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84D" w:rsidRDefault="0041678D" w:rsidP="0041678D">
      <w:pPr>
        <w:pStyle w:val="Kop2"/>
      </w:pPr>
      <w:bookmarkStart w:id="0" w:name="_GoBack"/>
      <w:r w:rsidRPr="0041678D">
        <w:t xml:space="preserve">Bijlage </w:t>
      </w:r>
      <w:r w:rsidR="007360C7">
        <w:t>1 Format vragen</w:t>
      </w:r>
    </w:p>
    <w:bookmarkEnd w:id="0"/>
    <w:p w:rsidR="007360C7" w:rsidRPr="007360C7" w:rsidRDefault="007360C7" w:rsidP="007360C7">
      <w:pPr>
        <w:autoSpaceDE w:val="0"/>
        <w:autoSpaceDN w:val="0"/>
        <w:adjustRightInd w:val="0"/>
        <w:outlineLvl w:val="0"/>
        <w:rPr>
          <w:rFonts w:cs="Tahoma"/>
          <w:b/>
          <w:bCs/>
          <w:noProof w:val="0"/>
          <w:szCs w:val="20"/>
        </w:rPr>
      </w:pPr>
      <w:r w:rsidRPr="007360C7">
        <w:rPr>
          <w:rFonts w:cs="Tahoma"/>
          <w:b/>
          <w:bCs/>
          <w:noProof w:val="0"/>
          <w:szCs w:val="20"/>
        </w:rPr>
        <w:t xml:space="preserve">Nota van inlichtingen </w:t>
      </w:r>
    </w:p>
    <w:p w:rsidR="007360C7" w:rsidRPr="007360C7" w:rsidRDefault="007360C7" w:rsidP="007360C7">
      <w:pPr>
        <w:pBdr>
          <w:top w:val="single" w:sz="6" w:space="1" w:color="808080"/>
        </w:pBdr>
        <w:rPr>
          <w:rFonts w:cs="Tahoma"/>
          <w:noProof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68"/>
        <w:gridCol w:w="1134"/>
        <w:gridCol w:w="3136"/>
      </w:tblGrid>
      <w:tr w:rsidR="007360C7" w:rsidRPr="007360C7" w:rsidTr="00FA5817">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7360C7" w:rsidRPr="007360C7" w:rsidRDefault="007360C7" w:rsidP="007360C7">
            <w:pPr>
              <w:rPr>
                <w:rFonts w:cs="Tahoma"/>
                <w:b/>
                <w:noProof w:val="0"/>
              </w:rPr>
            </w:pPr>
            <w:r w:rsidRPr="007360C7">
              <w:rPr>
                <w:rFonts w:cs="Tahoma"/>
                <w:b/>
                <w:noProof w:val="0"/>
              </w:rPr>
              <w:t>Betreft</w:t>
            </w:r>
          </w:p>
        </w:tc>
        <w:tc>
          <w:tcPr>
            <w:tcW w:w="3668" w:type="dxa"/>
            <w:tcBorders>
              <w:top w:val="single" w:sz="2" w:space="0" w:color="C0C0C0"/>
              <w:left w:val="nil"/>
              <w:bottom w:val="single" w:sz="2" w:space="0" w:color="C0C0C0"/>
              <w:right w:val="single" w:sz="2" w:space="0" w:color="C0C0C0"/>
            </w:tcBorders>
            <w:shd w:val="pct5" w:color="000000" w:fill="FFFFFF"/>
            <w:vAlign w:val="center"/>
          </w:tcPr>
          <w:p w:rsidR="007360C7" w:rsidRPr="007360C7" w:rsidRDefault="007360C7" w:rsidP="007360C7">
            <w:pPr>
              <w:rPr>
                <w:rFonts w:cs="Tahoma"/>
                <w:noProof w:val="0"/>
              </w:rPr>
            </w:pPr>
            <w:r w:rsidRPr="007360C7">
              <w:rPr>
                <w:rFonts w:cs="Tahoma"/>
                <w:noProof w:val="0"/>
              </w:rPr>
              <w:t xml:space="preserve">Nota van Inlichtingen </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7360C7" w:rsidRPr="007360C7" w:rsidRDefault="007360C7" w:rsidP="007360C7">
            <w:pPr>
              <w:rPr>
                <w:rFonts w:cs="Tahoma"/>
                <w:noProof w:val="0"/>
              </w:rPr>
            </w:pPr>
            <w:r w:rsidRPr="007360C7">
              <w:rPr>
                <w:rFonts w:cs="Tahoma"/>
                <w:b/>
                <w:noProof w:val="0"/>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rsidR="007360C7" w:rsidRPr="007360C7" w:rsidRDefault="007360C7" w:rsidP="007360C7">
            <w:pPr>
              <w:rPr>
                <w:rFonts w:cs="Tahoma"/>
                <w:noProof w:val="0"/>
              </w:rPr>
            </w:pPr>
            <w:r w:rsidRPr="007360C7">
              <w:rPr>
                <w:rFonts w:cs="Tahoma"/>
                <w:noProof w:val="0"/>
              </w:rPr>
              <w:t>……………………..</w:t>
            </w:r>
          </w:p>
        </w:tc>
      </w:tr>
      <w:tr w:rsidR="007360C7" w:rsidRPr="007360C7" w:rsidTr="00FA5817">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7360C7" w:rsidRPr="007360C7" w:rsidRDefault="007360C7" w:rsidP="007360C7">
            <w:pPr>
              <w:rPr>
                <w:rFonts w:cs="Tahoma"/>
                <w:b/>
                <w:noProof w:val="0"/>
              </w:rPr>
            </w:pPr>
            <w:r w:rsidRPr="007360C7">
              <w:rPr>
                <w:rFonts w:cs="Tahoma"/>
                <w:b/>
                <w:noProof w:val="0"/>
              </w:rPr>
              <w:t>Van</w:t>
            </w:r>
          </w:p>
        </w:tc>
        <w:tc>
          <w:tcPr>
            <w:tcW w:w="3668" w:type="dxa"/>
            <w:tcBorders>
              <w:top w:val="single" w:sz="2" w:space="0" w:color="C0C0C0"/>
              <w:left w:val="nil"/>
              <w:bottom w:val="single" w:sz="2" w:space="0" w:color="C0C0C0"/>
              <w:right w:val="single" w:sz="2" w:space="0" w:color="C0C0C0"/>
            </w:tcBorders>
            <w:shd w:val="pct5" w:color="000000" w:fill="FFFFFF"/>
            <w:vAlign w:val="center"/>
          </w:tcPr>
          <w:p w:rsidR="007360C7" w:rsidRPr="007360C7" w:rsidRDefault="007360C7" w:rsidP="007360C7">
            <w:pPr>
              <w:rPr>
                <w:rFonts w:cs="Tahoma"/>
                <w:noProof w:val="0"/>
              </w:rPr>
            </w:pPr>
            <w:r w:rsidRPr="007360C7">
              <w:rPr>
                <w:rFonts w:cs="Tahoma"/>
                <w:noProof w:val="0"/>
              </w:rPr>
              <w:t>LIJN 83 PO</w:t>
            </w:r>
          </w:p>
        </w:tc>
        <w:tc>
          <w:tcPr>
            <w:tcW w:w="113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7360C7" w:rsidRPr="007360C7" w:rsidRDefault="007360C7" w:rsidP="007360C7">
            <w:pPr>
              <w:rPr>
                <w:rFonts w:cs="Tahoma"/>
                <w:b/>
                <w:noProof w:val="0"/>
              </w:rPr>
            </w:pPr>
            <w:r w:rsidRPr="007360C7">
              <w:rPr>
                <w:rFonts w:cs="Tahoma"/>
                <w:b/>
                <w:noProof w:val="0"/>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rsidR="007360C7" w:rsidRPr="007360C7" w:rsidRDefault="007360C7" w:rsidP="007360C7">
            <w:pPr>
              <w:rPr>
                <w:rFonts w:cs="Tahoma"/>
                <w:noProof w:val="0"/>
                <w:szCs w:val="20"/>
                <w:lang w:val="de-DE"/>
              </w:rPr>
            </w:pPr>
            <w:r w:rsidRPr="007360C7">
              <w:rPr>
                <w:rFonts w:ascii="Arial" w:eastAsia="Times New Roman" w:hAnsi="Arial" w:cs="Times New Roman"/>
                <w:bCs/>
                <w:noProof w:val="0"/>
                <w:sz w:val="20"/>
                <w:szCs w:val="20"/>
                <w:lang w:eastAsia="nl-NL"/>
              </w:rPr>
              <w:t xml:space="preserve">…………………        </w:t>
            </w:r>
          </w:p>
        </w:tc>
      </w:tr>
      <w:tr w:rsidR="007360C7" w:rsidRPr="007360C7" w:rsidTr="00FA5817">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rsidR="007360C7" w:rsidRPr="007360C7" w:rsidRDefault="007360C7" w:rsidP="007360C7">
            <w:pPr>
              <w:rPr>
                <w:rFonts w:cs="Tahoma"/>
                <w:b/>
                <w:noProof w:val="0"/>
              </w:rPr>
            </w:pPr>
            <w:r w:rsidRPr="007360C7">
              <w:rPr>
                <w:rFonts w:cs="Tahoma"/>
                <w:b/>
                <w:noProof w:val="0"/>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rsidR="007360C7" w:rsidRPr="007360C7" w:rsidRDefault="007360C7" w:rsidP="007360C7">
            <w:pPr>
              <w:rPr>
                <w:rFonts w:cs="Tahoma"/>
                <w:noProof w:val="0"/>
              </w:rPr>
            </w:pPr>
            <w:r w:rsidRPr="007360C7">
              <w:rPr>
                <w:rFonts w:cs="Tahoma"/>
                <w:noProof w:val="0"/>
              </w:rPr>
              <w:t xml:space="preserve">Europese aanbesteding multifunctionals </w:t>
            </w:r>
          </w:p>
        </w:tc>
      </w:tr>
    </w:tbl>
    <w:p w:rsidR="007360C7" w:rsidRPr="007360C7" w:rsidRDefault="007360C7" w:rsidP="007360C7">
      <w:pPr>
        <w:rPr>
          <w:noProof w:val="0"/>
        </w:rPr>
      </w:pPr>
    </w:p>
    <w:p w:rsidR="007360C7" w:rsidRPr="007360C7" w:rsidRDefault="007360C7" w:rsidP="007360C7">
      <w:pPr>
        <w:pBdr>
          <w:top w:val="single" w:sz="6" w:space="1" w:color="808080"/>
        </w:pBdr>
        <w:rPr>
          <w:rFonts w:cs="Tahoma"/>
          <w:noProof w:val="0"/>
        </w:rPr>
      </w:pPr>
    </w:p>
    <w:p w:rsidR="007360C7" w:rsidRPr="007360C7" w:rsidRDefault="007360C7" w:rsidP="007360C7">
      <w:pPr>
        <w:ind w:right="-27"/>
        <w:rPr>
          <w:noProof w:val="0"/>
        </w:rPr>
      </w:pPr>
      <w:r w:rsidRPr="007360C7">
        <w:rPr>
          <w:rFonts w:cs="Tahoma"/>
          <w:noProof w:val="0"/>
          <w:szCs w:val="20"/>
        </w:rPr>
        <w:t xml:space="preserve">Deze nota van inlichtingen wordt hiermee integraal onderdeel van het beschrijvend document. </w:t>
      </w:r>
      <w:r w:rsidRPr="007360C7">
        <w:rPr>
          <w:noProof w:val="0"/>
        </w:rP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rsidR="007360C7" w:rsidRPr="007360C7" w:rsidRDefault="007360C7" w:rsidP="007360C7">
      <w:pPr>
        <w:rPr>
          <w:rFonts w:cs="Tahoma"/>
          <w:noProof w:val="0"/>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905"/>
        <w:gridCol w:w="6042"/>
      </w:tblGrid>
      <w:tr w:rsidR="007360C7" w:rsidRPr="007360C7" w:rsidTr="00FA5817">
        <w:tc>
          <w:tcPr>
            <w:tcW w:w="1063" w:type="dxa"/>
            <w:shd w:val="clear" w:color="auto" w:fill="C0C0C0"/>
          </w:tcPr>
          <w:p w:rsidR="007360C7" w:rsidRPr="007360C7" w:rsidRDefault="007360C7" w:rsidP="007360C7">
            <w:pPr>
              <w:jc w:val="center"/>
              <w:rPr>
                <w:rFonts w:cs="Tahoma"/>
                <w:noProof w:val="0"/>
                <w:szCs w:val="20"/>
              </w:rPr>
            </w:pPr>
            <w:r w:rsidRPr="007360C7">
              <w:rPr>
                <w:rFonts w:cs="Tahoma"/>
                <w:noProof w:val="0"/>
                <w:szCs w:val="20"/>
              </w:rPr>
              <w:t>Nr.</w:t>
            </w:r>
          </w:p>
        </w:tc>
        <w:tc>
          <w:tcPr>
            <w:tcW w:w="1925" w:type="dxa"/>
            <w:shd w:val="clear" w:color="auto" w:fill="C0C0C0"/>
          </w:tcPr>
          <w:p w:rsidR="007360C7" w:rsidRPr="007360C7" w:rsidRDefault="007360C7" w:rsidP="007360C7">
            <w:pPr>
              <w:rPr>
                <w:rFonts w:cs="Tahoma"/>
                <w:noProof w:val="0"/>
                <w:szCs w:val="20"/>
              </w:rPr>
            </w:pPr>
            <w:r w:rsidRPr="007360C7">
              <w:rPr>
                <w:rFonts w:cs="Tahoma"/>
                <w:noProof w:val="0"/>
                <w:szCs w:val="20"/>
              </w:rPr>
              <w:t>Betreft (pag. par. Overige verwijzing)</w:t>
            </w:r>
          </w:p>
        </w:tc>
        <w:tc>
          <w:tcPr>
            <w:tcW w:w="6192" w:type="dxa"/>
            <w:shd w:val="clear" w:color="auto" w:fill="C0C0C0"/>
          </w:tcPr>
          <w:p w:rsidR="007360C7" w:rsidRPr="007360C7" w:rsidRDefault="007360C7" w:rsidP="007360C7">
            <w:pPr>
              <w:rPr>
                <w:rFonts w:cs="Tahoma"/>
                <w:noProof w:val="0"/>
                <w:szCs w:val="20"/>
              </w:rPr>
            </w:pPr>
            <w:r w:rsidRPr="007360C7">
              <w:rPr>
                <w:rFonts w:cs="Tahoma"/>
                <w:noProof w:val="0"/>
                <w:szCs w:val="20"/>
              </w:rPr>
              <w:t>Vraag</w:t>
            </w:r>
          </w:p>
        </w:tc>
      </w:tr>
      <w:tr w:rsidR="007360C7" w:rsidRPr="007360C7" w:rsidTr="00FA5817">
        <w:tc>
          <w:tcPr>
            <w:tcW w:w="1063" w:type="dxa"/>
          </w:tcPr>
          <w:p w:rsidR="007360C7" w:rsidRPr="007360C7" w:rsidRDefault="007360C7" w:rsidP="007360C7">
            <w:pPr>
              <w:jc w:val="center"/>
              <w:rPr>
                <w:rFonts w:cs="Tahoma"/>
                <w:noProof w:val="0"/>
                <w:szCs w:val="20"/>
              </w:rPr>
            </w:pPr>
            <w:r w:rsidRPr="007360C7">
              <w:rPr>
                <w:rFonts w:cs="Tahoma"/>
                <w:noProof w:val="0"/>
                <w:szCs w:val="20"/>
              </w:rPr>
              <w:fldChar w:fldCharType="begin"/>
            </w:r>
            <w:r w:rsidRPr="007360C7">
              <w:rPr>
                <w:rFonts w:cs="Tahoma"/>
                <w:noProof w:val="0"/>
                <w:szCs w:val="20"/>
              </w:rPr>
              <w:instrText xml:space="preserve"> AUTONUM  \* Arabic </w:instrText>
            </w:r>
            <w:r w:rsidRPr="007360C7">
              <w:rPr>
                <w:rFonts w:cs="Tahoma"/>
                <w:noProof w:val="0"/>
                <w:szCs w:val="20"/>
              </w:rPr>
              <w:fldChar w:fldCharType="end"/>
            </w:r>
          </w:p>
        </w:tc>
        <w:tc>
          <w:tcPr>
            <w:tcW w:w="1925" w:type="dxa"/>
          </w:tcPr>
          <w:p w:rsidR="007360C7" w:rsidRPr="007360C7" w:rsidRDefault="007360C7" w:rsidP="007360C7">
            <w:pPr>
              <w:rPr>
                <w:rFonts w:cs="Tahoma"/>
                <w:noProof w:val="0"/>
                <w:szCs w:val="20"/>
              </w:rPr>
            </w:pPr>
          </w:p>
        </w:tc>
        <w:tc>
          <w:tcPr>
            <w:tcW w:w="6192" w:type="dxa"/>
          </w:tcPr>
          <w:p w:rsidR="007360C7" w:rsidRPr="007360C7" w:rsidRDefault="007360C7" w:rsidP="007360C7">
            <w:pPr>
              <w:rPr>
                <w:rFonts w:cs="Tahoma"/>
                <w:noProof w:val="0"/>
                <w:szCs w:val="20"/>
              </w:rPr>
            </w:pPr>
          </w:p>
        </w:tc>
      </w:tr>
      <w:tr w:rsidR="007360C7" w:rsidRPr="007360C7" w:rsidTr="00FA5817">
        <w:tc>
          <w:tcPr>
            <w:tcW w:w="1063" w:type="dxa"/>
          </w:tcPr>
          <w:p w:rsidR="007360C7" w:rsidRPr="007360C7" w:rsidRDefault="007360C7" w:rsidP="007360C7">
            <w:pPr>
              <w:jc w:val="center"/>
              <w:rPr>
                <w:rFonts w:cs="Tahoma"/>
                <w:noProof w:val="0"/>
                <w:szCs w:val="20"/>
              </w:rPr>
            </w:pPr>
            <w:r w:rsidRPr="007360C7">
              <w:rPr>
                <w:rFonts w:cs="Tahoma"/>
                <w:noProof w:val="0"/>
                <w:szCs w:val="20"/>
              </w:rPr>
              <w:t>Antwoord</w:t>
            </w:r>
          </w:p>
        </w:tc>
        <w:tc>
          <w:tcPr>
            <w:tcW w:w="8117" w:type="dxa"/>
            <w:gridSpan w:val="2"/>
          </w:tcPr>
          <w:p w:rsidR="007360C7" w:rsidRPr="007360C7" w:rsidRDefault="007360C7" w:rsidP="007360C7">
            <w:pPr>
              <w:rPr>
                <w:rFonts w:cs="Tahoma"/>
                <w:noProof w:val="0"/>
                <w:szCs w:val="20"/>
              </w:rPr>
            </w:pPr>
          </w:p>
        </w:tc>
      </w:tr>
    </w:tbl>
    <w:p w:rsidR="007360C7" w:rsidRPr="007360C7" w:rsidRDefault="007360C7" w:rsidP="007360C7">
      <w:pPr>
        <w:rPr>
          <w:rFonts w:cs="Tahoma"/>
          <w:noProof w:val="0"/>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7360C7" w:rsidRPr="007360C7" w:rsidTr="00FA5817">
        <w:tc>
          <w:tcPr>
            <w:tcW w:w="1063" w:type="dxa"/>
            <w:shd w:val="clear" w:color="auto" w:fill="C0C0C0"/>
          </w:tcPr>
          <w:p w:rsidR="007360C7" w:rsidRPr="007360C7" w:rsidRDefault="007360C7" w:rsidP="007360C7">
            <w:pPr>
              <w:jc w:val="center"/>
              <w:rPr>
                <w:rFonts w:cs="Tahoma"/>
                <w:noProof w:val="0"/>
                <w:szCs w:val="20"/>
              </w:rPr>
            </w:pPr>
            <w:r w:rsidRPr="007360C7">
              <w:rPr>
                <w:rFonts w:cs="Tahoma"/>
                <w:noProof w:val="0"/>
                <w:szCs w:val="20"/>
              </w:rPr>
              <w:t>Nr.</w:t>
            </w:r>
          </w:p>
        </w:tc>
        <w:tc>
          <w:tcPr>
            <w:tcW w:w="1925" w:type="dxa"/>
            <w:shd w:val="clear" w:color="auto" w:fill="C0C0C0"/>
          </w:tcPr>
          <w:p w:rsidR="007360C7" w:rsidRPr="007360C7" w:rsidRDefault="007360C7" w:rsidP="007360C7">
            <w:pPr>
              <w:rPr>
                <w:rFonts w:cs="Tahoma"/>
                <w:noProof w:val="0"/>
                <w:szCs w:val="20"/>
              </w:rPr>
            </w:pPr>
            <w:r w:rsidRPr="007360C7">
              <w:rPr>
                <w:rFonts w:cs="Tahoma"/>
                <w:noProof w:val="0"/>
                <w:szCs w:val="20"/>
              </w:rPr>
              <w:t>betreft</w:t>
            </w:r>
          </w:p>
        </w:tc>
        <w:tc>
          <w:tcPr>
            <w:tcW w:w="6192" w:type="dxa"/>
            <w:shd w:val="clear" w:color="auto" w:fill="C0C0C0"/>
          </w:tcPr>
          <w:p w:rsidR="007360C7" w:rsidRPr="007360C7" w:rsidRDefault="007360C7" w:rsidP="007360C7">
            <w:pPr>
              <w:rPr>
                <w:rFonts w:cs="Tahoma"/>
                <w:noProof w:val="0"/>
                <w:szCs w:val="20"/>
              </w:rPr>
            </w:pPr>
            <w:r w:rsidRPr="007360C7">
              <w:rPr>
                <w:rFonts w:cs="Tahoma"/>
                <w:noProof w:val="0"/>
                <w:szCs w:val="20"/>
              </w:rPr>
              <w:t>Vraag</w:t>
            </w:r>
          </w:p>
        </w:tc>
      </w:tr>
      <w:tr w:rsidR="007360C7" w:rsidRPr="007360C7" w:rsidTr="00FA5817">
        <w:tc>
          <w:tcPr>
            <w:tcW w:w="1063" w:type="dxa"/>
          </w:tcPr>
          <w:p w:rsidR="007360C7" w:rsidRPr="007360C7" w:rsidRDefault="007360C7" w:rsidP="007360C7">
            <w:pPr>
              <w:jc w:val="center"/>
              <w:rPr>
                <w:rFonts w:cs="Tahoma"/>
                <w:noProof w:val="0"/>
                <w:szCs w:val="20"/>
              </w:rPr>
            </w:pPr>
            <w:r w:rsidRPr="007360C7">
              <w:rPr>
                <w:rFonts w:cs="Tahoma"/>
                <w:noProof w:val="0"/>
                <w:szCs w:val="20"/>
              </w:rPr>
              <w:fldChar w:fldCharType="begin"/>
            </w:r>
            <w:r w:rsidRPr="007360C7">
              <w:rPr>
                <w:rFonts w:cs="Tahoma"/>
                <w:noProof w:val="0"/>
                <w:szCs w:val="20"/>
              </w:rPr>
              <w:instrText xml:space="preserve"> AUTONUM  \* Arabic </w:instrText>
            </w:r>
            <w:r w:rsidRPr="007360C7">
              <w:rPr>
                <w:rFonts w:cs="Tahoma"/>
                <w:noProof w:val="0"/>
                <w:szCs w:val="20"/>
              </w:rPr>
              <w:fldChar w:fldCharType="end"/>
            </w:r>
          </w:p>
        </w:tc>
        <w:tc>
          <w:tcPr>
            <w:tcW w:w="1925" w:type="dxa"/>
          </w:tcPr>
          <w:p w:rsidR="007360C7" w:rsidRPr="007360C7" w:rsidRDefault="007360C7" w:rsidP="007360C7">
            <w:pPr>
              <w:rPr>
                <w:rFonts w:cs="Tahoma"/>
                <w:noProof w:val="0"/>
                <w:szCs w:val="20"/>
              </w:rPr>
            </w:pPr>
          </w:p>
        </w:tc>
        <w:tc>
          <w:tcPr>
            <w:tcW w:w="6192" w:type="dxa"/>
          </w:tcPr>
          <w:p w:rsidR="007360C7" w:rsidRPr="007360C7" w:rsidRDefault="007360C7" w:rsidP="007360C7">
            <w:pPr>
              <w:rPr>
                <w:rFonts w:cs="Tahoma"/>
                <w:noProof w:val="0"/>
                <w:szCs w:val="20"/>
              </w:rPr>
            </w:pPr>
          </w:p>
        </w:tc>
      </w:tr>
      <w:tr w:rsidR="007360C7" w:rsidRPr="007360C7" w:rsidTr="00FA5817">
        <w:tc>
          <w:tcPr>
            <w:tcW w:w="1063" w:type="dxa"/>
          </w:tcPr>
          <w:p w:rsidR="007360C7" w:rsidRPr="007360C7" w:rsidRDefault="007360C7" w:rsidP="007360C7">
            <w:pPr>
              <w:jc w:val="center"/>
              <w:rPr>
                <w:rFonts w:cs="Tahoma"/>
                <w:noProof w:val="0"/>
                <w:szCs w:val="20"/>
              </w:rPr>
            </w:pPr>
            <w:r w:rsidRPr="007360C7">
              <w:rPr>
                <w:rFonts w:cs="Tahoma"/>
                <w:noProof w:val="0"/>
                <w:szCs w:val="20"/>
              </w:rPr>
              <w:t>Antwoord</w:t>
            </w:r>
          </w:p>
        </w:tc>
        <w:tc>
          <w:tcPr>
            <w:tcW w:w="8117" w:type="dxa"/>
            <w:gridSpan w:val="2"/>
          </w:tcPr>
          <w:p w:rsidR="007360C7" w:rsidRPr="007360C7" w:rsidRDefault="007360C7" w:rsidP="007360C7">
            <w:pPr>
              <w:rPr>
                <w:rFonts w:cs="Tahoma"/>
                <w:noProof w:val="0"/>
                <w:szCs w:val="20"/>
              </w:rPr>
            </w:pPr>
          </w:p>
        </w:tc>
      </w:tr>
    </w:tbl>
    <w:p w:rsidR="007360C7" w:rsidRPr="007360C7" w:rsidRDefault="007360C7" w:rsidP="007360C7">
      <w:pPr>
        <w:rPr>
          <w:noProof w:val="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7360C7" w:rsidRPr="007360C7" w:rsidTr="00FA5817">
        <w:tc>
          <w:tcPr>
            <w:tcW w:w="1063" w:type="dxa"/>
            <w:shd w:val="clear" w:color="auto" w:fill="C0C0C0"/>
          </w:tcPr>
          <w:p w:rsidR="007360C7" w:rsidRPr="007360C7" w:rsidRDefault="007360C7" w:rsidP="007360C7">
            <w:pPr>
              <w:jc w:val="center"/>
              <w:rPr>
                <w:rFonts w:cs="Tahoma"/>
                <w:noProof w:val="0"/>
                <w:szCs w:val="20"/>
              </w:rPr>
            </w:pPr>
            <w:r w:rsidRPr="007360C7">
              <w:rPr>
                <w:rFonts w:cs="Tahoma"/>
                <w:noProof w:val="0"/>
                <w:szCs w:val="20"/>
              </w:rPr>
              <w:t>Nr.</w:t>
            </w:r>
          </w:p>
        </w:tc>
        <w:tc>
          <w:tcPr>
            <w:tcW w:w="1925" w:type="dxa"/>
            <w:shd w:val="clear" w:color="auto" w:fill="C0C0C0"/>
          </w:tcPr>
          <w:p w:rsidR="007360C7" w:rsidRPr="007360C7" w:rsidRDefault="007360C7" w:rsidP="007360C7">
            <w:pPr>
              <w:rPr>
                <w:rFonts w:cs="Tahoma"/>
                <w:noProof w:val="0"/>
                <w:szCs w:val="20"/>
              </w:rPr>
            </w:pPr>
            <w:r w:rsidRPr="007360C7">
              <w:rPr>
                <w:rFonts w:cs="Tahoma"/>
                <w:noProof w:val="0"/>
                <w:szCs w:val="20"/>
              </w:rPr>
              <w:t>betreft</w:t>
            </w:r>
          </w:p>
        </w:tc>
        <w:tc>
          <w:tcPr>
            <w:tcW w:w="6192" w:type="dxa"/>
            <w:shd w:val="clear" w:color="auto" w:fill="C0C0C0"/>
          </w:tcPr>
          <w:p w:rsidR="007360C7" w:rsidRPr="007360C7" w:rsidRDefault="007360C7" w:rsidP="007360C7">
            <w:pPr>
              <w:rPr>
                <w:rFonts w:cs="Tahoma"/>
                <w:noProof w:val="0"/>
                <w:szCs w:val="20"/>
              </w:rPr>
            </w:pPr>
            <w:r w:rsidRPr="007360C7">
              <w:rPr>
                <w:rFonts w:cs="Tahoma"/>
                <w:noProof w:val="0"/>
                <w:szCs w:val="20"/>
              </w:rPr>
              <w:t>Vraag</w:t>
            </w:r>
          </w:p>
        </w:tc>
      </w:tr>
      <w:tr w:rsidR="007360C7" w:rsidRPr="007360C7" w:rsidTr="00FA5817">
        <w:tc>
          <w:tcPr>
            <w:tcW w:w="1063" w:type="dxa"/>
          </w:tcPr>
          <w:p w:rsidR="007360C7" w:rsidRPr="007360C7" w:rsidRDefault="007360C7" w:rsidP="007360C7">
            <w:pPr>
              <w:jc w:val="center"/>
              <w:rPr>
                <w:rFonts w:cs="Tahoma"/>
                <w:noProof w:val="0"/>
                <w:szCs w:val="20"/>
              </w:rPr>
            </w:pPr>
            <w:r w:rsidRPr="007360C7">
              <w:rPr>
                <w:rFonts w:cs="Tahoma"/>
                <w:noProof w:val="0"/>
                <w:szCs w:val="20"/>
              </w:rPr>
              <w:fldChar w:fldCharType="begin"/>
            </w:r>
            <w:r w:rsidRPr="007360C7">
              <w:rPr>
                <w:rFonts w:cs="Tahoma"/>
                <w:noProof w:val="0"/>
                <w:szCs w:val="20"/>
              </w:rPr>
              <w:instrText xml:space="preserve"> AUTONUM  \* Arabic </w:instrText>
            </w:r>
            <w:r w:rsidRPr="007360C7">
              <w:rPr>
                <w:rFonts w:cs="Tahoma"/>
                <w:noProof w:val="0"/>
                <w:szCs w:val="20"/>
              </w:rPr>
              <w:fldChar w:fldCharType="end"/>
            </w:r>
          </w:p>
        </w:tc>
        <w:tc>
          <w:tcPr>
            <w:tcW w:w="1925" w:type="dxa"/>
          </w:tcPr>
          <w:p w:rsidR="007360C7" w:rsidRPr="007360C7" w:rsidRDefault="007360C7" w:rsidP="007360C7">
            <w:pPr>
              <w:rPr>
                <w:rFonts w:cs="Tahoma"/>
                <w:noProof w:val="0"/>
                <w:szCs w:val="20"/>
              </w:rPr>
            </w:pPr>
          </w:p>
        </w:tc>
        <w:tc>
          <w:tcPr>
            <w:tcW w:w="6192" w:type="dxa"/>
          </w:tcPr>
          <w:p w:rsidR="007360C7" w:rsidRPr="007360C7" w:rsidRDefault="007360C7" w:rsidP="007360C7">
            <w:pPr>
              <w:rPr>
                <w:rFonts w:cs="Tahoma"/>
                <w:noProof w:val="0"/>
                <w:szCs w:val="20"/>
              </w:rPr>
            </w:pPr>
          </w:p>
        </w:tc>
      </w:tr>
      <w:tr w:rsidR="007360C7" w:rsidRPr="007360C7" w:rsidTr="00FA5817">
        <w:tc>
          <w:tcPr>
            <w:tcW w:w="1063" w:type="dxa"/>
          </w:tcPr>
          <w:p w:rsidR="007360C7" w:rsidRPr="007360C7" w:rsidRDefault="007360C7" w:rsidP="007360C7">
            <w:pPr>
              <w:jc w:val="center"/>
              <w:rPr>
                <w:rFonts w:cs="Tahoma"/>
                <w:noProof w:val="0"/>
                <w:szCs w:val="20"/>
              </w:rPr>
            </w:pPr>
            <w:r w:rsidRPr="007360C7">
              <w:rPr>
                <w:rFonts w:cs="Tahoma"/>
                <w:noProof w:val="0"/>
                <w:szCs w:val="20"/>
              </w:rPr>
              <w:t>Antwoord</w:t>
            </w:r>
          </w:p>
        </w:tc>
        <w:tc>
          <w:tcPr>
            <w:tcW w:w="8117" w:type="dxa"/>
            <w:gridSpan w:val="2"/>
          </w:tcPr>
          <w:p w:rsidR="007360C7" w:rsidRPr="007360C7" w:rsidRDefault="007360C7" w:rsidP="007360C7">
            <w:pPr>
              <w:rPr>
                <w:rFonts w:cs="Tahoma"/>
                <w:noProof w:val="0"/>
                <w:szCs w:val="20"/>
              </w:rPr>
            </w:pPr>
          </w:p>
        </w:tc>
      </w:tr>
    </w:tbl>
    <w:p w:rsidR="007360C7" w:rsidRPr="007360C7" w:rsidRDefault="007360C7" w:rsidP="007360C7">
      <w:pPr>
        <w:rPr>
          <w:rFonts w:cs="Tahoma"/>
          <w:noProof w:val="0"/>
          <w:szCs w:val="20"/>
        </w:rPr>
      </w:pPr>
    </w:p>
    <w:sectPr w:rsidR="007360C7" w:rsidRPr="007360C7">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76E" w:rsidRDefault="0054076E" w:rsidP="0054076E">
      <w:pPr>
        <w:spacing w:after="0" w:line="240" w:lineRule="auto"/>
      </w:pPr>
      <w:r>
        <w:separator/>
      </w:r>
    </w:p>
  </w:endnote>
  <w:endnote w:type="continuationSeparator" w:id="0">
    <w:p w:rsidR="0054076E" w:rsidRDefault="0054076E" w:rsidP="00540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otum">
    <w:altName w:val="돋움"/>
    <w:panose1 w:val="020B0600000101010101"/>
    <w:charset w:val="81"/>
    <w:family w:val="modern"/>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076E" w:rsidRPr="004F5B9C" w:rsidRDefault="0054076E" w:rsidP="0054076E">
    <w:pPr>
      <w:rPr>
        <w:vertAlign w:val="superscript"/>
      </w:rPr>
    </w:pPr>
    <w:r w:rsidRPr="004F5B9C">
      <w:rPr>
        <w:vertAlign w:val="superscript"/>
      </w:rPr>
      <w:t>E</w:t>
    </w:r>
    <w:r>
      <w:rPr>
        <w:vertAlign w:val="superscript"/>
      </w:rPr>
      <w:t>uropese aanbesteding multifunctionals</w:t>
    </w:r>
    <w:r>
      <w:rPr>
        <w:vertAlign w:val="superscript"/>
      </w:rPr>
      <w:tab/>
    </w:r>
    <w:r w:rsidRPr="004F5B9C">
      <w:rPr>
        <w:vertAlign w:val="superscript"/>
      </w:rPr>
      <w:t xml:space="preserve">      </w:t>
    </w:r>
    <w:r>
      <w:rPr>
        <w:vertAlign w:val="superscript"/>
      </w:rPr>
      <w:t xml:space="preserve">                                                            </w:t>
    </w:r>
    <w:r w:rsidRPr="004F5B9C">
      <w:rPr>
        <w:vertAlign w:val="superscript"/>
      </w:rPr>
      <w:t xml:space="preserve">                              </w:t>
    </w:r>
    <w:r w:rsidRPr="004F5B9C">
      <w:rPr>
        <w:rFonts w:cs="Arial"/>
        <w:vertAlign w:val="superscript"/>
      </w:rPr>
      <w:t xml:space="preserve">        </w:t>
    </w:r>
    <w:r w:rsidRPr="004F5B9C">
      <w:rPr>
        <w:rStyle w:val="Paginanummer"/>
        <w:rFonts w:cs="Arial"/>
        <w:vertAlign w:val="superscript"/>
      </w:rPr>
      <w:fldChar w:fldCharType="begin"/>
    </w:r>
    <w:r w:rsidRPr="004F5B9C">
      <w:rPr>
        <w:rStyle w:val="Paginanummer"/>
        <w:rFonts w:cs="Arial"/>
        <w:vertAlign w:val="superscript"/>
      </w:rPr>
      <w:instrText xml:space="preserve"> PAGE </w:instrText>
    </w:r>
    <w:r w:rsidRPr="004F5B9C">
      <w:rPr>
        <w:rStyle w:val="Paginanummer"/>
        <w:rFonts w:cs="Arial"/>
        <w:vertAlign w:val="superscript"/>
      </w:rPr>
      <w:fldChar w:fldCharType="separate"/>
    </w:r>
    <w:r w:rsidR="007360C7">
      <w:rPr>
        <w:rStyle w:val="Paginanummer"/>
        <w:rFonts w:cs="Arial"/>
        <w:vertAlign w:val="superscript"/>
      </w:rPr>
      <w:t>1</w:t>
    </w:r>
    <w:r w:rsidRPr="004F5B9C">
      <w:rPr>
        <w:rStyle w:val="Paginanummer"/>
        <w:rFonts w:cs="Arial"/>
        <w:vertAlign w:val="superscript"/>
      </w:rPr>
      <w:fldChar w:fldCharType="end"/>
    </w:r>
  </w:p>
  <w:p w:rsidR="0054076E" w:rsidRDefault="0054076E">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76E" w:rsidRDefault="0054076E" w:rsidP="0054076E">
      <w:pPr>
        <w:spacing w:after="0" w:line="240" w:lineRule="auto"/>
      </w:pPr>
      <w:r>
        <w:separator/>
      </w:r>
    </w:p>
  </w:footnote>
  <w:footnote w:type="continuationSeparator" w:id="0">
    <w:p w:rsidR="0054076E" w:rsidRDefault="0054076E" w:rsidP="00540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076E" w:rsidRDefault="0054076E" w:rsidP="0054076E">
    <w:pPr>
      <w:pStyle w:val="Koptekst"/>
    </w:pPr>
    <w:r>
      <w:t xml:space="preserve">   </w:t>
    </w:r>
    <w:r w:rsidR="00D25B99" w:rsidRPr="00D25B99">
      <w:rPr>
        <w:lang w:eastAsia="nl-NL"/>
      </w:rPr>
      <w:drawing>
        <wp:inline distT="0" distB="0" distL="0" distR="0">
          <wp:extent cx="1210513" cy="350322"/>
          <wp:effectExtent l="0" t="0" r="0" b="0"/>
          <wp:docPr id="1" name="Afbeelding 1" descr="O:\HUISSTIJL KEY-QUALITY\Logo\Logo -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HUISSTIJL KEY-QUALITY\Logo\Logo - jp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8918" cy="364330"/>
                  </a:xfrm>
                  <a:prstGeom prst="rect">
                    <a:avLst/>
                  </a:prstGeom>
                  <a:noFill/>
                  <a:ln>
                    <a:noFill/>
                  </a:ln>
                </pic:spPr>
              </pic:pic>
            </a:graphicData>
          </a:graphic>
        </wp:inline>
      </w:drawing>
    </w:r>
    <w:r>
      <w:tab/>
      <w:t xml:space="preserve">                                                                               </w:t>
    </w:r>
    <w:r w:rsidR="00D25B99">
      <w:rPr>
        <w:rFonts w:ascii="Calibri" w:hAnsi="Calibri" w:cs="Calibri"/>
        <w:color w:val="1F497D"/>
        <w:lang w:eastAsia="nl-NL"/>
      </w:rPr>
      <w:drawing>
        <wp:inline distT="0" distB="0" distL="0" distR="0">
          <wp:extent cx="1299375" cy="522852"/>
          <wp:effectExtent l="0" t="0" r="0" b="0"/>
          <wp:docPr id="2" name="Afbeelding 2" descr="cid:image002.jpg@01D0356F.464DCC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jpg@01D0356F.464DCC10"/>
                  <pic:cNvPicPr>
                    <a:picLocks noChangeAspect="1" noChangeArrowheads="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1374413" cy="553046"/>
                  </a:xfrm>
                  <a:prstGeom prst="rect">
                    <a:avLst/>
                  </a:prstGeom>
                  <a:noFill/>
                  <a:ln>
                    <a:noFill/>
                  </a:ln>
                </pic:spPr>
              </pic:pic>
            </a:graphicData>
          </a:graphic>
        </wp:inline>
      </w:drawing>
    </w:r>
    <w:r>
      <w:t xml:space="preserve"> </w:t>
    </w:r>
  </w:p>
  <w:p w:rsidR="0054076E" w:rsidRDefault="0054076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76E"/>
    <w:rsid w:val="002C0954"/>
    <w:rsid w:val="0041678D"/>
    <w:rsid w:val="0054076E"/>
    <w:rsid w:val="007360C7"/>
    <w:rsid w:val="007B1B77"/>
    <w:rsid w:val="00D25B99"/>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C06D7E-F360-4D8B-8541-2CD49E43F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noProof/>
    </w:rPr>
  </w:style>
  <w:style w:type="paragraph" w:styleId="Kop2">
    <w:name w:val="heading 2"/>
    <w:basedOn w:val="Standaard"/>
    <w:next w:val="Standaard"/>
    <w:link w:val="Kop2Char"/>
    <w:uiPriority w:val="9"/>
    <w:qFormat/>
    <w:rsid w:val="0041678D"/>
    <w:pPr>
      <w:keepNext/>
      <w:keepLines/>
      <w:overflowPunct w:val="0"/>
      <w:autoSpaceDE w:val="0"/>
      <w:autoSpaceDN w:val="0"/>
      <w:adjustRightInd w:val="0"/>
      <w:spacing w:before="200" w:after="0" w:line="300" w:lineRule="auto"/>
      <w:textAlignment w:val="baseline"/>
      <w:outlineLvl w:val="1"/>
    </w:pPr>
    <w:rPr>
      <w:rFonts w:ascii="Verdana" w:eastAsia="Dotum" w:hAnsi="Verdana" w:cs="Times New Roman"/>
      <w:bCs/>
      <w:noProof w:val="0"/>
      <w:color w:val="0071CE"/>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5407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4076E"/>
    <w:rPr>
      <w:noProof/>
    </w:rPr>
  </w:style>
  <w:style w:type="paragraph" w:styleId="Voettekst">
    <w:name w:val="footer"/>
    <w:basedOn w:val="Standaard"/>
    <w:link w:val="VoettekstChar"/>
    <w:uiPriority w:val="99"/>
    <w:unhideWhenUsed/>
    <w:rsid w:val="005407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4076E"/>
    <w:rPr>
      <w:noProof/>
    </w:rPr>
  </w:style>
  <w:style w:type="character" w:styleId="Paginanummer">
    <w:name w:val="page number"/>
    <w:basedOn w:val="Standaardalinea-lettertype"/>
    <w:rsid w:val="0054076E"/>
  </w:style>
  <w:style w:type="character" w:customStyle="1" w:styleId="Kop2Char">
    <w:name w:val="Kop 2 Char"/>
    <w:basedOn w:val="Standaardalinea-lettertype"/>
    <w:link w:val="Kop2"/>
    <w:uiPriority w:val="9"/>
    <w:rsid w:val="0041678D"/>
    <w:rPr>
      <w:rFonts w:ascii="Verdana" w:eastAsia="Dotum" w:hAnsi="Verdana" w:cs="Times New Roman"/>
      <w:bCs/>
      <w:color w:val="0071CE"/>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cid:de80e374-e12d-460d-bd94-314c448636bd" TargetMode="External"/><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709</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2</cp:revision>
  <dcterms:created xsi:type="dcterms:W3CDTF">2022-06-17T08:58:00Z</dcterms:created>
  <dcterms:modified xsi:type="dcterms:W3CDTF">2022-06-17T08:58:00Z</dcterms:modified>
</cp:coreProperties>
</file>