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20D33E3E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5E5CB7">
        <w:rPr>
          <w:b/>
          <w:sz w:val="20"/>
          <w:szCs w:val="20"/>
        </w:rPr>
        <w:t>R</w:t>
      </w:r>
      <w:r w:rsidRPr="00101A91">
        <w:rPr>
          <w:b/>
          <w:sz w:val="20"/>
          <w:szCs w:val="20"/>
        </w:rPr>
        <w:t>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6728770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 xml:space="preserve">Gelieve per referentie onderstaand </w:t>
      </w:r>
      <w:r w:rsidR="00A31CDC">
        <w:rPr>
          <w:sz w:val="20"/>
          <w:szCs w:val="20"/>
        </w:rPr>
        <w:t xml:space="preserve">format in te </w:t>
      </w:r>
      <w:r w:rsidRPr="00101A91">
        <w:rPr>
          <w:sz w:val="20"/>
          <w:szCs w:val="20"/>
        </w:rPr>
        <w:t>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A31CDC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A31CDC">
        <w:tc>
          <w:tcPr>
            <w:tcW w:w="3178" w:type="dxa"/>
            <w:shd w:val="clear" w:color="auto" w:fill="FFFFFF"/>
          </w:tcPr>
          <w:p w14:paraId="6CFB4C0F" w14:textId="356D4CD4" w:rsid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5E5CB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66D69CF" w14:textId="77777777" w:rsidR="005E5CB7" w:rsidRDefault="005E5CB7" w:rsidP="005E5CB7">
            <w:pPr>
              <w:spacing w:line="288" w:lineRule="auto"/>
              <w:ind w:left="1094" w:right="760"/>
              <w:jc w:val="both"/>
              <w:rPr>
                <w:i/>
                <w:sz w:val="19"/>
              </w:rPr>
            </w:pPr>
            <w:r>
              <w:rPr>
                <w:i/>
                <w:sz w:val="19"/>
              </w:rPr>
              <w:t>Het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naar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tevredenheid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van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opdrachtgever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implementeren,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inrichten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en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daarna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actief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onderhouden van een SaaS-oplossing ten behoeve van de ondersteuning van het proces van integrale casuïstiek</w:t>
            </w:r>
          </w:p>
          <w:p w14:paraId="7EB98FE4" w14:textId="63079D66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A31CDC">
        <w:tc>
          <w:tcPr>
            <w:tcW w:w="3178" w:type="dxa"/>
            <w:shd w:val="clear" w:color="auto" w:fill="FFFFFF"/>
          </w:tcPr>
          <w:p w14:paraId="2CC55469" w14:textId="206AB8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A31CDC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A31CDC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A31CDC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A31CDC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4E7AF779" w14:textId="77777777" w:rsidTr="00A31CDC">
        <w:tc>
          <w:tcPr>
            <w:tcW w:w="3178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A31CDC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060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5E5CB7"/>
    <w:rsid w:val="00864EFA"/>
    <w:rsid w:val="00963F1C"/>
    <w:rsid w:val="00A06E76"/>
    <w:rsid w:val="00A31CD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6C00C81383F4C802743F2D726DB36" ma:contentTypeVersion="9" ma:contentTypeDescription="Een nieuw document maken." ma:contentTypeScope="" ma:versionID="27e25be987508c12009467641578389d">
  <xsd:schema xmlns:xsd="http://www.w3.org/2001/XMLSchema" xmlns:xs="http://www.w3.org/2001/XMLSchema" xmlns:p="http://schemas.microsoft.com/office/2006/metadata/properties" xmlns:ns2="db14040b-6b48-405c-83c1-d1a357d84066" xmlns:ns3="b030fbb8-37bc-44ba-ab6e-7bbcee8e7081" targetNamespace="http://schemas.microsoft.com/office/2006/metadata/properties" ma:root="true" ma:fieldsID="4b6f8857e4625b6388fcdbb0c02d70e5" ns2:_="" ns3:_="">
    <xsd:import namespace="db14040b-6b48-405c-83c1-d1a357d84066"/>
    <xsd:import namespace="b030fbb8-37bc-44ba-ab6e-7bbcee8e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4040b-6b48-405c-83c1-d1a357d84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0fbb8-37bc-44ba-ab6e-7bbcee8e708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1E756-8CEC-4AD4-86D9-A31CFA4D67E2}"/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Kees Groeneveld</cp:lastModifiedBy>
  <cp:revision>3</cp:revision>
  <dcterms:created xsi:type="dcterms:W3CDTF">2020-10-19T12:14:00Z</dcterms:created>
  <dcterms:modified xsi:type="dcterms:W3CDTF">2022-10-17T08:43:00Z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0x0101006066C00C81383F4C802743F2D726DB36</vt:lpwstr>
  </property>
</Properties>
</file>