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FF37C" w14:textId="675B2AB7" w:rsidR="00764818" w:rsidRPr="00F34783" w:rsidRDefault="00015EF7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170E78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3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- Referentie</w:t>
      </w:r>
      <w:bookmarkEnd w:id="0"/>
      <w:bookmarkEnd w:id="1"/>
      <w:bookmarkEnd w:id="2"/>
      <w:bookmarkEnd w:id="3"/>
      <w:bookmarkEnd w:id="4"/>
      <w:bookmarkEnd w:id="5"/>
      <w:bookmarkEnd w:id="6"/>
      <w:r w:rsidR="00170E78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formulier</w:t>
      </w:r>
    </w:p>
    <w:p w14:paraId="77BFF37D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7BFF37E" w14:textId="420840B0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</w:t>
      </w:r>
      <w:r w:rsidR="00647D86">
        <w:rPr>
          <w:rFonts w:ascii="Arial" w:hAnsi="Arial" w:cs="Arial"/>
          <w:color w:val="000000"/>
          <w:sz w:val="20"/>
          <w:szCs w:val="20"/>
        </w:rPr>
        <w:t>u</w:t>
      </w:r>
      <w:r w:rsidRPr="00F34783">
        <w:rPr>
          <w:rFonts w:ascii="Arial" w:hAnsi="Arial" w:cs="Arial"/>
          <w:color w:val="000000"/>
          <w:sz w:val="20"/>
          <w:szCs w:val="20"/>
        </w:rPr>
        <w:t xml:space="preserve"> aan te tonen te beschikken over de vereiste en gewenste technische </w:t>
      </w:r>
    </w:p>
    <w:p w14:paraId="77BFF37F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14:paraId="77BFF380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7BFF381" w14:textId="4EDDE755" w:rsidR="00764818" w:rsidRPr="00F34783" w:rsidRDefault="00471CF0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Let op: 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Naast </w:t>
      </w:r>
      <w:r>
        <w:rPr>
          <w:rFonts w:ascii="Arial" w:hAnsi="Arial" w:cs="Arial"/>
          <w:b/>
          <w:color w:val="000000"/>
          <w:sz w:val="20"/>
          <w:szCs w:val="20"/>
        </w:rPr>
        <w:t>dit ingevulde referentieformulier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 dient e</w:t>
      </w:r>
      <w:r>
        <w:rPr>
          <w:rFonts w:ascii="Arial" w:hAnsi="Arial" w:cs="Arial"/>
          <w:b/>
          <w:color w:val="000000"/>
          <w:sz w:val="20"/>
          <w:szCs w:val="20"/>
        </w:rPr>
        <w:t>lke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 referentie te zijn voorzien van een verklaring van goede uitvoering van de primaire opdrachtgever.</w:t>
      </w:r>
    </w:p>
    <w:p w14:paraId="77BFF382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77BFF385" w14:textId="77777777" w:rsidTr="007152B1">
        <w:tc>
          <w:tcPr>
            <w:tcW w:w="4077" w:type="dxa"/>
          </w:tcPr>
          <w:p w14:paraId="77BFF383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14:paraId="77BFF38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764818" w:rsidRPr="00F34783" w14:paraId="77BFF388" w14:textId="77777777" w:rsidTr="007152B1">
        <w:tc>
          <w:tcPr>
            <w:tcW w:w="4077" w:type="dxa"/>
          </w:tcPr>
          <w:p w14:paraId="77BFF38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77BFF387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77BFF38B" w14:textId="77777777" w:rsidTr="007152B1">
        <w:tc>
          <w:tcPr>
            <w:tcW w:w="4077" w:type="dxa"/>
          </w:tcPr>
          <w:p w14:paraId="77BFF389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77BFF38A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7BFF38E" w14:textId="77777777" w:rsidTr="00015EF7">
        <w:trPr>
          <w:cantSplit/>
          <w:trHeight w:val="246"/>
        </w:trPr>
        <w:tc>
          <w:tcPr>
            <w:tcW w:w="4077" w:type="dxa"/>
          </w:tcPr>
          <w:p w14:paraId="77BFF38C" w14:textId="138C49A3" w:rsidR="00764818" w:rsidRPr="00EF24C0" w:rsidRDefault="00764818" w:rsidP="00EF24C0">
            <w:pPr>
              <w:spacing w:before="80"/>
              <w:jc w:val="both"/>
              <w:rPr>
                <w:rFonts w:ascii="Arial" w:eastAsia="Arial" w:hAnsi="Arial" w:cs="Arial"/>
                <w:i/>
                <w:iCs/>
                <w:sz w:val="16"/>
                <w:szCs w:val="16"/>
                <w:lang w:eastAsia="nl-NL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  <w:r w:rsidR="00EF24C0" w:rsidRPr="00EF24C0">
              <w:rPr>
                <w:rFonts w:ascii="Arial" w:eastAsia="Arial Unicode MS" w:hAnsi="Arial" w:cs="Arial"/>
                <w:sz w:val="18"/>
                <w:szCs w:val="18"/>
                <w:lang w:eastAsia="nl-NL"/>
              </w:rPr>
              <w:t xml:space="preserve"> </w:t>
            </w:r>
            <w:r w:rsidR="00EF24C0" w:rsidRPr="00EF24C0">
              <w:rPr>
                <w:rFonts w:ascii="Arial" w:eastAsia="Arial Unicode MS" w:hAnsi="Arial" w:cs="Arial"/>
                <w:i/>
                <w:iCs/>
                <w:sz w:val="16"/>
                <w:szCs w:val="16"/>
                <w:lang w:eastAsia="nl-NL"/>
              </w:rPr>
              <w:t>(</w:t>
            </w:r>
            <w:r w:rsidR="00EF24C0" w:rsidRPr="00EF24C0">
              <w:rPr>
                <w:rFonts w:ascii="Arial" w:eastAsia="Arial Unicode MS" w:hAnsi="Arial" w:cs="Arial"/>
                <w:i/>
                <w:iCs/>
                <w:sz w:val="16"/>
                <w:szCs w:val="16"/>
                <w:lang w:eastAsia="nl-NL"/>
              </w:rPr>
              <w:t>maximaal drie (3)</w:t>
            </w:r>
            <w:r w:rsidR="00EF24C0" w:rsidRPr="00EF24C0">
              <w:rPr>
                <w:rFonts w:ascii="Arial" w:eastAsia="Arial Unicode MS" w:hAnsi="Arial" w:cs="Arial"/>
                <w:i/>
                <w:iCs/>
                <w:color w:val="0070C0"/>
                <w:sz w:val="16"/>
                <w:szCs w:val="16"/>
                <w:lang w:eastAsia="nl-NL"/>
              </w:rPr>
              <w:t xml:space="preserve"> </w:t>
            </w:r>
            <w:r w:rsidR="00EF24C0" w:rsidRPr="00EF24C0">
              <w:rPr>
                <w:rFonts w:ascii="Arial" w:eastAsia="Arial Unicode MS" w:hAnsi="Arial" w:cs="Arial"/>
                <w:i/>
                <w:iCs/>
                <w:sz w:val="16"/>
                <w:szCs w:val="16"/>
                <w:lang w:eastAsia="nl-NL"/>
              </w:rPr>
              <w:t>jaar oud op het tijdstip van de datum ‘Sluiting inschrijving</w:t>
            </w:r>
            <w:r w:rsidR="00EF24C0" w:rsidRPr="00EF24C0">
              <w:rPr>
                <w:rFonts w:ascii="Arial" w:eastAsia="Arial Unicode MS" w:hAnsi="Arial" w:cs="Arial"/>
                <w:i/>
                <w:iCs/>
                <w:sz w:val="16"/>
                <w:szCs w:val="16"/>
                <w:lang w:eastAsia="nl-NL"/>
              </w:rPr>
              <w:t xml:space="preserve"> en </w:t>
            </w:r>
            <w:r w:rsidR="00EF24C0" w:rsidRPr="00EF24C0">
              <w:rPr>
                <w:rFonts w:ascii="Arial" w:eastAsia="Arial" w:hAnsi="Arial" w:cs="Arial"/>
                <w:i/>
                <w:iCs/>
                <w:sz w:val="16"/>
                <w:szCs w:val="16"/>
                <w:lang w:eastAsia="nl-NL"/>
              </w:rPr>
              <w:t>dien</w:t>
            </w:r>
            <w:r w:rsidR="00EF24C0">
              <w:rPr>
                <w:rFonts w:ascii="Arial" w:eastAsia="Arial" w:hAnsi="Arial" w:cs="Arial"/>
                <w:i/>
                <w:iCs/>
                <w:sz w:val="16"/>
                <w:szCs w:val="16"/>
                <w:lang w:eastAsia="nl-NL"/>
              </w:rPr>
              <w:t>t</w:t>
            </w:r>
            <w:r w:rsidR="00EF24C0" w:rsidRPr="00EF24C0">
              <w:rPr>
                <w:rFonts w:ascii="Arial" w:eastAsia="Arial" w:hAnsi="Arial" w:cs="Arial"/>
                <w:i/>
                <w:iCs/>
                <w:sz w:val="16"/>
                <w:szCs w:val="16"/>
                <w:lang w:eastAsia="nl-NL"/>
              </w:rPr>
              <w:t xml:space="preserve"> te zien op voltooide opdrachten of lopende overeenkomsten met een minimale looptijd van zes (6) maanden op datum van inschrijving</w:t>
            </w:r>
            <w:r w:rsidR="00EF24C0" w:rsidRPr="00EF24C0">
              <w:rPr>
                <w:rFonts w:ascii="Arial" w:eastAsia="Arial" w:hAnsi="Arial" w:cs="Arial"/>
                <w:i/>
                <w:iCs/>
                <w:sz w:val="16"/>
                <w:szCs w:val="16"/>
                <w:lang w:eastAsia="nl-NL"/>
              </w:rPr>
              <w:t>)</w:t>
            </w:r>
            <w:r w:rsidR="00EF24C0" w:rsidRPr="00EF24C0">
              <w:rPr>
                <w:rFonts w:ascii="Arial" w:eastAsia="Arial" w:hAnsi="Arial" w:cs="Arial"/>
                <w:i/>
                <w:iCs/>
                <w:sz w:val="16"/>
                <w:szCs w:val="16"/>
                <w:lang w:eastAsia="nl-NL"/>
              </w:rPr>
              <w:t>.</w:t>
            </w:r>
            <w:r w:rsidR="00EF24C0" w:rsidRPr="00EF24C0">
              <w:rPr>
                <w:rFonts w:ascii="Arial" w:eastAsia="Arial Unicode MS" w:hAnsi="Arial" w:cs="Arial"/>
                <w:i/>
                <w:iCs/>
                <w:color w:val="0070C0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4962" w:type="dxa"/>
          </w:tcPr>
          <w:p w14:paraId="77BFF38D" w14:textId="77777777"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14:paraId="77BFF391" w14:textId="77777777" w:rsidTr="007152B1">
        <w:tc>
          <w:tcPr>
            <w:tcW w:w="4077" w:type="dxa"/>
          </w:tcPr>
          <w:p w14:paraId="77BFF38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77BFF39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764818" w:rsidRPr="00F34783" w14:paraId="77BFF397" w14:textId="77777777" w:rsidTr="007152B1">
        <w:trPr>
          <w:cantSplit/>
          <w:trHeight w:val="891"/>
        </w:trPr>
        <w:tc>
          <w:tcPr>
            <w:tcW w:w="4077" w:type="dxa"/>
          </w:tcPr>
          <w:p w14:paraId="77BFF39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77BFF393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77BFF39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Ja/ nee (*)</w:t>
            </w:r>
          </w:p>
          <w:p w14:paraId="77BFF395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Ja/ nee (*)</w:t>
            </w:r>
          </w:p>
          <w:p w14:paraId="77BFF39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 (*)</w:t>
            </w:r>
          </w:p>
        </w:tc>
      </w:tr>
      <w:tr w:rsidR="00764818" w:rsidRPr="00F34783" w14:paraId="77BFF39B" w14:textId="77777777" w:rsidTr="007152B1">
        <w:trPr>
          <w:cantSplit/>
          <w:trHeight w:val="971"/>
        </w:trPr>
        <w:tc>
          <w:tcPr>
            <w:tcW w:w="4077" w:type="dxa"/>
          </w:tcPr>
          <w:p w14:paraId="77BFF398" w14:textId="77777777" w:rsidR="00015EF7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77BFF399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</w:t>
            </w:r>
            <w:proofErr w:type="spellStart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minimumervaringseis</w:t>
            </w:r>
            <w:proofErr w:type="spellEnd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wordt voldaan</w:t>
            </w:r>
          </w:p>
        </w:tc>
        <w:tc>
          <w:tcPr>
            <w:tcW w:w="4962" w:type="dxa"/>
          </w:tcPr>
          <w:p w14:paraId="77BFF39A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764818" w:rsidRPr="00F34783" w14:paraId="77BFF39E" w14:textId="77777777" w:rsidTr="007152B1">
        <w:tc>
          <w:tcPr>
            <w:tcW w:w="4077" w:type="dxa"/>
          </w:tcPr>
          <w:p w14:paraId="77BFF39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77BFF39D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</w:t>
            </w:r>
            <w:proofErr w:type="spell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combinant</w:t>
            </w:r>
            <w:proofErr w:type="spell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64818" w:rsidRPr="00F34783" w14:paraId="77BFF3A2" w14:textId="77777777" w:rsidTr="007152B1">
        <w:trPr>
          <w:cantSplit/>
          <w:trHeight w:val="465"/>
        </w:trPr>
        <w:tc>
          <w:tcPr>
            <w:tcW w:w="4077" w:type="dxa"/>
          </w:tcPr>
          <w:p w14:paraId="77BFF39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77BFF3A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77BFF3A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77BFF3A3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77BFF3A4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77BFF3A7" w14:textId="77777777" w:rsidTr="007152B1">
        <w:trPr>
          <w:cantSplit/>
        </w:trPr>
        <w:tc>
          <w:tcPr>
            <w:tcW w:w="9039" w:type="dxa"/>
            <w:gridSpan w:val="2"/>
          </w:tcPr>
          <w:p w14:paraId="77BFF3A5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14:paraId="77BFF3A6" w14:textId="5B7235F3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Per referentieproject dient </w:t>
            </w:r>
            <w:r w:rsidR="00647D8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u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hieronder aan te geven voor welke </w:t>
            </w:r>
            <w:r w:rsidR="00471CF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is dit referentieproject is ingediend</w:t>
            </w:r>
          </w:p>
        </w:tc>
      </w:tr>
      <w:tr w:rsidR="00764818" w:rsidRPr="00F34783" w14:paraId="77BFF3AC" w14:textId="77777777" w:rsidTr="007152B1">
        <w:tc>
          <w:tcPr>
            <w:tcW w:w="4077" w:type="dxa"/>
          </w:tcPr>
          <w:p w14:paraId="77BFF3A8" w14:textId="50DE6124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471CF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5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:</w:t>
            </w:r>
          </w:p>
          <w:p w14:paraId="77BFF3A9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14:paraId="77BFF3AA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77BFF3A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7BFF3B0" w14:textId="77777777" w:rsidTr="007152B1">
        <w:tc>
          <w:tcPr>
            <w:tcW w:w="4077" w:type="dxa"/>
          </w:tcPr>
          <w:p w14:paraId="77BFF3AD" w14:textId="3027C476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471CF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6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4962" w:type="dxa"/>
          </w:tcPr>
          <w:p w14:paraId="77BFF3A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77BFF3A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77BFF3B9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7BFF3BA" w14:textId="77777777" w:rsidR="00B56A92" w:rsidRDefault="00B56A92"/>
    <w:sectPr w:rsidR="00B56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34D47" w14:textId="77777777" w:rsidR="00170E78" w:rsidRDefault="00170E78" w:rsidP="00170E78">
      <w:pPr>
        <w:spacing w:after="0" w:line="240" w:lineRule="auto"/>
      </w:pPr>
      <w:r>
        <w:separator/>
      </w:r>
    </w:p>
  </w:endnote>
  <w:endnote w:type="continuationSeparator" w:id="0">
    <w:p w14:paraId="492ABEC1" w14:textId="77777777" w:rsidR="00170E78" w:rsidRDefault="00170E78" w:rsidP="00170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7A8D6" w14:textId="77777777" w:rsidR="00170E78" w:rsidRDefault="00170E78" w:rsidP="00170E78">
      <w:pPr>
        <w:spacing w:after="0" w:line="240" w:lineRule="auto"/>
      </w:pPr>
      <w:r>
        <w:separator/>
      </w:r>
    </w:p>
  </w:footnote>
  <w:footnote w:type="continuationSeparator" w:id="0">
    <w:p w14:paraId="06D6B220" w14:textId="77777777" w:rsidR="00170E78" w:rsidRDefault="00170E78" w:rsidP="00170E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170E78"/>
    <w:rsid w:val="00471CF0"/>
    <w:rsid w:val="00647D86"/>
    <w:rsid w:val="00764818"/>
    <w:rsid w:val="00B56A92"/>
    <w:rsid w:val="00EF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BFF37C"/>
  <w15:docId w15:val="{A0980CD2-C2DB-4DA8-84A8-3366508AF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431369DD2D14184CF6F0AD1667A08" ma:contentTypeVersion="17" ma:contentTypeDescription="Een nieuw document maken." ma:contentTypeScope="" ma:versionID="1be0a2af19a037ece108d7c8ddd81533">
  <xsd:schema xmlns:xsd="http://www.w3.org/2001/XMLSchema" xmlns:xs="http://www.w3.org/2001/XMLSchema" xmlns:p="http://schemas.microsoft.com/office/2006/metadata/properties" xmlns:ns2="671b2d17-92d9-401e-b3f5-399c0e34e711" xmlns:ns3="feef5865-a982-42aa-8640-9d4286765ef6" targetNamespace="http://schemas.microsoft.com/office/2006/metadata/properties" ma:root="true" ma:fieldsID="1818735663e5de666ba2794d28407d10" ns2:_="" ns3:_="">
    <xsd:import namespace="671b2d17-92d9-401e-b3f5-399c0e34e711"/>
    <xsd:import namespace="feef5865-a982-42aa-8640-9d4286765ef6"/>
    <xsd:element name="properties">
      <xsd:complexType>
        <xsd:sequence>
          <xsd:element name="documentManagement">
            <xsd:complexType>
              <xsd:all>
                <xsd:element ref="ns2:Processtap" minOccurs="0"/>
                <xsd:element ref="ns3:Eigenaar"/>
                <xsd:element ref="ns3:_dlc_DocId" minOccurs="0"/>
                <xsd:element ref="ns3:_dlc_DocIdUrl" minOccurs="0"/>
                <xsd:element ref="ns3:_dlc_DocIdPersistId" minOccurs="0"/>
                <xsd:element ref="ns3:TaxCatchAll" minOccurs="0"/>
                <xsd:element ref="ns3:TaxKeywordTaxHTFiel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b2d17-92d9-401e-b3f5-399c0e34e711" elementFormDefault="qualified">
    <xsd:import namespace="http://schemas.microsoft.com/office/2006/documentManagement/types"/>
    <xsd:import namespace="http://schemas.microsoft.com/office/infopath/2007/PartnerControls"/>
    <xsd:element name="Processtap" ma:index="2" nillable="true" ma:displayName="Processtap" ma:format="Dropdown" ma:internalName="Processtap">
      <xsd:simpleType>
        <xsd:union memberTypes="dms:Text">
          <xsd:simpleType>
            <xsd:restriction base="dms:Choice">
              <xsd:enumeration value="0. Algemeen kader"/>
              <xsd:enumeration value="1. Aanstellen tendermanager"/>
              <xsd:enumeration value="2. Samenstellen tenderteam"/>
              <xsd:enumeration value="3. Opstellen voornemen tot contracteren"/>
              <xsd:enumeration value="4. Akkorderen voornemen tot contracteren"/>
              <xsd:enumeration value="5. Aanstellen tendermanager"/>
              <xsd:enumeration value="6. Samenstellen tenderteam"/>
              <xsd:enumeration value="7. Samenstellen en coördineren aanbestedingsdossier"/>
              <xsd:enumeration value="8. Inrichten Tenderned"/>
              <xsd:enumeration value="9. Publiceren aanbesteding"/>
              <xsd:enumeration value="10. Prekwalificeren"/>
              <xsd:enumeration value="11. Versturen uitnodiging tot inschrijving"/>
              <xsd:enumeration value="12. Verstrekken van Inlichtingen"/>
              <xsd:enumeration value="13. Inschrijven"/>
              <xsd:enumeration value="14. Beoordelen aanbiedingen"/>
              <xsd:enumeration value="15. Afgeven gunningsbesluit"/>
              <xsd:enumeration value="16. Mededeling gunningsbesluit"/>
              <xsd:enumeration value="17. Definitief gunnen"/>
              <xsd:enumeration value="18 Aanleggen en vrijgeven contract"/>
              <xsd:enumeration value="19. Samenstellen aanbestedingsdossier"/>
            </xsd:restriction>
          </xsd:simpleType>
        </xsd:union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3" ma:displayName="Eigenaar" ma:description="Dit veld is benodigd om de eigenaar van het document te kunnen benaderen, bijvoorbeeld wanneer het document gearchiveerd is." ma:list="UserInfo" ma:SharePointGroup="0" ma:internalName="Eigenaar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2" nillable="true" ma:displayName="Taxonomy Catch All Column" ma:hidden="true" ma:list="{e1f222bf-bce4-4818-b658-6f2f67ee4814}" ma:internalName="TaxCatchAll" ma:showField="CatchAllData" ma:web="35dcfa27-76d3-46b6-b75a-39b31a00bf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3" nillable="true" ma:taxonomy="true" ma:internalName="TaxKeywordTaxHTField" ma:taxonomyFieldName="TaxKeyword" ma:displayName="Ondernemingstrefwoorden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eef5865-a982-42aa-8640-9d4286765ef6">
      <Terms xmlns="http://schemas.microsoft.com/office/infopath/2007/PartnerControls"/>
    </TaxKeywordTaxHTField>
    <TaxCatchAll xmlns="feef5865-a982-42aa-8640-9d4286765ef6" xsi:nil="true"/>
    <Processtap xmlns="671b2d17-92d9-401e-b3f5-399c0e34e711" xsi:nil="true"/>
    <Eigenaar xmlns="feef5865-a982-42aa-8640-9d4286765ef6">
      <UserInfo>
        <DisplayName/>
        <AccountId/>
        <AccountType/>
      </UserInfo>
    </Eigenaar>
  </documentManagement>
</p:properties>
</file>

<file path=customXml/itemProps1.xml><?xml version="1.0" encoding="utf-8"?>
<ds:datastoreItem xmlns:ds="http://schemas.openxmlformats.org/officeDocument/2006/customXml" ds:itemID="{E93E6EB3-A248-4937-9699-A014B0F10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b2d17-92d9-401e-b3f5-399c0e34e711"/>
    <ds:schemaRef ds:uri="feef5865-a982-42aa-8640-9d4286765e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74712B-56E1-4DC0-B3FE-ECE7B592B276}">
  <ds:schemaRefs>
    <ds:schemaRef ds:uri="http://purl.org/dc/elements/1.1/"/>
    <ds:schemaRef ds:uri="http://schemas.microsoft.com/office/2006/metadata/properties"/>
    <ds:schemaRef ds:uri="671b2d17-92d9-401e-b3f5-399c0e34e711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feef5865-a982-42aa-8640-9d4286765ef6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227</Words>
  <Characters>1251</Characters>
  <Application>Microsoft Office Word</Application>
  <DocSecurity>0</DocSecurity>
  <Lines>10</Lines>
  <Paragraphs>2</Paragraphs>
  <ScaleCrop>false</ScaleCrop>
  <Company>ProRail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mariska.viester</dc:creator>
  <cp:lastModifiedBy>Bronswijk, P.G. (Menno)</cp:lastModifiedBy>
  <cp:revision>6</cp:revision>
  <dcterms:created xsi:type="dcterms:W3CDTF">2022-07-13T07:06:00Z</dcterms:created>
  <dcterms:modified xsi:type="dcterms:W3CDTF">2022-08-24T08:12:00Z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0x010100312431369DD2D14184CF6F0AD1667A08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2022-07-13T07:05:57Z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a6fd5d05-9c4a-457d-9181-00002066ff27</vt:lpwstr>
  </property>
  <property fmtid="{D5CDD505-2E9C-101B-9397-08002B2CF9AE}" pid="10" name="MSIP_Label_24e57bac-d225-40fb-8a9e-62b5be587a96_ContentBits">
    <vt:lpwstr>0</vt:lpwstr>
  </property>
</Properties>
</file>