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1237" w14:textId="3867340E" w:rsidR="001D6B4D" w:rsidRPr="001C3F47" w:rsidRDefault="009808BD" w:rsidP="001D6B4D">
      <w:pPr>
        <w:pStyle w:val="Titel"/>
        <w:rPr>
          <w:rFonts w:ascii="Verdana" w:hAnsi="Verdana" w:cs="Arial"/>
          <w:b/>
          <w:sz w:val="32"/>
          <w:szCs w:val="32"/>
          <w:lang w:val="nl-NL"/>
        </w:rPr>
      </w:pPr>
      <w:r>
        <w:rPr>
          <w:rFonts w:ascii="Verdana" w:hAnsi="Verdana" w:cs="Arial"/>
          <w:b/>
          <w:sz w:val="32"/>
          <w:szCs w:val="32"/>
          <w:lang w:val="nl-NL"/>
        </w:rPr>
        <w:t>Annex B Aanbiedingsbiljet</w:t>
      </w:r>
    </w:p>
    <w:p w14:paraId="6D038678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lang w:val="nl-NL"/>
        </w:rPr>
      </w:pPr>
    </w:p>
    <w:p w14:paraId="3B4A962A" w14:textId="27E0D300" w:rsidR="001D6B4D" w:rsidRPr="001C3F47" w:rsidRDefault="00552BD8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Prijsaanvraag</w:t>
      </w:r>
      <w:r w:rsidR="001D6B4D" w:rsidRPr="001C3F47">
        <w:rPr>
          <w:rFonts w:ascii="Verdana" w:hAnsi="Verdana" w:cs="Arial"/>
          <w:sz w:val="20"/>
          <w:szCs w:val="20"/>
          <w:lang w:val="nl-NL"/>
        </w:rPr>
        <w:t xml:space="preserve"> </w:t>
      </w:r>
      <w:r w:rsidR="0055184F" w:rsidRPr="001C3F47">
        <w:rPr>
          <w:rFonts w:ascii="Verdana" w:hAnsi="Verdana"/>
          <w:sz w:val="20"/>
          <w:szCs w:val="20"/>
          <w:lang w:val="nl-NL"/>
        </w:rPr>
        <w:t>ASTRON</w:t>
      </w:r>
      <w:r w:rsidR="00F8743E">
        <w:rPr>
          <w:rFonts w:ascii="Verdana" w:hAnsi="Verdana"/>
          <w:sz w:val="20"/>
          <w:szCs w:val="20"/>
          <w:lang w:val="nl-NL"/>
        </w:rPr>
        <w:t xml:space="preserve"> </w:t>
      </w:r>
      <w:r w:rsidR="004E0922">
        <w:rPr>
          <w:rFonts w:ascii="Verdana" w:hAnsi="Verdana"/>
          <w:sz w:val="20"/>
          <w:szCs w:val="20"/>
          <w:lang w:val="nl-NL"/>
        </w:rPr>
        <w:t>LOFAR2.0</w:t>
      </w:r>
      <w:r w:rsidR="00F8743E">
        <w:rPr>
          <w:rFonts w:ascii="Verdana" w:hAnsi="Verdana"/>
          <w:sz w:val="20"/>
          <w:szCs w:val="20"/>
          <w:lang w:val="nl-NL"/>
        </w:rPr>
        <w:t xml:space="preserve"> modules</w:t>
      </w:r>
      <w:r w:rsidR="006C37E1">
        <w:rPr>
          <w:rFonts w:ascii="Verdana" w:hAnsi="Verdana"/>
          <w:sz w:val="20"/>
          <w:szCs w:val="20"/>
          <w:lang w:val="nl-NL"/>
        </w:rPr>
        <w:t xml:space="preserve">, ref. </w:t>
      </w:r>
      <w:r w:rsidR="006C37E1" w:rsidRPr="006C37E1">
        <w:rPr>
          <w:rFonts w:ascii="Verdana" w:hAnsi="Verdana"/>
          <w:sz w:val="20"/>
          <w:szCs w:val="20"/>
          <w:lang w:val="nl-NL"/>
        </w:rPr>
        <w:t>ASTRON-INK-GJS-20220</w:t>
      </w:r>
      <w:r w:rsidR="004E0922">
        <w:rPr>
          <w:rFonts w:ascii="Verdana" w:hAnsi="Verdana"/>
          <w:sz w:val="20"/>
          <w:szCs w:val="20"/>
          <w:lang w:val="nl-NL"/>
        </w:rPr>
        <w:t>7</w:t>
      </w:r>
      <w:r w:rsidR="006C37E1" w:rsidRPr="006C37E1">
        <w:rPr>
          <w:rFonts w:ascii="Verdana" w:hAnsi="Verdana"/>
          <w:sz w:val="20"/>
          <w:szCs w:val="20"/>
          <w:lang w:val="nl-NL"/>
        </w:rPr>
        <w:t>01</w:t>
      </w:r>
      <w:r w:rsidR="001D6B4D" w:rsidRPr="001C3F47">
        <w:rPr>
          <w:rFonts w:ascii="Verdana" w:hAnsi="Verdana"/>
          <w:color w:val="000000"/>
          <w:sz w:val="20"/>
          <w:szCs w:val="20"/>
          <w:lang w:val="nl-NL"/>
        </w:rPr>
        <w:t xml:space="preserve">      </w:t>
      </w:r>
    </w:p>
    <w:p w14:paraId="376FAABE" w14:textId="77777777" w:rsidR="0075207E" w:rsidRPr="001C3F47" w:rsidRDefault="0075207E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51F5FA90" w14:textId="0D175EDA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De ondergetekende,</w:t>
      </w:r>
    </w:p>
    <w:p w14:paraId="649A4159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0CC9E7C6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38CD54BF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Bedrijfsnaam:</w:t>
      </w:r>
      <w:r w:rsidRPr="001C3F47">
        <w:rPr>
          <w:rFonts w:ascii="Verdana" w:hAnsi="Verdana" w:cs="Arial"/>
          <w:sz w:val="20"/>
          <w:szCs w:val="20"/>
          <w:lang w:val="nl-NL"/>
        </w:rPr>
        <w:tab/>
      </w:r>
      <w:r w:rsidRPr="001C3F47">
        <w:rPr>
          <w:rFonts w:ascii="Verdana" w:hAnsi="Verdana" w:cs="Arial"/>
          <w:sz w:val="20"/>
          <w:szCs w:val="20"/>
          <w:lang w:val="nl-NL"/>
        </w:rPr>
        <w:tab/>
        <w:t>________________________________</w:t>
      </w:r>
    </w:p>
    <w:p w14:paraId="3838F79B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7C7FD570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4F2C2B9D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Vestigingsadres:</w:t>
      </w:r>
      <w:r w:rsidRPr="001C3F47">
        <w:rPr>
          <w:rFonts w:ascii="Verdana" w:hAnsi="Verdana" w:cs="Arial"/>
          <w:sz w:val="20"/>
          <w:szCs w:val="20"/>
          <w:lang w:val="nl-NL"/>
        </w:rPr>
        <w:tab/>
      </w:r>
      <w:r w:rsidR="00352944" w:rsidRPr="001C3F47">
        <w:rPr>
          <w:rFonts w:ascii="Verdana" w:hAnsi="Verdana" w:cs="Arial"/>
          <w:sz w:val="20"/>
          <w:szCs w:val="20"/>
          <w:lang w:val="nl-NL"/>
        </w:rPr>
        <w:tab/>
      </w:r>
      <w:r w:rsidRPr="001C3F47">
        <w:rPr>
          <w:rFonts w:ascii="Verdana" w:hAnsi="Verdana" w:cs="Arial"/>
          <w:sz w:val="20"/>
          <w:szCs w:val="20"/>
          <w:lang w:val="nl-NL"/>
        </w:rPr>
        <w:t>________________________________</w:t>
      </w:r>
    </w:p>
    <w:p w14:paraId="526CFAF7" w14:textId="77777777" w:rsidR="006C37E1" w:rsidRDefault="006C37E1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13BA9687" w14:textId="77777777" w:rsidR="006C37E1" w:rsidRDefault="006C37E1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37E4081E" w14:textId="39E4A5D4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verbindt zich tegen opdrachtgever</w:t>
      </w:r>
      <w:r w:rsidR="0055184F" w:rsidRPr="001C3F47">
        <w:rPr>
          <w:rFonts w:ascii="Verdana" w:hAnsi="Verdana" w:cs="Arial"/>
          <w:sz w:val="20"/>
          <w:szCs w:val="20"/>
          <w:lang w:val="nl-NL"/>
        </w:rPr>
        <w:t>:</w:t>
      </w:r>
    </w:p>
    <w:p w14:paraId="421835A6" w14:textId="77777777" w:rsidR="001D6B4D" w:rsidRPr="001C3F47" w:rsidRDefault="001D6B4D" w:rsidP="0055184F">
      <w:pPr>
        <w:pStyle w:val="Halfspace"/>
        <w:rPr>
          <w:sz w:val="20"/>
          <w:szCs w:val="20"/>
        </w:rPr>
      </w:pPr>
    </w:p>
    <w:p w14:paraId="35CEF779" w14:textId="644C7722" w:rsidR="001D6B4D" w:rsidRPr="001C3F47" w:rsidRDefault="00552BD8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NWO-I/</w:t>
      </w:r>
      <w:r w:rsidR="001D6B4D" w:rsidRPr="001C3F47">
        <w:rPr>
          <w:rFonts w:ascii="Verdana" w:hAnsi="Verdana" w:cs="Arial"/>
          <w:sz w:val="20"/>
          <w:szCs w:val="20"/>
          <w:lang w:val="nl-NL"/>
        </w:rPr>
        <w:t xml:space="preserve">ASTRON, </w:t>
      </w:r>
      <w:r w:rsidR="006C37E1" w:rsidRPr="006C37E1">
        <w:rPr>
          <w:rFonts w:ascii="Verdana" w:hAnsi="Verdana" w:cs="Arial"/>
          <w:sz w:val="20"/>
          <w:szCs w:val="20"/>
          <w:lang w:val="nl-NL"/>
        </w:rPr>
        <w:t xml:space="preserve">in deze rechtsgeldig vertegenwoordigd door </w:t>
      </w:r>
      <w:r w:rsidR="006C37E1">
        <w:rPr>
          <w:rFonts w:ascii="Verdana" w:hAnsi="Verdana" w:cs="Arial"/>
          <w:sz w:val="20"/>
          <w:szCs w:val="20"/>
          <w:lang w:val="nl-NL"/>
        </w:rPr>
        <w:t xml:space="preserve">mevrouw </w:t>
      </w:r>
      <w:r w:rsidR="00706F35">
        <w:rPr>
          <w:rFonts w:ascii="Verdana" w:hAnsi="Verdana" w:cs="Arial"/>
          <w:sz w:val="20"/>
          <w:szCs w:val="20"/>
          <w:lang w:val="nl-NL"/>
        </w:rPr>
        <w:t>J. Dempsey</w:t>
      </w:r>
      <w:r w:rsidR="006C37E1" w:rsidRPr="006C37E1">
        <w:rPr>
          <w:rFonts w:ascii="Verdana" w:hAnsi="Verdana" w:cs="Arial"/>
          <w:sz w:val="20"/>
          <w:szCs w:val="20"/>
          <w:lang w:val="nl-NL"/>
        </w:rPr>
        <w:t xml:space="preserve">, </w:t>
      </w:r>
      <w:r w:rsidR="00706F35">
        <w:rPr>
          <w:rFonts w:ascii="Verdana" w:hAnsi="Verdana" w:cs="Arial"/>
          <w:sz w:val="20"/>
          <w:szCs w:val="20"/>
          <w:lang w:val="nl-NL"/>
        </w:rPr>
        <w:t>Directeur</w:t>
      </w:r>
      <w:r w:rsidR="006C37E1" w:rsidRPr="006C37E1">
        <w:rPr>
          <w:rFonts w:ascii="Verdana" w:hAnsi="Verdana" w:cs="Arial"/>
          <w:sz w:val="20"/>
          <w:szCs w:val="20"/>
          <w:lang w:val="nl-NL"/>
        </w:rPr>
        <w:t xml:space="preserve">, </w:t>
      </w:r>
      <w:r w:rsidR="001D6B4D" w:rsidRPr="001C3F47">
        <w:rPr>
          <w:rFonts w:ascii="Verdana" w:hAnsi="Verdana" w:cs="Arial"/>
          <w:sz w:val="20"/>
          <w:szCs w:val="20"/>
          <w:lang w:val="nl-NL"/>
        </w:rPr>
        <w:t>Oude Hoogeveensedijk 4, 7991 PD te Dwingeloo,</w:t>
      </w:r>
    </w:p>
    <w:p w14:paraId="5FF8B273" w14:textId="77777777" w:rsidR="001D6B4D" w:rsidRPr="001C3F47" w:rsidRDefault="001D6B4D" w:rsidP="00202BA1">
      <w:pPr>
        <w:pStyle w:val="Halfspace"/>
      </w:pPr>
    </w:p>
    <w:p w14:paraId="62E2C948" w14:textId="76A44596" w:rsidR="005D49C7" w:rsidRDefault="001D6B4D" w:rsidP="005D49C7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op basis van dit Verzoek tot Offerte tot het uitvoeren van de we</w:t>
      </w:r>
      <w:r w:rsidR="0055184F" w:rsidRPr="001C3F47">
        <w:rPr>
          <w:rFonts w:ascii="Verdana" w:hAnsi="Verdana" w:cs="Arial"/>
          <w:sz w:val="20"/>
          <w:szCs w:val="20"/>
          <w:lang w:val="nl-NL"/>
        </w:rPr>
        <w:t>rkzaamheden</w:t>
      </w:r>
      <w:r w:rsidR="00456C41">
        <w:rPr>
          <w:rFonts w:ascii="Verdana" w:hAnsi="Verdana" w:cs="Arial"/>
          <w:sz w:val="20"/>
          <w:szCs w:val="20"/>
          <w:lang w:val="nl-NL"/>
        </w:rPr>
        <w:t xml:space="preserve"> voor de </w:t>
      </w:r>
      <w:r w:rsidR="00456C41" w:rsidRPr="00456C41">
        <w:rPr>
          <w:rFonts w:ascii="Verdana" w:hAnsi="Verdana" w:cs="Arial"/>
          <w:sz w:val="20"/>
          <w:szCs w:val="20"/>
          <w:lang w:val="nl-NL"/>
        </w:rPr>
        <w:t xml:space="preserve">inkoop van componenten, assemblage en levering </w:t>
      </w:r>
      <w:r w:rsidR="00456C41">
        <w:rPr>
          <w:rFonts w:ascii="Verdana" w:hAnsi="Verdana" w:cs="Arial"/>
          <w:sz w:val="20"/>
          <w:szCs w:val="20"/>
          <w:lang w:val="nl-NL"/>
        </w:rPr>
        <w:t>voor de onderstaande LOFAR2.0 modules (aanvinken op welke percelen wordt ingeschreven)</w:t>
      </w:r>
      <w:r w:rsidR="005D49C7" w:rsidRPr="001C3F47">
        <w:rPr>
          <w:rFonts w:ascii="Verdana" w:hAnsi="Verdana" w:cs="Arial"/>
          <w:sz w:val="20"/>
          <w:szCs w:val="20"/>
          <w:lang w:val="nl-NL"/>
        </w:rPr>
        <w:t>:</w:t>
      </w:r>
    </w:p>
    <w:p w14:paraId="6D7D7577" w14:textId="01104341" w:rsidR="00456C41" w:rsidRDefault="00456C41" w:rsidP="005D49C7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67F0D32D" w14:textId="627E5785" w:rsidR="00456C41" w:rsidRDefault="00456C41" w:rsidP="005D49C7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456C41">
        <w:rPr>
          <w:rFonts w:ascii="Verdana" w:hAnsi="Verdana" w:cs="Arial"/>
          <w:sz w:val="36"/>
          <w:szCs w:val="36"/>
          <w:lang w:val="nl-NL"/>
        </w:rPr>
        <w:t>□</w:t>
      </w:r>
      <w:r>
        <w:rPr>
          <w:rFonts w:ascii="Verdana" w:hAnsi="Verdana" w:cs="Arial"/>
          <w:sz w:val="20"/>
          <w:szCs w:val="20"/>
          <w:lang w:val="nl-NL"/>
        </w:rPr>
        <w:t xml:space="preserve"> </w:t>
      </w:r>
      <w:r w:rsidRPr="00456C41">
        <w:rPr>
          <w:rFonts w:ascii="Verdana" w:hAnsi="Verdana" w:cs="Arial"/>
          <w:sz w:val="20"/>
          <w:szCs w:val="20"/>
          <w:lang w:val="nl-NL"/>
        </w:rPr>
        <w:t>APSCT module (PCB 03116)</w:t>
      </w:r>
    </w:p>
    <w:p w14:paraId="77451DD1" w14:textId="1C5E135B" w:rsidR="00456C41" w:rsidRDefault="00456C41" w:rsidP="00456C41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456C41">
        <w:rPr>
          <w:rFonts w:ascii="Verdana" w:hAnsi="Verdana" w:cs="Arial"/>
          <w:sz w:val="36"/>
          <w:szCs w:val="36"/>
          <w:lang w:val="nl-NL"/>
        </w:rPr>
        <w:t>□</w:t>
      </w:r>
      <w:r>
        <w:rPr>
          <w:rFonts w:ascii="Verdana" w:hAnsi="Verdana" w:cs="Arial"/>
          <w:sz w:val="20"/>
          <w:szCs w:val="20"/>
          <w:lang w:val="nl-NL"/>
        </w:rPr>
        <w:t xml:space="preserve"> </w:t>
      </w:r>
      <w:r w:rsidRPr="00456C41">
        <w:rPr>
          <w:rFonts w:ascii="Verdana" w:hAnsi="Verdana" w:cs="Arial"/>
          <w:sz w:val="20"/>
          <w:szCs w:val="20"/>
          <w:lang w:val="nl-NL"/>
        </w:rPr>
        <w:t>APSPU module (PCB 03117)</w:t>
      </w:r>
    </w:p>
    <w:p w14:paraId="3CF3D38A" w14:textId="6D36E0E1" w:rsidR="00456C41" w:rsidRPr="001C3F47" w:rsidRDefault="00456C41" w:rsidP="00456C41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456C41">
        <w:rPr>
          <w:rFonts w:ascii="Verdana" w:hAnsi="Verdana" w:cs="Arial"/>
          <w:sz w:val="36"/>
          <w:szCs w:val="36"/>
          <w:lang w:val="nl-NL"/>
        </w:rPr>
        <w:t>□</w:t>
      </w:r>
      <w:r>
        <w:rPr>
          <w:rFonts w:ascii="Verdana" w:hAnsi="Verdana" w:cs="Arial"/>
          <w:sz w:val="20"/>
          <w:szCs w:val="20"/>
          <w:lang w:val="nl-NL"/>
        </w:rPr>
        <w:t xml:space="preserve"> </w:t>
      </w:r>
      <w:r w:rsidRPr="00456C41">
        <w:rPr>
          <w:rFonts w:ascii="Verdana" w:hAnsi="Verdana" w:cs="Arial"/>
          <w:sz w:val="20"/>
          <w:szCs w:val="20"/>
          <w:lang w:val="nl-NL"/>
        </w:rPr>
        <w:t>LMP module (PCB 03118)</w:t>
      </w:r>
    </w:p>
    <w:p w14:paraId="2076B0F7" w14:textId="3A75C10F" w:rsidR="00456C41" w:rsidRPr="001C3F47" w:rsidRDefault="00456C41" w:rsidP="00456C41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456C41">
        <w:rPr>
          <w:rFonts w:ascii="Verdana" w:hAnsi="Verdana" w:cs="Arial"/>
          <w:sz w:val="36"/>
          <w:szCs w:val="36"/>
          <w:lang w:val="nl-NL"/>
        </w:rPr>
        <w:t>□</w:t>
      </w:r>
      <w:r>
        <w:rPr>
          <w:rFonts w:ascii="Verdana" w:hAnsi="Verdana" w:cs="Arial"/>
          <w:sz w:val="20"/>
          <w:szCs w:val="20"/>
          <w:lang w:val="nl-NL"/>
        </w:rPr>
        <w:t xml:space="preserve"> </w:t>
      </w:r>
      <w:r w:rsidRPr="00456C41">
        <w:rPr>
          <w:rFonts w:ascii="Verdana" w:hAnsi="Verdana" w:cs="Arial"/>
          <w:sz w:val="20"/>
          <w:szCs w:val="20"/>
          <w:lang w:val="nl-NL"/>
        </w:rPr>
        <w:t>RCU2 module (PCB 03114, PCB 03120)</w:t>
      </w:r>
    </w:p>
    <w:p w14:paraId="0E056F6D" w14:textId="419074EC" w:rsidR="00456C41" w:rsidRPr="001C3F47" w:rsidRDefault="00456C41" w:rsidP="00456C41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456C41">
        <w:rPr>
          <w:rFonts w:ascii="Verdana" w:hAnsi="Verdana" w:cs="Arial"/>
          <w:sz w:val="36"/>
          <w:szCs w:val="36"/>
          <w:lang w:val="nl-NL"/>
        </w:rPr>
        <w:t>□</w:t>
      </w:r>
      <w:r>
        <w:rPr>
          <w:rFonts w:ascii="Verdana" w:hAnsi="Verdana" w:cs="Arial"/>
          <w:sz w:val="20"/>
          <w:szCs w:val="20"/>
          <w:lang w:val="nl-NL"/>
        </w:rPr>
        <w:t xml:space="preserve"> </w:t>
      </w:r>
      <w:r w:rsidRPr="00456C41">
        <w:rPr>
          <w:rFonts w:ascii="Verdana" w:hAnsi="Verdana" w:cs="Arial"/>
          <w:sz w:val="20"/>
          <w:szCs w:val="20"/>
          <w:lang w:val="nl-NL"/>
        </w:rPr>
        <w:t>CCD module (PCB 03124)</w:t>
      </w:r>
    </w:p>
    <w:p w14:paraId="67D89A26" w14:textId="77777777" w:rsidR="00202BA1" w:rsidRDefault="00202BA1" w:rsidP="008E2AC0">
      <w:pPr>
        <w:jc w:val="both"/>
        <w:rPr>
          <w:rFonts w:ascii="Verdana" w:hAnsi="Verdana" w:cs="Arial"/>
          <w:sz w:val="20"/>
          <w:szCs w:val="20"/>
          <w:lang w:val="nl-NL"/>
        </w:rPr>
      </w:pPr>
    </w:p>
    <w:p w14:paraId="7871730D" w14:textId="4C733B7B" w:rsidR="00202BA1" w:rsidRDefault="00202BA1" w:rsidP="008E2AC0">
      <w:pPr>
        <w:jc w:val="both"/>
        <w:rPr>
          <w:rFonts w:ascii="Verdana" w:hAnsi="Verdana" w:cs="Arial"/>
          <w:sz w:val="20"/>
          <w:szCs w:val="20"/>
          <w:lang w:val="nl-NL"/>
        </w:rPr>
      </w:pPr>
      <w:r w:rsidRPr="00202BA1">
        <w:rPr>
          <w:rFonts w:ascii="Verdana" w:hAnsi="Verdana" w:cs="Arial"/>
          <w:sz w:val="20"/>
          <w:szCs w:val="20"/>
          <w:lang w:val="nl-NL"/>
        </w:rPr>
        <w:t>Bij de Fase-2 eenmalige kosten wordt ervan</w:t>
      </w:r>
      <w:r w:rsidR="00B75C66">
        <w:rPr>
          <w:rFonts w:ascii="Verdana" w:hAnsi="Verdana" w:cs="Arial"/>
          <w:sz w:val="20"/>
          <w:szCs w:val="20"/>
          <w:lang w:val="nl-NL"/>
        </w:rPr>
        <w:t xml:space="preserve"> </w:t>
      </w:r>
      <w:r w:rsidRPr="00202BA1">
        <w:rPr>
          <w:rFonts w:ascii="Verdana" w:hAnsi="Verdana" w:cs="Arial"/>
          <w:sz w:val="20"/>
          <w:szCs w:val="20"/>
          <w:lang w:val="nl-NL"/>
        </w:rPr>
        <w:t>uitgegaan dat er geen wijzigingen worden doorgevoerd en gebruik gemaakt kan worden van de ontwerpbestanden en productie</w:t>
      </w:r>
      <w:r>
        <w:rPr>
          <w:rFonts w:ascii="Verdana" w:hAnsi="Verdana" w:cs="Arial"/>
          <w:sz w:val="20"/>
          <w:szCs w:val="20"/>
          <w:lang w:val="nl-NL"/>
        </w:rPr>
        <w:t>-</w:t>
      </w:r>
      <w:r w:rsidRPr="00202BA1">
        <w:rPr>
          <w:rFonts w:ascii="Verdana" w:hAnsi="Verdana" w:cs="Arial"/>
          <w:sz w:val="20"/>
          <w:szCs w:val="20"/>
          <w:lang w:val="nl-NL"/>
        </w:rPr>
        <w:t>middelen uit Fase-1.</w:t>
      </w:r>
    </w:p>
    <w:p w14:paraId="7BBDB532" w14:textId="6F28E417" w:rsidR="00220580" w:rsidRPr="00202BA1" w:rsidRDefault="00220580" w:rsidP="008E2AC0">
      <w:pPr>
        <w:jc w:val="both"/>
        <w:rPr>
          <w:rFonts w:ascii="Verdana" w:hAnsi="Verdana" w:cs="Arial"/>
          <w:sz w:val="20"/>
          <w:szCs w:val="20"/>
          <w:lang w:val="nl-NL"/>
        </w:rPr>
      </w:pPr>
      <w:r>
        <w:rPr>
          <w:rFonts w:ascii="Verdana" w:hAnsi="Verdana" w:cs="Arial"/>
          <w:sz w:val="20"/>
          <w:szCs w:val="20"/>
          <w:lang w:val="nl-NL"/>
        </w:rPr>
        <w:t>Zoals vermeld in de VtO zullen alle componenten voor Fase-1 en Fase-2 met uitzondering van de PCB in één keer ingekocht worden. PCB’s worden voor Fase-1 eerst ingekocht en voor Fase-2 na opdracht van Aanbesteder ingekocht.</w:t>
      </w:r>
    </w:p>
    <w:p w14:paraId="282926E8" w14:textId="170E8601" w:rsidR="00E745ED" w:rsidRPr="00B75C66" w:rsidRDefault="008E2AC0" w:rsidP="00456C41">
      <w:pPr>
        <w:jc w:val="both"/>
        <w:rPr>
          <w:rFonts w:ascii="Verdana" w:hAnsi="Verdana" w:cs="Arial"/>
          <w:sz w:val="20"/>
          <w:szCs w:val="20"/>
          <w:lang w:val="en-GB"/>
        </w:rPr>
      </w:pPr>
      <w:r w:rsidRPr="001C3F47">
        <w:rPr>
          <w:rFonts w:ascii="Verdana" w:hAnsi="Verdana" w:cs="Arial"/>
          <w:sz w:val="20"/>
          <w:szCs w:val="20"/>
          <w:lang w:val="nl-NL"/>
        </w:rPr>
        <w:t xml:space="preserve">Alle prijzen dienen te worden aangegeven in Euro, excl. </w:t>
      </w:r>
      <w:r w:rsidRPr="00B75C66">
        <w:rPr>
          <w:rFonts w:ascii="Verdana" w:hAnsi="Verdana" w:cs="Arial"/>
          <w:sz w:val="20"/>
          <w:szCs w:val="20"/>
          <w:lang w:val="en-GB"/>
        </w:rPr>
        <w:t>BTW.</w:t>
      </w:r>
      <w:r w:rsidR="0075207E" w:rsidRPr="00B75C66">
        <w:rPr>
          <w:rFonts w:ascii="Verdana" w:hAnsi="Verdana" w:cs="Arial"/>
          <w:sz w:val="20"/>
          <w:szCs w:val="20"/>
          <w:lang w:val="en-GB"/>
        </w:rPr>
        <w:t xml:space="preserve"> </w:t>
      </w:r>
    </w:p>
    <w:p w14:paraId="73D894BB" w14:textId="77777777" w:rsidR="00220580" w:rsidRDefault="00220580">
      <w:pPr>
        <w:spacing w:after="0" w:line="240" w:lineRule="auto"/>
        <w:rPr>
          <w:rFonts w:eastAsia="MS Gothic"/>
          <w:b/>
          <w:bCs/>
          <w:kern w:val="32"/>
          <w:sz w:val="32"/>
          <w:szCs w:val="32"/>
          <w:lang w:val="en-GB" w:eastAsia="x-none"/>
        </w:rPr>
      </w:pPr>
      <w:r>
        <w:rPr>
          <w:lang w:val="en-GB"/>
        </w:rPr>
        <w:br w:type="page"/>
      </w:r>
    </w:p>
    <w:p w14:paraId="6AFCD3D7" w14:textId="0EC34271" w:rsidR="0001570F" w:rsidRPr="00B75C66" w:rsidRDefault="00EF5BC8" w:rsidP="00456C41">
      <w:pPr>
        <w:pStyle w:val="Kop1"/>
        <w:rPr>
          <w:rFonts w:ascii="Verdana" w:hAnsi="Verdana" w:cs="Arial"/>
          <w:sz w:val="20"/>
          <w:szCs w:val="20"/>
          <w:lang w:val="en-GB"/>
        </w:rPr>
      </w:pPr>
      <w:r w:rsidRPr="00B75C66">
        <w:rPr>
          <w:lang w:val="en-GB"/>
        </w:rPr>
        <w:lastRenderedPageBreak/>
        <w:t xml:space="preserve">Perceel-1, </w:t>
      </w:r>
      <w:r w:rsidR="004E0922" w:rsidRPr="00B75C66">
        <w:rPr>
          <w:lang w:val="en-GB"/>
        </w:rPr>
        <w:t>APSCT module (PCB 03116)</w:t>
      </w:r>
    </w:p>
    <w:tbl>
      <w:tblPr>
        <w:tblW w:w="9782" w:type="dxa"/>
        <w:tblInd w:w="-43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7939"/>
        <w:gridCol w:w="1843"/>
      </w:tblGrid>
      <w:tr w:rsidR="0006477C" w:rsidRPr="001C3F47" w14:paraId="787C3C5C" w14:textId="77777777" w:rsidTr="002B5E1B">
        <w:trPr>
          <w:trHeight w:val="372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0057D75F" w14:textId="77777777" w:rsidR="0006477C" w:rsidRPr="001C3F47" w:rsidRDefault="0006477C" w:rsidP="00BD7464">
            <w:pPr>
              <w:spacing w:after="0" w:line="240" w:lineRule="auto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bookmarkStart w:id="0" w:name="_Hlk66975904"/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Onderdeel Prijs: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4EDF928" w14:textId="77777777" w:rsidR="0006477C" w:rsidRPr="001C3F47" w:rsidRDefault="001C3F47" w:rsidP="00A22C57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 xml:space="preserve">Totaal </w:t>
            </w:r>
            <w:r w:rsidR="0006477C"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Prijs</w:t>
            </w:r>
          </w:p>
        </w:tc>
      </w:tr>
      <w:tr w:rsidR="0006477C" w:rsidRPr="001C3F47" w14:paraId="4E81234E" w14:textId="77777777" w:rsidTr="002B5E1B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92ED" w14:textId="3BB052A0" w:rsidR="0006477C" w:rsidRPr="001C3F47" w:rsidRDefault="006F4C35" w:rsidP="0006477C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Levering van </w:t>
            </w:r>
            <w:r w:rsidR="00D37A9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alle componenten conform BOM (Fase-1 + Fase-2</w:t>
            </w:r>
            <w:r w:rsidR="002B5E1B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excl. PCB’s</w:t>
            </w:r>
            <w:r w:rsidR="00D37A9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7188" w14:textId="77777777" w:rsidR="0006477C" w:rsidRPr="001C3F47" w:rsidRDefault="0006477C" w:rsidP="0006477C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bookmarkEnd w:id="0"/>
      <w:tr w:rsidR="00D37A97" w:rsidRPr="00D37A97" w14:paraId="66F42EAB" w14:textId="77777777" w:rsidTr="002B5E1B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0ADE2" w14:textId="706E84FC" w:rsidR="00D37A97" w:rsidRPr="006F4C35" w:rsidRDefault="00220580" w:rsidP="00D37A97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Inkoop PCB’s en a</w:t>
            </w:r>
            <w:r w:rsidR="00D37A9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ssemblage</w:t>
            </w:r>
            <w:r w:rsidR="00D37A97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van </w:t>
            </w:r>
            <w:r w:rsidR="00D37A9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1</w:t>
            </w:r>
            <w:r w:rsidR="00D37A97" w:rsidRPr="0022058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0</w:t>
            </w:r>
            <w:r w:rsidR="00D37A9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stuks APSCT</w:t>
            </w:r>
            <w:r w:rsidR="00D37A97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 w:rsidR="00D37A9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="00D37A97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9A88" w14:textId="77A7741E" w:rsidR="00D37A97" w:rsidRPr="001C3F47" w:rsidRDefault="00220580" w:rsidP="00D37A97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D37A97" w:rsidRPr="001C3F47" w14:paraId="088DE12B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4A51" w14:textId="0A424E0D" w:rsidR="00D37A97" w:rsidRPr="001C3F47" w:rsidRDefault="00D37A97" w:rsidP="00D37A97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Eenmalige kosten voor Fase-1 APSCT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F43F" w14:textId="77777777" w:rsidR="00D37A97" w:rsidRPr="001C3F47" w:rsidRDefault="00D37A97" w:rsidP="00D37A97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D37A97" w:rsidRPr="00F8743E" w14:paraId="5283D1E8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13F7" w14:textId="0D69B90A" w:rsidR="00D37A97" w:rsidRPr="001C3F47" w:rsidRDefault="002B5E1B" w:rsidP="00D37A97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Inkoop PCB’s en </w:t>
            </w:r>
            <w:r w:rsidR="00D37A9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Assemblage</w:t>
            </w:r>
            <w:r w:rsidR="00D37A97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van </w:t>
            </w:r>
            <w:r w:rsidR="00D37A97" w:rsidRPr="0022058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1</w:t>
            </w:r>
            <w:r w:rsidR="00220580" w:rsidRPr="0022058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84</w:t>
            </w:r>
            <w:r w:rsidR="00D37A9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stuks APSCT</w:t>
            </w:r>
            <w:r w:rsidR="00D37A97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 w:rsidR="00D37A9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="00D37A97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</w:t>
            </w:r>
            <w:r w:rsidR="00D37A9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AB8A" w14:textId="0D5FB3EF" w:rsidR="00D37A97" w:rsidRPr="001C3F47" w:rsidRDefault="00D37A97" w:rsidP="00D37A97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D37A97" w:rsidRPr="001C3F47" w14:paraId="09CD8089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DEA6" w14:textId="65934E7E" w:rsidR="00D37A97" w:rsidRPr="00BB0EE3" w:rsidRDefault="00D37A97" w:rsidP="00D37A97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vertAlign w:val="superscript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Eenmalige kosten voor Fase-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APSCT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70B5" w14:textId="77777777" w:rsidR="00D37A97" w:rsidRPr="001C3F47" w:rsidRDefault="00D37A97" w:rsidP="00D37A97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D37A97" w:rsidRPr="001C3F47" w14:paraId="0F38C1A2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426C" w14:textId="6F534259" w:rsidR="00D37A97" w:rsidRPr="008E2AC0" w:rsidRDefault="00D37A97" w:rsidP="00D37A97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Waarde restmateriaal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APSCT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1595" w14:textId="50F6CE1A" w:rsidR="00D37A97" w:rsidRPr="001C3F47" w:rsidRDefault="00D37A97" w:rsidP="00D37A97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D37A97" w:rsidRPr="001C3F47" w14:paraId="0C9C9C75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C4C3" w14:textId="4C5167A4" w:rsidR="00D37A97" w:rsidRPr="008E2AC0" w:rsidRDefault="00D37A97" w:rsidP="00D37A97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8E2AC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Uurtarief voor functionele test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4122" w14:textId="77777777" w:rsidR="00D37A97" w:rsidRPr="001C3F47" w:rsidRDefault="00D37A97" w:rsidP="00D37A97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D37A97" w:rsidRPr="001C3F47" w14:paraId="5A8EFB27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198D" w14:textId="3A45E188" w:rsidR="00D37A97" w:rsidRPr="008E2AC0" w:rsidRDefault="00D37A97" w:rsidP="00D37A97">
            <w:pPr>
              <w:pStyle w:val="TableParagraph"/>
              <w:spacing w:line="264" w:lineRule="exact"/>
              <w:ind w:left="0"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1C3F47">
              <w:rPr>
                <w:rFonts w:cs="Arial"/>
                <w:bCs/>
                <w:sz w:val="20"/>
                <w:szCs w:val="20"/>
              </w:rPr>
              <w:t>Kosten voor DFM rapport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1DDA" w14:textId="64D9AE8F" w:rsidR="00D37A97" w:rsidRPr="001C3F47" w:rsidRDefault="00D37A97" w:rsidP="00D37A97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D37A97" w:rsidRPr="001C3F47" w14:paraId="7E40C398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E594" w14:textId="196CCC50" w:rsidR="00D37A97" w:rsidRPr="008E2AC0" w:rsidRDefault="00D37A97" w:rsidP="00D37A97">
            <w:pPr>
              <w:pStyle w:val="TableParagraph"/>
              <w:spacing w:line="264" w:lineRule="exact"/>
              <w:ind w:left="0"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8E2AC0">
              <w:rPr>
                <w:rFonts w:eastAsia="Calibri" w:cs="Arial"/>
                <w:bCs/>
                <w:sz w:val="20"/>
                <w:szCs w:val="20"/>
              </w:rPr>
              <w:t>Overige productiehulpmiddelen niet opgenomen in de</w:t>
            </w:r>
            <w:r>
              <w:rPr>
                <w:rFonts w:eastAsia="Calibri" w:cs="Arial"/>
                <w:bCs/>
                <w:sz w:val="20"/>
                <w:szCs w:val="20"/>
              </w:rPr>
              <w:t xml:space="preserve"> </w:t>
            </w:r>
            <w:r w:rsidRPr="008E2AC0">
              <w:rPr>
                <w:rFonts w:eastAsia="Calibri" w:cs="Arial"/>
                <w:bCs/>
                <w:sz w:val="20"/>
                <w:szCs w:val="20"/>
              </w:rPr>
              <w:t>eenmalige kosten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5DFE" w14:textId="77777777" w:rsidR="00D37A97" w:rsidRPr="001C3F47" w:rsidRDefault="00D37A97" w:rsidP="00D37A97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</w:tbl>
    <w:p w14:paraId="33A117E7" w14:textId="77777777" w:rsidR="00E745ED" w:rsidRDefault="00E745ED" w:rsidP="00442416">
      <w:pPr>
        <w:pStyle w:val="Kop1"/>
        <w:rPr>
          <w:lang w:val="nl-NL"/>
        </w:rPr>
      </w:pPr>
    </w:p>
    <w:p w14:paraId="34FCC017" w14:textId="658B7F57" w:rsidR="00442416" w:rsidRPr="001C3F47" w:rsidRDefault="00E745ED" w:rsidP="00442416">
      <w:pPr>
        <w:pStyle w:val="Kop1"/>
        <w:rPr>
          <w:lang w:val="nl-NL"/>
        </w:rPr>
      </w:pPr>
      <w:r>
        <w:rPr>
          <w:lang w:val="nl-NL"/>
        </w:rPr>
        <w:t xml:space="preserve">Perceel 2, </w:t>
      </w:r>
      <w:r w:rsidR="00442416">
        <w:rPr>
          <w:lang w:val="nl-NL"/>
        </w:rPr>
        <w:t>A</w:t>
      </w:r>
      <w:r w:rsidR="00630B1E">
        <w:rPr>
          <w:lang w:val="nl-NL"/>
        </w:rPr>
        <w:t>P</w:t>
      </w:r>
      <w:r w:rsidR="00442416">
        <w:rPr>
          <w:lang w:val="nl-NL"/>
        </w:rPr>
        <w:t>SPU module (PCB 03117)</w:t>
      </w:r>
    </w:p>
    <w:tbl>
      <w:tblPr>
        <w:tblW w:w="9781" w:type="dxa"/>
        <w:tblInd w:w="-43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7939"/>
        <w:gridCol w:w="1842"/>
      </w:tblGrid>
      <w:tr w:rsidR="00442416" w:rsidRPr="001C3F47" w14:paraId="62D83C5F" w14:textId="77777777" w:rsidTr="002B5E1B">
        <w:trPr>
          <w:trHeight w:val="372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D080807" w14:textId="77777777" w:rsidR="00442416" w:rsidRPr="001C3F47" w:rsidRDefault="00442416" w:rsidP="00F4335F">
            <w:pPr>
              <w:spacing w:after="0" w:line="240" w:lineRule="auto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Onderdeel Prijs: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828DDF8" w14:textId="77777777" w:rsidR="00442416" w:rsidRPr="001C3F47" w:rsidRDefault="00442416" w:rsidP="00F4335F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Totaal Prijs</w:t>
            </w:r>
          </w:p>
        </w:tc>
      </w:tr>
      <w:tr w:rsidR="002B5E1B" w:rsidRPr="001C3F47" w14:paraId="6D4D91CD" w14:textId="77777777" w:rsidTr="002B5E1B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05F9" w14:textId="6B53C9BA" w:rsidR="002B5E1B" w:rsidRPr="006F4C35" w:rsidRDefault="002B5E1B" w:rsidP="00F4335F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Levering van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alle componenten conform BOM (Fase-1 + Fase-2, excl. PCB’s)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E0EC" w14:textId="182B1655" w:rsidR="002B5E1B" w:rsidRPr="001C3F47" w:rsidRDefault="002B5E1B" w:rsidP="00F4335F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442416" w:rsidRPr="001C3F47" w14:paraId="049D3776" w14:textId="77777777" w:rsidTr="002B5E1B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FB14" w14:textId="428AE234" w:rsidR="00442416" w:rsidRPr="001C3F47" w:rsidRDefault="002B5E1B" w:rsidP="00F4335F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Inkoop PCB’s en assemblage </w:t>
            </w:r>
            <w:r w:rsidR="00442416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van </w:t>
            </w:r>
            <w:r w:rsidR="00442416" w:rsidRPr="0022058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10</w:t>
            </w:r>
            <w:r w:rsidR="00442416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stuks APS</w:t>
            </w:r>
            <w:r w:rsidR="00630B1E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PU</w:t>
            </w:r>
            <w:r w:rsidR="00442416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 w:rsidR="00442416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="00442416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CFDB2" w14:textId="77777777" w:rsidR="00442416" w:rsidRPr="001C3F47" w:rsidRDefault="00442416" w:rsidP="00F4335F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442416" w:rsidRPr="001C3F47" w14:paraId="3E6EE798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55A46" w14:textId="4E8F1B37" w:rsidR="00442416" w:rsidRPr="001C3F47" w:rsidRDefault="00442416" w:rsidP="00F4335F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Eenmalige kosten voor Fase-1 APS</w:t>
            </w:r>
            <w:r w:rsidR="00630B1E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PU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4FB71" w14:textId="77777777" w:rsidR="00442416" w:rsidRPr="001C3F47" w:rsidRDefault="00442416" w:rsidP="00F4335F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442416" w:rsidRPr="00F8743E" w14:paraId="33997EE3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83A1" w14:textId="1F5D09E9" w:rsidR="00442416" w:rsidRPr="001C3F47" w:rsidRDefault="002B5E1B" w:rsidP="00F4335F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Inkoop PCB’s en Assemblage</w:t>
            </w:r>
            <w:r w:rsidR="00442416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van </w:t>
            </w:r>
            <w:r w:rsidR="00630B1E" w:rsidRPr="0022058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  <w:r w:rsidR="00220580" w:rsidRPr="0022058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67</w:t>
            </w:r>
            <w:r w:rsidR="00442416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stuks APS</w:t>
            </w:r>
            <w:r w:rsidR="00630B1E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PU</w:t>
            </w:r>
            <w:r w:rsidR="00442416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 w:rsidR="00442416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="00442416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</w:t>
            </w:r>
            <w:r w:rsidR="00442416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8BB4" w14:textId="77777777" w:rsidR="00442416" w:rsidRPr="001C3F47" w:rsidRDefault="00442416" w:rsidP="00F4335F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442416" w:rsidRPr="001C3F47" w14:paraId="46FC117E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A61B" w14:textId="160F7094" w:rsidR="00442416" w:rsidRPr="00BB0EE3" w:rsidRDefault="00442416" w:rsidP="00F4335F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vertAlign w:val="superscript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Eenmalige kosten voor Fase-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APS</w:t>
            </w:r>
            <w:r w:rsidR="00630B1E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PU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12E7" w14:textId="77777777" w:rsidR="00442416" w:rsidRPr="001C3F47" w:rsidRDefault="00442416" w:rsidP="00F4335F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A930F5" w:rsidRPr="001C3F47" w14:paraId="40CEA685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F029" w14:textId="6AA27752" w:rsidR="00A930F5" w:rsidRPr="008E2AC0" w:rsidRDefault="00A930F5" w:rsidP="00F4335F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Waarde restmateriaal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APSPU modules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3687" w14:textId="6E92869F" w:rsidR="00A930F5" w:rsidRPr="001C3F47" w:rsidRDefault="009A6491" w:rsidP="00F4335F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442416" w:rsidRPr="001C3F47" w14:paraId="59F89EF8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E5FD" w14:textId="77777777" w:rsidR="00442416" w:rsidRPr="008E2AC0" w:rsidRDefault="00442416" w:rsidP="00F4335F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8E2AC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Uurtarief voor functionele test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053C" w14:textId="77777777" w:rsidR="00442416" w:rsidRPr="001C3F47" w:rsidRDefault="00442416" w:rsidP="00F4335F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DF0A3F" w:rsidRPr="001C3F47" w14:paraId="31F09426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5B24" w14:textId="4CFF5E71" w:rsidR="00DF0A3F" w:rsidRPr="008E2AC0" w:rsidRDefault="00DF0A3F" w:rsidP="00DF0A3F">
            <w:pPr>
              <w:pStyle w:val="TableParagraph"/>
              <w:spacing w:line="264" w:lineRule="exact"/>
              <w:ind w:left="0"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1C3F47">
              <w:rPr>
                <w:rFonts w:cs="Arial"/>
                <w:bCs/>
                <w:sz w:val="20"/>
                <w:szCs w:val="20"/>
              </w:rPr>
              <w:t>Kosten voor DFM rapport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436D" w14:textId="7BD6EF7C" w:rsidR="00DF0A3F" w:rsidRPr="001C3F47" w:rsidRDefault="00DF0A3F" w:rsidP="00DF0A3F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DF0A3F" w:rsidRPr="001C3F47" w14:paraId="67A08647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0A3E" w14:textId="77777777" w:rsidR="00DF0A3F" w:rsidRPr="008E2AC0" w:rsidRDefault="00DF0A3F" w:rsidP="00DF0A3F">
            <w:pPr>
              <w:pStyle w:val="TableParagraph"/>
              <w:spacing w:line="264" w:lineRule="exact"/>
              <w:ind w:left="0"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8E2AC0">
              <w:rPr>
                <w:rFonts w:eastAsia="Calibri" w:cs="Arial"/>
                <w:bCs/>
                <w:sz w:val="20"/>
                <w:szCs w:val="20"/>
              </w:rPr>
              <w:t>Overige productiehulpmiddelen niet opgenomen in de</w:t>
            </w:r>
            <w:r>
              <w:rPr>
                <w:rFonts w:eastAsia="Calibri" w:cs="Arial"/>
                <w:bCs/>
                <w:sz w:val="20"/>
                <w:szCs w:val="20"/>
              </w:rPr>
              <w:t xml:space="preserve"> </w:t>
            </w:r>
            <w:r w:rsidRPr="008E2AC0">
              <w:rPr>
                <w:rFonts w:eastAsia="Calibri" w:cs="Arial"/>
                <w:bCs/>
                <w:sz w:val="20"/>
                <w:szCs w:val="20"/>
              </w:rPr>
              <w:t>eenmalige kosten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F0D9" w14:textId="77777777" w:rsidR="00DF0A3F" w:rsidRPr="001C3F47" w:rsidRDefault="00DF0A3F" w:rsidP="00DF0A3F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</w:tbl>
    <w:p w14:paraId="31F206AC" w14:textId="77777777" w:rsidR="00E745ED" w:rsidRDefault="00E745ED" w:rsidP="00442416">
      <w:pPr>
        <w:pStyle w:val="Kop1"/>
        <w:rPr>
          <w:lang w:val="nl-NL"/>
        </w:rPr>
      </w:pPr>
    </w:p>
    <w:p w14:paraId="0F9BC2C3" w14:textId="77777777" w:rsidR="00E745ED" w:rsidRDefault="00E745ED" w:rsidP="00442416">
      <w:pPr>
        <w:pStyle w:val="Kop1"/>
        <w:rPr>
          <w:lang w:val="nl-NL"/>
        </w:rPr>
      </w:pPr>
    </w:p>
    <w:p w14:paraId="55951964" w14:textId="77777777" w:rsidR="00220580" w:rsidRDefault="00220580">
      <w:pPr>
        <w:spacing w:after="0" w:line="240" w:lineRule="auto"/>
        <w:rPr>
          <w:rFonts w:eastAsia="MS Gothic"/>
          <w:b/>
          <w:bCs/>
          <w:kern w:val="32"/>
          <w:sz w:val="32"/>
          <w:szCs w:val="32"/>
          <w:lang w:val="nl-NL" w:eastAsia="x-none"/>
        </w:rPr>
      </w:pPr>
      <w:r>
        <w:rPr>
          <w:lang w:val="nl-NL"/>
        </w:rPr>
        <w:br w:type="page"/>
      </w:r>
    </w:p>
    <w:p w14:paraId="2DF114B9" w14:textId="56CEC62A" w:rsidR="00442416" w:rsidRPr="001C3F47" w:rsidRDefault="00E745ED" w:rsidP="00442416">
      <w:pPr>
        <w:pStyle w:val="Kop1"/>
        <w:rPr>
          <w:lang w:val="nl-NL"/>
        </w:rPr>
      </w:pPr>
      <w:r>
        <w:rPr>
          <w:lang w:val="nl-NL"/>
        </w:rPr>
        <w:lastRenderedPageBreak/>
        <w:t xml:space="preserve">Perceel 3, </w:t>
      </w:r>
      <w:bookmarkStart w:id="1" w:name="_Hlk106700158"/>
      <w:r w:rsidR="00442416">
        <w:rPr>
          <w:lang w:val="nl-NL"/>
        </w:rPr>
        <w:t>LMP module (PCB 03118)</w:t>
      </w:r>
      <w:bookmarkEnd w:id="1"/>
    </w:p>
    <w:tbl>
      <w:tblPr>
        <w:tblW w:w="9782" w:type="dxa"/>
        <w:tblInd w:w="-43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7939"/>
        <w:gridCol w:w="1843"/>
      </w:tblGrid>
      <w:tr w:rsidR="00442416" w:rsidRPr="001C3F47" w14:paraId="4EF8D7D0" w14:textId="77777777" w:rsidTr="00F9716A">
        <w:trPr>
          <w:trHeight w:val="372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4B9C66C" w14:textId="77777777" w:rsidR="00442416" w:rsidRPr="001C3F47" w:rsidRDefault="00442416" w:rsidP="00F4335F">
            <w:pPr>
              <w:spacing w:after="0" w:line="240" w:lineRule="auto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Onderdeel Prijs: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15FE11AD" w14:textId="77777777" w:rsidR="00442416" w:rsidRPr="001C3F47" w:rsidRDefault="00442416" w:rsidP="00F4335F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Totaal Prijs</w:t>
            </w:r>
          </w:p>
        </w:tc>
      </w:tr>
      <w:tr w:rsidR="00F9716A" w:rsidRPr="001C3F47" w14:paraId="7884DD5A" w14:textId="77777777" w:rsidTr="00F9716A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DEE1" w14:textId="5EA166FB" w:rsidR="00F9716A" w:rsidRPr="006F4C35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Levering van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alle componenten conform BOM (Fase-1 + Fase-2, excl. PCB’s)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2358" w14:textId="70F89AD3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2E96F29C" w14:textId="77777777" w:rsidTr="00F9716A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28B8" w14:textId="15EC2BFB" w:rsidR="00F9716A" w:rsidRPr="001C3F47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Inkoop PCB’s en assemblage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van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6 stuks LMP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F2BD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286A9B20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1C1E" w14:textId="0E8E8035" w:rsidR="00F9716A" w:rsidRPr="001C3F47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Eenmalige kosten voor Fase-1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LMP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95BE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F8743E" w14:paraId="6621512A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F331" w14:textId="1C1DD0B3" w:rsidR="00F9716A" w:rsidRPr="001C3F47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Inkoop PCB’s en assemblage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van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183 stuks LMP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6D1A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58A639C3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A67B" w14:textId="6BA8A345" w:rsidR="00F9716A" w:rsidRPr="00BB0EE3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vertAlign w:val="superscript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Eenmalige kosten voor Fase-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LMP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7795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059B951C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F791" w14:textId="23E0677E" w:rsidR="00F9716A" w:rsidRPr="008E2AC0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Waarde restmateriaal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LMP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380F" w14:textId="064369B1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1A09A8C7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D53D" w14:textId="77777777" w:rsidR="00F9716A" w:rsidRPr="008E2AC0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8E2AC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Uurtarief voor functionele test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787A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55CFAFA1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477E" w14:textId="3BF2CA4A" w:rsidR="00F9716A" w:rsidRPr="008E2AC0" w:rsidRDefault="00F9716A" w:rsidP="00F9716A">
            <w:pPr>
              <w:pStyle w:val="TableParagraph"/>
              <w:spacing w:line="264" w:lineRule="exact"/>
              <w:ind w:left="0"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1C3F47">
              <w:rPr>
                <w:rFonts w:cs="Arial"/>
                <w:bCs/>
                <w:sz w:val="20"/>
                <w:szCs w:val="20"/>
              </w:rPr>
              <w:t>Kosten voor DFM rapport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18171" w14:textId="6C47527F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79D2B2B1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7B6E" w14:textId="77777777" w:rsidR="00F9716A" w:rsidRPr="008E2AC0" w:rsidRDefault="00F9716A" w:rsidP="00F9716A">
            <w:pPr>
              <w:pStyle w:val="TableParagraph"/>
              <w:spacing w:line="264" w:lineRule="exact"/>
              <w:ind w:left="0"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8E2AC0">
              <w:rPr>
                <w:rFonts w:eastAsia="Calibri" w:cs="Arial"/>
                <w:bCs/>
                <w:sz w:val="20"/>
                <w:szCs w:val="20"/>
              </w:rPr>
              <w:t>Overige productiehulpmiddelen niet opgenomen in de</w:t>
            </w:r>
            <w:r>
              <w:rPr>
                <w:rFonts w:eastAsia="Calibri" w:cs="Arial"/>
                <w:bCs/>
                <w:sz w:val="20"/>
                <w:szCs w:val="20"/>
              </w:rPr>
              <w:t xml:space="preserve"> </w:t>
            </w:r>
            <w:r w:rsidRPr="008E2AC0">
              <w:rPr>
                <w:rFonts w:eastAsia="Calibri" w:cs="Arial"/>
                <w:bCs/>
                <w:sz w:val="20"/>
                <w:szCs w:val="20"/>
              </w:rPr>
              <w:t>eenmalige kosten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308E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</w:tbl>
    <w:p w14:paraId="6D626357" w14:textId="53FBECE4" w:rsidR="00E745ED" w:rsidRDefault="00E745ED">
      <w:pPr>
        <w:spacing w:after="0" w:line="240" w:lineRule="auto"/>
        <w:rPr>
          <w:rFonts w:eastAsia="MS Gothic"/>
          <w:b/>
          <w:bCs/>
          <w:kern w:val="32"/>
          <w:sz w:val="32"/>
          <w:szCs w:val="32"/>
          <w:lang w:eastAsia="x-none"/>
        </w:rPr>
      </w:pPr>
    </w:p>
    <w:p w14:paraId="74AE7D80" w14:textId="276BD3A1" w:rsidR="00E745ED" w:rsidRPr="00E745ED" w:rsidRDefault="00E745ED" w:rsidP="00E745ED">
      <w:pPr>
        <w:pStyle w:val="Kop1"/>
      </w:pPr>
      <w:r w:rsidRPr="00E745ED">
        <w:t xml:space="preserve">Perceel 4, </w:t>
      </w:r>
      <w:bookmarkStart w:id="2" w:name="_Hlk106700189"/>
      <w:r w:rsidR="00442416" w:rsidRPr="00E745ED">
        <w:t>RCU2 module (PCB 03114</w:t>
      </w:r>
      <w:r w:rsidR="00630B1E" w:rsidRPr="00E745ED">
        <w:t>, PCB 03120</w:t>
      </w:r>
      <w:r w:rsidR="00442416" w:rsidRPr="00E745ED">
        <w:t>)</w:t>
      </w:r>
    </w:p>
    <w:tbl>
      <w:tblPr>
        <w:tblW w:w="9782" w:type="dxa"/>
        <w:tblInd w:w="-43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7939"/>
        <w:gridCol w:w="1843"/>
      </w:tblGrid>
      <w:tr w:rsidR="00442416" w:rsidRPr="001C3F47" w14:paraId="351EA870" w14:textId="77777777" w:rsidTr="00F9716A">
        <w:trPr>
          <w:trHeight w:val="372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bookmarkEnd w:id="2"/>
          <w:p w14:paraId="705709BA" w14:textId="77777777" w:rsidR="00442416" w:rsidRPr="001C3F47" w:rsidRDefault="00442416" w:rsidP="00F4335F">
            <w:pPr>
              <w:spacing w:after="0" w:line="240" w:lineRule="auto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Onderdeel Prijs: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61D1796" w14:textId="77777777" w:rsidR="00442416" w:rsidRPr="001C3F47" w:rsidRDefault="00442416" w:rsidP="00F4335F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Totaal Prijs</w:t>
            </w:r>
          </w:p>
        </w:tc>
      </w:tr>
      <w:tr w:rsidR="00F9716A" w:rsidRPr="001C3F47" w14:paraId="5E56888D" w14:textId="77777777" w:rsidTr="00F9716A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EAB4" w14:textId="4DC2BF2A" w:rsidR="00F9716A" w:rsidRPr="006F4C35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Levering van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alle componenten conform BOM (Fase-1 + Fase-2, excl. PCB’s)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D621" w14:textId="432C95F5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28633DAF" w14:textId="77777777" w:rsidTr="00F9716A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AD72" w14:textId="30D3BC62" w:rsidR="00F9716A" w:rsidRPr="001C3F47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Inkoop PCB’s en assemblage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van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1</w:t>
            </w:r>
            <w:r w:rsidRPr="0022058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40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stuks RCU2L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E9AD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6547798A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2005" w14:textId="686A556B" w:rsidR="00F9716A" w:rsidRPr="001C3F47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Eenmalige kosten voor Fase-1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RCU2L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31132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F8743E" w14:paraId="2223AA09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93D4" w14:textId="746879C6" w:rsidR="00F9716A" w:rsidRPr="001C3F47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Inkoop PCB’s en assemblage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van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3402 stuks RCU2L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E6B0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0548C523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D94D" w14:textId="42213399" w:rsidR="00F9716A" w:rsidRPr="00202BA1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vertAlign w:val="superscript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Eenmalige kosten voor Fase-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RCU2L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38D8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57155B" w14:paraId="18C72FF2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3E5D" w14:textId="2C87030C" w:rsidR="00F9716A" w:rsidRPr="006F4C35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Waarde restmateriaal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RCU2L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3327" w14:textId="2485F5EE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5B1823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57155B" w14:paraId="2D893135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1E81" w14:textId="76B3C185" w:rsidR="00F9716A" w:rsidRPr="006F4C35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Kosten voor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RCU2L </w:t>
            </w:r>
            <w:r w:rsidRPr="001C3F4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DFM rapport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00EB" w14:textId="7F4D14E7" w:rsidR="00F9716A" w:rsidRPr="005B1823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57155B" w14:paraId="7401ACBB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394C" w14:textId="6D6CA9D7" w:rsidR="00F9716A" w:rsidRPr="006F4C35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Levering van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alle componenten conform BOM (Fase-1 + Fase-2, excl. PCB’s)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D395" w14:textId="7CBC7F42" w:rsidR="00F9716A" w:rsidRPr="005B1823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57155B" w14:paraId="45B11FC1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1306A" w14:textId="1D48692C" w:rsidR="00F9716A" w:rsidRPr="00964DE0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Inkoop PCB’s en assemblage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van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100 stuks RCU2H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09BA" w14:textId="42385FB0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5B1823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57155B" w14:paraId="4B2CE594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A5E2" w14:textId="73194B64" w:rsidR="00F9716A" w:rsidRPr="00964DE0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Eenmalige kosten voor Fase-1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RCU2H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6A0A0" w14:textId="07BBAD92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5B1823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57155B" w14:paraId="355306A3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D07F" w14:textId="17FE57EA" w:rsidR="00F9716A" w:rsidRPr="00964DE0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Inkoop PCB’s en assemblage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van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2516 stuks RCU2H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5581" w14:textId="45FE6A38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5B1823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57155B" w14:paraId="175B4195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6DB6" w14:textId="5CCB0037" w:rsidR="00F9716A" w:rsidRPr="00202BA1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vertAlign w:val="superscript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Eenmalige kosten voor Fase-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RCU2H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7B86F" w14:textId="4C3DB851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5B1823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749FE6BE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0368" w14:textId="7C2F001A" w:rsidR="00F9716A" w:rsidRPr="008E2AC0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Waarde restmateriaal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RCU2H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B30E" w14:textId="5C62B641" w:rsidR="00F9716A" w:rsidRPr="00F8743E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5B1823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51511682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E2A7" w14:textId="3DE278CF" w:rsidR="00F9716A" w:rsidRPr="008E2AC0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Kosten voor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RCU2H </w:t>
            </w:r>
            <w:r w:rsidRPr="001C3F4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DFM rapport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DA4A" w14:textId="20DC6EC0" w:rsidR="00F9716A" w:rsidRPr="005B1823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2DD151A0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267D" w14:textId="25950FEE" w:rsidR="00F9716A" w:rsidRPr="001C3F47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8E2AC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Uurtarief voor functionele test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390A9" w14:textId="51F6CF3A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5B1823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669AD10F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EBE1" w14:textId="77777777" w:rsidR="00F9716A" w:rsidRPr="008E2AC0" w:rsidRDefault="00F9716A" w:rsidP="00F9716A">
            <w:pPr>
              <w:pStyle w:val="TableParagraph"/>
              <w:spacing w:line="264" w:lineRule="exact"/>
              <w:ind w:left="0"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8E2AC0">
              <w:rPr>
                <w:rFonts w:eastAsia="Calibri" w:cs="Arial"/>
                <w:bCs/>
                <w:sz w:val="20"/>
                <w:szCs w:val="20"/>
              </w:rPr>
              <w:t>Overige productiehulpmiddelen niet opgenomen in de</w:t>
            </w:r>
            <w:r>
              <w:rPr>
                <w:rFonts w:eastAsia="Calibri" w:cs="Arial"/>
                <w:bCs/>
                <w:sz w:val="20"/>
                <w:szCs w:val="20"/>
              </w:rPr>
              <w:t xml:space="preserve"> </w:t>
            </w:r>
            <w:r w:rsidRPr="008E2AC0">
              <w:rPr>
                <w:rFonts w:eastAsia="Calibri" w:cs="Arial"/>
                <w:bCs/>
                <w:sz w:val="20"/>
                <w:szCs w:val="20"/>
              </w:rPr>
              <w:t>eenmalige kosten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DD18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</w:tbl>
    <w:p w14:paraId="0314B8B0" w14:textId="22B989BF" w:rsidR="00442416" w:rsidRDefault="00442416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42E62D5E" w14:textId="77777777" w:rsidR="00E745ED" w:rsidRDefault="00E745ED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207C2945" w14:textId="77777777" w:rsidR="00E745ED" w:rsidRPr="001C3F47" w:rsidRDefault="00E745ED" w:rsidP="00E745ED">
      <w:pPr>
        <w:pStyle w:val="Kop1"/>
        <w:rPr>
          <w:lang w:val="nl-NL"/>
        </w:rPr>
      </w:pPr>
      <w:r>
        <w:rPr>
          <w:lang w:val="nl-NL"/>
        </w:rPr>
        <w:t>Perceel 5, CCD module (PCB 03124)</w:t>
      </w:r>
    </w:p>
    <w:tbl>
      <w:tblPr>
        <w:tblW w:w="9782" w:type="dxa"/>
        <w:tblInd w:w="-43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7939"/>
        <w:gridCol w:w="1843"/>
      </w:tblGrid>
      <w:tr w:rsidR="00E745ED" w:rsidRPr="001C3F47" w14:paraId="335F9D14" w14:textId="77777777" w:rsidTr="00F9716A">
        <w:trPr>
          <w:trHeight w:val="372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647F709" w14:textId="77777777" w:rsidR="00E745ED" w:rsidRPr="001C3F47" w:rsidRDefault="00E745ED" w:rsidP="00F4335F">
            <w:pPr>
              <w:spacing w:after="0" w:line="240" w:lineRule="auto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Onderdeel Prijs: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1DCEC3D" w14:textId="77777777" w:rsidR="00E745ED" w:rsidRPr="001C3F47" w:rsidRDefault="00E745ED" w:rsidP="00F4335F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Totaal Prijs</w:t>
            </w:r>
          </w:p>
        </w:tc>
      </w:tr>
      <w:tr w:rsidR="00F9716A" w:rsidRPr="001C3F47" w14:paraId="2EA33745" w14:textId="77777777" w:rsidTr="00F9716A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8A37D" w14:textId="376BF105" w:rsidR="00F9716A" w:rsidRPr="006F4C35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Levering van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alle componenten conform BOM (Fase-1 + Fase-2, excl. PCB’s)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4E6B4" w14:textId="430A2083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754AEF68" w14:textId="77777777" w:rsidTr="00F9716A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D597" w14:textId="7A65CDDE" w:rsidR="00F9716A" w:rsidRPr="001C3F47" w:rsidRDefault="001B26A8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Inkoop PCB’s en assemblage</w:t>
            </w:r>
            <w:r w:rsidR="00F9716A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van </w:t>
            </w:r>
            <w:r w:rsidR="00F9716A" w:rsidRPr="0022058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3</w:t>
            </w:r>
            <w:r w:rsidR="00F9716A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stuks CCD</w:t>
            </w:r>
            <w:r w:rsidR="00F9716A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 w:rsidR="00F9716A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="00F9716A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ED14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07548693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4C23" w14:textId="77777777" w:rsidR="00F9716A" w:rsidRPr="001C3F47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Eenmalige kosten voor Fase-1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CCD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AF28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F8743E" w14:paraId="0F384610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5E3D" w14:textId="0F2A1CA2" w:rsidR="00F9716A" w:rsidRPr="001C3F47" w:rsidRDefault="001B26A8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Inkoop PCB’s en assemblage</w:t>
            </w:r>
            <w:r w:rsidR="00F9716A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van </w:t>
            </w:r>
            <w:r w:rsidR="00F9716A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54 stuks CCD</w:t>
            </w:r>
            <w:r w:rsidR="00F9716A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  <w:r w:rsidR="00F9716A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, F</w:t>
            </w:r>
            <w:r w:rsidR="00F9716A" w:rsidRPr="006F4C35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ase-</w:t>
            </w:r>
            <w:r w:rsidR="00F9716A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23C6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7D162CAA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9333" w14:textId="77777777" w:rsidR="00F9716A" w:rsidRPr="00202BA1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vertAlign w:val="superscript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Eenmalige kosten voor Fase-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CCD</w:t>
            </w: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FEFD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09636AD8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6028" w14:textId="77777777" w:rsidR="00F9716A" w:rsidRPr="008E2AC0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Waarde restmateriaal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CCD modules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B5AD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676BC3F8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8E66" w14:textId="77777777" w:rsidR="00F9716A" w:rsidRPr="008E2AC0" w:rsidRDefault="00F9716A" w:rsidP="00F9716A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8E2AC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Uurtarief voor functionele test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C629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19054CF8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0053" w14:textId="77777777" w:rsidR="00F9716A" w:rsidRPr="008E2AC0" w:rsidRDefault="00F9716A" w:rsidP="00F9716A">
            <w:pPr>
              <w:pStyle w:val="TableParagraph"/>
              <w:spacing w:line="264" w:lineRule="exact"/>
              <w:ind w:left="0"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1C3F47">
              <w:rPr>
                <w:rFonts w:cs="Arial"/>
                <w:bCs/>
                <w:sz w:val="20"/>
                <w:szCs w:val="20"/>
              </w:rPr>
              <w:t>Kosten voor DFM rapport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33F7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F9716A" w:rsidRPr="001C3F47" w14:paraId="374992BB" w14:textId="77777777" w:rsidTr="00F9716A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8F72" w14:textId="77777777" w:rsidR="00F9716A" w:rsidRPr="008E2AC0" w:rsidRDefault="00F9716A" w:rsidP="00F9716A">
            <w:pPr>
              <w:pStyle w:val="TableParagraph"/>
              <w:spacing w:line="264" w:lineRule="exact"/>
              <w:ind w:left="0"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8E2AC0">
              <w:rPr>
                <w:rFonts w:eastAsia="Calibri" w:cs="Arial"/>
                <w:bCs/>
                <w:sz w:val="20"/>
                <w:szCs w:val="20"/>
              </w:rPr>
              <w:t>Overige productiehulpmiddelen niet opgenomen in de</w:t>
            </w:r>
            <w:r>
              <w:rPr>
                <w:rFonts w:eastAsia="Calibri" w:cs="Arial"/>
                <w:bCs/>
                <w:sz w:val="20"/>
                <w:szCs w:val="20"/>
              </w:rPr>
              <w:t xml:space="preserve"> </w:t>
            </w:r>
            <w:r w:rsidRPr="008E2AC0">
              <w:rPr>
                <w:rFonts w:eastAsia="Calibri" w:cs="Arial"/>
                <w:bCs/>
                <w:sz w:val="20"/>
                <w:szCs w:val="20"/>
              </w:rPr>
              <w:t>eenmalige kosten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01F3" w14:textId="77777777" w:rsidR="00F9716A" w:rsidRPr="001C3F47" w:rsidRDefault="00F9716A" w:rsidP="00F9716A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</w:tbl>
    <w:p w14:paraId="6150CC12" w14:textId="4D65A1B7" w:rsidR="00202BA1" w:rsidRDefault="00202BA1" w:rsidP="00202BA1">
      <w:pPr>
        <w:jc w:val="both"/>
        <w:rPr>
          <w:rFonts w:ascii="Verdana" w:hAnsi="Verdana" w:cs="Arial"/>
          <w:sz w:val="20"/>
          <w:szCs w:val="20"/>
          <w:lang w:val="nl-NL"/>
        </w:rPr>
      </w:pPr>
    </w:p>
    <w:p w14:paraId="4EF9BFCC" w14:textId="77777777" w:rsidR="009E238B" w:rsidRDefault="009E238B" w:rsidP="00202BA1">
      <w:pPr>
        <w:jc w:val="both"/>
        <w:rPr>
          <w:rFonts w:ascii="Verdana" w:hAnsi="Verdana" w:cs="Arial"/>
          <w:sz w:val="20"/>
          <w:szCs w:val="20"/>
          <w:lang w:val="nl-NL"/>
        </w:rPr>
      </w:pPr>
    </w:p>
    <w:p w14:paraId="43F3FC55" w14:textId="45A4A4DC" w:rsidR="0057155B" w:rsidRDefault="0057155B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238B384D" w14:textId="77777777" w:rsidR="009E238B" w:rsidRDefault="009E238B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503D4CC2" w14:textId="3B3962AC" w:rsidR="00234BE3" w:rsidRPr="001C3F47" w:rsidRDefault="00234BE3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 xml:space="preserve">Deze aanbieding heeft een geldigheid van </w:t>
      </w:r>
      <w:r w:rsidR="009E238B">
        <w:rPr>
          <w:rFonts w:ascii="Verdana" w:hAnsi="Verdana" w:cs="Arial"/>
          <w:sz w:val="20"/>
          <w:szCs w:val="20"/>
          <w:lang w:val="nl-NL"/>
        </w:rPr>
        <w:t>3</w:t>
      </w:r>
      <w:r w:rsidR="00092F68" w:rsidRPr="001C3F47">
        <w:rPr>
          <w:rFonts w:ascii="Verdana" w:hAnsi="Verdana" w:cs="Arial"/>
          <w:sz w:val="20"/>
          <w:szCs w:val="20"/>
          <w:lang w:val="nl-NL"/>
        </w:rPr>
        <w:t xml:space="preserve"> maanden</w:t>
      </w:r>
      <w:r w:rsidRPr="001C3F47">
        <w:rPr>
          <w:rFonts w:ascii="Verdana" w:hAnsi="Verdana" w:cs="Arial"/>
          <w:sz w:val="20"/>
          <w:szCs w:val="20"/>
          <w:lang w:val="nl-NL"/>
        </w:rPr>
        <w:t>.</w:t>
      </w:r>
    </w:p>
    <w:p w14:paraId="5AB67E0D" w14:textId="65858146" w:rsidR="00234BE3" w:rsidRDefault="00234BE3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4DBD5636" w14:textId="53DD888C" w:rsidR="002A2343" w:rsidRDefault="002A2343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74CC37D3" w14:textId="77777777" w:rsidR="00202BA1" w:rsidRDefault="00202BA1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0A0DE886" w14:textId="77777777" w:rsidR="002A2343" w:rsidRPr="001C3F47" w:rsidRDefault="002A2343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260E8ED1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1789B674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Datum:</w:t>
      </w:r>
      <w:r w:rsidRPr="001C3F47">
        <w:rPr>
          <w:rFonts w:ascii="Verdana" w:hAnsi="Verdana" w:cs="Arial"/>
          <w:sz w:val="20"/>
          <w:szCs w:val="20"/>
          <w:lang w:val="nl-NL"/>
        </w:rPr>
        <w:tab/>
      </w:r>
      <w:r w:rsidRPr="001C3F47">
        <w:rPr>
          <w:rFonts w:ascii="Verdana" w:hAnsi="Verdana" w:cs="Arial"/>
          <w:sz w:val="20"/>
          <w:szCs w:val="20"/>
          <w:lang w:val="nl-NL"/>
        </w:rPr>
        <w:tab/>
        <w:t>________________________________</w:t>
      </w:r>
    </w:p>
    <w:p w14:paraId="19294168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5EBEEE46" w14:textId="012A0E78" w:rsidR="00234BE3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4579B4BC" w14:textId="69177167" w:rsidR="002A2343" w:rsidRDefault="002A234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4366714E" w14:textId="77777777" w:rsidR="002A2343" w:rsidRPr="001C3F47" w:rsidRDefault="002A234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5DC7D5CF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Handtekening:</w:t>
      </w:r>
      <w:r w:rsidRPr="001C3F47">
        <w:rPr>
          <w:rFonts w:ascii="Verdana" w:hAnsi="Verdana" w:cs="Arial"/>
          <w:sz w:val="20"/>
          <w:szCs w:val="20"/>
          <w:lang w:val="nl-NL"/>
        </w:rPr>
        <w:tab/>
        <w:t>________________________________</w:t>
      </w:r>
    </w:p>
    <w:p w14:paraId="566252FE" w14:textId="4C15A4F6" w:rsidR="00234BE3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75665338" w14:textId="71939416" w:rsidR="002A2343" w:rsidRDefault="002A234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45A4FCDD" w14:textId="77777777" w:rsidR="002A2343" w:rsidRPr="001C3F47" w:rsidRDefault="002A234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1516D097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274CDD11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Naam:</w:t>
      </w:r>
      <w:r w:rsidRPr="001C3F47">
        <w:rPr>
          <w:rFonts w:ascii="Verdana" w:hAnsi="Verdana" w:cs="Arial"/>
          <w:sz w:val="20"/>
          <w:szCs w:val="20"/>
          <w:lang w:val="nl-NL"/>
        </w:rPr>
        <w:tab/>
      </w:r>
      <w:r w:rsidRPr="001C3F47">
        <w:rPr>
          <w:rFonts w:ascii="Verdana" w:hAnsi="Verdana" w:cs="Arial"/>
          <w:sz w:val="20"/>
          <w:szCs w:val="20"/>
          <w:lang w:val="nl-NL"/>
        </w:rPr>
        <w:tab/>
      </w:r>
      <w:r w:rsidR="00552BD8" w:rsidRPr="001C3F47">
        <w:rPr>
          <w:rFonts w:ascii="Verdana" w:hAnsi="Verdana" w:cs="Arial"/>
          <w:sz w:val="20"/>
          <w:szCs w:val="20"/>
          <w:lang w:val="nl-NL"/>
        </w:rPr>
        <w:tab/>
      </w:r>
      <w:r w:rsidRPr="001C3F47">
        <w:rPr>
          <w:rFonts w:ascii="Verdana" w:hAnsi="Verdana" w:cs="Arial"/>
          <w:sz w:val="20"/>
          <w:szCs w:val="20"/>
          <w:lang w:val="nl-NL"/>
        </w:rPr>
        <w:t>________________________________</w:t>
      </w:r>
    </w:p>
    <w:p w14:paraId="4AC98F18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sectPr w:rsidR="00234BE3" w:rsidRPr="001C3F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69591" w14:textId="77777777" w:rsidR="00B82026" w:rsidRDefault="00B82026" w:rsidP="001D6B4D">
      <w:pPr>
        <w:spacing w:after="0" w:line="240" w:lineRule="auto"/>
      </w:pPr>
      <w:r>
        <w:separator/>
      </w:r>
    </w:p>
  </w:endnote>
  <w:endnote w:type="continuationSeparator" w:id="0">
    <w:p w14:paraId="7768037D" w14:textId="77777777" w:rsidR="00B82026" w:rsidRDefault="00B82026" w:rsidP="001D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2C9E8" w14:textId="77777777" w:rsidR="003411AA" w:rsidRPr="003411AA" w:rsidRDefault="003411AA" w:rsidP="003411AA">
    <w:pPr>
      <w:spacing w:after="0" w:line="240" w:lineRule="auto"/>
      <w:rPr>
        <w:rFonts w:ascii="Arial" w:hAnsi="Arial" w:cs="Arial"/>
        <w:color w:val="808080"/>
        <w:sz w:val="18"/>
        <w:szCs w:val="18"/>
        <w:lang w:val="nl-NL"/>
      </w:rPr>
    </w:pPr>
    <w:r w:rsidRPr="003411AA">
      <w:rPr>
        <w:rFonts w:ascii="Arial" w:hAnsi="Arial" w:cs="Arial"/>
        <w:color w:val="808080"/>
        <w:sz w:val="18"/>
        <w:szCs w:val="18"/>
        <w:lang w:val="nl-NL"/>
      </w:rPr>
      <w:t>ASTRON-INK-GJS-220701</w:t>
    </w:r>
  </w:p>
  <w:p w14:paraId="3E70EAFF" w14:textId="0A71B1BF" w:rsidR="001D6B4D" w:rsidRPr="00444959" w:rsidRDefault="003411AA" w:rsidP="003411AA">
    <w:pPr>
      <w:spacing w:after="0" w:line="240" w:lineRule="auto"/>
      <w:rPr>
        <w:rFonts w:ascii="Arial" w:hAnsi="Arial" w:cs="Arial"/>
        <w:color w:val="808080"/>
        <w:sz w:val="18"/>
        <w:szCs w:val="18"/>
        <w:lang w:val="nl-NL"/>
      </w:rPr>
    </w:pPr>
    <w:r w:rsidRPr="003411AA">
      <w:rPr>
        <w:rFonts w:ascii="Arial" w:hAnsi="Arial" w:cs="Arial"/>
        <w:color w:val="808080"/>
        <w:sz w:val="18"/>
        <w:szCs w:val="18"/>
        <w:lang w:val="nl-NL"/>
      </w:rPr>
      <w:t xml:space="preserve">Doc.nr. 012032, Versie </w:t>
    </w:r>
    <w:r w:rsidR="00240019">
      <w:rPr>
        <w:rFonts w:ascii="Arial" w:hAnsi="Arial" w:cs="Arial"/>
        <w:color w:val="808080"/>
        <w:sz w:val="18"/>
        <w:szCs w:val="18"/>
        <w:lang w:val="nl-NL"/>
      </w:rPr>
      <w:t>1.</w:t>
    </w:r>
    <w:r w:rsidRPr="003411AA">
      <w:rPr>
        <w:rFonts w:ascii="Arial" w:hAnsi="Arial" w:cs="Arial"/>
        <w:color w:val="808080"/>
        <w:sz w:val="18"/>
        <w:szCs w:val="18"/>
        <w:lang w:val="nl-NL"/>
      </w:rPr>
      <w:t>0</w:t>
    </w:r>
    <w:r w:rsidR="001D6B4D" w:rsidRPr="00444959">
      <w:rPr>
        <w:rFonts w:ascii="Arial" w:hAnsi="Arial" w:cs="Arial"/>
        <w:color w:val="808080"/>
        <w:sz w:val="18"/>
        <w:szCs w:val="18"/>
        <w:lang w:val="nl-NL"/>
      </w:rPr>
      <w:tab/>
    </w:r>
    <w:r w:rsidR="001D6B4D">
      <w:rPr>
        <w:rFonts w:ascii="Helvetica" w:hAnsi="Helvetica"/>
        <w:color w:val="000000"/>
        <w:sz w:val="17"/>
        <w:lang w:val="nl-NL"/>
      </w:rPr>
      <w:t xml:space="preserve"> </w:t>
    </w:r>
  </w:p>
  <w:p w14:paraId="0CF40ECF" w14:textId="77777777" w:rsidR="001D6B4D" w:rsidRPr="00444959" w:rsidRDefault="001D6B4D" w:rsidP="001D6B4D">
    <w:pPr>
      <w:pStyle w:val="Voettekst"/>
      <w:jc w:val="right"/>
      <w:rPr>
        <w:rFonts w:ascii="Arial" w:hAnsi="Arial" w:cs="Arial"/>
        <w:color w:val="808080"/>
        <w:sz w:val="18"/>
        <w:szCs w:val="18"/>
        <w:lang w:val="nl-NL"/>
      </w:rPr>
    </w:pPr>
    <w:r w:rsidRPr="00444959">
      <w:rPr>
        <w:rFonts w:ascii="Arial" w:hAnsi="Arial" w:cs="Arial"/>
        <w:color w:val="808080"/>
        <w:sz w:val="18"/>
        <w:szCs w:val="18"/>
        <w:lang w:val="nl-NL"/>
      </w:rPr>
      <w:t xml:space="preserve">Pagina </w:t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fldChar w:fldCharType="begin"/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instrText>PAGE   \* MERGEFORMAT</w:instrText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fldChar w:fldCharType="separate"/>
    </w:r>
    <w:r w:rsidR="00DC1056">
      <w:rPr>
        <w:rFonts w:ascii="Arial" w:hAnsi="Arial" w:cs="Arial"/>
        <w:noProof/>
        <w:color w:val="808080"/>
        <w:sz w:val="18"/>
        <w:szCs w:val="18"/>
        <w:lang w:val="nl-NL"/>
      </w:rPr>
      <w:t>1</w:t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37538" w14:textId="77777777" w:rsidR="00B82026" w:rsidRDefault="00B82026" w:rsidP="001D6B4D">
      <w:pPr>
        <w:spacing w:after="0" w:line="240" w:lineRule="auto"/>
      </w:pPr>
      <w:r>
        <w:separator/>
      </w:r>
    </w:p>
  </w:footnote>
  <w:footnote w:type="continuationSeparator" w:id="0">
    <w:p w14:paraId="5027504D" w14:textId="77777777" w:rsidR="00B82026" w:rsidRDefault="00B82026" w:rsidP="001D6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E72D" w14:textId="77777777" w:rsidR="001D6B4D" w:rsidRDefault="005D49C7" w:rsidP="001D6B4D">
    <w:pPr>
      <w:pStyle w:val="Koptekst"/>
      <w:jc w:val="right"/>
    </w:pPr>
    <w:r w:rsidRPr="00564C81">
      <w:rPr>
        <w:noProof/>
        <w:lang w:val="nl-NL" w:eastAsia="nl-NL"/>
      </w:rPr>
      <w:drawing>
        <wp:inline distT="0" distB="0" distL="0" distR="0" wp14:anchorId="16538E0D" wp14:editId="1E7D4139">
          <wp:extent cx="1344930" cy="438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93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6DA2CF" w14:textId="77777777" w:rsidR="001D6B4D" w:rsidRDefault="001D6B4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120B2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70B38"/>
    <w:multiLevelType w:val="hybridMultilevel"/>
    <w:tmpl w:val="3942E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966F9"/>
    <w:multiLevelType w:val="hybridMultilevel"/>
    <w:tmpl w:val="F1644324"/>
    <w:lvl w:ilvl="0" w:tplc="EA520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D647C"/>
    <w:multiLevelType w:val="hybridMultilevel"/>
    <w:tmpl w:val="4E4884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C477D"/>
    <w:multiLevelType w:val="hybridMultilevel"/>
    <w:tmpl w:val="57DACE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2C6"/>
    <w:multiLevelType w:val="hybridMultilevel"/>
    <w:tmpl w:val="12A498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FF3A13"/>
    <w:multiLevelType w:val="hybridMultilevel"/>
    <w:tmpl w:val="F98C1E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903909">
    <w:abstractNumId w:val="0"/>
  </w:num>
  <w:num w:numId="2" w16cid:durableId="741954305">
    <w:abstractNumId w:val="5"/>
  </w:num>
  <w:num w:numId="3" w16cid:durableId="621306945">
    <w:abstractNumId w:val="1"/>
  </w:num>
  <w:num w:numId="4" w16cid:durableId="2086603195">
    <w:abstractNumId w:val="3"/>
  </w:num>
  <w:num w:numId="5" w16cid:durableId="348334143">
    <w:abstractNumId w:val="4"/>
  </w:num>
  <w:num w:numId="6" w16cid:durableId="2033417152">
    <w:abstractNumId w:val="6"/>
  </w:num>
  <w:num w:numId="7" w16cid:durableId="1221407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C81"/>
    <w:rsid w:val="0001570F"/>
    <w:rsid w:val="0006477C"/>
    <w:rsid w:val="00074D28"/>
    <w:rsid w:val="00087751"/>
    <w:rsid w:val="00092F68"/>
    <w:rsid w:val="000F2EC5"/>
    <w:rsid w:val="000F3749"/>
    <w:rsid w:val="00184E49"/>
    <w:rsid w:val="00194C59"/>
    <w:rsid w:val="001B26A8"/>
    <w:rsid w:val="001B295E"/>
    <w:rsid w:val="001C3F47"/>
    <w:rsid w:val="001D6B4D"/>
    <w:rsid w:val="001E07DE"/>
    <w:rsid w:val="00202BA1"/>
    <w:rsid w:val="00217016"/>
    <w:rsid w:val="00220580"/>
    <w:rsid w:val="00233B95"/>
    <w:rsid w:val="00234BE3"/>
    <w:rsid w:val="00234C0E"/>
    <w:rsid w:val="00240019"/>
    <w:rsid w:val="002827AE"/>
    <w:rsid w:val="002A2343"/>
    <w:rsid w:val="002B5E1B"/>
    <w:rsid w:val="002F2A80"/>
    <w:rsid w:val="003411AA"/>
    <w:rsid w:val="00346D8C"/>
    <w:rsid w:val="00352944"/>
    <w:rsid w:val="00354A58"/>
    <w:rsid w:val="00364054"/>
    <w:rsid w:val="00382AA7"/>
    <w:rsid w:val="003873F5"/>
    <w:rsid w:val="003D4FBE"/>
    <w:rsid w:val="004032DB"/>
    <w:rsid w:val="0043666A"/>
    <w:rsid w:val="00442416"/>
    <w:rsid w:val="00447241"/>
    <w:rsid w:val="00455DD8"/>
    <w:rsid w:val="00456C41"/>
    <w:rsid w:val="00461904"/>
    <w:rsid w:val="004E0922"/>
    <w:rsid w:val="004F00AC"/>
    <w:rsid w:val="004F1BB4"/>
    <w:rsid w:val="0055184F"/>
    <w:rsid w:val="00552BD8"/>
    <w:rsid w:val="00560601"/>
    <w:rsid w:val="00564C81"/>
    <w:rsid w:val="0057155B"/>
    <w:rsid w:val="005B671F"/>
    <w:rsid w:val="005D49C7"/>
    <w:rsid w:val="005E7375"/>
    <w:rsid w:val="00630B1E"/>
    <w:rsid w:val="006364A1"/>
    <w:rsid w:val="00661E0A"/>
    <w:rsid w:val="006C37E1"/>
    <w:rsid w:val="006F4C35"/>
    <w:rsid w:val="00706F35"/>
    <w:rsid w:val="007339AB"/>
    <w:rsid w:val="0075207E"/>
    <w:rsid w:val="0078179A"/>
    <w:rsid w:val="007923B0"/>
    <w:rsid w:val="008213B8"/>
    <w:rsid w:val="008726B5"/>
    <w:rsid w:val="008A28A1"/>
    <w:rsid w:val="008E2AC0"/>
    <w:rsid w:val="00964DE0"/>
    <w:rsid w:val="0097772F"/>
    <w:rsid w:val="009808BD"/>
    <w:rsid w:val="009A6491"/>
    <w:rsid w:val="009E238B"/>
    <w:rsid w:val="009E4DA0"/>
    <w:rsid w:val="00A22C57"/>
    <w:rsid w:val="00A930F5"/>
    <w:rsid w:val="00B06E27"/>
    <w:rsid w:val="00B12E5E"/>
    <w:rsid w:val="00B75C66"/>
    <w:rsid w:val="00B82026"/>
    <w:rsid w:val="00BB0EE3"/>
    <w:rsid w:val="00BD6E86"/>
    <w:rsid w:val="00BD7464"/>
    <w:rsid w:val="00C05079"/>
    <w:rsid w:val="00C2559C"/>
    <w:rsid w:val="00C60D71"/>
    <w:rsid w:val="00C71CB4"/>
    <w:rsid w:val="00C73EB6"/>
    <w:rsid w:val="00CA77F4"/>
    <w:rsid w:val="00CD5CA7"/>
    <w:rsid w:val="00CE513D"/>
    <w:rsid w:val="00D37A97"/>
    <w:rsid w:val="00D5070B"/>
    <w:rsid w:val="00D547EA"/>
    <w:rsid w:val="00D900B3"/>
    <w:rsid w:val="00D91F27"/>
    <w:rsid w:val="00DC1056"/>
    <w:rsid w:val="00DE03EE"/>
    <w:rsid w:val="00DE5169"/>
    <w:rsid w:val="00DF0A3F"/>
    <w:rsid w:val="00E0075F"/>
    <w:rsid w:val="00E745ED"/>
    <w:rsid w:val="00EF5BC8"/>
    <w:rsid w:val="00F32809"/>
    <w:rsid w:val="00F52F83"/>
    <w:rsid w:val="00F85685"/>
    <w:rsid w:val="00F8743E"/>
    <w:rsid w:val="00F9716A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01152E98"/>
  <w15:chartTrackingRefBased/>
  <w15:docId w15:val="{64A8D2B2-BFA9-46D7-BCFF-BD7F4B79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2BD8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6171D9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  <w:lang w:eastAsia="x-non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D74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KoptekstChar">
    <w:name w:val="Koptekst Char"/>
    <w:link w:val="Koptekst"/>
    <w:uiPriority w:val="99"/>
    <w:rsid w:val="00564C81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VoettekstChar">
    <w:name w:val="Voettekst Char"/>
    <w:link w:val="Voettekst"/>
    <w:uiPriority w:val="99"/>
    <w:rsid w:val="00564C81"/>
    <w:rPr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564C8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x-none"/>
    </w:rPr>
  </w:style>
  <w:style w:type="character" w:customStyle="1" w:styleId="TitelChar">
    <w:name w:val="Titel Char"/>
    <w:link w:val="Titel"/>
    <w:uiPriority w:val="10"/>
    <w:rsid w:val="00564C81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table" w:styleId="Rastertabel4-Accent1">
    <w:name w:val="Grid Table 4 Accent 1"/>
    <w:basedOn w:val="Standaardtabel"/>
    <w:uiPriority w:val="49"/>
    <w:rsid w:val="003E7B2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raster">
    <w:name w:val="Table Grid"/>
    <w:basedOn w:val="Standaardtabel"/>
    <w:uiPriority w:val="39"/>
    <w:rsid w:val="00364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2">
    <w:name w:val="Light List Accent 2"/>
    <w:basedOn w:val="Standaardtabel"/>
    <w:uiPriority w:val="61"/>
    <w:rsid w:val="006171D9"/>
    <w:rPr>
      <w:rFonts w:ascii="Cambria" w:eastAsia="MS Mincho" w:hAnsi="Cambria"/>
      <w:sz w:val="24"/>
      <w:szCs w:val="24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Kop1Char">
    <w:name w:val="Kop 1 Char"/>
    <w:link w:val="Kop1"/>
    <w:uiPriority w:val="9"/>
    <w:rsid w:val="006171D9"/>
    <w:rPr>
      <w:rFonts w:ascii="Calibri" w:eastAsia="MS Gothic" w:hAnsi="Calibri" w:cs="Times New Roman"/>
      <w:b/>
      <w:bCs/>
      <w:kern w:val="32"/>
      <w:sz w:val="32"/>
      <w:szCs w:val="32"/>
      <w:lang w:val="en-US"/>
    </w:rPr>
  </w:style>
  <w:style w:type="table" w:styleId="Onopgemaaktetabel3">
    <w:name w:val="Plain Table 3"/>
    <w:basedOn w:val="Standaardtabel"/>
    <w:uiPriority w:val="19"/>
    <w:qFormat/>
    <w:rsid w:val="006171D9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Helvetica" w:eastAsia="Courier" w:hAnsi="Helvetic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Onopgemaaktetabel4">
    <w:name w:val="Plain Table 4"/>
    <w:basedOn w:val="Standaardtabel"/>
    <w:uiPriority w:val="21"/>
    <w:qFormat/>
    <w:rsid w:val="006171D9"/>
    <w:rPr>
      <w:rFonts w:eastAsia="MS Gothic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A373D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373DE"/>
    <w:rPr>
      <w:rFonts w:ascii="Lucida Grande" w:hAnsi="Lucida Grande" w:cs="Lucida Grande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D74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paragraph" w:styleId="Lijstalinea">
    <w:name w:val="List Paragraph"/>
    <w:basedOn w:val="Standaard"/>
    <w:uiPriority w:val="34"/>
    <w:qFormat/>
    <w:rsid w:val="00BD7464"/>
    <w:pPr>
      <w:spacing w:after="0" w:line="240" w:lineRule="auto"/>
      <w:ind w:left="720"/>
    </w:pPr>
    <w:rPr>
      <w:rFonts w:ascii="Arial" w:eastAsia="Times New Roman" w:hAnsi="Arial"/>
      <w:sz w:val="20"/>
      <w:szCs w:val="20"/>
    </w:rPr>
  </w:style>
  <w:style w:type="paragraph" w:customStyle="1" w:styleId="Halfspace">
    <w:name w:val="Half space"/>
    <w:basedOn w:val="Standaard"/>
    <w:qFormat/>
    <w:rsid w:val="0055184F"/>
    <w:pPr>
      <w:spacing w:after="0" w:line="100" w:lineRule="exact"/>
    </w:pPr>
    <w:rPr>
      <w:rFonts w:ascii="Verdana" w:hAnsi="Verdana" w:cs="Arial"/>
      <w:lang w:val="nl-NL"/>
    </w:rPr>
  </w:style>
  <w:style w:type="character" w:customStyle="1" w:styleId="aw-jswidgets-text">
    <w:name w:val="aw-jswidgets-text"/>
    <w:basedOn w:val="Standaardalinea-lettertype"/>
    <w:rsid w:val="00DC1056"/>
  </w:style>
  <w:style w:type="paragraph" w:customStyle="1" w:styleId="TableParagraph">
    <w:name w:val="Table Paragraph"/>
    <w:basedOn w:val="Standaard"/>
    <w:uiPriority w:val="1"/>
    <w:qFormat/>
    <w:rsid w:val="008E2AC0"/>
    <w:pPr>
      <w:widowControl w:val="0"/>
      <w:autoSpaceDE w:val="0"/>
      <w:autoSpaceDN w:val="0"/>
      <w:spacing w:after="0" w:line="240" w:lineRule="auto"/>
      <w:ind w:left="110"/>
    </w:pPr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0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1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0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3816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Stichting ASTRON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van Amesfoort</dc:creator>
  <cp:keywords/>
  <dc:description/>
  <cp:lastModifiedBy>Gerda Sikken</cp:lastModifiedBy>
  <cp:revision>3</cp:revision>
  <cp:lastPrinted>2015-03-25T09:10:00Z</cp:lastPrinted>
  <dcterms:created xsi:type="dcterms:W3CDTF">2022-06-30T12:40:00Z</dcterms:created>
  <dcterms:modified xsi:type="dcterms:W3CDTF">2022-07-01T06:58:00Z</dcterms:modified>
</cp:coreProperties>
</file>