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1D8D5" w14:textId="1871615E" w:rsidR="004C7D3C" w:rsidRPr="00A274FE" w:rsidRDefault="00A274FE" w:rsidP="004C7D3C">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A901F5">
        <w:rPr>
          <w:rFonts w:ascii="Arial" w:eastAsia="Times New Roman" w:hAnsi="Arial" w:cs="Arial"/>
          <w:b/>
          <w:bCs/>
          <w:lang w:eastAsia="nl-NL"/>
        </w:rPr>
        <w:t>III</w:t>
      </w:r>
      <w:r w:rsidRPr="00A274FE">
        <w:rPr>
          <w:rFonts w:ascii="Arial" w:eastAsia="Times New Roman" w:hAnsi="Arial" w:cs="Arial"/>
          <w:b/>
          <w:bCs/>
          <w:lang w:eastAsia="nl-NL"/>
        </w:rPr>
        <w:t xml:space="preserve"> REFERENTIEVERKLARING</w:t>
      </w:r>
    </w:p>
    <w:p w14:paraId="08883B7C" w14:textId="77777777" w:rsidR="00A274FE" w:rsidRPr="00A274FE" w:rsidRDefault="00A274FE" w:rsidP="004C7D3C">
      <w:pPr>
        <w:spacing w:after="0" w:line="240" w:lineRule="auto"/>
        <w:rPr>
          <w:rFonts w:ascii="Verdana" w:eastAsia="Times New Roman" w:hAnsi="Verdana"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77777777"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5B4358D1" w14:textId="6D3CB6AB" w:rsidR="004C7D3C" w:rsidRPr="00A274FE" w:rsidRDefault="004C7D3C" w:rsidP="004C7D3C">
            <w:pPr>
              <w:spacing w:after="0" w:line="240" w:lineRule="auto"/>
              <w:rPr>
                <w:rFonts w:ascii="Verdana" w:eastAsia="Times New Roman" w:hAnsi="Verdana" w:cs="Arial"/>
                <w:i/>
                <w:lang w:eastAsia="nl-NL"/>
              </w:rPr>
            </w:pPr>
            <w:r w:rsidRPr="00A274FE">
              <w:rPr>
                <w:rFonts w:ascii="Verdana" w:eastAsia="Times New Roman" w:hAnsi="Verdana" w:cs="Arial"/>
                <w:i/>
                <w:lang w:eastAsia="nl-NL"/>
              </w:rPr>
              <w:t>(kruis aan op welke kerncompetentie</w:t>
            </w:r>
            <w:r w:rsidR="00AB5A2C">
              <w:rPr>
                <w:rFonts w:ascii="Verdana" w:eastAsia="Times New Roman" w:hAnsi="Verdana" w:cs="Arial"/>
                <w:i/>
                <w:lang w:eastAsia="nl-NL"/>
              </w:rPr>
              <w:t>(s)</w:t>
            </w:r>
            <w:r w:rsidRPr="00A274FE">
              <w:rPr>
                <w:rFonts w:ascii="Verdana" w:eastAsia="Times New Roman" w:hAnsi="Verdana" w:cs="Arial"/>
                <w:i/>
                <w:lang w:eastAsia="nl-NL"/>
              </w:rPr>
              <w:t xml:space="preserve"> deze referentieverklaring van toepassing is, </w:t>
            </w:r>
            <w:r w:rsidR="0086263B" w:rsidRPr="00A274FE">
              <w:rPr>
                <w:rFonts w:ascii="Verdana" w:eastAsia="Times New Roman" w:hAnsi="Verdana" w:cs="Arial"/>
                <w:i/>
                <w:lang w:eastAsia="nl-NL"/>
              </w:rPr>
              <w:t>zie paragraaf 3.</w:t>
            </w:r>
            <w:r w:rsidR="00901CB8">
              <w:rPr>
                <w:rFonts w:ascii="Verdana" w:eastAsia="Times New Roman" w:hAnsi="Verdana" w:cs="Arial"/>
                <w:i/>
                <w:lang w:eastAsia="nl-NL"/>
              </w:rPr>
              <w:t>2</w:t>
            </w:r>
            <w:r w:rsidR="0086263B" w:rsidRPr="00A274FE">
              <w:rPr>
                <w:rFonts w:ascii="Verdana" w:eastAsia="Times New Roman" w:hAnsi="Verdana" w:cs="Arial"/>
                <w:i/>
                <w:lang w:eastAsia="nl-NL"/>
              </w:rPr>
              <w:t>.</w:t>
            </w:r>
            <w:r w:rsidR="00901CB8">
              <w:rPr>
                <w:rFonts w:ascii="Verdana" w:eastAsia="Times New Roman" w:hAnsi="Verdana" w:cs="Arial"/>
                <w:i/>
                <w:lang w:eastAsia="nl-NL"/>
              </w:rPr>
              <w:t>3</w:t>
            </w:r>
            <w:r w:rsidR="00AB5A2C">
              <w:rPr>
                <w:rFonts w:ascii="Verdana" w:eastAsia="Times New Roman" w:hAnsi="Verdana" w:cs="Arial"/>
                <w:i/>
                <w:lang w:eastAsia="nl-NL"/>
              </w:rPr>
              <w:t>)</w:t>
            </w:r>
          </w:p>
          <w:p w14:paraId="5097BB6C" w14:textId="77777777" w:rsidR="00F5414B" w:rsidRDefault="00F5414B" w:rsidP="00F5414B">
            <w:pPr>
              <w:spacing w:after="0" w:line="240" w:lineRule="auto"/>
              <w:rPr>
                <w:rFonts w:ascii="Verdana" w:eastAsia="Times New Roman" w:hAnsi="Verdana" w:cs="Arial"/>
                <w:bCs/>
                <w:lang w:eastAsia="nl-NL"/>
              </w:rPr>
            </w:pPr>
          </w:p>
          <w:p w14:paraId="205C9155" w14:textId="383D9F89" w:rsidR="00F5414B" w:rsidRPr="00F5414B" w:rsidRDefault="00A901F5"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881211448"/>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1 </w:t>
            </w:r>
          </w:p>
          <w:p w14:paraId="2B705E2D" w14:textId="453BD53B" w:rsidR="00F5414B" w:rsidRDefault="00A901F5" w:rsidP="00F5414B">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 xml:space="preserve">Ervaring met het leveren, installeren en operationeel maken van een geautomatiseerd camerasysteem waarbij steeds een spreker in beeld wordt gebracht en waarop verschillende </w:t>
            </w:r>
            <w:proofErr w:type="spellStart"/>
            <w:r w:rsidRPr="00A901F5">
              <w:rPr>
                <w:rFonts w:ascii="Verdana" w:eastAsia="Times New Roman" w:hAnsi="Verdana" w:cs="Arial"/>
                <w:bCs/>
                <w:lang w:eastAsia="nl-NL"/>
              </w:rPr>
              <w:t>presets</w:t>
            </w:r>
            <w:proofErr w:type="spellEnd"/>
            <w:r w:rsidRPr="00A901F5">
              <w:rPr>
                <w:rFonts w:ascii="Verdana" w:eastAsia="Times New Roman" w:hAnsi="Verdana" w:cs="Arial"/>
                <w:bCs/>
                <w:lang w:eastAsia="nl-NL"/>
              </w:rPr>
              <w:t xml:space="preserve"> per actieve spreker te kiezen zijn.</w:t>
            </w:r>
          </w:p>
          <w:p w14:paraId="23701DAA" w14:textId="77777777" w:rsidR="00A901F5" w:rsidRPr="00F5414B" w:rsidRDefault="00A901F5" w:rsidP="00F5414B">
            <w:pPr>
              <w:spacing w:after="0" w:line="240" w:lineRule="auto"/>
              <w:rPr>
                <w:rFonts w:ascii="Verdana" w:eastAsia="Times New Roman" w:hAnsi="Verdana" w:cs="Arial"/>
                <w:bCs/>
                <w:lang w:eastAsia="nl-NL"/>
              </w:rPr>
            </w:pPr>
          </w:p>
          <w:p w14:paraId="10D9B5A6" w14:textId="2D869485" w:rsidR="00F5414B" w:rsidRPr="00F5414B" w:rsidRDefault="00A901F5"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580949111"/>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2 </w:t>
            </w:r>
          </w:p>
          <w:p w14:paraId="3A5EA359" w14:textId="77777777" w:rsidR="008C2EDE" w:rsidRDefault="00A901F5" w:rsidP="00F5414B">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Ervaring met het leveren, installeren en operationeel maken van een discussiesysteem bestaande uit een voorzitterspost en tenminste 15 deelnemersposten. Het discussiesysteem beschikt over de mogelijkheid te stemmen. Daarbij wordt een in stemming gebracht agendapunt weergegeven op het grote scherm in de zaal en ook op de monitor geplaatst voor de voorzitter en het is mogelijk per individu in te stellen wie stemrecht heeft. Ook biedt het systeem de mogelijkheid de voortgang van de stemming te volgen, de uitslag te zien en te zien of de uitslag geldig is.</w:t>
            </w:r>
          </w:p>
          <w:p w14:paraId="2290405F" w14:textId="498C725D" w:rsidR="00A901F5" w:rsidRDefault="00A901F5" w:rsidP="00F5414B">
            <w:pPr>
              <w:spacing w:after="0" w:line="240" w:lineRule="auto"/>
              <w:rPr>
                <w:rFonts w:ascii="Verdana" w:eastAsia="Times New Roman" w:hAnsi="Verdana" w:cs="Arial"/>
                <w:bCs/>
                <w:lang w:eastAsia="nl-NL"/>
              </w:rPr>
            </w:pPr>
          </w:p>
          <w:p w14:paraId="2367748C" w14:textId="7095EAFB" w:rsidR="00A901F5" w:rsidRPr="00F5414B" w:rsidRDefault="00A901F5"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209793909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D47D0A">
              <w:t xml:space="preserve"> </w:t>
            </w:r>
            <w:r w:rsidRPr="00F5414B">
              <w:rPr>
                <w:rFonts w:ascii="Verdana" w:eastAsia="Times New Roman" w:hAnsi="Verdana" w:cs="Arial"/>
                <w:bCs/>
                <w:lang w:eastAsia="nl-NL"/>
              </w:rPr>
              <w:t xml:space="preserve">Kerncompetentie </w:t>
            </w:r>
            <w:r>
              <w:rPr>
                <w:rFonts w:ascii="Verdana" w:eastAsia="Times New Roman" w:hAnsi="Verdana" w:cs="Arial"/>
                <w:bCs/>
                <w:lang w:eastAsia="nl-NL"/>
              </w:rPr>
              <w:t>3</w:t>
            </w:r>
            <w:r w:rsidRPr="00F5414B">
              <w:rPr>
                <w:rFonts w:ascii="Verdana" w:eastAsia="Times New Roman" w:hAnsi="Verdana" w:cs="Arial"/>
                <w:bCs/>
                <w:lang w:eastAsia="nl-NL"/>
              </w:rPr>
              <w:t xml:space="preserve"> </w:t>
            </w:r>
          </w:p>
          <w:p w14:paraId="2C0C2756" w14:textId="6193FED8" w:rsidR="00A901F5" w:rsidRDefault="00A901F5" w:rsidP="00F5414B">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Ervaring met het leveren, installeren en operationeel maken van een vergader- markeringssysteem (voor sprekersinformatie, spreektijden en agendapunten) waarbij deelnemers worden geïdentificeerd met pasjes voorzien van een NFC chip en waarin agendapunten tijdens een vergadering kunnen worden aangemaakt of gemarkeerd.</w:t>
            </w:r>
          </w:p>
          <w:p w14:paraId="05A493F7" w14:textId="77777777" w:rsidR="00A901F5" w:rsidRDefault="00A901F5" w:rsidP="00F5414B">
            <w:pPr>
              <w:spacing w:after="0" w:line="240" w:lineRule="auto"/>
              <w:rPr>
                <w:rFonts w:ascii="Verdana" w:eastAsia="Times New Roman" w:hAnsi="Verdana" w:cs="Arial"/>
                <w:bCs/>
                <w:lang w:eastAsia="nl-NL"/>
              </w:rPr>
            </w:pPr>
          </w:p>
          <w:p w14:paraId="40C2CFC3" w14:textId="7AAA964D" w:rsidR="00A901F5" w:rsidRPr="00F5414B" w:rsidRDefault="00A901F5"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50285171"/>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D47D0A">
              <w:t xml:space="preserve"> </w:t>
            </w:r>
            <w:r w:rsidRPr="00F5414B">
              <w:rPr>
                <w:rFonts w:ascii="Verdana" w:eastAsia="Times New Roman" w:hAnsi="Verdana" w:cs="Arial"/>
                <w:bCs/>
                <w:lang w:eastAsia="nl-NL"/>
              </w:rPr>
              <w:t xml:space="preserve">Kerncompetentie </w:t>
            </w:r>
            <w:r>
              <w:rPr>
                <w:rFonts w:ascii="Verdana" w:eastAsia="Times New Roman" w:hAnsi="Verdana" w:cs="Arial"/>
                <w:bCs/>
                <w:lang w:eastAsia="nl-NL"/>
              </w:rPr>
              <w:t>4</w:t>
            </w:r>
            <w:r w:rsidRPr="00F5414B">
              <w:rPr>
                <w:rFonts w:ascii="Verdana" w:eastAsia="Times New Roman" w:hAnsi="Verdana" w:cs="Arial"/>
                <w:bCs/>
                <w:lang w:eastAsia="nl-NL"/>
              </w:rPr>
              <w:t xml:space="preserve"> </w:t>
            </w:r>
          </w:p>
          <w:p w14:paraId="192A2952" w14:textId="11DF870F" w:rsidR="00A901F5" w:rsidRDefault="00A901F5" w:rsidP="00F5414B">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Ervaring met het leveren, installeren en operationeel maken van een systeem waarin spreektijden automatisch, conform een vooraf vastgestelde en ingevoerde formule, kunnen worden bijgehouden per deelnemer en per fractie, Raad of Commissie.</w:t>
            </w:r>
          </w:p>
          <w:p w14:paraId="474D0A4A" w14:textId="77777777" w:rsidR="00A901F5" w:rsidRDefault="00A901F5" w:rsidP="00F5414B">
            <w:pPr>
              <w:spacing w:after="0" w:line="240" w:lineRule="auto"/>
              <w:rPr>
                <w:rFonts w:ascii="Verdana" w:eastAsia="Times New Roman" w:hAnsi="Verdana" w:cs="Arial"/>
                <w:bCs/>
                <w:lang w:eastAsia="nl-NL"/>
              </w:rPr>
            </w:pPr>
          </w:p>
          <w:p w14:paraId="0B7E180E" w14:textId="50F524EA" w:rsidR="00A901F5" w:rsidRPr="00F5414B" w:rsidRDefault="00A901F5"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150034851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D47D0A">
              <w:t xml:space="preserve"> </w:t>
            </w:r>
            <w:r w:rsidRPr="00F5414B">
              <w:rPr>
                <w:rFonts w:ascii="Verdana" w:eastAsia="Times New Roman" w:hAnsi="Verdana" w:cs="Arial"/>
                <w:bCs/>
                <w:lang w:eastAsia="nl-NL"/>
              </w:rPr>
              <w:t xml:space="preserve">Kerncompetentie </w:t>
            </w:r>
            <w:r>
              <w:rPr>
                <w:rFonts w:ascii="Verdana" w:eastAsia="Times New Roman" w:hAnsi="Verdana" w:cs="Arial"/>
                <w:bCs/>
                <w:lang w:eastAsia="nl-NL"/>
              </w:rPr>
              <w:t>5</w:t>
            </w:r>
            <w:r w:rsidRPr="00F5414B">
              <w:rPr>
                <w:rFonts w:ascii="Verdana" w:eastAsia="Times New Roman" w:hAnsi="Verdana" w:cs="Arial"/>
                <w:bCs/>
                <w:lang w:eastAsia="nl-NL"/>
              </w:rPr>
              <w:t xml:space="preserve"> </w:t>
            </w:r>
          </w:p>
          <w:p w14:paraId="7F6D79C5" w14:textId="714E65DE" w:rsidR="00A901F5" w:rsidRDefault="00A901F5" w:rsidP="00A901F5">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Ervaring met het leveren, installeren en operationeel maken van beeldschermen en een systeem waarin beeld van een actieve camera, de naam van de spreker die in beeld is, de naam van het agendapunt, de status van de spreektijden en de voortgang of het resultaat van een digitale stemming kunnen worden weergegeven.</w:t>
            </w:r>
          </w:p>
          <w:p w14:paraId="6D8461D4" w14:textId="77777777" w:rsidR="00A901F5" w:rsidRDefault="00A901F5" w:rsidP="00F5414B">
            <w:pPr>
              <w:spacing w:after="0" w:line="240" w:lineRule="auto"/>
              <w:rPr>
                <w:rFonts w:ascii="Verdana" w:eastAsia="Times New Roman" w:hAnsi="Verdana" w:cs="Arial"/>
                <w:lang w:eastAsia="nl-NL"/>
              </w:rPr>
            </w:pPr>
          </w:p>
          <w:p w14:paraId="3A122BF0" w14:textId="0907B6FB" w:rsidR="00A901F5" w:rsidRPr="00F5414B" w:rsidRDefault="00A901F5"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35778823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D47D0A">
              <w:t xml:space="preserve"> </w:t>
            </w:r>
            <w:r w:rsidRPr="00F5414B">
              <w:rPr>
                <w:rFonts w:ascii="Verdana" w:eastAsia="Times New Roman" w:hAnsi="Verdana" w:cs="Arial"/>
                <w:bCs/>
                <w:lang w:eastAsia="nl-NL"/>
              </w:rPr>
              <w:t xml:space="preserve">Kerncompetentie </w:t>
            </w:r>
            <w:r>
              <w:rPr>
                <w:rFonts w:ascii="Verdana" w:eastAsia="Times New Roman" w:hAnsi="Verdana" w:cs="Arial"/>
                <w:bCs/>
                <w:lang w:eastAsia="nl-NL"/>
              </w:rPr>
              <w:t>6</w:t>
            </w:r>
            <w:r w:rsidRPr="00F5414B">
              <w:rPr>
                <w:rFonts w:ascii="Verdana" w:eastAsia="Times New Roman" w:hAnsi="Verdana" w:cs="Arial"/>
                <w:bCs/>
                <w:lang w:eastAsia="nl-NL"/>
              </w:rPr>
              <w:t xml:space="preserve"> </w:t>
            </w:r>
          </w:p>
          <w:p w14:paraId="4EFE8F25" w14:textId="12FF356C" w:rsidR="00A901F5" w:rsidRDefault="00A901F5" w:rsidP="00F5414B">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Ervaring met het uitwerken en implementeren van een workflow voor AV voorzieningen in een Raad-, Staten- of Commissiezaal, waarbij in detail is gebracht hoe een vergadering wordt voorbereid (waaronder invoeren van de agenda en de sprekerslijst), hoe een vergadering plaatsvindt (voorbereiden en uitvoeren van stemmingen) en hoe een vergadering wordt afgerond, steeds vanuit het perspectief van de ondersteuning van de vergadering met AV middelen.</w:t>
            </w:r>
          </w:p>
          <w:p w14:paraId="63B12DD3" w14:textId="77777777" w:rsidR="00A901F5" w:rsidRDefault="00A901F5" w:rsidP="00F5414B">
            <w:pPr>
              <w:spacing w:after="0" w:line="240" w:lineRule="auto"/>
              <w:rPr>
                <w:rFonts w:ascii="Verdana" w:eastAsia="Times New Roman" w:hAnsi="Verdana" w:cs="Arial"/>
                <w:lang w:eastAsia="nl-NL"/>
              </w:rPr>
            </w:pPr>
          </w:p>
          <w:p w14:paraId="6031E146" w14:textId="3EEC0833" w:rsidR="00A901F5" w:rsidRPr="00F5414B" w:rsidRDefault="00A901F5"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76419322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D47D0A">
              <w:t xml:space="preserve"> </w:t>
            </w:r>
            <w:r w:rsidRPr="00F5414B">
              <w:rPr>
                <w:rFonts w:ascii="Verdana" w:eastAsia="Times New Roman" w:hAnsi="Verdana" w:cs="Arial"/>
                <w:bCs/>
                <w:lang w:eastAsia="nl-NL"/>
              </w:rPr>
              <w:t xml:space="preserve">Kerncompetentie </w:t>
            </w:r>
            <w:r>
              <w:rPr>
                <w:rFonts w:ascii="Verdana" w:eastAsia="Times New Roman" w:hAnsi="Verdana" w:cs="Arial"/>
                <w:bCs/>
                <w:lang w:eastAsia="nl-NL"/>
              </w:rPr>
              <w:t>7</w:t>
            </w:r>
            <w:r w:rsidRPr="00F5414B">
              <w:rPr>
                <w:rFonts w:ascii="Verdana" w:eastAsia="Times New Roman" w:hAnsi="Verdana" w:cs="Arial"/>
                <w:bCs/>
                <w:lang w:eastAsia="nl-NL"/>
              </w:rPr>
              <w:t xml:space="preserve"> </w:t>
            </w:r>
          </w:p>
          <w:p w14:paraId="5F7F5213" w14:textId="540B37A3" w:rsidR="00A901F5" w:rsidRDefault="00A901F5" w:rsidP="00A901F5">
            <w:pPr>
              <w:spacing w:after="0" w:line="240" w:lineRule="auto"/>
              <w:rPr>
                <w:rFonts w:ascii="Verdana" w:eastAsia="Times New Roman" w:hAnsi="Verdana" w:cs="Arial"/>
                <w:bCs/>
                <w:lang w:eastAsia="nl-NL"/>
              </w:rPr>
            </w:pPr>
            <w:r w:rsidRPr="00A901F5">
              <w:rPr>
                <w:rFonts w:ascii="Verdana" w:eastAsia="Times New Roman" w:hAnsi="Verdana" w:cs="Arial"/>
                <w:bCs/>
                <w:lang w:eastAsia="nl-NL"/>
              </w:rPr>
              <w:t>Ervaring met het voorzien in beheer en support van AV voorzieningen, waarvan tenminste drie van de in de eerste vijf genoemde kerncompetenties voorzieningen onderdeel uitmaken.</w:t>
            </w:r>
          </w:p>
          <w:p w14:paraId="280EA44C" w14:textId="1C4CC388" w:rsidR="00A901F5" w:rsidRPr="00A274FE" w:rsidRDefault="00A901F5" w:rsidP="00F5414B">
            <w:pPr>
              <w:spacing w:after="0" w:line="240" w:lineRule="auto"/>
              <w:rPr>
                <w:rFonts w:ascii="Verdana" w:eastAsia="Times New Roman" w:hAnsi="Verdana" w:cs="Arial"/>
                <w:lang w:eastAsia="nl-NL"/>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2843C0">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419"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2843C0">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419"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2843C0">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419"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2843C0">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419"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2843C0">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419"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2843C0">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419"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Algemene Informatie project</w:t>
            </w:r>
          </w:p>
        </w:tc>
      </w:tr>
      <w:tr w:rsidR="004C7D3C" w:rsidRPr="00A274FE" w14:paraId="238566A3" w14:textId="77777777" w:rsidTr="002843C0">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E5E9A4A"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Beschrijving project</w:t>
            </w:r>
          </w:p>
        </w:tc>
        <w:tc>
          <w:tcPr>
            <w:tcW w:w="5419"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2843C0">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74974C29"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referentieproject</w:t>
            </w:r>
          </w:p>
        </w:tc>
        <w:tc>
          <w:tcPr>
            <w:tcW w:w="5419"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2843C0">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D31D52"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referentieproject</w:t>
            </w:r>
          </w:p>
        </w:tc>
        <w:tc>
          <w:tcPr>
            <w:tcW w:w="5419"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2843C0">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49"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2843C0">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419"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1782147734">
    <w:abstractNumId w:val="0"/>
  </w:num>
  <w:num w:numId="2" w16cid:durableId="31421516">
    <w:abstractNumId w:val="1"/>
  </w:num>
  <w:num w:numId="3" w16cid:durableId="1968124218">
    <w:abstractNumId w:val="5"/>
  </w:num>
  <w:num w:numId="4" w16cid:durableId="524712708">
    <w:abstractNumId w:val="2"/>
  </w:num>
  <w:num w:numId="5" w16cid:durableId="1661687783">
    <w:abstractNumId w:val="4"/>
  </w:num>
  <w:num w:numId="6" w16cid:durableId="153160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1643A7"/>
    <w:rsid w:val="00183549"/>
    <w:rsid w:val="00184B5F"/>
    <w:rsid w:val="002B6E17"/>
    <w:rsid w:val="004C7D3C"/>
    <w:rsid w:val="0053788B"/>
    <w:rsid w:val="0063206E"/>
    <w:rsid w:val="00644927"/>
    <w:rsid w:val="00817450"/>
    <w:rsid w:val="008303D0"/>
    <w:rsid w:val="0086263B"/>
    <w:rsid w:val="008C2EDE"/>
    <w:rsid w:val="008F68F4"/>
    <w:rsid w:val="00901CB8"/>
    <w:rsid w:val="009C5801"/>
    <w:rsid w:val="00A274FE"/>
    <w:rsid w:val="00A901F5"/>
    <w:rsid w:val="00AB5A2C"/>
    <w:rsid w:val="00C06B7B"/>
    <w:rsid w:val="00D13966"/>
    <w:rsid w:val="00D77F37"/>
    <w:rsid w:val="00F54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76BE04763CD94F868ACBAA8A8EACD5" ma:contentTypeVersion="8" ma:contentTypeDescription="Create a new document." ma:contentTypeScope="" ma:versionID="237877869e9021c773878acbc15a3d75">
  <xsd:schema xmlns:xsd="http://www.w3.org/2001/XMLSchema" xmlns:xs="http://www.w3.org/2001/XMLSchema" xmlns:p="http://schemas.microsoft.com/office/2006/metadata/properties" xmlns:ns2="f5e91bb1-2c42-4854-b3f4-b9c63cb0b353" xmlns:ns3="5c5f7402-191a-43e5-baeb-208775ce815f" targetNamespace="http://schemas.microsoft.com/office/2006/metadata/properties" ma:root="true" ma:fieldsID="450f541217cf72b0dee8aec4b98a6a74" ns2:_="" ns3:_="">
    <xsd:import namespace="f5e91bb1-2c42-4854-b3f4-b9c63cb0b353"/>
    <xsd:import namespace="5c5f7402-191a-43e5-baeb-208775ce8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91bb1-2c42-4854-b3f4-b9c63cb0b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f7402-191a-43e5-baeb-208775ce81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2.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4.xml><?xml version="1.0" encoding="utf-8"?>
<ds:datastoreItem xmlns:ds="http://schemas.openxmlformats.org/officeDocument/2006/customXml" ds:itemID="{918D4F90-B51F-4808-8DE1-14AD2F618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91bb1-2c42-4854-b3f4-b9c63cb0b353"/>
    <ds:schemaRef ds:uri="5c5f7402-191a-43e5-baeb-208775ce8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491</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3</cp:revision>
  <dcterms:created xsi:type="dcterms:W3CDTF">2022-08-15T15:34:00Z</dcterms:created>
  <dcterms:modified xsi:type="dcterms:W3CDTF">2022-08-15T15:37:00Z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0x010100EC76BE04763CD94F868ACBAA8A8EACD5</vt:lpwstr>
  </property>
</Properties>
</file>