
<file path=[Content_Types].xml><?xml version="1.0" encoding="utf-8"?>
<Types xmlns="http://schemas.openxmlformats.org/package/2006/content-types">
  <Default Extension="bin"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sz w:val="2"/>
          <w:szCs w:val="2"/>
        </w:rPr>
        <w:alias w:val="is er een opdrachtformulier nodig"/>
        <w:tag w:val=" mitVV VV3B132DE99F94480385E085ED56769D93 "/>
        <w:id w:val="-1844858783"/>
        <w:placeholder>
          <w:docPart w:val="2D1EBED2605749CAA7947FD1E254892C"/>
        </w:placeholder>
      </w:sdtPr>
      <w:sdtEndPr/>
      <w:sdtContent>
        <w:p w14:paraId="396E6540" w14:textId="77777777" w:rsidR="00385C25" w:rsidRPr="00787BA0" w:rsidRDefault="00F4099E" w:rsidP="00787BA0">
          <w:pPr>
            <w:rPr>
              <w:sz w:val="2"/>
              <w:szCs w:val="2"/>
            </w:rPr>
          </w:pPr>
          <w:r w:rsidRPr="00787BA0">
            <w:rPr>
              <w:sz w:val="2"/>
              <w:szCs w:val="2"/>
            </w:rPr>
            <w:t>‎</w:t>
          </w:r>
        </w:p>
      </w:sdtContent>
    </w:sdt>
    <w:p w14:paraId="5B2F2443" w14:textId="77777777" w:rsidR="00F4099E" w:rsidRPr="00787BA0" w:rsidRDefault="00F4099E" w:rsidP="00787BA0"/>
    <w:p w14:paraId="3A8EFA47" w14:textId="77777777" w:rsidR="00787BA0" w:rsidRPr="00787BA0" w:rsidRDefault="00787BA0" w:rsidP="00787BA0"/>
    <w:p w14:paraId="1A244AC4" w14:textId="77777777" w:rsidR="00787BA0" w:rsidRPr="00787BA0" w:rsidRDefault="00787BA0" w:rsidP="00787BA0">
      <w:r w:rsidRPr="00787BA0">
        <w:t>Overeenkomst</w:t>
      </w:r>
    </w:p>
    <w:p w14:paraId="7D54F3ED" w14:textId="77777777" w:rsidR="00787BA0" w:rsidRPr="00787BA0" w:rsidRDefault="00787BA0" w:rsidP="00787BA0">
      <w:r w:rsidRPr="00787BA0">
        <w:t>tussen</w:t>
      </w:r>
    </w:p>
    <w:p w14:paraId="3F1ECA2D" w14:textId="77777777" w:rsidR="00787BA0" w:rsidRPr="00787BA0" w:rsidRDefault="00787BA0" w:rsidP="00787BA0">
      <w:r w:rsidRPr="00787BA0">
        <w:t>Gemeente Goes</w:t>
      </w:r>
    </w:p>
    <w:p w14:paraId="1B3EFC96" w14:textId="77777777" w:rsidR="00787BA0" w:rsidRPr="00787BA0" w:rsidRDefault="00787BA0" w:rsidP="00787BA0"/>
    <w:p w14:paraId="5A6CD0F8" w14:textId="77777777" w:rsidR="00787BA0" w:rsidRPr="00787BA0" w:rsidRDefault="00787BA0" w:rsidP="00787BA0">
      <w:r w:rsidRPr="00787BA0">
        <w:t>en</w:t>
      </w:r>
    </w:p>
    <w:p w14:paraId="1B99A911" w14:textId="77777777" w:rsidR="00787BA0" w:rsidRPr="00787BA0" w:rsidRDefault="00787BA0" w:rsidP="00787BA0"/>
    <w:sdt>
      <w:sdtPr>
        <w:alias w:val="naam opdrachtnemer"/>
        <w:tag w:val=" mitVV VVD8CC74FD2BFE44B593DD4948A6447564 "/>
        <w:id w:val="1700281134"/>
        <w:placeholder>
          <w:docPart w:val="D78DC36E498E4CC9ABBFD563DF3C971F"/>
        </w:placeholder>
        <w15:color w:val="808080"/>
      </w:sdtPr>
      <w:sdtEndPr/>
      <w:sdtContent>
        <w:p w14:paraId="70F7A506" w14:textId="206E3634" w:rsidR="00787BA0" w:rsidRPr="00787BA0" w:rsidRDefault="00123ABE" w:rsidP="00787BA0">
          <w:r>
            <w:t>‎</w:t>
          </w:r>
          <w:r w:rsidR="00482D5E" w:rsidRPr="00482D5E">
            <w:rPr>
              <w:highlight w:val="yellow"/>
            </w:rPr>
            <w:t>xx</w:t>
          </w:r>
        </w:p>
      </w:sdtContent>
    </w:sdt>
    <w:p w14:paraId="6782CBB1" w14:textId="77777777" w:rsidR="00787BA0" w:rsidRPr="00787BA0" w:rsidRDefault="00787BA0" w:rsidP="00787BA0"/>
    <w:p w14:paraId="1FCD3087" w14:textId="09368446" w:rsidR="00787BA0" w:rsidRPr="00787BA0" w:rsidRDefault="00787BA0" w:rsidP="00787BA0">
      <w:r w:rsidRPr="00787BA0">
        <w:t xml:space="preserve">ten behoeve van de opdracht </w:t>
      </w:r>
      <w:r>
        <w:t>'</w:t>
      </w:r>
      <w:sdt>
        <w:sdtPr>
          <w:alias w:val="behoeve van de opdracht"/>
          <w:tag w:val=" mitVV VVD24A1BB8AE9A43B38C68A531EA5843C2 "/>
          <w:id w:val="1562528378"/>
          <w:placeholder>
            <w:docPart w:val="3C3C094FCE8C48A381495F3C6AE8681F"/>
          </w:placeholder>
          <w15:color w:val="808080"/>
        </w:sdtPr>
        <w:sdtEndPr/>
        <w:sdtContent>
          <w:r>
            <w:t>‎</w:t>
          </w:r>
        </w:sdtContent>
      </w:sdt>
      <w:r>
        <w:t>'</w:t>
      </w:r>
      <w:r w:rsidR="00482D5E">
        <w:t xml:space="preserve">Schoonmaakonderhoud </w:t>
      </w:r>
      <w:r w:rsidR="00C97D78">
        <w:t xml:space="preserve">en levering sanitaire artikelen </w:t>
      </w:r>
      <w:r w:rsidR="00482D5E">
        <w:t>gymlocatie</w:t>
      </w:r>
      <w:r w:rsidR="00C97D78">
        <w:t>s gemeente Goes</w:t>
      </w:r>
      <w:r w:rsidR="00482D5E">
        <w:t>”</w:t>
      </w:r>
    </w:p>
    <w:p w14:paraId="1DCB5BC0" w14:textId="6D73AD6A" w:rsidR="00787BA0" w:rsidRPr="00787BA0" w:rsidRDefault="00787BA0" w:rsidP="00787BA0">
      <w:r w:rsidRPr="00787BA0">
        <w:t xml:space="preserve">Kenmerk: </w:t>
      </w:r>
      <w:sdt>
        <w:sdtPr>
          <w:alias w:val="kenmerk"/>
          <w:tag w:val=" mitVV VVC909273A9DA346F4828C67E717F4BCAA "/>
          <w:id w:val="-1216038696"/>
          <w:placeholder>
            <w:docPart w:val="9CB0524DE17440DA87E235040AF03A8E"/>
          </w:placeholder>
          <w15:color w:val="808080"/>
        </w:sdtPr>
        <w:sdtEndPr/>
        <w:sdtContent>
          <w:r w:rsidRPr="008F0CBA">
            <w:t>‎</w:t>
          </w:r>
          <w:r w:rsidR="00482D5E" w:rsidRPr="008F0CBA">
            <w:t>z22.111936</w:t>
          </w:r>
        </w:sdtContent>
      </w:sdt>
    </w:p>
    <w:p w14:paraId="1D8B8AC7" w14:textId="77777777" w:rsidR="00787BA0" w:rsidRPr="00787BA0" w:rsidRDefault="00787BA0" w:rsidP="00787BA0"/>
    <w:p w14:paraId="0D57A659" w14:textId="27265983" w:rsidR="00787BA0" w:rsidRPr="00787BA0" w:rsidRDefault="00787BA0" w:rsidP="00787BA0">
      <w:r w:rsidRPr="00787BA0">
        <w:t xml:space="preserve">Vaste looptijd van </w:t>
      </w:r>
      <w:sdt>
        <w:sdtPr>
          <w:alias w:val="looptijd van"/>
          <w:tag w:val=" mitVV VVDEFE42DF27AE4F96AF59566821D85A7B "/>
          <w:id w:val="-1636567575"/>
          <w:placeholder>
            <w:docPart w:val="BD07BB7918CA46F88C6D2C3DDD6C76B4"/>
          </w:placeholder>
          <w15:color w:val="808080"/>
        </w:sdtPr>
        <w:sdtEndPr/>
        <w:sdtContent>
          <w:r>
            <w:t>‎</w:t>
          </w:r>
          <w:r w:rsidR="00482D5E">
            <w:t xml:space="preserve"> 3 jaar </w:t>
          </w:r>
        </w:sdtContent>
      </w:sdt>
    </w:p>
    <w:p w14:paraId="769564B1" w14:textId="346A6F26" w:rsidR="00787BA0" w:rsidRPr="00787BA0" w:rsidRDefault="00787BA0" w:rsidP="00787BA0">
      <w:r w:rsidRPr="00787BA0">
        <w:t xml:space="preserve">(exclusief verlengingsoptie </w:t>
      </w:r>
      <w:sdt>
        <w:sdtPr>
          <w:alias w:val="exclusief verleningsoptie"/>
          <w:tag w:val=" mitVV VV67C78C9DAC794EF4B623C0C1D5F88A62 "/>
          <w:id w:val="552662600"/>
          <w:placeholder>
            <w:docPart w:val="2D9B438303CD4D8ABA3765F53AFE3CF0"/>
          </w:placeholder>
          <w15:color w:val="808080"/>
        </w:sdtPr>
        <w:sdtEndPr/>
        <w:sdtContent>
          <w:r w:rsidR="00482D5E">
            <w:t>4x1</w:t>
          </w:r>
          <w:r>
            <w:t>‎</w:t>
          </w:r>
        </w:sdtContent>
      </w:sdt>
      <w:r w:rsidRPr="00787BA0">
        <w:t xml:space="preserve"> jaar)</w:t>
      </w:r>
    </w:p>
    <w:p w14:paraId="5C44DBA0" w14:textId="77777777" w:rsidR="00787BA0" w:rsidRPr="00787BA0" w:rsidRDefault="00787BA0" w:rsidP="00787BA0"/>
    <w:p w14:paraId="58AA76BE" w14:textId="77777777" w:rsidR="00787BA0" w:rsidRPr="00787BA0" w:rsidRDefault="00787BA0" w:rsidP="00787BA0"/>
    <w:p w14:paraId="1E9A4D43" w14:textId="77777777" w:rsidR="00787BA0" w:rsidRPr="00787BA0" w:rsidRDefault="00787BA0" w:rsidP="00787BA0"/>
    <w:p w14:paraId="2092CEF2" w14:textId="77777777" w:rsidR="00787BA0" w:rsidRPr="00787BA0" w:rsidRDefault="00787BA0" w:rsidP="00787BA0"/>
    <w:p w14:paraId="3B19D7F5" w14:textId="77777777" w:rsidR="00787BA0" w:rsidRPr="00787BA0" w:rsidRDefault="00787BA0" w:rsidP="00787BA0"/>
    <w:p w14:paraId="697E94C3" w14:textId="77777777" w:rsidR="00787BA0" w:rsidRPr="00787BA0" w:rsidRDefault="00787BA0" w:rsidP="00787BA0"/>
    <w:p w14:paraId="381DF6F9" w14:textId="77777777" w:rsidR="00787BA0" w:rsidRPr="00787BA0" w:rsidRDefault="00787BA0" w:rsidP="00787BA0"/>
    <w:p w14:paraId="70988B24" w14:textId="77777777" w:rsidR="00787BA0" w:rsidRPr="00787BA0" w:rsidRDefault="00787BA0" w:rsidP="00787BA0"/>
    <w:p w14:paraId="271ED85E" w14:textId="77777777" w:rsidR="00787BA0" w:rsidRPr="00787BA0" w:rsidRDefault="00787BA0" w:rsidP="00787BA0"/>
    <w:p w14:paraId="655F6464" w14:textId="77777777" w:rsidR="00787BA0" w:rsidRPr="00787BA0" w:rsidRDefault="00787BA0" w:rsidP="00787BA0"/>
    <w:p w14:paraId="179B2CCB" w14:textId="77777777" w:rsidR="00787BA0" w:rsidRPr="00787BA0" w:rsidRDefault="00787BA0" w:rsidP="00787BA0"/>
    <w:p w14:paraId="371220C4" w14:textId="77777777" w:rsidR="00787BA0" w:rsidRPr="00787BA0" w:rsidRDefault="00787BA0" w:rsidP="00787BA0"/>
    <w:p w14:paraId="4D7FE1CF" w14:textId="77777777" w:rsidR="00787BA0" w:rsidRPr="00787BA0" w:rsidRDefault="00787BA0" w:rsidP="00787BA0"/>
    <w:p w14:paraId="3E069D8A" w14:textId="77777777" w:rsidR="00787BA0" w:rsidRPr="00787BA0" w:rsidRDefault="00787BA0" w:rsidP="00787BA0"/>
    <w:p w14:paraId="1ED67AB8" w14:textId="77777777" w:rsidR="00787BA0" w:rsidRPr="00787BA0" w:rsidRDefault="00787BA0" w:rsidP="00787BA0"/>
    <w:p w14:paraId="252EB88A" w14:textId="77777777" w:rsidR="00787BA0" w:rsidRPr="00787BA0" w:rsidRDefault="00787BA0" w:rsidP="00787BA0"/>
    <w:p w14:paraId="0C6A5BDB" w14:textId="77777777" w:rsidR="00787BA0" w:rsidRPr="00787BA0" w:rsidRDefault="00787BA0" w:rsidP="00787BA0"/>
    <w:p w14:paraId="67528C3D" w14:textId="77777777" w:rsidR="00787BA0" w:rsidRPr="00787BA0" w:rsidRDefault="00787BA0" w:rsidP="00787BA0"/>
    <w:p w14:paraId="64DAFC64" w14:textId="77777777" w:rsidR="00787BA0" w:rsidRDefault="00787BA0">
      <w:pPr>
        <w:tabs>
          <w:tab w:val="clear" w:pos="397"/>
          <w:tab w:val="clear" w:pos="794"/>
          <w:tab w:val="clear" w:pos="1191"/>
          <w:tab w:val="clear" w:pos="1588"/>
          <w:tab w:val="clear" w:pos="1985"/>
          <w:tab w:val="clear" w:pos="2381"/>
          <w:tab w:val="clear" w:pos="2778"/>
          <w:tab w:val="clear" w:pos="3175"/>
          <w:tab w:val="clear" w:pos="3572"/>
          <w:tab w:val="clear" w:pos="3969"/>
        </w:tabs>
      </w:pPr>
      <w:r>
        <w:br w:type="page"/>
      </w:r>
    </w:p>
    <w:p w14:paraId="40116850" w14:textId="77777777" w:rsidR="00787BA0" w:rsidRPr="00787BA0" w:rsidRDefault="00787BA0" w:rsidP="00787BA0">
      <w:r w:rsidRPr="00787BA0">
        <w:lastRenderedPageBreak/>
        <w:t>Navolgende partijen:</w:t>
      </w:r>
    </w:p>
    <w:p w14:paraId="76DB92AF" w14:textId="77777777" w:rsidR="00787BA0" w:rsidRPr="00787BA0" w:rsidRDefault="00787BA0" w:rsidP="00787BA0"/>
    <w:p w14:paraId="60974AAB" w14:textId="0F05B8A5" w:rsidR="00787BA0" w:rsidRPr="00787BA0" w:rsidRDefault="00787BA0" w:rsidP="00787BA0">
      <w:r w:rsidRPr="00787BA0">
        <w:t xml:space="preserve">De gemeente Goes zetelend te Goes, ten deze rechtsgeldig vertegenwoordigd door </w:t>
      </w:r>
      <w:sdt>
        <w:sdtPr>
          <w:alias w:val="naam en functie"/>
          <w:tag w:val=" mitVV VV3B2F52FB9B9A486A970F577BDE4F24A7 "/>
          <w:id w:val="-1113051323"/>
          <w:placeholder>
            <w:docPart w:val="FFF20553F44F462E9AC29CCD08BDBBD2"/>
          </w:placeholder>
          <w15:color w:val="808080"/>
        </w:sdtPr>
        <w:sdtEndPr/>
        <w:sdtContent>
          <w:r w:rsidR="00C54222" w:rsidRPr="00C54222">
            <w:rPr>
              <w:highlight w:val="green"/>
            </w:rPr>
            <w:t>x</w:t>
          </w:r>
          <w:r w:rsidRPr="00C54222">
            <w:rPr>
              <w:highlight w:val="green"/>
            </w:rPr>
            <w:t>‎</w:t>
          </w:r>
        </w:sdtContent>
      </w:sdt>
      <w:r w:rsidRPr="00787BA0">
        <w:t xml:space="preserve">, nader te noemen </w:t>
      </w:r>
      <w:r>
        <w:t>'</w:t>
      </w:r>
      <w:r w:rsidRPr="00787BA0">
        <w:t>Opdrachtgever</w:t>
      </w:r>
      <w:r>
        <w:t>'</w:t>
      </w:r>
    </w:p>
    <w:p w14:paraId="27186F25" w14:textId="77777777" w:rsidR="00787BA0" w:rsidRPr="00787BA0" w:rsidRDefault="00787BA0" w:rsidP="00787BA0"/>
    <w:p w14:paraId="6F6C9CEE" w14:textId="77777777" w:rsidR="00787BA0" w:rsidRPr="00787BA0" w:rsidRDefault="00123ABE" w:rsidP="00787BA0">
      <w:r>
        <w:t>e</w:t>
      </w:r>
      <w:r w:rsidR="00787BA0" w:rsidRPr="00787BA0">
        <w:t>n</w:t>
      </w:r>
    </w:p>
    <w:p w14:paraId="34CD4308" w14:textId="77777777" w:rsidR="00787BA0" w:rsidRPr="00787BA0" w:rsidRDefault="00787BA0" w:rsidP="00787BA0"/>
    <w:p w14:paraId="41916B63" w14:textId="64EDBA02" w:rsidR="00787BA0" w:rsidRPr="00787BA0" w:rsidRDefault="00EE4E1E" w:rsidP="00787BA0">
      <w:sdt>
        <w:sdtPr>
          <w:alias w:val="naam opdrachtnemer"/>
          <w:tag w:val=" mitVV VVD8CC74FD2BFE44B593DD4948A6447564 "/>
          <w:id w:val="129530343"/>
          <w:placeholder>
            <w:docPart w:val="1AC1E800BEF64533B90160A014281BAC"/>
          </w:placeholder>
          <w15:color w:val="808080"/>
        </w:sdtPr>
        <w:sdtEndPr/>
        <w:sdtContent>
          <w:r w:rsidR="00123ABE">
            <w:t>‎</w:t>
          </w:r>
        </w:sdtContent>
      </w:sdt>
      <w:r w:rsidR="00C54222" w:rsidRPr="00C54222">
        <w:rPr>
          <w:highlight w:val="green"/>
        </w:rPr>
        <w:t>x</w:t>
      </w:r>
      <w:r w:rsidR="00C54222">
        <w:t xml:space="preserve"> </w:t>
      </w:r>
      <w:r w:rsidR="00787BA0" w:rsidRPr="00787BA0">
        <w:t xml:space="preserve">zetelend te </w:t>
      </w:r>
      <w:sdt>
        <w:sdtPr>
          <w:alias w:val="opdrachtgever zetelend"/>
          <w:tag w:val=" mitVV VV516FE715677C41D0A72BE67CAE54786F "/>
          <w:id w:val="1901705278"/>
          <w:placeholder>
            <w:docPart w:val="59350BEC68344C629B12F3AD925807CD"/>
          </w:placeholder>
          <w15:color w:val="808080"/>
        </w:sdtPr>
        <w:sdtEndPr/>
        <w:sdtContent>
          <w:r w:rsidR="00123ABE">
            <w:t>‎</w:t>
          </w:r>
        </w:sdtContent>
      </w:sdt>
      <w:r w:rsidR="00787BA0" w:rsidRPr="00787BA0">
        <w:t xml:space="preserve">, ten deze rechtsgeldig vertegenwoordigd door </w:t>
      </w:r>
      <w:sdt>
        <w:sdtPr>
          <w:alias w:val="naam en functie rechtsgeldige vertegenwoordiger Opdrachtnemer"/>
          <w:tag w:val=" mitVV VVA3FB867958EC46A8AF47B9CEF83CAAB3 "/>
          <w:id w:val="1473865554"/>
          <w:placeholder>
            <w:docPart w:val="721A037C25434C439492BF90175D1170"/>
          </w:placeholder>
          <w15:color w:val="808080"/>
        </w:sdtPr>
        <w:sdtEndPr/>
        <w:sdtContent>
          <w:r w:rsidR="00123ABE">
            <w:t>‎</w:t>
          </w:r>
          <w:r w:rsidR="00C54222">
            <w:t xml:space="preserve"> </w:t>
          </w:r>
          <w:r w:rsidR="00C54222" w:rsidRPr="00C54222">
            <w:rPr>
              <w:highlight w:val="green"/>
            </w:rPr>
            <w:t>x</w:t>
          </w:r>
        </w:sdtContent>
      </w:sdt>
      <w:r w:rsidR="00787BA0" w:rsidRPr="00787BA0">
        <w:t xml:space="preserve">, nader te noemen </w:t>
      </w:r>
      <w:r w:rsidR="00787BA0">
        <w:t>'</w:t>
      </w:r>
      <w:r w:rsidR="00787BA0" w:rsidRPr="00787BA0">
        <w:t>Opdrachtnemer</w:t>
      </w:r>
      <w:r w:rsidR="00787BA0">
        <w:t>'</w:t>
      </w:r>
    </w:p>
    <w:p w14:paraId="02D19ADF" w14:textId="77777777" w:rsidR="00787BA0" w:rsidRPr="00787BA0" w:rsidRDefault="00787BA0" w:rsidP="00787BA0"/>
    <w:p w14:paraId="3E2F11B0" w14:textId="77777777" w:rsidR="00787BA0" w:rsidRPr="00787BA0" w:rsidRDefault="00787BA0" w:rsidP="00787BA0">
      <w:r w:rsidRPr="00787BA0">
        <w:t>gezamenlijk te noemen: Partijen.</w:t>
      </w:r>
    </w:p>
    <w:p w14:paraId="2EC65B04" w14:textId="77777777" w:rsidR="00787BA0" w:rsidRPr="00787BA0" w:rsidRDefault="00787BA0" w:rsidP="00787BA0"/>
    <w:p w14:paraId="0A9E7D47" w14:textId="77777777" w:rsidR="00787BA0" w:rsidRPr="00787BA0" w:rsidRDefault="00787BA0" w:rsidP="00787BA0">
      <w:r w:rsidRPr="00787BA0">
        <w:t>Overwegende:</w:t>
      </w:r>
    </w:p>
    <w:p w14:paraId="7D38B194" w14:textId="6CA2D0C0" w:rsidR="00787BA0" w:rsidRPr="00787BA0" w:rsidRDefault="00787BA0" w:rsidP="00787BA0">
      <w:pPr>
        <w:pStyle w:val="inspring1"/>
      </w:pPr>
      <w:r>
        <w:t>a.</w:t>
      </w:r>
      <w:r>
        <w:tab/>
      </w:r>
      <w:r w:rsidRPr="00787BA0">
        <w:t>dat Opdrachtgever een</w:t>
      </w:r>
      <w:r w:rsidR="00482D5E">
        <w:t xml:space="preserve"> Europese</w:t>
      </w:r>
      <w:r w:rsidRPr="00787BA0">
        <w:t xml:space="preserve"> </w:t>
      </w:r>
      <w:r w:rsidR="00482D5E">
        <w:t xml:space="preserve">openbare </w:t>
      </w:r>
      <w:r w:rsidRPr="00787BA0">
        <w:t>aanbestedingsprocedure met kenmerk</w:t>
      </w:r>
      <w:sdt>
        <w:sdtPr>
          <w:alias w:val="kenmerk aanbestedingsprocedure"/>
          <w:tag w:val=" mitVV VVCF2E9E252D864A0C8A49B77B7CCECF51 "/>
          <w:id w:val="-1396510966"/>
          <w:placeholder>
            <w:docPart w:val="3C6EE9B5246C4804900B68DF61CF7863"/>
          </w:placeholder>
          <w15:color w:val="808080"/>
        </w:sdtPr>
        <w:sdtEndPr/>
        <w:sdtContent>
          <w:r w:rsidR="00482D5E">
            <w:t xml:space="preserve"> Z22.111936</w:t>
          </w:r>
          <w:r w:rsidR="00A37297">
            <w:t>‎</w:t>
          </w:r>
        </w:sdtContent>
      </w:sdt>
      <w:r w:rsidRPr="00787BA0">
        <w:t>,</w:t>
      </w:r>
      <w:r w:rsidR="00A37297">
        <w:t xml:space="preserve"> </w:t>
      </w:r>
      <w:r w:rsidRPr="00787BA0">
        <w:t xml:space="preserve">d.d. </w:t>
      </w:r>
      <w:sdt>
        <w:sdtPr>
          <w:alias w:val="datum aanbestedingsprocedure"/>
          <w:tag w:val=" mitVV VV5D7157A6012F41BF99F28E20E0AA7425 "/>
          <w:id w:val="1572312776"/>
          <w:placeholder>
            <w:docPart w:val="23B17CD989CC4150B5C5EEA442CDE973"/>
          </w:placeholder>
          <w15:color w:val="808080"/>
        </w:sdtPr>
        <w:sdtEndPr>
          <w:rPr>
            <w:highlight w:val="yellow"/>
          </w:rPr>
        </w:sdtEndPr>
        <w:sdtContent>
          <w:r w:rsidR="00EE4E1E">
            <w:t>12 juli 2022</w:t>
          </w:r>
        </w:sdtContent>
      </w:sdt>
      <w:r w:rsidRPr="00787BA0">
        <w:t xml:space="preserve"> is</w:t>
      </w:r>
      <w:r w:rsidR="00123ABE">
        <w:t xml:space="preserve"> </w:t>
      </w:r>
      <w:r w:rsidRPr="00787BA0">
        <w:t>gestart voor</w:t>
      </w:r>
      <w:r w:rsidR="00482D5E">
        <w:t xml:space="preserve"> het schoonmaakonderhoud van gymzalen in beheer bij de gemeente Goes</w:t>
      </w:r>
      <w:r w:rsidRPr="00787BA0">
        <w:t xml:space="preserve"> </w:t>
      </w:r>
      <w:sdt>
        <w:sdtPr>
          <w:alias w:val="gestart voor"/>
          <w:tag w:val=" mitVV VV53E69AEBCE3A47448AEE11D0FC5560BA "/>
          <w:id w:val="491371190"/>
          <w:placeholder>
            <w:docPart w:val="9512926C8968415189E19D0664AD3EFA"/>
          </w:placeholder>
          <w15:color w:val="808080"/>
        </w:sdtPr>
        <w:sdtEndPr/>
        <w:sdtContent>
          <w:r w:rsidR="00A37297">
            <w:t>‎</w:t>
          </w:r>
        </w:sdtContent>
      </w:sdt>
      <w:r w:rsidRPr="00787BA0">
        <w:t>;</w:t>
      </w:r>
    </w:p>
    <w:p w14:paraId="03018217" w14:textId="4DA596FB" w:rsidR="00787BA0" w:rsidRPr="00787BA0" w:rsidRDefault="00787BA0" w:rsidP="00787BA0">
      <w:pPr>
        <w:pStyle w:val="inspring1"/>
      </w:pPr>
      <w:r>
        <w:t>b.</w:t>
      </w:r>
      <w:r>
        <w:tab/>
      </w:r>
      <w:r w:rsidRPr="00787BA0">
        <w:t xml:space="preserve">dat de eisen voor het indienen van de inschrijving en de uitvoering van de opdracht zijn vastgelegd in </w:t>
      </w:r>
      <w:r w:rsidR="00482D5E">
        <w:t xml:space="preserve">het Aanbestedingsdocument Schoonmaakonderhoud, glasbewassing en sanitaire artikelen gymzalen gemeente Goes met alle bijlagen, met kenmerk </w:t>
      </w:r>
      <w:r w:rsidR="00482D5E" w:rsidRPr="00482D5E">
        <w:rPr>
          <w:highlight w:val="yellow"/>
        </w:rPr>
        <w:t>x</w:t>
      </w:r>
      <w:r w:rsidRPr="00787BA0">
        <w:t xml:space="preserve"> </w:t>
      </w:r>
      <w:sdt>
        <w:sdtPr>
          <w:alias w:val="aanbesteding kenmerk"/>
          <w:tag w:val=" mitVV VV16508A4ECDAF497DB952F5581063FFB6 "/>
          <w:id w:val="371887270"/>
          <w:placeholder>
            <w:docPart w:val="7BC35F68712D4A5CBDA42252B9D1B19C"/>
          </w:placeholder>
          <w15:color w:val="808080"/>
        </w:sdtPr>
        <w:sdtEndPr/>
        <w:sdtContent>
          <w:r w:rsidR="00D227D7">
            <w:t>‎</w:t>
          </w:r>
        </w:sdtContent>
      </w:sdt>
      <w:r w:rsidR="00D227D7">
        <w:t xml:space="preserve">, </w:t>
      </w:r>
      <w:r w:rsidRPr="00787BA0">
        <w:t>d.d.</w:t>
      </w:r>
      <w:r w:rsidR="00482D5E" w:rsidRPr="00482D5E">
        <w:rPr>
          <w:highlight w:val="yellow"/>
        </w:rPr>
        <w:t>x</w:t>
      </w:r>
      <w:r w:rsidRPr="00787BA0">
        <w:t xml:space="preserve"> </w:t>
      </w:r>
      <w:sdt>
        <w:sdtPr>
          <w:alias w:val="aanbesteding datum"/>
          <w:tag w:val=" mitVV VV389530F7D618483E8F2076275DC7CBA6 "/>
          <w:id w:val="2070376164"/>
          <w:placeholder>
            <w:docPart w:val="F382EADE74494802AC1F847E622CACAA"/>
          </w:placeholder>
          <w:showingPlcHdr/>
          <w15:color w:val="808080"/>
        </w:sdtPr>
        <w:sdtEndPr/>
        <w:sdtContent/>
      </w:sdt>
      <w:r w:rsidRPr="00787BA0">
        <w:t xml:space="preserve"> hierna te noemen: </w:t>
      </w:r>
      <w:r w:rsidR="00482D5E">
        <w:t>Aanbestedingsdocument</w:t>
      </w:r>
      <w:r w:rsidRPr="00787BA0">
        <w:t>;</w:t>
      </w:r>
    </w:p>
    <w:p w14:paraId="6BE861A1" w14:textId="1608C798" w:rsidR="00787BA0" w:rsidRPr="00787BA0" w:rsidRDefault="00787BA0" w:rsidP="00787BA0">
      <w:pPr>
        <w:pStyle w:val="inspring1"/>
      </w:pPr>
      <w:r>
        <w:t>c.</w:t>
      </w:r>
      <w:r>
        <w:tab/>
      </w:r>
      <w:r w:rsidRPr="00787BA0">
        <w:t>dat de inschrijving van de Opdrachtnemer naar aanleiding van deze aanbestedingsprocedure als inschrijving met de beste prijs kwaliteitverhouding is beoordeeld;</w:t>
      </w:r>
    </w:p>
    <w:p w14:paraId="4CF63CF3" w14:textId="212B537F" w:rsidR="00787BA0" w:rsidRPr="00787BA0" w:rsidRDefault="00787BA0" w:rsidP="00787BA0">
      <w:pPr>
        <w:pStyle w:val="inspring1"/>
      </w:pPr>
      <w:r>
        <w:t>d.</w:t>
      </w:r>
      <w:r>
        <w:tab/>
      </w:r>
      <w:r w:rsidRPr="00787BA0">
        <w:t xml:space="preserve">dat d.d. </w:t>
      </w:r>
      <w:sdt>
        <w:sdtPr>
          <w:alias w:val="datum verificatiebespreking"/>
          <w:tag w:val=" mitVV VVDEF0928DCCD84CA7A43E892F99DB20C9 "/>
          <w:id w:val="-822192505"/>
          <w:placeholder>
            <w:docPart w:val="75DE9DAE9B684CAF844A846407D6F48B"/>
          </w:placeholder>
          <w15:color w:val="808080"/>
        </w:sdtPr>
        <w:sdtEndPr/>
        <w:sdtContent>
          <w:r w:rsidR="00482D5E" w:rsidRPr="00482D5E">
            <w:rPr>
              <w:highlight w:val="yellow"/>
            </w:rPr>
            <w:t>x</w:t>
          </w:r>
        </w:sdtContent>
      </w:sdt>
      <w:r w:rsidRPr="00787BA0">
        <w:t xml:space="preserve"> een verificatiebespreking heeft plaatsgevonden, waarin nadere afspraken zijn gemaakt over de uitvoering van de overeenkomst. Van de verificatiebespreking is een door Partijen ondertekend verslag opgemaakt;</w:t>
      </w:r>
    </w:p>
    <w:p w14:paraId="1D8D1092" w14:textId="2ABDA817" w:rsidR="00787BA0" w:rsidRPr="00787BA0" w:rsidRDefault="00787BA0" w:rsidP="00787BA0">
      <w:pPr>
        <w:pStyle w:val="inspring1"/>
      </w:pPr>
      <w:r>
        <w:t>e.</w:t>
      </w:r>
      <w:r>
        <w:tab/>
      </w:r>
      <w:r w:rsidRPr="00787BA0">
        <w:t>dat Opdrachtgever aan de Opdrachtnemer de opdracht heeft verstrekt voor de volledige dienstverlening zoals omschreven in</w:t>
      </w:r>
      <w:r w:rsidR="00482D5E">
        <w:t xml:space="preserve"> het Aanbestedingsdocument</w:t>
      </w:r>
      <w:r w:rsidRPr="00787BA0">
        <w:t>, inclusief de bijlagen en de bijbehorende Nota</w:t>
      </w:r>
      <w:r w:rsidR="00482D5E">
        <w:t>’s</w:t>
      </w:r>
      <w:r w:rsidRPr="00787BA0">
        <w:t xml:space="preserve"> van Inlichtingen d.d. </w:t>
      </w:r>
      <w:sdt>
        <w:sdtPr>
          <w:alias w:val="datum nota van inlichtingen"/>
          <w:tag w:val=" mitVV VV967153B4ED70486A8630DBDBF444F4DA "/>
          <w:id w:val="-1875296795"/>
          <w:placeholder>
            <w:docPart w:val="EE1F0F148E904E74A1B6534B06FC87D1"/>
          </w:placeholder>
          <w15:color w:val="808080"/>
        </w:sdtPr>
        <w:sdtEndPr/>
        <w:sdtContent>
          <w:r w:rsidR="00482D5E" w:rsidRPr="00482D5E">
            <w:rPr>
              <w:highlight w:val="yellow"/>
            </w:rPr>
            <w:t>x</w:t>
          </w:r>
        </w:sdtContent>
      </w:sdt>
      <w:r w:rsidRPr="00787BA0">
        <w:t>;</w:t>
      </w:r>
    </w:p>
    <w:p w14:paraId="47C15FCB" w14:textId="77777777" w:rsidR="00787BA0" w:rsidRPr="00787BA0" w:rsidRDefault="00787BA0" w:rsidP="00787BA0">
      <w:pPr>
        <w:pStyle w:val="inspring1"/>
      </w:pPr>
      <w:r>
        <w:t>f.</w:t>
      </w:r>
      <w:r>
        <w:tab/>
      </w:r>
      <w:r w:rsidRPr="00787BA0">
        <w:t>dat Partijen de nadere voorwaarden voor deze opdrachtverstrekking, in deze overeenkomst wensen vast te leggen.</w:t>
      </w:r>
    </w:p>
    <w:p w14:paraId="6084D5C5" w14:textId="77777777" w:rsidR="00787BA0" w:rsidRPr="00787BA0" w:rsidRDefault="00787BA0" w:rsidP="00787BA0"/>
    <w:p w14:paraId="6309DD67" w14:textId="77777777" w:rsidR="00787BA0" w:rsidRPr="00787BA0" w:rsidRDefault="00787BA0" w:rsidP="00787BA0">
      <w:pPr>
        <w:rPr>
          <w:b/>
          <w:bCs/>
        </w:rPr>
      </w:pPr>
      <w:r w:rsidRPr="00787BA0">
        <w:rPr>
          <w:b/>
          <w:bCs/>
        </w:rPr>
        <w:t>Artikel 1</w:t>
      </w:r>
    </w:p>
    <w:p w14:paraId="0C7F9568" w14:textId="77777777" w:rsidR="00787BA0" w:rsidRPr="00787BA0" w:rsidRDefault="00787BA0" w:rsidP="00787BA0">
      <w:pPr>
        <w:rPr>
          <w:b/>
          <w:bCs/>
        </w:rPr>
      </w:pPr>
      <w:r w:rsidRPr="00787BA0">
        <w:rPr>
          <w:b/>
          <w:bCs/>
        </w:rPr>
        <w:t>Algemene bepalingen</w:t>
      </w:r>
    </w:p>
    <w:p w14:paraId="15937A38" w14:textId="2B2CBC23" w:rsidR="00787BA0" w:rsidRPr="00787BA0" w:rsidRDefault="00787BA0" w:rsidP="00482D5E">
      <w:pPr>
        <w:ind w:left="390" w:hanging="390"/>
      </w:pPr>
      <w:r>
        <w:t>1.1.</w:t>
      </w:r>
      <w:r>
        <w:tab/>
      </w:r>
      <w:r w:rsidRPr="00787BA0">
        <w:t xml:space="preserve">Deze overeenkomst gaat in op </w:t>
      </w:r>
      <w:sdt>
        <w:sdtPr>
          <w:alias w:val="datum ingang overeenkomst"/>
          <w:tag w:val=" mitVV VVD1E308EB88604BB99B88BF23A6769552 "/>
          <w:id w:val="-1540431199"/>
          <w:placeholder>
            <w:docPart w:val="1948E134E072478CB681CDF376D9FA8D"/>
          </w:placeholder>
          <w15:color w:val="808080"/>
        </w:sdtPr>
        <w:sdtEndPr/>
        <w:sdtContent>
          <w:r w:rsidR="00482D5E">
            <w:t>1 januari 2023</w:t>
          </w:r>
        </w:sdtContent>
      </w:sdt>
      <w:r w:rsidR="00D227D7">
        <w:t xml:space="preserve"> </w:t>
      </w:r>
      <w:r w:rsidRPr="00787BA0">
        <w:t xml:space="preserve">en eindigt per </w:t>
      </w:r>
      <w:sdt>
        <w:sdtPr>
          <w:alias w:val="datum beeindiging overeenkomst"/>
          <w:tag w:val=" mitVV VV2DAB903C36F5473DA77CF12AF791C989 "/>
          <w:id w:val="749932121"/>
          <w:placeholder>
            <w:docPart w:val="52D05B8D646F4143BAB757C3F98466FF"/>
          </w:placeholder>
          <w15:color w:val="808080"/>
        </w:sdtPr>
        <w:sdtEndPr/>
        <w:sdtContent>
          <w:r w:rsidR="00482D5E">
            <w:t>31 december 2025</w:t>
          </w:r>
        </w:sdtContent>
      </w:sdt>
      <w:r w:rsidRPr="00787BA0">
        <w:t xml:space="preserve"> van rechtswege. </w:t>
      </w:r>
    </w:p>
    <w:p w14:paraId="55C47C1A" w14:textId="3A095C59" w:rsidR="00787BA0" w:rsidRPr="00787BA0" w:rsidRDefault="00787BA0" w:rsidP="00787BA0">
      <w:pPr>
        <w:pStyle w:val="inspring1"/>
      </w:pPr>
      <w:r>
        <w:t>1.2</w:t>
      </w:r>
      <w:r>
        <w:tab/>
      </w:r>
      <w:r w:rsidRPr="00787BA0">
        <w:t xml:space="preserve">Gedurende de looptijd van de Overeenkomst is Opdrachtnemer verplicht aan Opdrachtgever </w:t>
      </w:r>
      <w:sdt>
        <w:sdtPr>
          <w:alias w:val="te leveren"/>
          <w:tag w:val=" mitVV VV6462DBFACEFA40C48320BD1F761691CC "/>
          <w:id w:val="1476956876"/>
          <w:placeholder>
            <w:docPart w:val="F43F0124DE58499FB0200ADF7389C40A"/>
          </w:placeholder>
          <w15:color w:val="808080"/>
        </w:sdtPr>
        <w:sdtEndPr/>
        <w:sdtContent>
          <w:r w:rsidR="00E078A3">
            <w:t>‎</w:t>
          </w:r>
        </w:sdtContent>
      </w:sdt>
      <w:r w:rsidRPr="00787BA0">
        <w:t xml:space="preserve"> </w:t>
      </w:r>
      <w:r w:rsidR="00482D5E">
        <w:t xml:space="preserve">de diensten en artikelen </w:t>
      </w:r>
      <w:r w:rsidRPr="00787BA0">
        <w:t xml:space="preserve">te leveren, overeenkomstig </w:t>
      </w:r>
      <w:r w:rsidR="00482D5E">
        <w:t>het Aanbestedingsdocument</w:t>
      </w:r>
      <w:r w:rsidRPr="00787BA0">
        <w:t xml:space="preserve"> van de Opdrachtgever.</w:t>
      </w:r>
    </w:p>
    <w:p w14:paraId="6DD9CF67" w14:textId="78376EC3" w:rsidR="00787BA0" w:rsidRPr="00787BA0" w:rsidRDefault="00787BA0" w:rsidP="00787BA0">
      <w:pPr>
        <w:pStyle w:val="inspring1"/>
      </w:pPr>
      <w:r w:rsidRPr="00787BA0">
        <w:t>1.3</w:t>
      </w:r>
      <w:r w:rsidRPr="00787BA0">
        <w:tab/>
        <w:t xml:space="preserve">De overeenkomst geeft de mogelijkheid voor een verlenging van </w:t>
      </w:r>
      <w:sdt>
        <w:sdtPr>
          <w:alias w:val="verlenging van"/>
          <w:tag w:val=" mitVV VV217F9A39535A48C39D6E9AC3D8CB0164 "/>
          <w:id w:val="-621458140"/>
          <w:placeholder>
            <w:docPart w:val="278C06441CFB452CB672D6C869D86725"/>
          </w:placeholder>
          <w15:color w:val="808080"/>
        </w:sdtPr>
        <w:sdtEndPr/>
        <w:sdtContent>
          <w:r w:rsidR="00482D5E">
            <w:t xml:space="preserve">4 </w:t>
          </w:r>
          <w:r w:rsidR="00E078A3">
            <w:t>‎</w:t>
          </w:r>
        </w:sdtContent>
      </w:sdt>
      <w:r w:rsidR="00E14AAB">
        <w:t xml:space="preserve">keer </w:t>
      </w:r>
      <w:r w:rsidR="00C54222">
        <w:t>één</w:t>
      </w:r>
      <w:r w:rsidR="00482D5E">
        <w:t xml:space="preserve"> jaar</w:t>
      </w:r>
      <w:r w:rsidRPr="00787BA0">
        <w:t xml:space="preserve"> </w:t>
      </w:r>
      <w:sdt>
        <w:sdtPr>
          <w:alias w:val="hoeveel jaar maanden"/>
          <w:tag w:val=" mitVV VVF15729CCD82F4644B29F434AC49152CA "/>
          <w:id w:val="375819830"/>
          <w:placeholder>
            <w:docPart w:val="AC74A9C84F8B44C998C45389E2BA46BF"/>
          </w:placeholder>
          <w15:color w:val="808080"/>
        </w:sdtPr>
        <w:sdtEndPr/>
        <w:sdtContent>
          <w:r w:rsidR="00E078A3">
            <w:t>‎</w:t>
          </w:r>
        </w:sdtContent>
      </w:sdt>
      <w:r w:rsidRPr="00787BA0">
        <w:t xml:space="preserve">, waarmee de overeenkomst </w:t>
      </w:r>
      <w:proofErr w:type="gramStart"/>
      <w:r w:rsidRPr="00787BA0">
        <w:t>derhalve</w:t>
      </w:r>
      <w:proofErr w:type="gramEnd"/>
      <w:r w:rsidRPr="00787BA0">
        <w:t xml:space="preserve"> van rechtswege eindigt op uiterlijk 31</w:t>
      </w:r>
      <w:r>
        <w:t> </w:t>
      </w:r>
      <w:r w:rsidRPr="00787BA0">
        <w:t>december 202</w:t>
      </w:r>
      <w:r w:rsidR="00C54222">
        <w:t>9</w:t>
      </w:r>
      <w:r w:rsidRPr="00787BA0">
        <w:t>. De Opdrachtgever k</w:t>
      </w:r>
      <w:r w:rsidR="00C54222">
        <w:t>an</w:t>
      </w:r>
      <w:r w:rsidRPr="00787BA0">
        <w:t xml:space="preserve"> uiterlijk </w:t>
      </w:r>
      <w:sdt>
        <w:sdtPr>
          <w:alias w:val="maanden"/>
          <w:tag w:val=" mitVV VV3B670BB106B349C4A18A116832B1174D "/>
          <w:id w:val="902799168"/>
          <w:placeholder>
            <w:docPart w:val="E90F082DDB4E4D008088826939B0CD50"/>
          </w:placeholder>
          <w15:color w:val="808080"/>
        </w:sdtPr>
        <w:sdtEndPr/>
        <w:sdtContent>
          <w:r w:rsidR="00C54222">
            <w:t>3 maanden</w:t>
          </w:r>
          <w:r w:rsidR="00E078A3">
            <w:t>‎</w:t>
          </w:r>
        </w:sdtContent>
      </w:sdt>
      <w:r w:rsidRPr="00787BA0">
        <w:t xml:space="preserve"> voor het verstrijken van de vaste looptijd en voor het eventuele </w:t>
      </w:r>
      <w:sdt>
        <w:sdtPr>
          <w:alias w:val="verleningsjaar"/>
          <w:tag w:val=" mitVV VV7340966D6AAA4F98B13A7AA9256B2FCA "/>
          <w:id w:val="1530913265"/>
          <w:placeholder>
            <w:docPart w:val="D3C5E964BA304E309816B62F145DE41F"/>
          </w:placeholder>
          <w15:color w:val="808080"/>
        </w:sdtPr>
        <w:sdtEndPr/>
        <w:sdtContent>
          <w:r w:rsidR="00E078A3">
            <w:t>‎</w:t>
          </w:r>
        </w:sdtContent>
      </w:sdt>
      <w:r w:rsidRPr="00787BA0">
        <w:t xml:space="preserve"> verlengingsjaar aangeven dat zij bereid zijn tot een verlenging. De optie houdt in dat de af te sluiten overeenkomst in ongewijzigde vorm en onder gelijkblijvende condities zal worden voortgezet.</w:t>
      </w:r>
    </w:p>
    <w:p w14:paraId="57F69A14" w14:textId="60E85E60" w:rsidR="00787BA0" w:rsidRDefault="00787BA0" w:rsidP="00787BA0">
      <w:pPr>
        <w:pStyle w:val="inspring1"/>
      </w:pPr>
      <w:r w:rsidRPr="00787BA0">
        <w:t>1.4</w:t>
      </w:r>
      <w:r w:rsidRPr="00787BA0">
        <w:tab/>
        <w:t xml:space="preserve">De Opdrachtgever is gerechtigd de overeenkomst tussentijds - zonder voorafgaande opzegging, ingebrekestelling of rechterlijke tussenkomst - direct te (laten) beëindigen, </w:t>
      </w:r>
      <w:proofErr w:type="gramStart"/>
      <w:r w:rsidRPr="00787BA0">
        <w:t>indien</w:t>
      </w:r>
      <w:proofErr w:type="gramEnd"/>
      <w:r w:rsidRPr="00787BA0">
        <w:t xml:space="preserve"> blijkt dat de Opdrachtnemer niet aan de overeenkomst voldoet, of indien de Opdrachtnemer wordt overgenomen door een andere marktpartij, de continuïteit tekortschiet of indien gewijzigde regelgeving dit noodzakelijk maak.</w:t>
      </w:r>
    </w:p>
    <w:p w14:paraId="4D798209" w14:textId="355D9C1D" w:rsidR="009845CF" w:rsidRPr="009845CF" w:rsidRDefault="009845CF" w:rsidP="009845CF">
      <w:pPr>
        <w:ind w:left="390" w:hanging="390"/>
        <w:rPr>
          <w:lang w:eastAsia="en-US"/>
        </w:rPr>
      </w:pPr>
      <w:r>
        <w:rPr>
          <w:lang w:eastAsia="en-US"/>
        </w:rPr>
        <w:t>1.5</w:t>
      </w:r>
      <w:r>
        <w:rPr>
          <w:lang w:eastAsia="en-US"/>
        </w:rPr>
        <w:tab/>
      </w:r>
      <w:proofErr w:type="gramStart"/>
      <w:r w:rsidRPr="009845CF">
        <w:rPr>
          <w:lang w:eastAsia="en-US"/>
        </w:rPr>
        <w:t>Indien</w:t>
      </w:r>
      <w:proofErr w:type="gramEnd"/>
      <w:r w:rsidRPr="009845CF">
        <w:rPr>
          <w:lang w:eastAsia="en-US"/>
        </w:rPr>
        <w:t xml:space="preserve"> er tussentijds locaties tijdelijk ontruimd of buiten gebruik gesteld worden of vervallen, kan het deel van het contract dat voor die locatie geldt ingeval van ontruiming of buiten gebruik stelling tijdelijk worden opgeschort of in het geval dat een locatie vervalt, met inachtneming van een opzegtermijn van 3 maanden eenzijdig door opdrachtgever tussentijds worden beëindigd.</w:t>
      </w:r>
    </w:p>
    <w:p w14:paraId="2A81CE41" w14:textId="6260F257" w:rsidR="00787BA0" w:rsidRPr="00787BA0" w:rsidRDefault="00787BA0" w:rsidP="00787BA0">
      <w:pPr>
        <w:pStyle w:val="inspring1"/>
      </w:pPr>
      <w:r w:rsidRPr="00787BA0">
        <w:t>1.</w:t>
      </w:r>
      <w:r w:rsidR="009845CF">
        <w:t>6</w:t>
      </w:r>
      <w:r w:rsidRPr="00787BA0">
        <w:tab/>
        <w:t>Deze overeenkomst heeft ten doel de voorwaarden, prijs en in voorkomende gevallen, hoeveelheid, van de gedurende de looptijd van de overeenkomst door Opdrachtnemer te leveren diensten en producten vast te stellen.</w:t>
      </w:r>
    </w:p>
    <w:p w14:paraId="50D2570C" w14:textId="2E54EE2B" w:rsidR="00787BA0" w:rsidRPr="00787BA0" w:rsidRDefault="00787BA0" w:rsidP="00787BA0">
      <w:pPr>
        <w:pStyle w:val="inspring1"/>
      </w:pPr>
      <w:r w:rsidRPr="00787BA0">
        <w:t>1.</w:t>
      </w:r>
      <w:r w:rsidR="009845CF">
        <w:t>7</w:t>
      </w:r>
      <w:r w:rsidRPr="00787BA0">
        <w:tab/>
        <w:t>Kennisgevingen die Partijen op grond van deze overeenkomst aan elkaar doen, dienen schriftelijk plaats te vinden.</w:t>
      </w:r>
    </w:p>
    <w:p w14:paraId="3062537B" w14:textId="71EA3D18" w:rsidR="00787BA0" w:rsidRPr="00787BA0" w:rsidRDefault="00787BA0" w:rsidP="00787BA0">
      <w:pPr>
        <w:pStyle w:val="inspring1"/>
      </w:pPr>
      <w:r w:rsidRPr="00787BA0">
        <w:t>1.</w:t>
      </w:r>
      <w:r w:rsidR="009845CF">
        <w:t>8</w:t>
      </w:r>
      <w:r w:rsidRPr="00787BA0">
        <w:tab/>
        <w:t>Mondelinge mededelingen, toezeggingen of afspraken hebben geen rechtskracht, tenzij deze schriftelijk zijn bevestigd.</w:t>
      </w:r>
    </w:p>
    <w:p w14:paraId="472973A5" w14:textId="77777777" w:rsidR="00787BA0" w:rsidRPr="00787BA0" w:rsidRDefault="00787BA0" w:rsidP="00787BA0"/>
    <w:p w14:paraId="1C46523E" w14:textId="77777777" w:rsidR="00787BA0" w:rsidRPr="00787BA0" w:rsidRDefault="00787BA0" w:rsidP="00787BA0">
      <w:pPr>
        <w:rPr>
          <w:b/>
          <w:bCs/>
        </w:rPr>
      </w:pPr>
      <w:r w:rsidRPr="00787BA0">
        <w:rPr>
          <w:b/>
          <w:bCs/>
        </w:rPr>
        <w:t>Artikel 2</w:t>
      </w:r>
    </w:p>
    <w:p w14:paraId="50CDCB12" w14:textId="77777777" w:rsidR="00787BA0" w:rsidRPr="00787BA0" w:rsidRDefault="00787BA0" w:rsidP="00787BA0">
      <w:pPr>
        <w:rPr>
          <w:b/>
          <w:bCs/>
        </w:rPr>
      </w:pPr>
      <w:r w:rsidRPr="00787BA0">
        <w:rPr>
          <w:b/>
          <w:bCs/>
        </w:rPr>
        <w:t>Opdracht</w:t>
      </w:r>
    </w:p>
    <w:p w14:paraId="01F45460" w14:textId="4FC637D1" w:rsidR="00787BA0" w:rsidRPr="00787BA0" w:rsidRDefault="00787BA0" w:rsidP="00787BA0">
      <w:pPr>
        <w:pStyle w:val="inspring1"/>
      </w:pPr>
      <w:r w:rsidRPr="00787BA0">
        <w:t>2.1</w:t>
      </w:r>
      <w:r w:rsidRPr="00787BA0">
        <w:tab/>
        <w:t xml:space="preserve">De opdracht betreft </w:t>
      </w:r>
      <w:sdt>
        <w:sdtPr>
          <w:alias w:val="opdracht betreft"/>
          <w:tag w:val=" mitVV VVA13D78BBA27B4AE9BECA3E93A1BF6085 "/>
          <w:id w:val="-211339566"/>
          <w:placeholder>
            <w:docPart w:val="783B05D951D3459FB155CDF6B3E23425"/>
          </w:placeholder>
          <w15:color w:val="808080"/>
        </w:sdtPr>
        <w:sdtEndPr/>
        <w:sdtContent>
          <w:r w:rsidR="009845CF">
            <w:t>de schoonmaakdienstverlening inclusief het levering en bijvullen van sanitaire artikelen</w:t>
          </w:r>
          <w:r w:rsidR="00E078A3">
            <w:t>‎</w:t>
          </w:r>
        </w:sdtContent>
      </w:sdt>
      <w:r w:rsidRPr="00787BA0">
        <w:t>.</w:t>
      </w:r>
    </w:p>
    <w:p w14:paraId="15558A65" w14:textId="58E04880" w:rsidR="00787BA0" w:rsidRPr="00787BA0" w:rsidRDefault="00787BA0" w:rsidP="00787BA0">
      <w:pPr>
        <w:pStyle w:val="inspring1"/>
      </w:pPr>
      <w:r w:rsidRPr="00787BA0">
        <w:t>2.2</w:t>
      </w:r>
      <w:r w:rsidRPr="00787BA0">
        <w:tab/>
        <w:t xml:space="preserve">De opdrachtverlening zal plaatsvinden </w:t>
      </w:r>
      <w:proofErr w:type="gramStart"/>
      <w:r w:rsidRPr="00787BA0">
        <w:t>conform</w:t>
      </w:r>
      <w:proofErr w:type="gramEnd"/>
      <w:r w:rsidRPr="00787BA0">
        <w:t xml:space="preserve"> de in de </w:t>
      </w:r>
      <w:r w:rsidR="009845CF">
        <w:t>Aanbestedingsdocument</w:t>
      </w:r>
      <w:r w:rsidRPr="00787BA0">
        <w:t xml:space="preserve"> en deze overeenkomst genoemde voorwaarden en tegen de betaling van de in deze overeenkomst beschreven tarieven. Onderdeel van de overeenkomst zijn de volgende documenten:</w:t>
      </w:r>
    </w:p>
    <w:p w14:paraId="0DAAFBEB" w14:textId="77777777" w:rsidR="00787BA0" w:rsidRPr="00787BA0" w:rsidRDefault="00787BA0" w:rsidP="00787BA0">
      <w:pPr>
        <w:pStyle w:val="inspring2"/>
      </w:pPr>
      <w:r>
        <w:t>a.</w:t>
      </w:r>
      <w:r>
        <w:tab/>
        <w:t>d</w:t>
      </w:r>
      <w:r w:rsidRPr="00787BA0">
        <w:t>eze overeenkomst;</w:t>
      </w:r>
    </w:p>
    <w:p w14:paraId="738F2BD4" w14:textId="56145217" w:rsidR="00787BA0" w:rsidRPr="00787BA0" w:rsidRDefault="00787BA0" w:rsidP="00787BA0">
      <w:pPr>
        <w:pStyle w:val="inspring2"/>
      </w:pPr>
      <w:r>
        <w:t>b.</w:t>
      </w:r>
      <w:r>
        <w:tab/>
        <w:t>d</w:t>
      </w:r>
      <w:r w:rsidRPr="00787BA0">
        <w:t xml:space="preserve">e Nota van Inlichtingen d.d. </w:t>
      </w:r>
      <w:sdt>
        <w:sdtPr>
          <w:rPr>
            <w:highlight w:val="yellow"/>
          </w:rPr>
          <w:alias w:val="datum nota van inlichtingen"/>
          <w:tag w:val=" mitVV VV967153B4ED70486A8630DBDBF444F4DA "/>
          <w:id w:val="-78364119"/>
          <w:placeholder>
            <w:docPart w:val="CE74F2417BC0494A97A406AA57C6F4C2"/>
          </w:placeholder>
          <w15:color w:val="808080"/>
        </w:sdtPr>
        <w:sdtEndPr/>
        <w:sdtContent>
          <w:r w:rsidR="009845CF" w:rsidRPr="009845CF">
            <w:rPr>
              <w:highlight w:val="yellow"/>
            </w:rPr>
            <w:t>x</w:t>
          </w:r>
        </w:sdtContent>
      </w:sdt>
      <w:r w:rsidRPr="00787BA0">
        <w:t>, inclusief alle bijlagen;</w:t>
      </w:r>
    </w:p>
    <w:p w14:paraId="56914C77" w14:textId="77777777" w:rsidR="00787BA0" w:rsidRPr="00787BA0" w:rsidRDefault="00787BA0" w:rsidP="00787BA0">
      <w:pPr>
        <w:pStyle w:val="inspring2"/>
      </w:pPr>
      <w:r>
        <w:t>c.</w:t>
      </w:r>
      <w:r>
        <w:tab/>
        <w:t>h</w:t>
      </w:r>
      <w:r w:rsidRPr="00787BA0">
        <w:t xml:space="preserve">et verslag van de verificatiebespreking d.d. </w:t>
      </w:r>
      <w:sdt>
        <w:sdtPr>
          <w:alias w:val="datum verificatiebespreking"/>
          <w:tag w:val=" mitVV VVDEF0928DCCD84CA7A43E892F99DB20C9 "/>
          <w:id w:val="-1079133249"/>
          <w:placeholder>
            <w:docPart w:val="00BA70DE5C354298B41C33CD57C1A86D"/>
          </w:placeholder>
          <w15:color w:val="808080"/>
        </w:sdtPr>
        <w:sdtEndPr/>
        <w:sdtContent>
          <w:r w:rsidR="00E078A3">
            <w:t>29 juli 2021</w:t>
          </w:r>
        </w:sdtContent>
      </w:sdt>
      <w:r w:rsidRPr="00787BA0">
        <w:t>;</w:t>
      </w:r>
    </w:p>
    <w:p w14:paraId="1F2F532A" w14:textId="1F561B5F" w:rsidR="00787BA0" w:rsidRPr="00787BA0" w:rsidRDefault="00787BA0" w:rsidP="00E078A3">
      <w:pPr>
        <w:pStyle w:val="inspring2"/>
      </w:pPr>
      <w:r>
        <w:t>d.</w:t>
      </w:r>
      <w:r>
        <w:tab/>
      </w:r>
      <w:r w:rsidR="009845CF">
        <w:t>het Aanbestedingsdocument</w:t>
      </w:r>
      <w:r w:rsidRPr="00787BA0">
        <w:t xml:space="preserve">, inclusief alle bijlagen, met kenmerk </w:t>
      </w:r>
      <w:sdt>
        <w:sdtPr>
          <w:alias w:val="kenmerk offerte aanvraag"/>
          <w:tag w:val=" mitVV VV3F7747671ED048FA9D8350B4CFCAB8FB "/>
          <w:id w:val="-1141342050"/>
          <w:placeholder>
            <w:docPart w:val="E215100777A34A7BAF019F23C3AA5785"/>
          </w:placeholder>
          <w15:color w:val="808080"/>
        </w:sdtPr>
        <w:sdtEndPr/>
        <w:sdtContent>
          <w:r w:rsidR="009845CF" w:rsidRPr="009845CF">
            <w:rPr>
              <w:highlight w:val="yellow"/>
            </w:rPr>
            <w:t>x</w:t>
          </w:r>
          <w:r w:rsidR="00E078A3">
            <w:t>‎</w:t>
          </w:r>
        </w:sdtContent>
      </w:sdt>
      <w:r w:rsidRPr="00787BA0">
        <w:t xml:space="preserve"> d.d. </w:t>
      </w:r>
      <w:sdt>
        <w:sdtPr>
          <w:alias w:val="datum offerte aanvraag"/>
          <w:tag w:val=" mitVV VV5872DC84C60C4D84A958ECA4EEAF4070 "/>
          <w:id w:val="-1660680409"/>
          <w:placeholder>
            <w:docPart w:val="6D96C1B1BD0C4919984A17A6E9B86335"/>
          </w:placeholder>
          <w15:color w:val="808080"/>
        </w:sdtPr>
        <w:sdtEndPr/>
        <w:sdtContent>
          <w:r w:rsidR="009845CF" w:rsidRPr="009845CF">
            <w:rPr>
              <w:highlight w:val="yellow"/>
            </w:rPr>
            <w:t>x</w:t>
          </w:r>
        </w:sdtContent>
      </w:sdt>
      <w:r w:rsidRPr="00787BA0">
        <w:t>;</w:t>
      </w:r>
    </w:p>
    <w:p w14:paraId="7596353E" w14:textId="18FE872E" w:rsidR="00787BA0" w:rsidRPr="00787BA0" w:rsidRDefault="00787BA0" w:rsidP="00787BA0">
      <w:pPr>
        <w:pStyle w:val="inspring2"/>
      </w:pPr>
      <w:r>
        <w:t>e.</w:t>
      </w:r>
      <w:r>
        <w:tab/>
        <w:t>d</w:t>
      </w:r>
      <w:r w:rsidRPr="00787BA0">
        <w:t>e Algemene Inkoopvoorwaarden leveringen en diensten van de VNG met addendum gemeente Goes.</w:t>
      </w:r>
    </w:p>
    <w:p w14:paraId="1E857433" w14:textId="41898C5E" w:rsidR="00787BA0" w:rsidRPr="00787BA0" w:rsidRDefault="00787BA0" w:rsidP="00787BA0">
      <w:pPr>
        <w:pStyle w:val="inspring2"/>
      </w:pPr>
      <w:r>
        <w:t>f.</w:t>
      </w:r>
      <w:r>
        <w:tab/>
        <w:t>d</w:t>
      </w:r>
      <w:r w:rsidRPr="00787BA0">
        <w:t xml:space="preserve">e inschrijving van Opdrachtnemer d.d. </w:t>
      </w:r>
      <w:sdt>
        <w:sdtPr>
          <w:alias w:val="datum inschrijving"/>
          <w:tag w:val=" mitVV VV092895156B1948CA935C7BCD0E0D6A14 "/>
          <w:id w:val="-1399132475"/>
          <w:placeholder>
            <w:docPart w:val="EB4FA60060194778B9ADB65CDEB05A78"/>
          </w:placeholder>
          <w15:color w:val="808080"/>
        </w:sdtPr>
        <w:sdtEndPr/>
        <w:sdtContent>
          <w:r w:rsidR="009845CF" w:rsidRPr="009845CF">
            <w:rPr>
              <w:highlight w:val="green"/>
            </w:rPr>
            <w:t>x</w:t>
          </w:r>
        </w:sdtContent>
      </w:sdt>
      <w:r w:rsidRPr="00787BA0">
        <w:t>.</w:t>
      </w:r>
    </w:p>
    <w:p w14:paraId="00C798EE" w14:textId="77777777" w:rsidR="00787BA0" w:rsidRPr="00787BA0" w:rsidRDefault="00787BA0" w:rsidP="00787BA0">
      <w:pPr>
        <w:pStyle w:val="inspring2"/>
      </w:pPr>
      <w:r w:rsidRPr="00787BA0">
        <w:t>In geval van strijdigheid tussen de bepalingen, geldt bovenstaande rangorde.</w:t>
      </w:r>
    </w:p>
    <w:p w14:paraId="0442921F" w14:textId="77777777" w:rsidR="00787BA0" w:rsidRPr="00787BA0" w:rsidRDefault="00787BA0" w:rsidP="00787BA0">
      <w:pPr>
        <w:pStyle w:val="inspring1"/>
      </w:pPr>
      <w:r w:rsidRPr="00787BA0">
        <w:t>2.3</w:t>
      </w:r>
      <w:r w:rsidRPr="00787BA0">
        <w:tab/>
        <w:t xml:space="preserve">Wijziging of aanvulling van deze Overeenkomst met de daarbij behorende Bijlage(n) dienen schriftelijk te worden overeengekomen tussen partijen. Desbetreffende wijzigingen/aanvullingen dienen als Bijlage </w:t>
      </w:r>
      <w:r w:rsidRPr="00787BA0">
        <w:tab/>
        <w:t xml:space="preserve">bij deze Overeenkomst te worden gevoegd. </w:t>
      </w:r>
    </w:p>
    <w:p w14:paraId="08EC5076" w14:textId="77777777" w:rsidR="00787BA0" w:rsidRPr="00787BA0" w:rsidRDefault="00787BA0" w:rsidP="00787BA0"/>
    <w:p w14:paraId="6CD76962" w14:textId="77777777" w:rsidR="00787BA0" w:rsidRPr="00787BA0" w:rsidRDefault="00787BA0" w:rsidP="00787BA0">
      <w:pPr>
        <w:rPr>
          <w:b/>
          <w:bCs/>
        </w:rPr>
      </w:pPr>
      <w:r w:rsidRPr="00787BA0">
        <w:rPr>
          <w:b/>
          <w:bCs/>
        </w:rPr>
        <w:t>Artikel 3</w:t>
      </w:r>
    </w:p>
    <w:p w14:paraId="1EF2BD1C" w14:textId="77777777" w:rsidR="00787BA0" w:rsidRPr="00787BA0" w:rsidRDefault="00787BA0" w:rsidP="00787BA0">
      <w:pPr>
        <w:rPr>
          <w:b/>
          <w:bCs/>
        </w:rPr>
      </w:pPr>
      <w:r w:rsidRPr="00787BA0">
        <w:rPr>
          <w:b/>
          <w:bCs/>
        </w:rPr>
        <w:t>Uitvoering</w:t>
      </w:r>
    </w:p>
    <w:p w14:paraId="614DA56D" w14:textId="659D3DA0" w:rsidR="00787BA0" w:rsidRPr="00787BA0" w:rsidRDefault="00787BA0" w:rsidP="00787BA0">
      <w:pPr>
        <w:pStyle w:val="inspring1"/>
      </w:pPr>
      <w:r w:rsidRPr="00787BA0">
        <w:t>3.1</w:t>
      </w:r>
      <w:r w:rsidRPr="00787BA0">
        <w:tab/>
        <w:t xml:space="preserve">De uitvoering van de overeenkomst start op </w:t>
      </w:r>
      <w:sdt>
        <w:sdtPr>
          <w:alias w:val="overeenkomst start op"/>
          <w:tag w:val=" mitVV VVE13CB9CBAFE14A81AA34B05B184C2D5B "/>
          <w:id w:val="1037399278"/>
          <w:placeholder>
            <w:docPart w:val="98EFD9CC1563457EA7E4A22A050C69B7"/>
          </w:placeholder>
          <w15:color w:val="808080"/>
        </w:sdtPr>
        <w:sdtEndPr/>
        <w:sdtContent>
          <w:r w:rsidR="009845CF">
            <w:t>1 januari 2023.</w:t>
          </w:r>
        </w:sdtContent>
      </w:sdt>
    </w:p>
    <w:p w14:paraId="7AD020A8" w14:textId="06CDE0D6" w:rsidR="00787BA0" w:rsidRPr="00787BA0" w:rsidRDefault="00787BA0" w:rsidP="00787BA0">
      <w:pPr>
        <w:pStyle w:val="inspring1"/>
      </w:pPr>
      <w:r w:rsidRPr="00787BA0">
        <w:t>3.2</w:t>
      </w:r>
      <w:r w:rsidRPr="00787BA0">
        <w:tab/>
        <w:t xml:space="preserve">Tijdens de uitvoering is bij Opdrachtnemer één vast contactpersoon, </w:t>
      </w:r>
      <w:r w:rsidR="009845CF" w:rsidRPr="009845CF">
        <w:rPr>
          <w:highlight w:val="green"/>
        </w:rPr>
        <w:t>x</w:t>
      </w:r>
      <w:r w:rsidR="009845CF">
        <w:t xml:space="preserve"> </w:t>
      </w:r>
      <w:r w:rsidRPr="00787BA0">
        <w:t xml:space="preserve">waarbij de Opdrachtgever met vragen terecht kan. </w:t>
      </w:r>
    </w:p>
    <w:p w14:paraId="1D81D9F9" w14:textId="7AABCF55" w:rsidR="00787BA0" w:rsidRDefault="00787BA0" w:rsidP="00787BA0">
      <w:pPr>
        <w:pStyle w:val="inspring1"/>
      </w:pPr>
      <w:r w:rsidRPr="00787BA0">
        <w:t>3.3</w:t>
      </w:r>
      <w:r w:rsidRPr="00787BA0">
        <w:tab/>
        <w:t xml:space="preserve">Contactpersoon voor de Opdrachtgever is </w:t>
      </w:r>
      <w:sdt>
        <w:sdtPr>
          <w:alias w:val="naam en functie contactpersoon Opdrachtgever"/>
          <w:tag w:val=" mitVV VV56E04B623E074B81BA2C790A0FCFFAB7 "/>
          <w:id w:val="1110706917"/>
          <w:placeholder>
            <w:docPart w:val="41CB5D7654D14FF996621461A56EECAB"/>
          </w:placeholder>
          <w15:color w:val="808080"/>
        </w:sdtPr>
        <w:sdtEndPr/>
        <w:sdtContent>
          <w:r w:rsidR="00E078A3">
            <w:t>‎</w:t>
          </w:r>
        </w:sdtContent>
      </w:sdt>
      <w:r w:rsidR="009845CF">
        <w:t>de</w:t>
      </w:r>
      <w:r w:rsidR="00BD5D9D">
        <w:t xml:space="preserve"> beheerder van de gymlocaties, heer</w:t>
      </w:r>
      <w:r w:rsidR="009845CF" w:rsidRPr="00BD5D9D">
        <w:t xml:space="preserve"> M. Otte.</w:t>
      </w:r>
    </w:p>
    <w:p w14:paraId="69ABB63D" w14:textId="49E1207B" w:rsidR="009845CF" w:rsidRPr="009845CF" w:rsidRDefault="009845CF" w:rsidP="009845CF">
      <w:pPr>
        <w:ind w:left="390" w:hanging="390"/>
        <w:rPr>
          <w:lang w:eastAsia="en-US"/>
        </w:rPr>
      </w:pPr>
      <w:r>
        <w:rPr>
          <w:lang w:eastAsia="en-US"/>
        </w:rPr>
        <w:t>3.4</w:t>
      </w:r>
      <w:r w:rsidRPr="009845CF">
        <w:t xml:space="preserve"> </w:t>
      </w:r>
      <w:r>
        <w:tab/>
      </w:r>
      <w:r w:rsidRPr="00787BA0">
        <w:t xml:space="preserve">Een wijziging van contactpersoon wordt per omgaande schriftelijk aan </w:t>
      </w:r>
      <w:r>
        <w:t xml:space="preserve">de andere partij </w:t>
      </w:r>
      <w:r w:rsidRPr="00787BA0">
        <w:t>doorgegeven.</w:t>
      </w:r>
    </w:p>
    <w:p w14:paraId="1993F290" w14:textId="77777777" w:rsidR="00787BA0" w:rsidRPr="00787BA0" w:rsidRDefault="00787BA0" w:rsidP="00787BA0">
      <w:pPr>
        <w:pStyle w:val="inspring1"/>
      </w:pPr>
    </w:p>
    <w:p w14:paraId="5BCD2E44" w14:textId="77777777" w:rsidR="00787BA0" w:rsidRPr="00787BA0" w:rsidRDefault="00787BA0" w:rsidP="00787BA0">
      <w:pPr>
        <w:rPr>
          <w:b/>
          <w:bCs/>
        </w:rPr>
      </w:pPr>
      <w:r w:rsidRPr="00787BA0">
        <w:rPr>
          <w:b/>
          <w:bCs/>
        </w:rPr>
        <w:t>Artikel 4</w:t>
      </w:r>
    </w:p>
    <w:p w14:paraId="6974CA21" w14:textId="77777777" w:rsidR="00787BA0" w:rsidRPr="00787BA0" w:rsidRDefault="00787BA0" w:rsidP="00787BA0">
      <w:pPr>
        <w:rPr>
          <w:b/>
          <w:bCs/>
        </w:rPr>
      </w:pPr>
      <w:r w:rsidRPr="00787BA0">
        <w:rPr>
          <w:b/>
          <w:bCs/>
        </w:rPr>
        <w:t>Inkoopvoorwaarden</w:t>
      </w:r>
    </w:p>
    <w:p w14:paraId="407B559D" w14:textId="3E6D7C1A" w:rsidR="00787BA0" w:rsidRPr="00787BA0" w:rsidRDefault="00787BA0" w:rsidP="00787BA0">
      <w:pPr>
        <w:pStyle w:val="inspring1"/>
      </w:pPr>
      <w:r w:rsidRPr="00787BA0">
        <w:t>4.1</w:t>
      </w:r>
      <w:r w:rsidRPr="00787BA0">
        <w:tab/>
        <w:t xml:space="preserve">Op deze overeenkomst zijn de Algemene Inkoopvoorwaarden voor leveringen en diensten van de VNG met addendum Gemeente Goes van toepassing, zoals deze zijn bijgevoegd bij de </w:t>
      </w:r>
      <w:r w:rsidR="009845CF">
        <w:t>Aanbestedingsdocument</w:t>
      </w:r>
      <w:r w:rsidRPr="00787BA0">
        <w:t>. Bij de inschrijving op de aanbesteding heeft de Opdrachtnemer deze inkoopvoorwaarden aanvaard.</w:t>
      </w:r>
    </w:p>
    <w:p w14:paraId="56904B04" w14:textId="77777777" w:rsidR="00787BA0" w:rsidRPr="00787BA0" w:rsidRDefault="00787BA0" w:rsidP="00787BA0">
      <w:pPr>
        <w:pStyle w:val="inspring1"/>
      </w:pPr>
      <w:r w:rsidRPr="00787BA0">
        <w:t>4.2</w:t>
      </w:r>
      <w:r w:rsidRPr="00787BA0">
        <w:tab/>
        <w:t>Verkoop- en/of leveringsvoorwaarden van de Opdrachtnemer of andersluidende voorwaarden worden uitdrukkelijk van de hand gewezen, ongeacht het moment dat deze ter hand worden gesteld.</w:t>
      </w:r>
    </w:p>
    <w:p w14:paraId="789AB044" w14:textId="77777777" w:rsidR="00787BA0" w:rsidRDefault="00787BA0" w:rsidP="00787BA0"/>
    <w:p w14:paraId="61691C68" w14:textId="77777777" w:rsidR="00787BA0" w:rsidRPr="00787BA0" w:rsidRDefault="00787BA0" w:rsidP="00787BA0">
      <w:pPr>
        <w:rPr>
          <w:b/>
          <w:bCs/>
        </w:rPr>
      </w:pPr>
      <w:r w:rsidRPr="00787BA0">
        <w:rPr>
          <w:b/>
          <w:bCs/>
        </w:rPr>
        <w:t>Artikel 5</w:t>
      </w:r>
    </w:p>
    <w:p w14:paraId="1873BDCA" w14:textId="77777777" w:rsidR="00787BA0" w:rsidRPr="00787BA0" w:rsidRDefault="00787BA0" w:rsidP="00787BA0">
      <w:pPr>
        <w:rPr>
          <w:b/>
          <w:bCs/>
        </w:rPr>
      </w:pPr>
      <w:r w:rsidRPr="00787BA0">
        <w:rPr>
          <w:b/>
          <w:bCs/>
        </w:rPr>
        <w:t xml:space="preserve">Prijzen </w:t>
      </w:r>
    </w:p>
    <w:p w14:paraId="2B44B976" w14:textId="77777777" w:rsidR="00787BA0" w:rsidRPr="00787BA0" w:rsidRDefault="00787BA0" w:rsidP="00787BA0">
      <w:pPr>
        <w:pStyle w:val="inspring1"/>
      </w:pPr>
      <w:r w:rsidRPr="00787BA0">
        <w:t>5.1</w:t>
      </w:r>
      <w:r w:rsidRPr="00787BA0">
        <w:tab/>
        <w:t xml:space="preserve">De dienstverlening zal plaatsvinden </w:t>
      </w:r>
      <w:proofErr w:type="gramStart"/>
      <w:r w:rsidRPr="00787BA0">
        <w:t>conform</w:t>
      </w:r>
      <w:proofErr w:type="gramEnd"/>
      <w:r w:rsidRPr="00787BA0">
        <w:t xml:space="preserve"> de onderstaande tarieven:</w:t>
      </w:r>
    </w:p>
    <w:p w14:paraId="5432ADA0" w14:textId="453E125A" w:rsidR="00787BA0" w:rsidRDefault="009845CF" w:rsidP="00787BA0">
      <w:pPr>
        <w:pStyle w:val="inspring1"/>
      </w:pPr>
      <w:r>
        <w:tab/>
      </w:r>
    </w:p>
    <w:p w14:paraId="7952E58D" w14:textId="1C677408" w:rsidR="009845CF" w:rsidRPr="009845CF" w:rsidRDefault="009845CF" w:rsidP="009845CF">
      <w:pPr>
        <w:rPr>
          <w:lang w:eastAsia="en-US"/>
        </w:rPr>
      </w:pPr>
      <w:r>
        <w:rPr>
          <w:lang w:eastAsia="en-US"/>
        </w:rPr>
        <w:tab/>
      </w:r>
      <w:r w:rsidRPr="009845CF">
        <w:rPr>
          <w:highlight w:val="green"/>
          <w:lang w:eastAsia="en-US"/>
        </w:rPr>
        <w:t>Tarieven opdrachtnemer</w:t>
      </w:r>
    </w:p>
    <w:p w14:paraId="373BBDAD" w14:textId="5B785DC8" w:rsidR="00787BA0" w:rsidRPr="00787BA0" w:rsidRDefault="00787BA0" w:rsidP="00787BA0">
      <w:pPr>
        <w:pStyle w:val="inspring1"/>
      </w:pPr>
      <w:r w:rsidRPr="00787BA0">
        <w:t>5.2</w:t>
      </w:r>
      <w:r w:rsidRPr="00787BA0">
        <w:tab/>
        <w:t>De tarieven betreffen all-in tarieven, waarin alle kosten zijn verwerkt voor uitvoering van de opdracht</w:t>
      </w:r>
      <w:r w:rsidR="003D6516">
        <w:t>.</w:t>
      </w:r>
      <w:r w:rsidRPr="00787BA0">
        <w:t xml:space="preserve"> </w:t>
      </w:r>
    </w:p>
    <w:p w14:paraId="09E85491" w14:textId="77777777" w:rsidR="00787BA0" w:rsidRPr="00787BA0" w:rsidRDefault="00787BA0" w:rsidP="00787BA0">
      <w:pPr>
        <w:pStyle w:val="inspring1"/>
      </w:pPr>
      <w:r w:rsidRPr="00787BA0">
        <w:t>5.3</w:t>
      </w:r>
      <w:r w:rsidRPr="00787BA0">
        <w:tab/>
        <w:t>De Opdrachtnemer dient borg te staan voor een correcte uitvoering van de dienstverlening tegen de afgegeven tarieven.</w:t>
      </w:r>
    </w:p>
    <w:p w14:paraId="1EB14295" w14:textId="63211730" w:rsidR="003D6516" w:rsidRDefault="00787BA0" w:rsidP="003D6516">
      <w:pPr>
        <w:ind w:left="390" w:hanging="390"/>
        <w:rPr>
          <w:lang w:eastAsia="en-US" w:bidi="ar-SA"/>
        </w:rPr>
      </w:pPr>
      <w:r w:rsidRPr="00787BA0">
        <w:t>5.4</w:t>
      </w:r>
      <w:r w:rsidRPr="00787BA0">
        <w:tab/>
      </w:r>
      <w:r w:rsidR="003D6516" w:rsidRPr="003D6516">
        <w:rPr>
          <w:lang w:eastAsia="en-US" w:bidi="ar-SA"/>
        </w:rPr>
        <w:t>De opdrachtnemer heeft het recht vanaf 1 januari 2024 de tarieven aan te passen</w:t>
      </w:r>
      <w:r w:rsidR="003D6516">
        <w:rPr>
          <w:lang w:eastAsia="en-US" w:bidi="ar-SA"/>
        </w:rPr>
        <w:t>:</w:t>
      </w:r>
      <w:r w:rsidR="003D6516" w:rsidRPr="003D6516">
        <w:rPr>
          <w:lang w:eastAsia="en-US" w:bidi="ar-SA"/>
        </w:rPr>
        <w:t xml:space="preserve"> </w:t>
      </w:r>
    </w:p>
    <w:p w14:paraId="06CCF0D8" w14:textId="77777777" w:rsidR="003D6516" w:rsidRDefault="003D6516" w:rsidP="003D6516">
      <w:pPr>
        <w:ind w:left="390" w:hanging="390"/>
        <w:rPr>
          <w:lang w:eastAsia="en-US" w:bidi="ar-SA"/>
        </w:rPr>
      </w:pPr>
      <w:r>
        <w:rPr>
          <w:lang w:eastAsia="en-US" w:bidi="ar-SA"/>
        </w:rPr>
        <w:tab/>
        <w:t xml:space="preserve">A </w:t>
      </w:r>
      <w:r w:rsidRPr="003D6516">
        <w:rPr>
          <w:i/>
          <w:iCs/>
          <w:lang w:eastAsia="en-US" w:bidi="ar-SA"/>
        </w:rPr>
        <w:t>Personeelskosten</w:t>
      </w:r>
      <w:r w:rsidRPr="003D6516">
        <w:rPr>
          <w:i/>
          <w:iCs/>
          <w:lang w:eastAsia="en-US" w:bidi="ar-SA"/>
        </w:rPr>
        <w:br/>
      </w:r>
      <w:r w:rsidRPr="003D6516">
        <w:rPr>
          <w:lang w:eastAsia="en-US" w:bidi="ar-SA"/>
        </w:rPr>
        <w:t>Voor de daaropvolgende jaren (voor het eerst per 1 januari 2024) komt een wijziging van personele kosten (basisuurloon en sociale lasten) tot stand op basis van de vastgestelde percentages conform cao Schoonmaak of zijn het gevolg van wetten, besluiten of beschikkingen van overheidswege.</w:t>
      </w:r>
      <w:r w:rsidRPr="003D6516">
        <w:rPr>
          <w:lang w:eastAsia="en-US" w:bidi="ar-SA"/>
        </w:rPr>
        <w:br/>
      </w:r>
      <w:r>
        <w:rPr>
          <w:lang w:eastAsia="en-US" w:bidi="ar-SA"/>
        </w:rPr>
        <w:t xml:space="preserve">B </w:t>
      </w:r>
      <w:r w:rsidRPr="003D6516">
        <w:rPr>
          <w:i/>
          <w:iCs/>
          <w:lang w:eastAsia="en-US" w:bidi="ar-SA"/>
        </w:rPr>
        <w:t>Overige directe en indirecte kosten en kosten sanitaire artikelen</w:t>
      </w:r>
      <w:r w:rsidRPr="003D6516">
        <w:rPr>
          <w:i/>
          <w:iCs/>
          <w:lang w:eastAsia="en-US" w:bidi="ar-SA"/>
        </w:rPr>
        <w:br/>
      </w:r>
      <w:r w:rsidRPr="003D6516">
        <w:rPr>
          <w:lang w:eastAsia="en-US" w:bidi="ar-SA"/>
        </w:rPr>
        <w:t xml:space="preserve">De opdrachtnemer heeft het recht vanaf 1 januari 2024 de tarieven aan te passen tot een maximum conform het afgeleide CBS-prijsindexcijfer reeks ‘Alle bestedingen” (2015 = 100). De basis hiervoor vormt de stijging van dit indexcijfer over de maanden november tot en met oktober van het voorgaande jaar. </w:t>
      </w:r>
      <w:proofErr w:type="gramStart"/>
      <w:r w:rsidRPr="003D6516">
        <w:rPr>
          <w:lang w:eastAsia="en-US" w:bidi="ar-SA"/>
        </w:rPr>
        <w:t>Indien</w:t>
      </w:r>
      <w:proofErr w:type="gramEnd"/>
      <w:r w:rsidRPr="003D6516">
        <w:rPr>
          <w:lang w:eastAsia="en-US" w:bidi="ar-SA"/>
        </w:rPr>
        <w:t xml:space="preserve"> het CBS overgaat tot het publiceren van een nieuwe </w:t>
      </w:r>
      <w:r w:rsidRPr="003D6516">
        <w:rPr>
          <w:lang w:eastAsia="en-US" w:bidi="ar-SA"/>
        </w:rPr>
        <w:lastRenderedPageBreak/>
        <w:t>reeks consumentenprijzen, dient opdrachtnemer het gebruik van de nieuwe reeks te vermelden in het verzoek.</w:t>
      </w:r>
    </w:p>
    <w:p w14:paraId="3A69B748" w14:textId="36A9E2E9" w:rsidR="003D6516" w:rsidRPr="003D6516" w:rsidRDefault="003D6516" w:rsidP="003D6516">
      <w:pPr>
        <w:ind w:left="390" w:hanging="390"/>
        <w:rPr>
          <w:lang w:eastAsia="en-US" w:bidi="ar-SA"/>
        </w:rPr>
      </w:pPr>
      <w:r w:rsidRPr="003D6516">
        <w:rPr>
          <w:lang w:eastAsia="en-US" w:bidi="ar-SA"/>
        </w:rPr>
        <w:t>.</w:t>
      </w:r>
    </w:p>
    <w:p w14:paraId="60D1F2A2" w14:textId="637C9521" w:rsidR="00916E52" w:rsidRPr="00787BA0" w:rsidRDefault="00787BA0" w:rsidP="00916E52">
      <w:pPr>
        <w:pStyle w:val="inspring1"/>
      </w:pPr>
      <w:r w:rsidRPr="00787BA0">
        <w:t>5.5</w:t>
      </w:r>
      <w:r w:rsidRPr="00787BA0">
        <w:tab/>
      </w:r>
      <w:r w:rsidR="003D6516" w:rsidRPr="003D6516">
        <w:rPr>
          <w:lang w:bidi="ar-SA"/>
        </w:rPr>
        <w:t xml:space="preserve">Prijsaanpassingen kunnen alleen plaatsvinden per 1 januari en dienen uiterlijk </w:t>
      </w:r>
      <w:r w:rsidR="003D6516">
        <w:rPr>
          <w:lang w:bidi="ar-SA"/>
        </w:rPr>
        <w:t xml:space="preserve">twee maanden voor de beoogde ingangsdatum </w:t>
      </w:r>
      <w:r w:rsidR="003D6516" w:rsidRPr="003D6516">
        <w:rPr>
          <w:lang w:bidi="ar-SA"/>
        </w:rPr>
        <w:t xml:space="preserve">aan </w:t>
      </w:r>
      <w:r w:rsidR="003D6516">
        <w:rPr>
          <w:lang w:bidi="ar-SA"/>
        </w:rPr>
        <w:t>Opdrachtgever</w:t>
      </w:r>
      <w:r w:rsidR="003D6516" w:rsidRPr="003D6516">
        <w:rPr>
          <w:lang w:bidi="ar-SA"/>
        </w:rPr>
        <w:t xml:space="preserve"> schriftelijk kenbaar te worden gemaakt. In dit verzoek om prijsaanpassing dient een specificatie van alle oude en nieuwe tarieven te worden opgenomen. </w:t>
      </w:r>
      <w:bookmarkStart w:id="0" w:name="_Hlk104204089"/>
      <w:r w:rsidR="00916E52" w:rsidRPr="00787BA0">
        <w:t xml:space="preserve">Gewijzigde prijzen en tarieven gaan pas in na </w:t>
      </w:r>
      <w:r w:rsidR="00916E52">
        <w:t>in</w:t>
      </w:r>
      <w:r w:rsidR="00916E52" w:rsidRPr="00787BA0">
        <w:t xml:space="preserve">stemming </w:t>
      </w:r>
      <w:r w:rsidR="00916E52">
        <w:t>door Opdrachtgever</w:t>
      </w:r>
      <w:r w:rsidR="00916E52" w:rsidRPr="00787BA0">
        <w:t>.</w:t>
      </w:r>
    </w:p>
    <w:p w14:paraId="395D3885" w14:textId="77777777" w:rsidR="00787BA0" w:rsidRPr="00787BA0" w:rsidRDefault="00787BA0" w:rsidP="00787BA0">
      <w:pPr>
        <w:pStyle w:val="inspring1"/>
      </w:pPr>
      <w:bookmarkStart w:id="1" w:name="_Hlk104203757"/>
      <w:r>
        <w:tab/>
      </w:r>
      <w:r w:rsidRPr="00787BA0">
        <w:t>Verzoeken die niet tijdig of niet volledig worden ingediend, worden niet in behandeling genomen</w:t>
      </w:r>
      <w:bookmarkEnd w:id="1"/>
      <w:bookmarkEnd w:id="0"/>
      <w:r w:rsidRPr="00787BA0">
        <w:t xml:space="preserve">. Inhaalslagen voor niet toegepaste prijsaanpassingen zijn niet mogelijk. </w:t>
      </w:r>
    </w:p>
    <w:p w14:paraId="2DBCEF19" w14:textId="77777777" w:rsidR="00E14AAB" w:rsidRDefault="00787BA0" w:rsidP="00E14AAB">
      <w:pPr>
        <w:pStyle w:val="inspring1"/>
      </w:pPr>
      <w:r w:rsidRPr="00787BA0">
        <w:t>5.6</w:t>
      </w:r>
      <w:r w:rsidRPr="00787BA0">
        <w:tab/>
      </w:r>
      <w:proofErr w:type="gramStart"/>
      <w:r w:rsidRPr="00787BA0">
        <w:t>Indien</w:t>
      </w:r>
      <w:proofErr w:type="gramEnd"/>
      <w:r w:rsidRPr="00787BA0">
        <w:t xml:space="preserve"> van overheidswege de (uitvoering van de) opdracht gewijzigd dient te worden, zullen de opdrachtnemer en opdrachtgever in overleg treden om te bepalen of en zo ja in welke vorm de prijzen moeten worden aangepast.</w:t>
      </w:r>
    </w:p>
    <w:p w14:paraId="4ECB2A12" w14:textId="2B5C7945" w:rsidR="00EA3334" w:rsidRPr="00EA3334" w:rsidRDefault="00EA3334" w:rsidP="00E14AAB">
      <w:pPr>
        <w:pStyle w:val="inspring1"/>
        <w:rPr>
          <w:color w:val="222222"/>
          <w:lang w:bidi="ar-SA"/>
        </w:rPr>
      </w:pPr>
      <w:r>
        <w:rPr>
          <w:color w:val="222222"/>
          <w:lang w:bidi="ar-SA"/>
        </w:rPr>
        <w:t>5</w:t>
      </w:r>
      <w:r w:rsidRPr="00EA3334">
        <w:rPr>
          <w:color w:val="222222"/>
          <w:lang w:bidi="ar-SA"/>
        </w:rPr>
        <w:t>.</w:t>
      </w:r>
      <w:r w:rsidR="00E14AAB">
        <w:rPr>
          <w:color w:val="222222"/>
          <w:lang w:bidi="ar-SA"/>
        </w:rPr>
        <w:t>7</w:t>
      </w:r>
      <w:r w:rsidR="00E14AAB">
        <w:rPr>
          <w:color w:val="222222"/>
          <w:lang w:bidi="ar-SA"/>
        </w:rPr>
        <w:tab/>
      </w:r>
      <w:proofErr w:type="gramStart"/>
      <w:r w:rsidRPr="00EA3334">
        <w:rPr>
          <w:color w:val="222222"/>
          <w:lang w:bidi="ar-SA"/>
        </w:rPr>
        <w:t>Indien</w:t>
      </w:r>
      <w:proofErr w:type="gramEnd"/>
      <w:r w:rsidRPr="00EA3334">
        <w:rPr>
          <w:color w:val="222222"/>
          <w:lang w:bidi="ar-SA"/>
        </w:rPr>
        <w:t xml:space="preserve"> de Opdrachtnemer op (onderdelen van) kwaliteit- of prestatiecriteria die zijn gesteld in</w:t>
      </w:r>
      <w:r w:rsidR="001838D5">
        <w:rPr>
          <w:color w:val="222222"/>
          <w:lang w:bidi="ar-SA"/>
        </w:rPr>
        <w:t xml:space="preserve"> </w:t>
      </w:r>
      <w:r w:rsidRPr="00EA3334">
        <w:rPr>
          <w:color w:val="222222"/>
          <w:lang w:bidi="ar-SA"/>
        </w:rPr>
        <w:t xml:space="preserve">het kader van de aanbesteding van deze opdracht (EMVI-beoordeling), minder realiseert dan wel naar vermoeden minder zal realiseren, dan bij zijn inschrijving aangeboden zal hij schriftelijk in gebreke worden gesteld. </w:t>
      </w:r>
      <w:proofErr w:type="gramStart"/>
      <w:r w:rsidRPr="00EA3334">
        <w:rPr>
          <w:color w:val="222222"/>
          <w:lang w:bidi="ar-SA"/>
        </w:rPr>
        <w:t>Indien</w:t>
      </w:r>
      <w:proofErr w:type="gramEnd"/>
      <w:r w:rsidRPr="00EA3334">
        <w:rPr>
          <w:color w:val="222222"/>
          <w:lang w:bidi="ar-SA"/>
        </w:rPr>
        <w:t xml:space="preserve"> de Opdrachtnemer ten aanzien van die criteria desondanks uiteindelijk minder realiseert dan hij aangeboden heeft zal een EMVI-sanctie worden opgelegd. Deze EMVI-sanctie is een inhouding op de totale inschrijfsom ter </w:t>
      </w:r>
      <w:r w:rsidR="001838D5" w:rsidRPr="00EA3334">
        <w:rPr>
          <w:color w:val="222222"/>
          <w:lang w:bidi="ar-SA"/>
        </w:rPr>
        <w:t>grootte van</w:t>
      </w:r>
      <w:r w:rsidRPr="00EA3334">
        <w:rPr>
          <w:color w:val="222222"/>
          <w:lang w:bidi="ar-SA"/>
        </w:rPr>
        <w:t xml:space="preserve"> de bij de EMVI-beoordeling behaalde fictieve korting.</w:t>
      </w:r>
    </w:p>
    <w:p w14:paraId="092B0E34" w14:textId="77777777" w:rsidR="00EA3334" w:rsidRPr="00EA3334" w:rsidRDefault="00EA3334" w:rsidP="00EA3334">
      <w:pPr>
        <w:rPr>
          <w:lang w:eastAsia="en-US"/>
        </w:rPr>
      </w:pPr>
    </w:p>
    <w:p w14:paraId="784B6F2A" w14:textId="77777777" w:rsidR="00787BA0" w:rsidRPr="00787BA0" w:rsidRDefault="00787BA0" w:rsidP="00787BA0"/>
    <w:p w14:paraId="740B3334" w14:textId="77777777" w:rsidR="00CC1B37" w:rsidRPr="00404D8E" w:rsidRDefault="00CC1B37" w:rsidP="00CC1B37">
      <w:pPr>
        <w:rPr>
          <w:rFonts w:cs="Arial"/>
          <w:b/>
          <w:bCs/>
        </w:rPr>
      </w:pPr>
      <w:r w:rsidRPr="00404D8E">
        <w:rPr>
          <w:rFonts w:cs="Arial"/>
          <w:b/>
          <w:bCs/>
        </w:rPr>
        <w:t>Artikel 6</w:t>
      </w:r>
    </w:p>
    <w:p w14:paraId="4BD09B45" w14:textId="5E24B964" w:rsidR="00CC1B37" w:rsidRPr="00E14AAB" w:rsidRDefault="00CC1B37" w:rsidP="00D649F9">
      <w:pPr>
        <w:rPr>
          <w:rFonts w:cs="Arial"/>
        </w:rPr>
      </w:pPr>
      <w:r w:rsidRPr="008F0CBA">
        <w:rPr>
          <w:rFonts w:cs="Arial"/>
        </w:rPr>
        <w:t>Facturatie</w:t>
      </w:r>
      <w:r w:rsidRPr="00404D8E">
        <w:rPr>
          <w:rFonts w:cs="Arial"/>
          <w:b/>
          <w:bCs/>
        </w:rPr>
        <w:t xml:space="preserve"> </w:t>
      </w:r>
      <w:r w:rsidRPr="00E14AAB">
        <w:rPr>
          <w:rFonts w:cs="Arial"/>
        </w:rPr>
        <w:t>en betaling</w:t>
      </w:r>
      <w:bookmarkStart w:id="2" w:name="_Hlk78450218"/>
    </w:p>
    <w:p w14:paraId="3F8E0611" w14:textId="7A27C42D" w:rsidR="008F0CBA" w:rsidRPr="008F0CBA" w:rsidRDefault="00CC1B37" w:rsidP="008F0CBA">
      <w:pPr>
        <w:rPr>
          <w:highlight w:val="yellow"/>
          <w:lang w:eastAsia="en-US" w:bidi="ar-SA"/>
        </w:rPr>
      </w:pPr>
      <w:r w:rsidRPr="00404D8E">
        <w:rPr>
          <w:rFonts w:cs="Arial"/>
          <w:lang w:eastAsia="en-US"/>
        </w:rPr>
        <w:t>6.</w:t>
      </w:r>
      <w:r w:rsidR="00D649F9">
        <w:rPr>
          <w:rFonts w:cs="Arial"/>
          <w:lang w:eastAsia="en-US"/>
        </w:rPr>
        <w:t>1</w:t>
      </w:r>
      <w:r w:rsidRPr="00404D8E">
        <w:rPr>
          <w:rFonts w:cs="Arial"/>
          <w:lang w:eastAsia="en-US"/>
        </w:rPr>
        <w:tab/>
        <w:t xml:space="preserve">Opdrachtnemer levert na afloop van iedere </w:t>
      </w:r>
      <w:r w:rsidR="00032FAB">
        <w:rPr>
          <w:rFonts w:cs="Arial"/>
          <w:lang w:eastAsia="en-US"/>
        </w:rPr>
        <w:t xml:space="preserve">maand </w:t>
      </w:r>
      <w:r w:rsidRPr="00404D8E">
        <w:rPr>
          <w:rFonts w:cs="Arial"/>
          <w:lang w:eastAsia="en-US"/>
        </w:rPr>
        <w:t>één factuur aan</w:t>
      </w:r>
      <w:r w:rsidR="00032FAB">
        <w:rPr>
          <w:rFonts w:cs="Arial"/>
          <w:lang w:eastAsia="en-US"/>
        </w:rPr>
        <w:t xml:space="preserve"> over de in de voorafgaande kalendermaand uitgevoerde schoonmaakwerkzaamheden</w:t>
      </w:r>
      <w:r w:rsidR="00D649F9">
        <w:rPr>
          <w:rFonts w:cs="Arial"/>
          <w:lang w:eastAsia="en-US"/>
        </w:rPr>
        <w:t xml:space="preserve"> én het maandelijkse forfaitaire bedragen voor de sanitaire artikelen</w:t>
      </w:r>
      <w:r w:rsidRPr="00404D8E">
        <w:rPr>
          <w:rFonts w:cs="Arial"/>
          <w:lang w:eastAsia="en-US"/>
        </w:rPr>
        <w:t xml:space="preserve">. </w:t>
      </w:r>
    </w:p>
    <w:p w14:paraId="468B86AD" w14:textId="77777777" w:rsidR="008F0CBA" w:rsidRPr="008F0CBA" w:rsidRDefault="008F0CBA" w:rsidP="008F0CBA">
      <w:pPr>
        <w:tabs>
          <w:tab w:val="clear" w:pos="397"/>
          <w:tab w:val="clear" w:pos="794"/>
          <w:tab w:val="clear" w:pos="1191"/>
          <w:tab w:val="clear" w:pos="1588"/>
          <w:tab w:val="clear" w:pos="1985"/>
          <w:tab w:val="clear" w:pos="2381"/>
          <w:tab w:val="clear" w:pos="2778"/>
          <w:tab w:val="clear" w:pos="3175"/>
          <w:tab w:val="clear" w:pos="3572"/>
          <w:tab w:val="left" w:pos="567"/>
          <w:tab w:val="left" w:pos="1134"/>
          <w:tab w:val="left" w:pos="1701"/>
          <w:tab w:val="left" w:pos="2268"/>
          <w:tab w:val="left" w:pos="2835"/>
          <w:tab w:val="left" w:pos="3402"/>
          <w:tab w:val="left" w:pos="4536"/>
          <w:tab w:val="left" w:pos="5103"/>
          <w:tab w:val="left" w:pos="5670"/>
          <w:tab w:val="left" w:pos="6237"/>
          <w:tab w:val="left" w:pos="6804"/>
          <w:tab w:val="left" w:pos="7371"/>
        </w:tabs>
        <w:rPr>
          <w:rFonts w:cs="Arial"/>
          <w:highlight w:val="yellow"/>
          <w:lang w:eastAsia="en-US" w:bidi="ar-SA"/>
        </w:rPr>
      </w:pPr>
    </w:p>
    <w:p w14:paraId="71BA8624" w14:textId="77777777" w:rsidR="008F0CBA" w:rsidRPr="008F0CBA" w:rsidRDefault="008F0CBA" w:rsidP="008F0CBA">
      <w:pPr>
        <w:tabs>
          <w:tab w:val="clear" w:pos="397"/>
          <w:tab w:val="clear" w:pos="794"/>
          <w:tab w:val="clear" w:pos="1191"/>
          <w:tab w:val="clear" w:pos="1588"/>
          <w:tab w:val="clear" w:pos="1985"/>
          <w:tab w:val="clear" w:pos="2381"/>
          <w:tab w:val="clear" w:pos="2778"/>
          <w:tab w:val="clear" w:pos="3175"/>
          <w:tab w:val="clear" w:pos="3572"/>
          <w:tab w:val="left" w:pos="567"/>
          <w:tab w:val="left" w:pos="1134"/>
          <w:tab w:val="left" w:pos="1701"/>
          <w:tab w:val="left" w:pos="2268"/>
          <w:tab w:val="left" w:pos="2835"/>
          <w:tab w:val="left" w:pos="3402"/>
          <w:tab w:val="left" w:pos="4536"/>
          <w:tab w:val="left" w:pos="5103"/>
          <w:tab w:val="left" w:pos="5670"/>
          <w:tab w:val="left" w:pos="6237"/>
          <w:tab w:val="left" w:pos="6804"/>
          <w:tab w:val="left" w:pos="7371"/>
        </w:tabs>
        <w:rPr>
          <w:rFonts w:cs="Arial"/>
          <w:lang w:eastAsia="en-US" w:bidi="ar-SA"/>
        </w:rPr>
      </w:pPr>
      <w:r w:rsidRPr="008F0CBA">
        <w:rPr>
          <w:rFonts w:cs="Arial"/>
          <w:lang w:eastAsia="en-US" w:bidi="ar-SA"/>
        </w:rPr>
        <w:t xml:space="preserve">Facturen betrekking hebbende op dagelijkse-, wekelijkse- en periodieke werkzaamheden dienen elke maand te worden ingediend, maximaal drie weken na afloop van de desbetreffende maand. </w:t>
      </w:r>
    </w:p>
    <w:p w14:paraId="1BB9177B" w14:textId="77777777" w:rsidR="008F0CBA" w:rsidRPr="008F0CBA" w:rsidRDefault="008F0CBA" w:rsidP="008F0CBA">
      <w:pPr>
        <w:tabs>
          <w:tab w:val="clear" w:pos="397"/>
          <w:tab w:val="clear" w:pos="794"/>
          <w:tab w:val="clear" w:pos="1191"/>
          <w:tab w:val="clear" w:pos="1588"/>
          <w:tab w:val="clear" w:pos="1985"/>
          <w:tab w:val="clear" w:pos="2381"/>
          <w:tab w:val="clear" w:pos="2778"/>
          <w:tab w:val="clear" w:pos="3175"/>
          <w:tab w:val="clear" w:pos="3572"/>
          <w:tab w:val="left" w:pos="567"/>
          <w:tab w:val="left" w:pos="1134"/>
          <w:tab w:val="left" w:pos="1701"/>
          <w:tab w:val="left" w:pos="2268"/>
          <w:tab w:val="left" w:pos="2835"/>
          <w:tab w:val="left" w:pos="3402"/>
          <w:tab w:val="left" w:pos="4536"/>
          <w:tab w:val="left" w:pos="5103"/>
          <w:tab w:val="left" w:pos="5670"/>
          <w:tab w:val="left" w:pos="6237"/>
          <w:tab w:val="left" w:pos="6804"/>
          <w:tab w:val="left" w:pos="7371"/>
        </w:tabs>
        <w:rPr>
          <w:rFonts w:cs="Arial"/>
          <w:lang w:eastAsia="en-US" w:bidi="ar-SA"/>
        </w:rPr>
      </w:pPr>
      <w:proofErr w:type="gramStart"/>
      <w:r w:rsidRPr="008F0CBA">
        <w:rPr>
          <w:rFonts w:cs="Arial"/>
          <w:lang w:eastAsia="en-US" w:bidi="ar-SA"/>
        </w:rPr>
        <w:t>Indien</w:t>
      </w:r>
      <w:proofErr w:type="gramEnd"/>
      <w:r w:rsidRPr="008F0CBA">
        <w:rPr>
          <w:rFonts w:cs="Arial"/>
          <w:lang w:eastAsia="en-US" w:bidi="ar-SA"/>
        </w:rPr>
        <w:t xml:space="preserve"> de factuur later wordt ingediend kan dit de betalingstermijn beïnvloeden.</w:t>
      </w:r>
    </w:p>
    <w:p w14:paraId="26C67BAA" w14:textId="77777777" w:rsidR="008F0CBA" w:rsidRPr="008F0CBA" w:rsidRDefault="008F0CBA" w:rsidP="008F0CBA">
      <w:pPr>
        <w:ind w:left="397" w:hanging="397"/>
        <w:rPr>
          <w:rFonts w:cs="Arial"/>
          <w:lang w:eastAsia="en-US"/>
        </w:rPr>
      </w:pPr>
    </w:p>
    <w:p w14:paraId="2782E228" w14:textId="77777777" w:rsidR="008F0CBA" w:rsidRPr="008F0CBA" w:rsidRDefault="008F0CBA" w:rsidP="008F0CBA">
      <w:pPr>
        <w:ind w:left="397" w:hanging="397"/>
        <w:rPr>
          <w:rFonts w:cs="Arial"/>
          <w:lang w:eastAsia="en-US"/>
        </w:rPr>
      </w:pPr>
      <w:r w:rsidRPr="008F0CBA">
        <w:rPr>
          <w:rFonts w:cs="Arial"/>
          <w:lang w:eastAsia="en-US"/>
        </w:rPr>
        <w:t>Op de factuur dient tenminste te worden vermeld:</w:t>
      </w:r>
    </w:p>
    <w:p w14:paraId="632AD140" w14:textId="77777777" w:rsidR="008F0CBA" w:rsidRPr="008F0CBA" w:rsidRDefault="008F0CBA" w:rsidP="008F0CBA">
      <w:pPr>
        <w:ind w:left="794" w:hanging="397"/>
        <w:rPr>
          <w:rFonts w:cs="Arial"/>
          <w:lang w:eastAsia="en-US"/>
        </w:rPr>
      </w:pPr>
      <w:r w:rsidRPr="008F0CBA">
        <w:rPr>
          <w:rFonts w:cs="Arial"/>
          <w:lang w:eastAsia="en-US"/>
        </w:rPr>
        <w:t>-</w:t>
      </w:r>
      <w:r w:rsidRPr="008F0CBA">
        <w:rPr>
          <w:rFonts w:cs="Arial"/>
          <w:lang w:eastAsia="en-US"/>
        </w:rPr>
        <w:tab/>
        <w:t>Overeenkomst schoonmaakonderhoud en sanitaire artikelen gymzalen gemeente Goes;</w:t>
      </w:r>
    </w:p>
    <w:p w14:paraId="7CAA7158" w14:textId="77777777" w:rsidR="008F0CBA" w:rsidRPr="008F0CBA" w:rsidRDefault="008F0CBA" w:rsidP="008F0CBA">
      <w:pPr>
        <w:ind w:left="794" w:hanging="397"/>
        <w:rPr>
          <w:rFonts w:cs="Arial"/>
          <w:lang w:eastAsia="en-US"/>
        </w:rPr>
      </w:pPr>
      <w:r w:rsidRPr="008F0CBA">
        <w:rPr>
          <w:rFonts w:cs="Arial"/>
          <w:lang w:eastAsia="en-US"/>
        </w:rPr>
        <w:t>-</w:t>
      </w:r>
      <w:r w:rsidRPr="008F0CBA">
        <w:rPr>
          <w:rFonts w:cs="Arial"/>
          <w:lang w:eastAsia="en-US"/>
        </w:rPr>
        <w:tab/>
        <w:t>kenmerk: Z22.111936</w:t>
      </w:r>
    </w:p>
    <w:p w14:paraId="31CB28CB" w14:textId="77777777" w:rsidR="008F0CBA" w:rsidRPr="008F0CBA" w:rsidRDefault="008F0CBA" w:rsidP="008F0CBA">
      <w:pPr>
        <w:ind w:left="794" w:hanging="397"/>
        <w:rPr>
          <w:rFonts w:cs="Arial"/>
          <w:lang w:eastAsia="en-US"/>
        </w:rPr>
      </w:pPr>
      <w:r w:rsidRPr="008F0CBA">
        <w:rPr>
          <w:rFonts w:cs="Arial"/>
          <w:lang w:eastAsia="en-US"/>
        </w:rPr>
        <w:t>-</w:t>
      </w:r>
      <w:r w:rsidRPr="008F0CBA">
        <w:rPr>
          <w:rFonts w:cs="Arial"/>
          <w:lang w:eastAsia="en-US"/>
        </w:rPr>
        <w:tab/>
        <w:t>routenummer, het routenummer kan worden opgevraagd bij de opdrachtverstrekker;</w:t>
      </w:r>
    </w:p>
    <w:p w14:paraId="59E8B5E8" w14:textId="77777777" w:rsidR="008F0CBA" w:rsidRPr="008F0CBA" w:rsidRDefault="008F0CBA" w:rsidP="008F0CBA">
      <w:pPr>
        <w:ind w:left="794" w:hanging="397"/>
        <w:rPr>
          <w:rFonts w:cs="Arial"/>
          <w:lang w:eastAsia="en-US"/>
        </w:rPr>
      </w:pPr>
      <w:r w:rsidRPr="008F0CBA">
        <w:rPr>
          <w:rFonts w:cs="Arial"/>
          <w:lang w:eastAsia="en-US"/>
        </w:rPr>
        <w:t>-</w:t>
      </w:r>
      <w:r w:rsidRPr="008F0CBA">
        <w:rPr>
          <w:rFonts w:cs="Arial"/>
          <w:lang w:eastAsia="en-US"/>
        </w:rPr>
        <w:tab/>
        <w:t xml:space="preserve">factuurdatum; </w:t>
      </w:r>
    </w:p>
    <w:p w14:paraId="4F976E08" w14:textId="77777777" w:rsidR="008F0CBA" w:rsidRPr="008F0CBA" w:rsidRDefault="008F0CBA" w:rsidP="008F0CBA">
      <w:pPr>
        <w:ind w:left="794" w:hanging="397"/>
        <w:rPr>
          <w:rFonts w:cs="Arial"/>
          <w:lang w:eastAsia="en-US"/>
        </w:rPr>
      </w:pPr>
      <w:r w:rsidRPr="008F0CBA">
        <w:rPr>
          <w:rFonts w:cs="Arial"/>
          <w:lang w:eastAsia="en-US"/>
        </w:rPr>
        <w:t>-</w:t>
      </w:r>
      <w:r w:rsidRPr="008F0CBA">
        <w:rPr>
          <w:rFonts w:cs="Arial"/>
          <w:lang w:eastAsia="en-US"/>
        </w:rPr>
        <w:tab/>
        <w:t xml:space="preserve">adres opdrachtnemer; </w:t>
      </w:r>
    </w:p>
    <w:p w14:paraId="7F650032" w14:textId="77777777" w:rsidR="008F0CBA" w:rsidRPr="008F0CBA" w:rsidRDefault="008F0CBA" w:rsidP="008F0CBA">
      <w:pPr>
        <w:ind w:left="794" w:hanging="397"/>
        <w:rPr>
          <w:rFonts w:cs="Arial"/>
          <w:lang w:eastAsia="en-US"/>
        </w:rPr>
      </w:pPr>
      <w:r w:rsidRPr="008F0CBA">
        <w:rPr>
          <w:rFonts w:cs="Arial"/>
          <w:lang w:eastAsia="en-US"/>
        </w:rPr>
        <w:t>-</w:t>
      </w:r>
      <w:r w:rsidRPr="008F0CBA">
        <w:rPr>
          <w:rFonts w:cs="Arial"/>
          <w:lang w:eastAsia="en-US"/>
        </w:rPr>
        <w:tab/>
        <w:t>de daadwerkelijk geleverde aantallen en soorten producten en diensten;</w:t>
      </w:r>
    </w:p>
    <w:p w14:paraId="60C56F74" w14:textId="77777777" w:rsidR="008F0CBA" w:rsidRPr="008F0CBA" w:rsidRDefault="008F0CBA" w:rsidP="008F0CBA">
      <w:pPr>
        <w:ind w:left="794" w:hanging="397"/>
        <w:rPr>
          <w:rFonts w:cs="Arial"/>
          <w:lang w:eastAsia="en-US"/>
        </w:rPr>
      </w:pPr>
      <w:r w:rsidRPr="008F0CBA">
        <w:rPr>
          <w:rFonts w:cs="Arial"/>
          <w:lang w:eastAsia="en-US"/>
        </w:rPr>
        <w:t>-</w:t>
      </w:r>
      <w:r w:rsidRPr="008F0CBA">
        <w:rPr>
          <w:rFonts w:cs="Arial"/>
          <w:lang w:eastAsia="en-US"/>
        </w:rPr>
        <w:tab/>
        <w:t>afzonderlijke bedragen, en ook het totaalbedrag</w:t>
      </w:r>
    </w:p>
    <w:p w14:paraId="1151A78F" w14:textId="77777777" w:rsidR="008F0CBA" w:rsidRPr="008F0CBA" w:rsidRDefault="008F0CBA" w:rsidP="008F0CBA">
      <w:pPr>
        <w:ind w:left="794" w:hanging="397"/>
        <w:rPr>
          <w:rFonts w:cs="Arial"/>
          <w:lang w:eastAsia="en-US"/>
        </w:rPr>
      </w:pPr>
      <w:r w:rsidRPr="008F0CBA">
        <w:rPr>
          <w:rFonts w:cs="Arial"/>
          <w:lang w:eastAsia="en-US"/>
        </w:rPr>
        <w:t>-</w:t>
      </w:r>
      <w:r w:rsidRPr="008F0CBA">
        <w:rPr>
          <w:rFonts w:cs="Arial"/>
          <w:lang w:eastAsia="en-US"/>
        </w:rPr>
        <w:tab/>
        <w:t xml:space="preserve">KvK-nummer opdrachtnemer; </w:t>
      </w:r>
    </w:p>
    <w:p w14:paraId="0495DA71" w14:textId="77777777" w:rsidR="008F0CBA" w:rsidRPr="008F0CBA" w:rsidRDefault="008F0CBA" w:rsidP="008F0CBA">
      <w:pPr>
        <w:ind w:left="794" w:hanging="397"/>
        <w:rPr>
          <w:rFonts w:cs="Arial"/>
          <w:lang w:eastAsia="en-US"/>
        </w:rPr>
      </w:pPr>
      <w:r w:rsidRPr="008F0CBA">
        <w:rPr>
          <w:rFonts w:cs="Arial"/>
          <w:lang w:eastAsia="en-US"/>
        </w:rPr>
        <w:t>-</w:t>
      </w:r>
      <w:r w:rsidRPr="008F0CBA">
        <w:rPr>
          <w:rFonts w:cs="Arial"/>
          <w:lang w:eastAsia="en-US"/>
        </w:rPr>
        <w:tab/>
        <w:t xml:space="preserve">btw-nummer opdrachtnemer. </w:t>
      </w:r>
    </w:p>
    <w:p w14:paraId="03E9CB17" w14:textId="77777777" w:rsidR="008F0CBA" w:rsidRPr="008F0CBA" w:rsidRDefault="008F0CBA" w:rsidP="008F0CBA">
      <w:pPr>
        <w:numPr>
          <w:ilvl w:val="1"/>
          <w:numId w:val="3"/>
        </w:numPr>
        <w:tabs>
          <w:tab w:val="clear" w:pos="397"/>
          <w:tab w:val="clear" w:pos="794"/>
          <w:tab w:val="clear" w:pos="1191"/>
          <w:tab w:val="clear" w:pos="1588"/>
          <w:tab w:val="clear" w:pos="1985"/>
          <w:tab w:val="clear" w:pos="2381"/>
          <w:tab w:val="clear" w:pos="2778"/>
          <w:tab w:val="clear" w:pos="3175"/>
          <w:tab w:val="clear" w:pos="3572"/>
          <w:tab w:val="clear" w:pos="3969"/>
          <w:tab w:val="left" w:pos="567"/>
          <w:tab w:val="left" w:pos="1134"/>
          <w:tab w:val="left" w:pos="1701"/>
          <w:tab w:val="left" w:pos="2268"/>
          <w:tab w:val="left" w:pos="2835"/>
          <w:tab w:val="left" w:pos="3402"/>
          <w:tab w:val="left" w:pos="4536"/>
          <w:tab w:val="left" w:pos="5103"/>
          <w:tab w:val="left" w:pos="5670"/>
          <w:tab w:val="left" w:pos="6237"/>
          <w:tab w:val="left" w:pos="6804"/>
          <w:tab w:val="left" w:pos="7371"/>
        </w:tabs>
        <w:spacing w:after="160" w:line="259" w:lineRule="auto"/>
        <w:contextualSpacing/>
        <w:rPr>
          <w:rFonts w:eastAsia="Calibri" w:cs="Arial"/>
          <w:lang w:eastAsia="en-US" w:bidi="ar-SA"/>
        </w:rPr>
      </w:pPr>
      <w:r w:rsidRPr="008F0CBA">
        <w:rPr>
          <w:rFonts w:eastAsia="Calibri" w:cs="Arial"/>
          <w:lang w:eastAsia="en-US" w:bidi="ar-SA"/>
        </w:rPr>
        <w:t>Uw factuur moet altijd aan de wettelijke eisen voldoen. Een overzicht van deze eisen vindt u op de website van de Belastingdienst.</w:t>
      </w:r>
    </w:p>
    <w:p w14:paraId="3B20E103" w14:textId="77777777" w:rsidR="008F0CBA" w:rsidRPr="008F0CBA" w:rsidRDefault="008F0CBA" w:rsidP="008F0CBA">
      <w:pPr>
        <w:numPr>
          <w:ilvl w:val="1"/>
          <w:numId w:val="3"/>
        </w:numPr>
        <w:tabs>
          <w:tab w:val="clear" w:pos="397"/>
          <w:tab w:val="clear" w:pos="794"/>
          <w:tab w:val="clear" w:pos="1191"/>
          <w:tab w:val="clear" w:pos="1588"/>
          <w:tab w:val="clear" w:pos="1985"/>
          <w:tab w:val="clear" w:pos="2381"/>
          <w:tab w:val="clear" w:pos="2778"/>
          <w:tab w:val="clear" w:pos="3175"/>
          <w:tab w:val="clear" w:pos="3572"/>
          <w:tab w:val="clear" w:pos="3969"/>
          <w:tab w:val="left" w:pos="567"/>
          <w:tab w:val="left" w:pos="1134"/>
          <w:tab w:val="left" w:pos="1701"/>
          <w:tab w:val="left" w:pos="2268"/>
          <w:tab w:val="left" w:pos="2835"/>
          <w:tab w:val="left" w:pos="3402"/>
          <w:tab w:val="left" w:pos="4536"/>
          <w:tab w:val="left" w:pos="5103"/>
          <w:tab w:val="left" w:pos="5670"/>
          <w:tab w:val="left" w:pos="6237"/>
          <w:tab w:val="left" w:pos="6804"/>
          <w:tab w:val="left" w:pos="7371"/>
        </w:tabs>
        <w:spacing w:after="160" w:line="259" w:lineRule="auto"/>
        <w:contextualSpacing/>
        <w:rPr>
          <w:rFonts w:eastAsia="Calibri" w:cs="Arial"/>
          <w:lang w:eastAsia="en-US" w:bidi="ar-SA"/>
        </w:rPr>
      </w:pPr>
      <w:r w:rsidRPr="008F0CBA">
        <w:rPr>
          <w:rFonts w:eastAsia="Calibri" w:cs="Arial"/>
          <w:lang w:eastAsia="en-US" w:bidi="ar-SA"/>
        </w:rPr>
        <w:t>Aanlevering van een factuur kan op de volgende manier:</w:t>
      </w:r>
    </w:p>
    <w:p w14:paraId="7764F7A5" w14:textId="77777777" w:rsidR="008F0CBA" w:rsidRPr="008F0CBA" w:rsidRDefault="008F0CBA" w:rsidP="008F0CBA">
      <w:pPr>
        <w:tabs>
          <w:tab w:val="clear" w:pos="397"/>
          <w:tab w:val="clear" w:pos="794"/>
          <w:tab w:val="clear" w:pos="1191"/>
          <w:tab w:val="clear" w:pos="1588"/>
          <w:tab w:val="clear" w:pos="1985"/>
          <w:tab w:val="clear" w:pos="2381"/>
          <w:tab w:val="clear" w:pos="2778"/>
          <w:tab w:val="clear" w:pos="3175"/>
          <w:tab w:val="clear" w:pos="3572"/>
          <w:tab w:val="clear" w:pos="3969"/>
        </w:tabs>
        <w:spacing w:after="160" w:line="259" w:lineRule="auto"/>
        <w:ind w:left="360"/>
        <w:contextualSpacing/>
        <w:rPr>
          <w:rFonts w:eastAsia="Calibri" w:cs="Arial"/>
          <w:lang w:eastAsia="en-US" w:bidi="ar-SA"/>
        </w:rPr>
      </w:pPr>
      <w:r w:rsidRPr="008F0CBA">
        <w:rPr>
          <w:rFonts w:eastAsia="Calibri" w:cs="Arial"/>
          <w:lang w:eastAsia="en-US" w:bidi="ar-SA"/>
        </w:rPr>
        <w:t xml:space="preserve">Als pdf-factuur, de factuur inclusief bijlagen in 1 pdf, dient dan naar het volgende emailadres </w:t>
      </w:r>
      <w:hyperlink r:id="rId10" w:history="1">
        <w:r w:rsidRPr="008F0CBA">
          <w:rPr>
            <w:rFonts w:eastAsia="Calibri" w:cs="Arial"/>
            <w:color w:val="0563C1"/>
            <w:u w:val="single"/>
            <w:lang w:eastAsia="en-US" w:bidi="ar-SA"/>
          </w:rPr>
          <w:t>crediteuren@goes.nl</w:t>
        </w:r>
      </w:hyperlink>
      <w:r w:rsidRPr="008F0CBA">
        <w:rPr>
          <w:rFonts w:eastAsia="Calibri" w:cs="Arial"/>
          <w:lang w:eastAsia="en-US" w:bidi="ar-SA"/>
        </w:rPr>
        <w:t xml:space="preserve"> te worden gestuurd of via de post. </w:t>
      </w:r>
    </w:p>
    <w:p w14:paraId="777D60AF" w14:textId="77777777" w:rsidR="008F0CBA" w:rsidRPr="008F0CBA" w:rsidRDefault="008F0CBA" w:rsidP="008F0CBA">
      <w:pPr>
        <w:tabs>
          <w:tab w:val="clear" w:pos="397"/>
          <w:tab w:val="clear" w:pos="794"/>
          <w:tab w:val="clear" w:pos="1191"/>
          <w:tab w:val="clear" w:pos="1588"/>
          <w:tab w:val="clear" w:pos="1985"/>
          <w:tab w:val="clear" w:pos="2381"/>
          <w:tab w:val="clear" w:pos="2778"/>
          <w:tab w:val="clear" w:pos="3175"/>
          <w:tab w:val="clear" w:pos="3572"/>
          <w:tab w:val="left" w:pos="567"/>
          <w:tab w:val="left" w:pos="1134"/>
          <w:tab w:val="left" w:pos="1701"/>
          <w:tab w:val="left" w:pos="2268"/>
          <w:tab w:val="left" w:pos="2835"/>
          <w:tab w:val="left" w:pos="3402"/>
          <w:tab w:val="left" w:pos="4536"/>
          <w:tab w:val="left" w:pos="5103"/>
          <w:tab w:val="left" w:pos="5670"/>
          <w:tab w:val="left" w:pos="6237"/>
          <w:tab w:val="left" w:pos="6804"/>
          <w:tab w:val="left" w:pos="7371"/>
        </w:tabs>
        <w:rPr>
          <w:color w:val="FF0000"/>
          <w:lang w:eastAsia="en-US" w:bidi="ar-SA"/>
        </w:rPr>
      </w:pPr>
      <w:bookmarkStart w:id="3" w:name="_Hlk104204464"/>
      <w:r w:rsidRPr="008F0CBA">
        <w:rPr>
          <w:lang w:eastAsia="en-US" w:bidi="ar-SA"/>
        </w:rPr>
        <w:tab/>
        <w:t>De facturen dienen gericht te zijn aan:</w:t>
      </w:r>
    </w:p>
    <w:p w14:paraId="1FF32192" w14:textId="77777777" w:rsidR="008F0CBA" w:rsidRPr="008F0CBA" w:rsidRDefault="008F0CBA" w:rsidP="008F0CBA">
      <w:pPr>
        <w:tabs>
          <w:tab w:val="clear" w:pos="397"/>
          <w:tab w:val="clear" w:pos="794"/>
          <w:tab w:val="clear" w:pos="1191"/>
          <w:tab w:val="clear" w:pos="1588"/>
          <w:tab w:val="clear" w:pos="1985"/>
          <w:tab w:val="clear" w:pos="2381"/>
          <w:tab w:val="clear" w:pos="2778"/>
          <w:tab w:val="clear" w:pos="3175"/>
          <w:tab w:val="clear" w:pos="3572"/>
          <w:tab w:val="left" w:pos="567"/>
          <w:tab w:val="left" w:pos="1134"/>
          <w:tab w:val="left" w:pos="1701"/>
          <w:tab w:val="left" w:pos="2268"/>
          <w:tab w:val="left" w:pos="2835"/>
          <w:tab w:val="left" w:pos="3402"/>
          <w:tab w:val="left" w:pos="4536"/>
          <w:tab w:val="left" w:pos="5103"/>
          <w:tab w:val="left" w:pos="5670"/>
          <w:tab w:val="left" w:pos="6237"/>
          <w:tab w:val="left" w:pos="6804"/>
          <w:tab w:val="left" w:pos="7371"/>
        </w:tabs>
        <w:ind w:firstLine="708"/>
        <w:rPr>
          <w:lang w:eastAsia="en-US" w:bidi="ar-SA"/>
        </w:rPr>
      </w:pPr>
      <w:r w:rsidRPr="008F0CBA">
        <w:rPr>
          <w:lang w:eastAsia="en-US" w:bidi="ar-SA"/>
        </w:rPr>
        <w:t>Gemeente Goes</w:t>
      </w:r>
    </w:p>
    <w:p w14:paraId="4D5BAB97" w14:textId="77777777" w:rsidR="008F0CBA" w:rsidRPr="008F0CBA" w:rsidRDefault="008F0CBA" w:rsidP="008F0CBA">
      <w:pPr>
        <w:tabs>
          <w:tab w:val="clear" w:pos="397"/>
          <w:tab w:val="clear" w:pos="794"/>
          <w:tab w:val="clear" w:pos="1191"/>
          <w:tab w:val="clear" w:pos="1588"/>
          <w:tab w:val="clear" w:pos="1985"/>
          <w:tab w:val="clear" w:pos="2381"/>
          <w:tab w:val="clear" w:pos="2778"/>
          <w:tab w:val="clear" w:pos="3175"/>
          <w:tab w:val="clear" w:pos="3572"/>
          <w:tab w:val="left" w:pos="567"/>
          <w:tab w:val="left" w:pos="1134"/>
          <w:tab w:val="left" w:pos="1701"/>
          <w:tab w:val="left" w:pos="2268"/>
          <w:tab w:val="left" w:pos="2835"/>
          <w:tab w:val="left" w:pos="3402"/>
          <w:tab w:val="left" w:pos="4536"/>
          <w:tab w:val="left" w:pos="5103"/>
          <w:tab w:val="left" w:pos="5670"/>
          <w:tab w:val="left" w:pos="6237"/>
          <w:tab w:val="left" w:pos="6804"/>
          <w:tab w:val="left" w:pos="7371"/>
        </w:tabs>
        <w:ind w:firstLine="708"/>
        <w:rPr>
          <w:lang w:eastAsia="en-US" w:bidi="ar-SA"/>
        </w:rPr>
      </w:pPr>
      <w:r w:rsidRPr="008F0CBA">
        <w:rPr>
          <w:lang w:eastAsia="en-US" w:bidi="ar-SA"/>
        </w:rPr>
        <w:t>T.a.v. Afdeling Samenleving</w:t>
      </w:r>
    </w:p>
    <w:p w14:paraId="50D2999E" w14:textId="77777777" w:rsidR="008F0CBA" w:rsidRPr="008F0CBA" w:rsidRDefault="008F0CBA" w:rsidP="008F0CBA">
      <w:pPr>
        <w:tabs>
          <w:tab w:val="clear" w:pos="397"/>
          <w:tab w:val="clear" w:pos="794"/>
          <w:tab w:val="clear" w:pos="1191"/>
          <w:tab w:val="clear" w:pos="1588"/>
          <w:tab w:val="clear" w:pos="1985"/>
          <w:tab w:val="clear" w:pos="2381"/>
          <w:tab w:val="clear" w:pos="2778"/>
          <w:tab w:val="clear" w:pos="3175"/>
          <w:tab w:val="clear" w:pos="3572"/>
          <w:tab w:val="left" w:pos="567"/>
          <w:tab w:val="left" w:pos="1134"/>
          <w:tab w:val="left" w:pos="1701"/>
          <w:tab w:val="left" w:pos="2268"/>
          <w:tab w:val="left" w:pos="2835"/>
          <w:tab w:val="left" w:pos="3402"/>
          <w:tab w:val="left" w:pos="4536"/>
          <w:tab w:val="left" w:pos="5103"/>
          <w:tab w:val="left" w:pos="5670"/>
          <w:tab w:val="left" w:pos="6237"/>
          <w:tab w:val="left" w:pos="6804"/>
          <w:tab w:val="left" w:pos="7371"/>
        </w:tabs>
        <w:ind w:firstLine="708"/>
        <w:rPr>
          <w:lang w:eastAsia="en-US" w:bidi="ar-SA"/>
        </w:rPr>
      </w:pPr>
      <w:r w:rsidRPr="008F0CBA">
        <w:rPr>
          <w:lang w:eastAsia="en-US" w:bidi="ar-SA"/>
        </w:rPr>
        <w:t>Dhr. R. van Velzen</w:t>
      </w:r>
    </w:p>
    <w:p w14:paraId="3A5C3377" w14:textId="77777777" w:rsidR="008F0CBA" w:rsidRPr="008F0CBA" w:rsidRDefault="008F0CBA" w:rsidP="008F0CBA">
      <w:pPr>
        <w:tabs>
          <w:tab w:val="clear" w:pos="397"/>
          <w:tab w:val="clear" w:pos="794"/>
          <w:tab w:val="clear" w:pos="1191"/>
          <w:tab w:val="clear" w:pos="1588"/>
          <w:tab w:val="clear" w:pos="1985"/>
          <w:tab w:val="clear" w:pos="2381"/>
          <w:tab w:val="clear" w:pos="2778"/>
          <w:tab w:val="clear" w:pos="3175"/>
          <w:tab w:val="clear" w:pos="3572"/>
          <w:tab w:val="left" w:pos="567"/>
          <w:tab w:val="left" w:pos="1134"/>
          <w:tab w:val="left" w:pos="1701"/>
          <w:tab w:val="left" w:pos="2268"/>
          <w:tab w:val="left" w:pos="2835"/>
          <w:tab w:val="left" w:pos="3402"/>
          <w:tab w:val="left" w:pos="4536"/>
          <w:tab w:val="left" w:pos="5103"/>
          <w:tab w:val="left" w:pos="5670"/>
          <w:tab w:val="left" w:pos="6237"/>
          <w:tab w:val="left" w:pos="6804"/>
          <w:tab w:val="left" w:pos="7371"/>
        </w:tabs>
        <w:ind w:firstLine="708"/>
        <w:rPr>
          <w:lang w:eastAsia="en-US" w:bidi="ar-SA"/>
        </w:rPr>
      </w:pPr>
      <w:r w:rsidRPr="008F0CBA">
        <w:rPr>
          <w:lang w:eastAsia="en-US" w:bidi="ar-SA"/>
        </w:rPr>
        <w:t>Postbus 2118</w:t>
      </w:r>
    </w:p>
    <w:p w14:paraId="7E2F39BD" w14:textId="77777777" w:rsidR="008F0CBA" w:rsidRPr="008F0CBA" w:rsidRDefault="008F0CBA" w:rsidP="008F0CBA">
      <w:pPr>
        <w:tabs>
          <w:tab w:val="clear" w:pos="397"/>
          <w:tab w:val="clear" w:pos="794"/>
          <w:tab w:val="clear" w:pos="1191"/>
          <w:tab w:val="clear" w:pos="1588"/>
          <w:tab w:val="clear" w:pos="1985"/>
          <w:tab w:val="clear" w:pos="2381"/>
          <w:tab w:val="clear" w:pos="2778"/>
          <w:tab w:val="clear" w:pos="3175"/>
          <w:tab w:val="clear" w:pos="3572"/>
          <w:tab w:val="left" w:pos="567"/>
          <w:tab w:val="left" w:pos="1134"/>
          <w:tab w:val="left" w:pos="1701"/>
          <w:tab w:val="left" w:pos="2268"/>
          <w:tab w:val="left" w:pos="2835"/>
          <w:tab w:val="left" w:pos="3402"/>
          <w:tab w:val="left" w:pos="4536"/>
          <w:tab w:val="left" w:pos="5103"/>
          <w:tab w:val="left" w:pos="5670"/>
          <w:tab w:val="left" w:pos="6237"/>
          <w:tab w:val="left" w:pos="6804"/>
          <w:tab w:val="left" w:pos="7371"/>
        </w:tabs>
        <w:ind w:firstLine="708"/>
        <w:rPr>
          <w:lang w:eastAsia="en-US" w:bidi="ar-SA"/>
        </w:rPr>
      </w:pPr>
      <w:r w:rsidRPr="008F0CBA">
        <w:rPr>
          <w:lang w:eastAsia="en-US" w:bidi="ar-SA"/>
        </w:rPr>
        <w:t>4460 MC Goes</w:t>
      </w:r>
    </w:p>
    <w:bookmarkEnd w:id="3"/>
    <w:p w14:paraId="43ED3A3C" w14:textId="74C6FBDF" w:rsidR="00D649F9" w:rsidRPr="00D649F9" w:rsidRDefault="00D649F9" w:rsidP="00D649F9">
      <w:pPr>
        <w:ind w:left="390" w:hanging="390"/>
        <w:rPr>
          <w:lang w:eastAsia="en-US" w:bidi="ar-SA"/>
        </w:rPr>
      </w:pPr>
    </w:p>
    <w:bookmarkEnd w:id="2"/>
    <w:p w14:paraId="7677CFA3" w14:textId="194F6113" w:rsidR="00D649F9" w:rsidRDefault="00D649F9" w:rsidP="00D649F9">
      <w:pPr>
        <w:tabs>
          <w:tab w:val="clear" w:pos="397"/>
          <w:tab w:val="clear" w:pos="794"/>
          <w:tab w:val="clear" w:pos="1191"/>
          <w:tab w:val="clear" w:pos="1588"/>
          <w:tab w:val="clear" w:pos="1985"/>
          <w:tab w:val="clear" w:pos="2381"/>
          <w:tab w:val="clear" w:pos="2778"/>
          <w:tab w:val="clear" w:pos="3175"/>
          <w:tab w:val="clear" w:pos="3572"/>
          <w:tab w:val="clear" w:pos="3969"/>
        </w:tabs>
        <w:spacing w:after="160" w:line="259" w:lineRule="auto"/>
        <w:ind w:left="360" w:hanging="360"/>
        <w:contextualSpacing/>
        <w:rPr>
          <w:rFonts w:eastAsiaTheme="minorHAnsi" w:cs="Arial"/>
          <w:lang w:eastAsia="en-US" w:bidi="ar-SA"/>
        </w:rPr>
      </w:pPr>
      <w:r w:rsidRPr="008F0CBA">
        <w:rPr>
          <w:rFonts w:eastAsiaTheme="minorHAnsi" w:cs="Arial"/>
          <w:lang w:eastAsia="en-US" w:bidi="ar-SA"/>
        </w:rPr>
        <w:t>6.4</w:t>
      </w:r>
      <w:r w:rsidRPr="008F0CBA">
        <w:rPr>
          <w:rFonts w:eastAsiaTheme="minorHAnsi" w:cs="Arial"/>
          <w:lang w:eastAsia="en-US" w:bidi="ar-SA"/>
        </w:rPr>
        <w:tab/>
        <w:t>Bij correcte facturering zal betaling door opdrachtgever binnen 30 dagen na datum ontvangst factuur geschieden op de door inschrijver aangegeven bankrekening. Als datum van betaling wordt aangemerkt de datum waarop de verschuldigde bedragen bij opdrachtgever zijn afgeschreven.</w:t>
      </w:r>
      <w:r>
        <w:rPr>
          <w:rFonts w:eastAsiaTheme="minorHAnsi" w:cs="Arial"/>
          <w:lang w:eastAsia="en-US" w:bidi="ar-SA"/>
        </w:rPr>
        <w:t xml:space="preserve"> </w:t>
      </w:r>
    </w:p>
    <w:p w14:paraId="154BCF00" w14:textId="3C76113C" w:rsidR="00D649F9" w:rsidRDefault="00D649F9" w:rsidP="00D649F9">
      <w:pPr>
        <w:tabs>
          <w:tab w:val="clear" w:pos="397"/>
          <w:tab w:val="clear" w:pos="794"/>
          <w:tab w:val="clear" w:pos="1191"/>
          <w:tab w:val="clear" w:pos="1588"/>
          <w:tab w:val="clear" w:pos="1985"/>
          <w:tab w:val="clear" w:pos="2381"/>
          <w:tab w:val="clear" w:pos="2778"/>
          <w:tab w:val="clear" w:pos="3175"/>
          <w:tab w:val="clear" w:pos="3572"/>
          <w:tab w:val="clear" w:pos="3969"/>
        </w:tabs>
        <w:spacing w:after="160" w:line="259" w:lineRule="auto"/>
        <w:ind w:left="360" w:hanging="360"/>
        <w:contextualSpacing/>
        <w:rPr>
          <w:rFonts w:eastAsiaTheme="minorHAnsi" w:cs="Arial"/>
          <w:lang w:eastAsia="en-US" w:bidi="ar-SA"/>
        </w:rPr>
      </w:pPr>
    </w:p>
    <w:p w14:paraId="187FF4C1" w14:textId="76244C33" w:rsidR="0025743E" w:rsidRDefault="0025743E" w:rsidP="00D649F9">
      <w:pPr>
        <w:tabs>
          <w:tab w:val="clear" w:pos="397"/>
          <w:tab w:val="clear" w:pos="794"/>
          <w:tab w:val="clear" w:pos="1191"/>
          <w:tab w:val="clear" w:pos="1588"/>
          <w:tab w:val="clear" w:pos="1985"/>
          <w:tab w:val="clear" w:pos="2381"/>
          <w:tab w:val="clear" w:pos="2778"/>
          <w:tab w:val="clear" w:pos="3175"/>
          <w:tab w:val="clear" w:pos="3572"/>
          <w:tab w:val="clear" w:pos="3969"/>
        </w:tabs>
        <w:spacing w:after="160" w:line="259" w:lineRule="auto"/>
        <w:ind w:left="360" w:hanging="360"/>
        <w:contextualSpacing/>
        <w:rPr>
          <w:rFonts w:eastAsiaTheme="minorHAnsi" w:cs="Arial"/>
          <w:b/>
          <w:bCs/>
          <w:lang w:eastAsia="en-US" w:bidi="ar-SA"/>
        </w:rPr>
      </w:pPr>
      <w:r w:rsidRPr="0025743E">
        <w:rPr>
          <w:rFonts w:eastAsiaTheme="minorHAnsi" w:cs="Arial"/>
          <w:b/>
          <w:bCs/>
          <w:lang w:eastAsia="en-US" w:bidi="ar-SA"/>
        </w:rPr>
        <w:lastRenderedPageBreak/>
        <w:t>Artikel 7</w:t>
      </w:r>
    </w:p>
    <w:p w14:paraId="62AC281E" w14:textId="77777777" w:rsidR="00EA50D1" w:rsidRDefault="0025743E" w:rsidP="00EA50D1">
      <w:pPr>
        <w:tabs>
          <w:tab w:val="clear" w:pos="397"/>
          <w:tab w:val="clear" w:pos="794"/>
          <w:tab w:val="clear" w:pos="1191"/>
          <w:tab w:val="clear" w:pos="1588"/>
          <w:tab w:val="clear" w:pos="1985"/>
          <w:tab w:val="clear" w:pos="2381"/>
          <w:tab w:val="clear" w:pos="2778"/>
          <w:tab w:val="clear" w:pos="3175"/>
          <w:tab w:val="clear" w:pos="3572"/>
          <w:tab w:val="clear" w:pos="3969"/>
        </w:tabs>
        <w:spacing w:after="160" w:line="259" w:lineRule="auto"/>
        <w:ind w:left="360" w:hanging="360"/>
        <w:contextualSpacing/>
        <w:rPr>
          <w:rFonts w:eastAsiaTheme="minorHAnsi" w:cs="Arial"/>
          <w:b/>
          <w:bCs/>
          <w:lang w:eastAsia="en-US" w:bidi="ar-SA"/>
        </w:rPr>
      </w:pPr>
      <w:r>
        <w:rPr>
          <w:rFonts w:eastAsiaTheme="minorHAnsi" w:cs="Arial"/>
          <w:b/>
          <w:bCs/>
          <w:lang w:eastAsia="en-US" w:bidi="ar-SA"/>
        </w:rPr>
        <w:t>Kwaliteitsbeheersing en controle</w:t>
      </w:r>
    </w:p>
    <w:p w14:paraId="1B2AA274" w14:textId="26E8937E" w:rsidR="00EA50D1" w:rsidRDefault="00EA50D1" w:rsidP="00EA50D1">
      <w:pPr>
        <w:tabs>
          <w:tab w:val="clear" w:pos="397"/>
          <w:tab w:val="clear" w:pos="794"/>
          <w:tab w:val="clear" w:pos="1191"/>
          <w:tab w:val="clear" w:pos="1588"/>
          <w:tab w:val="clear" w:pos="1985"/>
          <w:tab w:val="clear" w:pos="2381"/>
          <w:tab w:val="clear" w:pos="2778"/>
          <w:tab w:val="clear" w:pos="3175"/>
          <w:tab w:val="clear" w:pos="3572"/>
          <w:tab w:val="clear" w:pos="3969"/>
        </w:tabs>
        <w:spacing w:after="160" w:line="259" w:lineRule="auto"/>
        <w:ind w:left="360" w:hanging="360"/>
        <w:contextualSpacing/>
        <w:rPr>
          <w:rFonts w:cs="Arial"/>
          <w:lang w:val="nl"/>
        </w:rPr>
      </w:pPr>
      <w:r>
        <w:rPr>
          <w:rFonts w:cs="Arial"/>
          <w:lang w:val="nl"/>
        </w:rPr>
        <w:t>7.</w:t>
      </w:r>
      <w:r w:rsidR="001838D5">
        <w:rPr>
          <w:rFonts w:cs="Arial"/>
          <w:lang w:val="nl"/>
        </w:rPr>
        <w:t>1</w:t>
      </w:r>
      <w:r>
        <w:rPr>
          <w:rFonts w:cs="Arial"/>
          <w:lang w:val="nl"/>
        </w:rPr>
        <w:tab/>
        <w:t>Voor</w:t>
      </w:r>
      <w:r w:rsidRPr="00EA50D1">
        <w:rPr>
          <w:rFonts w:cs="Arial"/>
          <w:lang w:val="nl"/>
        </w:rPr>
        <w:t xml:space="preserve"> de te hanteren kwaliteitscontrolemethodiek, evenals de hoogte van de financiële consequenties </w:t>
      </w:r>
      <w:proofErr w:type="gramStart"/>
      <w:r w:rsidRPr="00EA50D1">
        <w:rPr>
          <w:rFonts w:cs="Arial"/>
          <w:lang w:val="nl"/>
        </w:rPr>
        <w:t>indien</w:t>
      </w:r>
      <w:proofErr w:type="gramEnd"/>
      <w:r w:rsidRPr="00EA50D1">
        <w:rPr>
          <w:rFonts w:cs="Arial"/>
          <w:lang w:val="nl"/>
        </w:rPr>
        <w:t xml:space="preserve"> de beoogde kwaliteit (herhaaldelijk) niet wordt gehaald, wordt de VSR KMS methodiek toegepast.</w:t>
      </w:r>
    </w:p>
    <w:p w14:paraId="0B46787B" w14:textId="606F094C" w:rsidR="001838D5" w:rsidRDefault="00EA50D1" w:rsidP="001838D5">
      <w:pPr>
        <w:tabs>
          <w:tab w:val="clear" w:pos="397"/>
          <w:tab w:val="clear" w:pos="794"/>
          <w:tab w:val="clear" w:pos="1191"/>
          <w:tab w:val="clear" w:pos="1588"/>
          <w:tab w:val="clear" w:pos="1985"/>
          <w:tab w:val="clear" w:pos="2381"/>
          <w:tab w:val="clear" w:pos="2778"/>
          <w:tab w:val="clear" w:pos="3175"/>
          <w:tab w:val="clear" w:pos="3572"/>
          <w:tab w:val="clear" w:pos="3969"/>
        </w:tabs>
        <w:spacing w:after="160" w:line="259" w:lineRule="auto"/>
        <w:ind w:left="360" w:hanging="360"/>
        <w:contextualSpacing/>
        <w:rPr>
          <w:rFonts w:cs="Arial"/>
          <w:lang w:val="nl"/>
        </w:rPr>
      </w:pPr>
      <w:r>
        <w:rPr>
          <w:rFonts w:cs="Arial"/>
          <w:lang w:val="nl"/>
        </w:rPr>
        <w:t>7.</w:t>
      </w:r>
      <w:r w:rsidR="001838D5">
        <w:rPr>
          <w:rFonts w:cs="Arial"/>
          <w:lang w:val="nl"/>
        </w:rPr>
        <w:t>2</w:t>
      </w:r>
      <w:r>
        <w:rPr>
          <w:rFonts w:cs="Arial"/>
          <w:lang w:val="nl"/>
        </w:rPr>
        <w:tab/>
        <w:t>Wanneer</w:t>
      </w:r>
      <w:r w:rsidR="001838D5">
        <w:rPr>
          <w:rFonts w:cs="Arial"/>
          <w:lang w:val="nl"/>
        </w:rPr>
        <w:t xml:space="preserve"> o</w:t>
      </w:r>
      <w:r w:rsidRPr="00EA50D1">
        <w:rPr>
          <w:rFonts w:cs="Arial"/>
          <w:lang w:val="nl"/>
        </w:rPr>
        <w:t xml:space="preserve">pdrachtgever een andere methodiek wenst te </w:t>
      </w:r>
      <w:r w:rsidR="001838D5" w:rsidRPr="00EA50D1">
        <w:rPr>
          <w:rFonts w:cs="Arial"/>
          <w:lang w:val="nl"/>
        </w:rPr>
        <w:t>hanteren</w:t>
      </w:r>
      <w:r w:rsidR="001838D5">
        <w:rPr>
          <w:rFonts w:cs="Arial"/>
          <w:lang w:val="nl"/>
        </w:rPr>
        <w:t xml:space="preserve">, </w:t>
      </w:r>
      <w:r w:rsidR="001838D5" w:rsidRPr="00EA50D1">
        <w:rPr>
          <w:rFonts w:cs="Arial"/>
          <w:lang w:val="nl"/>
        </w:rPr>
        <w:t>zal</w:t>
      </w:r>
      <w:r w:rsidRPr="00EA50D1">
        <w:rPr>
          <w:rFonts w:cs="Arial"/>
          <w:lang w:val="nl"/>
        </w:rPr>
        <w:t xml:space="preserve"> </w:t>
      </w:r>
      <w:r w:rsidR="001838D5">
        <w:rPr>
          <w:rFonts w:cs="Arial"/>
          <w:lang w:val="nl"/>
        </w:rPr>
        <w:t xml:space="preserve">dit </w:t>
      </w:r>
      <w:r w:rsidRPr="00EA50D1">
        <w:rPr>
          <w:rFonts w:cs="Arial"/>
          <w:lang w:val="nl"/>
        </w:rPr>
        <w:t xml:space="preserve">minimaal twee maanden voor uitvoering van de eerste kwaliteitsmeting schriftelijk aan </w:t>
      </w:r>
      <w:r w:rsidR="001838D5">
        <w:rPr>
          <w:rFonts w:cs="Arial"/>
          <w:lang w:val="nl"/>
        </w:rPr>
        <w:t>o</w:t>
      </w:r>
      <w:r w:rsidRPr="00EA50D1">
        <w:rPr>
          <w:rFonts w:cs="Arial"/>
          <w:lang w:val="nl"/>
        </w:rPr>
        <w:t>pdrachtnemer kenbaar worden gemaakt.</w:t>
      </w:r>
    </w:p>
    <w:p w14:paraId="608CD3A2" w14:textId="77777777" w:rsidR="001838D5" w:rsidRDefault="001838D5" w:rsidP="001838D5">
      <w:pPr>
        <w:tabs>
          <w:tab w:val="clear" w:pos="397"/>
          <w:tab w:val="clear" w:pos="794"/>
          <w:tab w:val="clear" w:pos="1191"/>
          <w:tab w:val="clear" w:pos="1588"/>
          <w:tab w:val="clear" w:pos="1985"/>
          <w:tab w:val="clear" w:pos="2381"/>
          <w:tab w:val="clear" w:pos="2778"/>
          <w:tab w:val="clear" w:pos="3175"/>
          <w:tab w:val="clear" w:pos="3572"/>
          <w:tab w:val="clear" w:pos="3969"/>
        </w:tabs>
        <w:spacing w:after="160" w:line="259" w:lineRule="auto"/>
        <w:ind w:left="360" w:hanging="360"/>
        <w:contextualSpacing/>
        <w:rPr>
          <w:rFonts w:cs="Arial"/>
          <w:lang w:val="nl"/>
        </w:rPr>
      </w:pPr>
      <w:r>
        <w:rPr>
          <w:rFonts w:cs="Arial"/>
          <w:lang w:val="nl"/>
        </w:rPr>
        <w:t>7.3</w:t>
      </w:r>
      <w:r>
        <w:rPr>
          <w:rFonts w:cs="Arial"/>
          <w:lang w:val="nl"/>
        </w:rPr>
        <w:tab/>
        <w:t>Wanneer</w:t>
      </w:r>
      <w:r w:rsidR="00EA50D1" w:rsidRPr="007A41F2">
        <w:rPr>
          <w:rFonts w:cs="Arial"/>
          <w:lang w:val="nl"/>
        </w:rPr>
        <w:t xml:space="preserve"> een her-controle noodzakelijk is omdat bij de reguliere controle de kwaliteit van de reiniging niet overeenkomt met de afgesproken kwaliteit, komen de kosten van de hercontrole voor rekening van </w:t>
      </w:r>
      <w:r>
        <w:rPr>
          <w:rFonts w:cs="Arial"/>
          <w:lang w:val="nl"/>
        </w:rPr>
        <w:t>o</w:t>
      </w:r>
      <w:r w:rsidR="00EA50D1" w:rsidRPr="007A41F2">
        <w:rPr>
          <w:rFonts w:cs="Arial"/>
          <w:lang w:val="nl"/>
        </w:rPr>
        <w:t xml:space="preserve">pdrachtnemer. Verrekening </w:t>
      </w:r>
      <w:r>
        <w:rPr>
          <w:rFonts w:cs="Arial"/>
          <w:lang w:val="nl"/>
        </w:rPr>
        <w:t>vindt</w:t>
      </w:r>
      <w:r w:rsidR="00EA50D1" w:rsidRPr="007A41F2">
        <w:rPr>
          <w:rFonts w:cs="Arial"/>
          <w:lang w:val="nl"/>
        </w:rPr>
        <w:t xml:space="preserve"> plaats in de eerst daaropvolgende maand, door middel van een creditfactuur.</w:t>
      </w:r>
    </w:p>
    <w:p w14:paraId="182D5EE5" w14:textId="77777777" w:rsidR="001838D5" w:rsidRDefault="001838D5" w:rsidP="001838D5">
      <w:pPr>
        <w:tabs>
          <w:tab w:val="clear" w:pos="397"/>
          <w:tab w:val="clear" w:pos="794"/>
          <w:tab w:val="clear" w:pos="1191"/>
          <w:tab w:val="clear" w:pos="1588"/>
          <w:tab w:val="clear" w:pos="1985"/>
          <w:tab w:val="clear" w:pos="2381"/>
          <w:tab w:val="clear" w:pos="2778"/>
          <w:tab w:val="clear" w:pos="3175"/>
          <w:tab w:val="clear" w:pos="3572"/>
          <w:tab w:val="clear" w:pos="3969"/>
        </w:tabs>
        <w:spacing w:after="160" w:line="259" w:lineRule="auto"/>
        <w:ind w:left="360" w:hanging="360"/>
        <w:contextualSpacing/>
        <w:rPr>
          <w:rFonts w:cs="Arial"/>
          <w:lang w:val="nl"/>
        </w:rPr>
      </w:pPr>
      <w:r>
        <w:rPr>
          <w:rFonts w:cs="Arial"/>
          <w:lang w:val="nl"/>
        </w:rPr>
        <w:t>7.4</w:t>
      </w:r>
      <w:r>
        <w:rPr>
          <w:rFonts w:cs="Arial"/>
          <w:lang w:val="nl"/>
        </w:rPr>
        <w:tab/>
        <w:t>Wanneer</w:t>
      </w:r>
      <w:r w:rsidR="00EA50D1" w:rsidRPr="007A41F2">
        <w:rPr>
          <w:rFonts w:cs="Arial"/>
          <w:lang w:val="nl"/>
        </w:rPr>
        <w:t xml:space="preserve"> de </w:t>
      </w:r>
      <w:r>
        <w:rPr>
          <w:rFonts w:cs="Arial"/>
          <w:lang w:val="nl"/>
        </w:rPr>
        <w:t>o</w:t>
      </w:r>
      <w:r w:rsidR="00EA50D1" w:rsidRPr="007A41F2">
        <w:rPr>
          <w:rFonts w:cs="Arial"/>
          <w:lang w:val="nl"/>
        </w:rPr>
        <w:t xml:space="preserve">pdrachtgever een negatieve indruk heeft over de geleverde kwaliteit, kan op ieder moment een extra - technische - kwaliteitsmeting worden uitgevoerd. Wanneer het eindoordeel overeenkomt met de afgesproken kwaliteit komen de kosten van deze meting voor rekening van </w:t>
      </w:r>
      <w:r>
        <w:rPr>
          <w:rFonts w:cs="Arial"/>
          <w:lang w:val="nl"/>
        </w:rPr>
        <w:t>o</w:t>
      </w:r>
      <w:r w:rsidR="00EA50D1" w:rsidRPr="007A41F2">
        <w:rPr>
          <w:rFonts w:cs="Arial"/>
          <w:lang w:val="nl"/>
        </w:rPr>
        <w:t xml:space="preserve">pdrachtgever. </w:t>
      </w:r>
      <w:r>
        <w:rPr>
          <w:rFonts w:cs="Arial"/>
          <w:lang w:val="nl"/>
        </w:rPr>
        <w:t>Wanneer</w:t>
      </w:r>
      <w:r w:rsidR="00EA50D1" w:rsidRPr="007A41F2">
        <w:rPr>
          <w:rFonts w:cs="Arial"/>
          <w:lang w:val="nl"/>
        </w:rPr>
        <w:t xml:space="preserve"> het eindoordeel niet overeenkomt met de afgesproken kwaliteit komen de kosten van deze meting voor rekening van </w:t>
      </w:r>
      <w:r>
        <w:rPr>
          <w:rFonts w:cs="Arial"/>
          <w:lang w:val="nl"/>
        </w:rPr>
        <w:t>o</w:t>
      </w:r>
      <w:r w:rsidR="00EA50D1" w:rsidRPr="007A41F2">
        <w:rPr>
          <w:rFonts w:cs="Arial"/>
          <w:lang w:val="nl"/>
        </w:rPr>
        <w:t>pdrachtnemer.</w:t>
      </w:r>
    </w:p>
    <w:p w14:paraId="3200FD2F" w14:textId="54FD9785" w:rsidR="00EA50D1" w:rsidRPr="001838D5" w:rsidRDefault="001838D5" w:rsidP="001838D5">
      <w:pPr>
        <w:tabs>
          <w:tab w:val="clear" w:pos="397"/>
          <w:tab w:val="clear" w:pos="794"/>
          <w:tab w:val="clear" w:pos="1191"/>
          <w:tab w:val="clear" w:pos="1588"/>
          <w:tab w:val="clear" w:pos="1985"/>
          <w:tab w:val="clear" w:pos="2381"/>
          <w:tab w:val="clear" w:pos="2778"/>
          <w:tab w:val="clear" w:pos="3175"/>
          <w:tab w:val="clear" w:pos="3572"/>
          <w:tab w:val="clear" w:pos="3969"/>
        </w:tabs>
        <w:spacing w:after="160" w:line="259" w:lineRule="auto"/>
        <w:ind w:left="360" w:hanging="360"/>
        <w:contextualSpacing/>
        <w:rPr>
          <w:rFonts w:cs="Arial"/>
          <w:lang w:val="nl"/>
        </w:rPr>
      </w:pPr>
      <w:r>
        <w:rPr>
          <w:rFonts w:cs="Arial"/>
          <w:lang w:val="nl"/>
        </w:rPr>
        <w:t>7.5</w:t>
      </w:r>
      <w:r>
        <w:rPr>
          <w:rFonts w:cs="Arial"/>
          <w:lang w:val="nl"/>
        </w:rPr>
        <w:tab/>
        <w:t xml:space="preserve">Wanneer </w:t>
      </w:r>
      <w:r w:rsidR="00EA50D1" w:rsidRPr="001838D5">
        <w:rPr>
          <w:rFonts w:cs="Arial"/>
          <w:lang w:val="nl"/>
        </w:rPr>
        <w:t xml:space="preserve">de werkzaamheden herhaaldelijk niet worden uitgevoerd, heeft </w:t>
      </w:r>
      <w:r>
        <w:rPr>
          <w:rFonts w:cs="Arial"/>
          <w:lang w:val="nl"/>
        </w:rPr>
        <w:t>o</w:t>
      </w:r>
      <w:r w:rsidR="00EA50D1" w:rsidRPr="001838D5">
        <w:rPr>
          <w:rFonts w:cs="Arial"/>
          <w:lang w:val="nl"/>
        </w:rPr>
        <w:t xml:space="preserve">pdrachtgever, na twee schriftelijke waarschuwingen in een periode van minimaal 5 dagen en maximaal 15 dagen, het recht om opdracht te verstrekken aan derden om de werkzaamheden alsnog uit te voeren. In dat geval is </w:t>
      </w:r>
      <w:r>
        <w:rPr>
          <w:rFonts w:cs="Arial"/>
          <w:lang w:val="nl"/>
        </w:rPr>
        <w:t>o</w:t>
      </w:r>
      <w:r w:rsidR="00EA50D1" w:rsidRPr="001838D5">
        <w:rPr>
          <w:rFonts w:cs="Arial"/>
          <w:lang w:val="nl"/>
        </w:rPr>
        <w:t xml:space="preserve">pdrachtnemer verplicht tot vergoeding van de schade die door de extra inzet </w:t>
      </w:r>
      <w:r>
        <w:rPr>
          <w:rFonts w:cs="Arial"/>
          <w:lang w:val="nl"/>
        </w:rPr>
        <w:t xml:space="preserve">voor opdrachtgever </w:t>
      </w:r>
      <w:r w:rsidR="00EA50D1" w:rsidRPr="001838D5">
        <w:rPr>
          <w:rFonts w:cs="Arial"/>
          <w:lang w:val="nl"/>
        </w:rPr>
        <w:t xml:space="preserve">mocht zijn ontstaan. </w:t>
      </w:r>
    </w:p>
    <w:p w14:paraId="53EED72B" w14:textId="77777777" w:rsidR="0025743E" w:rsidRPr="0025743E" w:rsidRDefault="0025743E" w:rsidP="00D649F9">
      <w:pPr>
        <w:tabs>
          <w:tab w:val="clear" w:pos="397"/>
          <w:tab w:val="clear" w:pos="794"/>
          <w:tab w:val="clear" w:pos="1191"/>
          <w:tab w:val="clear" w:pos="1588"/>
          <w:tab w:val="clear" w:pos="1985"/>
          <w:tab w:val="clear" w:pos="2381"/>
          <w:tab w:val="clear" w:pos="2778"/>
          <w:tab w:val="clear" w:pos="3175"/>
          <w:tab w:val="clear" w:pos="3572"/>
          <w:tab w:val="clear" w:pos="3969"/>
        </w:tabs>
        <w:spacing w:after="160" w:line="259" w:lineRule="auto"/>
        <w:ind w:left="360" w:hanging="360"/>
        <w:contextualSpacing/>
        <w:rPr>
          <w:rFonts w:eastAsiaTheme="minorHAnsi" w:cs="Arial"/>
          <w:lang w:eastAsia="en-US" w:bidi="ar-SA"/>
        </w:rPr>
      </w:pPr>
    </w:p>
    <w:p w14:paraId="56577BE7" w14:textId="0F440B6A" w:rsidR="00787BA0" w:rsidRPr="00787BA0" w:rsidRDefault="00787BA0" w:rsidP="00787BA0">
      <w:pPr>
        <w:pStyle w:val="inspring1"/>
      </w:pPr>
    </w:p>
    <w:p w14:paraId="753927BA" w14:textId="59B04597" w:rsidR="00787BA0" w:rsidRPr="00787BA0" w:rsidRDefault="00787BA0" w:rsidP="00787BA0">
      <w:pPr>
        <w:rPr>
          <w:b/>
          <w:bCs/>
        </w:rPr>
      </w:pPr>
      <w:r w:rsidRPr="00787BA0">
        <w:rPr>
          <w:b/>
          <w:bCs/>
        </w:rPr>
        <w:t xml:space="preserve">Artikel </w:t>
      </w:r>
      <w:r w:rsidR="00655CD2">
        <w:rPr>
          <w:b/>
          <w:bCs/>
        </w:rPr>
        <w:t>8</w:t>
      </w:r>
    </w:p>
    <w:p w14:paraId="2CB61078" w14:textId="77777777" w:rsidR="00787BA0" w:rsidRPr="00787BA0" w:rsidRDefault="00787BA0" w:rsidP="00787BA0">
      <w:pPr>
        <w:rPr>
          <w:b/>
          <w:bCs/>
        </w:rPr>
      </w:pPr>
      <w:r w:rsidRPr="00787BA0">
        <w:rPr>
          <w:b/>
          <w:bCs/>
        </w:rPr>
        <w:t>Additionele bepalingen</w:t>
      </w:r>
    </w:p>
    <w:p w14:paraId="5FA295D9" w14:textId="452A7594" w:rsidR="00787BA0" w:rsidRPr="00787BA0" w:rsidRDefault="00655CD2" w:rsidP="00787BA0">
      <w:pPr>
        <w:pStyle w:val="inspring1"/>
      </w:pPr>
      <w:r>
        <w:t>8</w:t>
      </w:r>
      <w:r w:rsidR="00787BA0" w:rsidRPr="00787BA0">
        <w:t>.1</w:t>
      </w:r>
      <w:r w:rsidR="00787BA0" w:rsidRPr="00787BA0">
        <w:tab/>
        <w:t>Op deze overeenkomst is uitsluitend Nederlands recht van toepassing.</w:t>
      </w:r>
    </w:p>
    <w:p w14:paraId="7B5B7FE4" w14:textId="18FDD23F" w:rsidR="00787BA0" w:rsidRPr="00787BA0" w:rsidRDefault="00655CD2" w:rsidP="00787BA0">
      <w:pPr>
        <w:pStyle w:val="inspring1"/>
      </w:pPr>
      <w:r>
        <w:t>8</w:t>
      </w:r>
      <w:r w:rsidR="00787BA0" w:rsidRPr="00787BA0">
        <w:t>.2</w:t>
      </w:r>
      <w:r w:rsidR="00787BA0" w:rsidRPr="00787BA0">
        <w:tab/>
        <w:t>Alle geschillen (daaronder begrepen die welke slechts door één der Partijen als zodanig worden beschouwd) die naar aanleiding van deze overeenkomst tussen Partijen mochten ontstaan, zullen worden beslecht bij de arrondissementsrechtbank West-Brabant – Zeeland te Breda.</w:t>
      </w:r>
    </w:p>
    <w:p w14:paraId="00465AC6" w14:textId="6D89AF2D" w:rsidR="00787BA0" w:rsidRPr="00787BA0" w:rsidRDefault="00655CD2" w:rsidP="00787BA0">
      <w:pPr>
        <w:pStyle w:val="inspring1"/>
      </w:pPr>
      <w:r>
        <w:t>8</w:t>
      </w:r>
      <w:r w:rsidR="00787BA0" w:rsidRPr="00787BA0">
        <w:t>.3</w:t>
      </w:r>
      <w:r w:rsidR="00787BA0" w:rsidRPr="00787BA0">
        <w:tab/>
        <w:t xml:space="preserve">Door ondertekening van deze Overeenkomst vervallen alle eventueel eerder door partijen gemaakte mondelinge, dan wel schriftelijke afspraken </w:t>
      </w:r>
      <w:proofErr w:type="gramStart"/>
      <w:r w:rsidR="00787BA0" w:rsidRPr="00787BA0">
        <w:t>omtrent</w:t>
      </w:r>
      <w:proofErr w:type="gramEnd"/>
      <w:r w:rsidR="00787BA0" w:rsidRPr="00787BA0">
        <w:t xml:space="preserve"> de bepalingen in deze Overeenkomst.</w:t>
      </w:r>
    </w:p>
    <w:p w14:paraId="261504AB" w14:textId="77777777" w:rsidR="00787BA0" w:rsidRPr="00787BA0" w:rsidRDefault="00787BA0" w:rsidP="00787BA0"/>
    <w:p w14:paraId="0F60EA71" w14:textId="77777777" w:rsidR="00787BA0" w:rsidRPr="00787BA0" w:rsidRDefault="00787BA0" w:rsidP="00787BA0">
      <w:r w:rsidRPr="00787BA0">
        <w:rPr>
          <w:b/>
        </w:rPr>
        <w:t>Bijlagen</w:t>
      </w:r>
      <w:r w:rsidRPr="00787BA0">
        <w:rPr>
          <w:b/>
        </w:rPr>
        <w:br/>
      </w:r>
      <w:r w:rsidRPr="00787BA0">
        <w:t>De documenten zoals genoemd in artikel 2 lid 2 b tot en met lid f.</w:t>
      </w:r>
      <w:r w:rsidRPr="00787BA0">
        <w:br/>
      </w:r>
    </w:p>
    <w:p w14:paraId="140EBC82" w14:textId="77777777" w:rsidR="00787BA0" w:rsidRPr="00787BA0" w:rsidRDefault="00787BA0" w:rsidP="00787BA0">
      <w:r w:rsidRPr="00787BA0">
        <w:t>Aldus overeengekomen en in tweevoud opgemaakt.</w:t>
      </w:r>
    </w:p>
    <w:p w14:paraId="14627755" w14:textId="77777777" w:rsidR="00787BA0" w:rsidRPr="00787BA0" w:rsidRDefault="00787BA0" w:rsidP="00787BA0"/>
    <w:p w14:paraId="2088C2E2" w14:textId="77777777" w:rsidR="00787BA0" w:rsidRPr="00787BA0" w:rsidRDefault="00787BA0" w:rsidP="00787BA0">
      <w:r w:rsidRPr="00787BA0">
        <w:t>Voor akkoord,</w:t>
      </w:r>
      <w:r w:rsidRPr="00787BA0">
        <w:tab/>
      </w:r>
      <w:r w:rsidRPr="00787BA0">
        <w:tab/>
      </w:r>
      <w:r w:rsidRPr="00787BA0">
        <w:tab/>
      </w:r>
      <w:r w:rsidRPr="00787BA0">
        <w:tab/>
      </w:r>
      <w:r w:rsidRPr="00787BA0">
        <w:tab/>
      </w:r>
      <w:r w:rsidRPr="00787BA0">
        <w:tab/>
      </w:r>
      <w:r w:rsidRPr="00787BA0">
        <w:tab/>
        <w:t>Voor akkoord,</w:t>
      </w:r>
    </w:p>
    <w:p w14:paraId="39A92B1F" w14:textId="77777777" w:rsidR="00787BA0" w:rsidRPr="00787BA0" w:rsidRDefault="00787BA0" w:rsidP="00787BA0"/>
    <w:p w14:paraId="29E827FE" w14:textId="77777777" w:rsidR="00787BA0" w:rsidRPr="00787BA0" w:rsidRDefault="00787BA0" w:rsidP="00787BA0">
      <w:r w:rsidRPr="00787BA0">
        <w:t>Datum:</w:t>
      </w:r>
      <w:r w:rsidRPr="00787BA0">
        <w:tab/>
      </w:r>
      <w:r w:rsidRPr="00787BA0">
        <w:tab/>
      </w:r>
      <w:r w:rsidRPr="00787BA0">
        <w:tab/>
      </w:r>
      <w:r w:rsidRPr="00787BA0">
        <w:tab/>
      </w:r>
      <w:r w:rsidRPr="00787BA0">
        <w:tab/>
      </w:r>
      <w:r w:rsidRPr="00787BA0">
        <w:tab/>
      </w:r>
      <w:r w:rsidRPr="00787BA0">
        <w:tab/>
      </w:r>
      <w:r w:rsidRPr="00787BA0">
        <w:tab/>
      </w:r>
      <w:r w:rsidRPr="00787BA0">
        <w:tab/>
        <w:t>Datum:</w:t>
      </w:r>
      <w:r w:rsidRPr="00787BA0">
        <w:br/>
      </w:r>
      <w:r w:rsidRPr="00787BA0">
        <w:br/>
      </w:r>
    </w:p>
    <w:p w14:paraId="4A530C0C" w14:textId="77777777" w:rsidR="00787BA0" w:rsidRPr="00787BA0" w:rsidRDefault="00787BA0" w:rsidP="00787BA0">
      <w:r w:rsidRPr="00787BA0">
        <w:t>Gemeente Goes</w:t>
      </w:r>
      <w:r w:rsidRPr="00787BA0">
        <w:tab/>
      </w:r>
      <w:r w:rsidRPr="00787BA0">
        <w:tab/>
      </w:r>
      <w:r w:rsidRPr="00787BA0">
        <w:tab/>
      </w:r>
      <w:r w:rsidRPr="00787BA0">
        <w:tab/>
      </w:r>
      <w:r w:rsidRPr="00787BA0">
        <w:tab/>
      </w:r>
      <w:r w:rsidRPr="00787BA0">
        <w:tab/>
        <w:t>&lt;bedrijfsnaam Opdrachtnemer&gt;</w:t>
      </w:r>
    </w:p>
    <w:p w14:paraId="6F01FADA" w14:textId="77777777" w:rsidR="00787BA0" w:rsidRPr="00787BA0" w:rsidRDefault="00787BA0" w:rsidP="00787BA0"/>
    <w:p w14:paraId="3A017CE0" w14:textId="77777777" w:rsidR="00787BA0" w:rsidRPr="00787BA0" w:rsidRDefault="00787BA0" w:rsidP="00787BA0">
      <w:r w:rsidRPr="00787BA0">
        <w:t xml:space="preserve">Naam </w:t>
      </w:r>
      <w:r w:rsidRPr="00787BA0">
        <w:tab/>
      </w:r>
      <w:r w:rsidRPr="00787BA0">
        <w:tab/>
      </w:r>
      <w:r w:rsidRPr="00787BA0">
        <w:tab/>
      </w:r>
      <w:r w:rsidRPr="00787BA0">
        <w:tab/>
      </w:r>
      <w:r w:rsidRPr="00787BA0">
        <w:tab/>
      </w:r>
      <w:r w:rsidRPr="00787BA0">
        <w:tab/>
      </w:r>
      <w:r w:rsidRPr="00787BA0">
        <w:tab/>
      </w:r>
      <w:r w:rsidRPr="00787BA0">
        <w:tab/>
      </w:r>
      <w:r w:rsidRPr="00787BA0">
        <w:tab/>
        <w:t xml:space="preserve">Naam </w:t>
      </w:r>
    </w:p>
    <w:p w14:paraId="662064A1" w14:textId="77777777" w:rsidR="00787BA0" w:rsidRPr="00787BA0" w:rsidRDefault="00787BA0" w:rsidP="00787BA0"/>
    <w:p w14:paraId="03C16ABB" w14:textId="77777777" w:rsidR="00787BA0" w:rsidRPr="00787BA0" w:rsidRDefault="00787BA0" w:rsidP="00787BA0"/>
    <w:p w14:paraId="2E282D2D" w14:textId="5D2D9E73" w:rsidR="00787BA0" w:rsidRPr="00787BA0" w:rsidRDefault="00787BA0" w:rsidP="00787BA0">
      <w:r w:rsidRPr="00787BA0">
        <w:t>&lt;</w:t>
      </w:r>
      <w:r w:rsidR="00BD5D9D" w:rsidRPr="00787BA0">
        <w:t>Naam</w:t>
      </w:r>
      <w:r w:rsidRPr="00787BA0">
        <w:t xml:space="preserve"> bevoegde ondertekenaar gemeente&gt;</w:t>
      </w:r>
      <w:r w:rsidRPr="00787BA0">
        <w:tab/>
        <w:t xml:space="preserve"> &lt;naam bevoegde ondertekenaar Opdrachtnemer&gt;</w:t>
      </w:r>
    </w:p>
    <w:p w14:paraId="5659D563" w14:textId="77777777" w:rsidR="00787BA0" w:rsidRPr="00787BA0" w:rsidRDefault="00787BA0" w:rsidP="00787BA0"/>
    <w:p w14:paraId="4F5C2017" w14:textId="77777777" w:rsidR="00787BA0" w:rsidRPr="00787BA0" w:rsidRDefault="00787BA0" w:rsidP="00787BA0"/>
    <w:p w14:paraId="1C47E621" w14:textId="77777777" w:rsidR="00787BA0" w:rsidRPr="00787BA0" w:rsidRDefault="00787BA0" w:rsidP="00787BA0">
      <w:r w:rsidRPr="00787BA0">
        <w:t>Handtekening</w:t>
      </w:r>
      <w:r w:rsidRPr="00787BA0">
        <w:tab/>
      </w:r>
      <w:r w:rsidRPr="00787BA0">
        <w:tab/>
      </w:r>
      <w:r w:rsidRPr="00787BA0">
        <w:tab/>
      </w:r>
      <w:r w:rsidRPr="00787BA0">
        <w:tab/>
      </w:r>
      <w:r w:rsidRPr="00787BA0">
        <w:tab/>
      </w:r>
      <w:r w:rsidRPr="00787BA0">
        <w:tab/>
      </w:r>
      <w:r w:rsidRPr="00787BA0">
        <w:tab/>
        <w:t>Handtekening</w:t>
      </w:r>
    </w:p>
    <w:sectPr w:rsidR="00787BA0" w:rsidRPr="00787BA0" w:rsidSect="00C66DAE">
      <w:headerReference w:type="even" r:id="rId11"/>
      <w:headerReference w:type="default" r:id="rId12"/>
      <w:footerReference w:type="even" r:id="rId13"/>
      <w:footerReference w:type="default" r:id="rId14"/>
      <w:headerReference w:type="first" r:id="rId15"/>
      <w:footerReference w:type="first" r:id="rId16"/>
      <w:pgSz w:w="11906" w:h="16838" w:code="9"/>
      <w:pgMar w:top="992" w:right="1418" w:bottom="1418"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A0BBE" w14:textId="77777777" w:rsidR="00383783" w:rsidRDefault="00383783" w:rsidP="00BA0133">
      <w:pPr>
        <w:spacing w:line="240" w:lineRule="auto"/>
      </w:pPr>
      <w:r>
        <w:separator/>
      </w:r>
    </w:p>
  </w:endnote>
  <w:endnote w:type="continuationSeparator" w:id="0">
    <w:p w14:paraId="3C1094F0" w14:textId="77777777" w:rsidR="00383783" w:rsidRDefault="00383783" w:rsidP="00BA01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 3of 9 BarCode">
    <w:panose1 w:val="04020000000000000000"/>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67409" w14:textId="77777777" w:rsidR="00F45F52" w:rsidRDefault="00F45F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9340D" w14:textId="77777777" w:rsidR="00F45F52" w:rsidRDefault="00F45F5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F5791" w14:textId="77777777" w:rsidR="00A200E8" w:rsidRDefault="00EE4E1E"/>
  <w:p w14:paraId="19AF2F98" w14:textId="77777777" w:rsidR="00A200E8" w:rsidRDefault="00EE4E1E"/>
  <w:p w14:paraId="70C18C7E" w14:textId="77777777" w:rsidR="00A200E8" w:rsidRDefault="00EE4E1E"/>
  <w:p w14:paraId="4C37B968" w14:textId="77777777" w:rsidR="00A200E8" w:rsidRDefault="00EE4E1E"/>
  <w:p w14:paraId="10D09989" w14:textId="77777777" w:rsidR="00A200E8" w:rsidRDefault="00EE4E1E"/>
  <w:p w14:paraId="2D9ECC93" w14:textId="77777777" w:rsidR="00A200E8" w:rsidRDefault="00EE4E1E"/>
  <w:p w14:paraId="401AF8E5" w14:textId="77777777" w:rsidR="00A200E8" w:rsidRDefault="00383783">
    <w:r>
      <w:rPr>
        <w:noProof/>
      </w:rPr>
      <w:drawing>
        <wp:anchor distT="0" distB="0" distL="114300" distR="114300" simplePos="0" relativeHeight="251658240" behindDoc="1" locked="0" layoutInCell="1" allowOverlap="1" wp14:anchorId="0F5C720E" wp14:editId="689034E9">
          <wp:simplePos x="0" y="0"/>
          <wp:positionH relativeFrom="page">
            <wp:posOffset>11220</wp:posOffset>
          </wp:positionH>
          <wp:positionV relativeFrom="page">
            <wp:posOffset>8891558</wp:posOffset>
          </wp:positionV>
          <wp:extent cx="7534800" cy="1796400"/>
          <wp:effectExtent l="0" t="0" r="0" b="0"/>
          <wp:wrapNone/>
          <wp:docPr id="1" name="Afbeelding 1" descr="\\grdebevelanden.nl\dfs\Home Directory Documenten\GS\tst_gko365\Documents\Logo Goes Briefpap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debevelanden.nl\dfs\Home Directory Documenten\GS\tst_gko365\Documents\Logo Goes Briefpapi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800" cy="1796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43651" w14:textId="77777777" w:rsidR="00383783" w:rsidRDefault="00383783" w:rsidP="00BA0133">
      <w:pPr>
        <w:spacing w:line="240" w:lineRule="auto"/>
      </w:pPr>
      <w:r>
        <w:separator/>
      </w:r>
    </w:p>
  </w:footnote>
  <w:footnote w:type="continuationSeparator" w:id="0">
    <w:p w14:paraId="0E2C8828" w14:textId="77777777" w:rsidR="00383783" w:rsidRDefault="00383783" w:rsidP="00BA01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8790" w:tblpY="56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5B0FBC" w14:paraId="4ADC3800" w14:textId="77777777" w:rsidTr="0027133C">
      <w:tc>
        <w:tcPr>
          <w:tcW w:w="1701" w:type="dxa"/>
        </w:tcPr>
        <w:p w14:paraId="0EFAE97E" w14:textId="77777777" w:rsidR="005B0FBC" w:rsidRDefault="00383783" w:rsidP="0027133C">
          <w:pPr>
            <w:pStyle w:val="Refkop"/>
            <w:jc w:val="right"/>
          </w:pPr>
          <w:r>
            <w:t xml:space="preserve">Pagina </w:t>
          </w:r>
          <w:r>
            <w:fldChar w:fldCharType="begin"/>
          </w:r>
          <w:r>
            <w:instrText>PAGE   \* MERGEFORMAT</w:instrText>
          </w:r>
          <w:r>
            <w:fldChar w:fldCharType="separate"/>
          </w:r>
          <w:r>
            <w:rPr>
              <w:noProof/>
            </w:rPr>
            <w:t>1</w:t>
          </w:r>
          <w:r>
            <w:fldChar w:fldCharType="end"/>
          </w:r>
        </w:p>
      </w:tc>
    </w:tr>
    <w:tr w:rsidR="005B0FBC" w14:paraId="7D3F2067" w14:textId="77777777" w:rsidTr="0027133C">
      <w:tc>
        <w:tcPr>
          <w:tcW w:w="1701" w:type="dxa"/>
        </w:tcPr>
        <w:p w14:paraId="7D5D3ECC" w14:textId="77777777" w:rsidR="005B0FBC" w:rsidRDefault="00EE4E1E" w:rsidP="0027133C"/>
      </w:tc>
    </w:tr>
  </w:tbl>
  <w:p w14:paraId="79CAF8D7" w14:textId="77777777" w:rsidR="00FC0BB7" w:rsidRPr="006032D0" w:rsidRDefault="00EE4E1E" w:rsidP="006032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8790" w:tblpY="56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5B0FBC" w14:paraId="330FCDE7" w14:textId="77777777" w:rsidTr="0027133C">
      <w:tc>
        <w:tcPr>
          <w:tcW w:w="1701" w:type="dxa"/>
        </w:tcPr>
        <w:p w14:paraId="2FD254E6" w14:textId="77777777" w:rsidR="005B0FBC" w:rsidRDefault="00383783" w:rsidP="0027133C">
          <w:pPr>
            <w:pStyle w:val="Refkop"/>
            <w:jc w:val="right"/>
          </w:pPr>
          <w:r>
            <w:t xml:space="preserve">Pagina </w:t>
          </w:r>
          <w:r>
            <w:fldChar w:fldCharType="begin"/>
          </w:r>
          <w:r>
            <w:instrText>PAGE   \* MERGEFORMAT</w:instrText>
          </w:r>
          <w:r>
            <w:fldChar w:fldCharType="separate"/>
          </w:r>
          <w:r>
            <w:rPr>
              <w:noProof/>
            </w:rPr>
            <w:t>1</w:t>
          </w:r>
          <w:r>
            <w:fldChar w:fldCharType="end"/>
          </w:r>
        </w:p>
      </w:tc>
    </w:tr>
    <w:tr w:rsidR="005B0FBC" w14:paraId="39A84D1C" w14:textId="77777777" w:rsidTr="0027133C">
      <w:tc>
        <w:tcPr>
          <w:tcW w:w="1701" w:type="dxa"/>
        </w:tcPr>
        <w:p w14:paraId="005AE24D" w14:textId="77777777" w:rsidR="005B0FBC" w:rsidRDefault="00EE4E1E" w:rsidP="0027133C"/>
      </w:tc>
    </w:tr>
  </w:tbl>
  <w:p w14:paraId="08A2FA4D" w14:textId="77777777" w:rsidR="00FC0BB7" w:rsidRPr="006032D0" w:rsidRDefault="00EE4E1E" w:rsidP="006032D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92DB7" w14:textId="77777777" w:rsidR="00253863" w:rsidRPr="00F40885" w:rsidRDefault="00F40885" w:rsidP="00F40885">
    <w:pPr>
      <w:pStyle w:val="Kopteks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1378E"/>
    <w:multiLevelType w:val="multilevel"/>
    <w:tmpl w:val="197C2BD8"/>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E502802"/>
    <w:multiLevelType w:val="multilevel"/>
    <w:tmpl w:val="13726DA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F01334A"/>
    <w:multiLevelType w:val="multilevel"/>
    <w:tmpl w:val="956CBF6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5D33936"/>
    <w:multiLevelType w:val="multilevel"/>
    <w:tmpl w:val="0C50CD8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DA91ED1"/>
    <w:multiLevelType w:val="hybridMultilevel"/>
    <w:tmpl w:val="1960E0D2"/>
    <w:lvl w:ilvl="0" w:tplc="50B6D62E">
      <w:start w:val="4460"/>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5ADE3E7F"/>
    <w:multiLevelType w:val="multilevel"/>
    <w:tmpl w:val="9B4E82C2"/>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EB33E54"/>
    <w:multiLevelType w:val="multilevel"/>
    <w:tmpl w:val="1326E312"/>
    <w:lvl w:ilvl="0">
      <w:start w:val="1"/>
      <w:numFmt w:val="decimal"/>
      <w:pStyle w:val="genummerdkop1"/>
      <w:lvlText w:val="%1."/>
      <w:lvlJc w:val="left"/>
      <w:pPr>
        <w:tabs>
          <w:tab w:val="num" w:pos="360"/>
        </w:tabs>
        <w:ind w:left="360" w:hanging="360"/>
      </w:pPr>
    </w:lvl>
    <w:lvl w:ilvl="1">
      <w:start w:val="1"/>
      <w:numFmt w:val="decimal"/>
      <w:pStyle w:val="genummerdkop2"/>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77B06C53"/>
    <w:multiLevelType w:val="multilevel"/>
    <w:tmpl w:val="DCA2C97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C212CE"/>
    <w:multiLevelType w:val="multilevel"/>
    <w:tmpl w:val="39AA978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ED45F7A"/>
    <w:multiLevelType w:val="hybridMultilevel"/>
    <w:tmpl w:val="8520929C"/>
    <w:lvl w:ilvl="0" w:tplc="11901CC4">
      <w:start w:val="1"/>
      <w:numFmt w:val="lowerLetter"/>
      <w:pStyle w:val="ListParagraph1"/>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6"/>
  </w:num>
  <w:num w:numId="2">
    <w:abstractNumId w:val="9"/>
  </w:num>
  <w:num w:numId="3">
    <w:abstractNumId w:val="8"/>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783"/>
    <w:rsid w:val="00032FAB"/>
    <w:rsid w:val="00042F06"/>
    <w:rsid w:val="000D5F8F"/>
    <w:rsid w:val="000F638A"/>
    <w:rsid w:val="00123ABE"/>
    <w:rsid w:val="0016627D"/>
    <w:rsid w:val="001838D5"/>
    <w:rsid w:val="00196860"/>
    <w:rsid w:val="001D5739"/>
    <w:rsid w:val="001F2BFC"/>
    <w:rsid w:val="001F522E"/>
    <w:rsid w:val="00241F51"/>
    <w:rsid w:val="00253863"/>
    <w:rsid w:val="0025743E"/>
    <w:rsid w:val="002D1E73"/>
    <w:rsid w:val="002F6D15"/>
    <w:rsid w:val="00355025"/>
    <w:rsid w:val="00383783"/>
    <w:rsid w:val="00385C25"/>
    <w:rsid w:val="003B0387"/>
    <w:rsid w:val="003B6D94"/>
    <w:rsid w:val="003D6516"/>
    <w:rsid w:val="00404D8E"/>
    <w:rsid w:val="00482D5E"/>
    <w:rsid w:val="0050479F"/>
    <w:rsid w:val="00556CE0"/>
    <w:rsid w:val="0057282D"/>
    <w:rsid w:val="005F7AC0"/>
    <w:rsid w:val="006059C1"/>
    <w:rsid w:val="00655CD2"/>
    <w:rsid w:val="006C3A25"/>
    <w:rsid w:val="0078451D"/>
    <w:rsid w:val="00787BA0"/>
    <w:rsid w:val="00877A37"/>
    <w:rsid w:val="008F0CBA"/>
    <w:rsid w:val="00916E52"/>
    <w:rsid w:val="0098425E"/>
    <w:rsid w:val="009845CF"/>
    <w:rsid w:val="00A37297"/>
    <w:rsid w:val="00AD53C8"/>
    <w:rsid w:val="00B44912"/>
    <w:rsid w:val="00BA0133"/>
    <w:rsid w:val="00BD5D9D"/>
    <w:rsid w:val="00C00957"/>
    <w:rsid w:val="00C16714"/>
    <w:rsid w:val="00C40579"/>
    <w:rsid w:val="00C54222"/>
    <w:rsid w:val="00C66DAE"/>
    <w:rsid w:val="00C97D78"/>
    <w:rsid w:val="00CC1B37"/>
    <w:rsid w:val="00D227D7"/>
    <w:rsid w:val="00D649F9"/>
    <w:rsid w:val="00DE04C0"/>
    <w:rsid w:val="00E078A3"/>
    <w:rsid w:val="00E14AAB"/>
    <w:rsid w:val="00E533C4"/>
    <w:rsid w:val="00EA3334"/>
    <w:rsid w:val="00EA50D1"/>
    <w:rsid w:val="00EE4E1E"/>
    <w:rsid w:val="00F0232B"/>
    <w:rsid w:val="00F35419"/>
    <w:rsid w:val="00F40885"/>
    <w:rsid w:val="00F4099E"/>
    <w:rsid w:val="00F45F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A9A57"/>
  <w15:chartTrackingRefBased/>
  <w15:docId w15:val="{4286F5C9-0EAD-4ABC-B203-C35053DF9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nl-NL"/>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6DAE"/>
    <w:pPr>
      <w:tabs>
        <w:tab w:val="left" w:pos="397"/>
        <w:tab w:val="left" w:pos="794"/>
        <w:tab w:val="left" w:pos="1191"/>
        <w:tab w:val="left" w:pos="1588"/>
        <w:tab w:val="left" w:pos="1985"/>
        <w:tab w:val="left" w:pos="2381"/>
        <w:tab w:val="left" w:pos="2778"/>
        <w:tab w:val="left" w:pos="3175"/>
        <w:tab w:val="left" w:pos="3572"/>
        <w:tab w:val="left" w:pos="3969"/>
      </w:tabs>
    </w:pPr>
    <w:rPr>
      <w:rFonts w:ascii="Arial" w:eastAsia="Times New Roman" w:hAnsi="Arial" w:cs="Times New Roman"/>
      <w:sz w:val="20"/>
      <w:szCs w:val="20"/>
    </w:rPr>
  </w:style>
  <w:style w:type="paragraph" w:styleId="Kop1">
    <w:name w:val="heading 1"/>
    <w:basedOn w:val="Standaard"/>
    <w:next w:val="Standaard"/>
    <w:link w:val="Kop1Char"/>
    <w:uiPriority w:val="9"/>
    <w:qFormat/>
    <w:rsid w:val="00C66DAE"/>
    <w:pPr>
      <w:keepNext/>
      <w:spacing w:before="240" w:after="60"/>
      <w:outlineLvl w:val="0"/>
    </w:pPr>
    <w:rPr>
      <w:b/>
      <w:kern w:val="28"/>
      <w:sz w:val="28"/>
    </w:rPr>
  </w:style>
  <w:style w:type="paragraph" w:styleId="Kop2">
    <w:name w:val="heading 2"/>
    <w:basedOn w:val="Standaard"/>
    <w:next w:val="Standaard"/>
    <w:link w:val="Kop2Char"/>
    <w:uiPriority w:val="9"/>
    <w:semiHidden/>
    <w:unhideWhenUsed/>
    <w:qFormat/>
    <w:rsid w:val="00C66DAE"/>
    <w:pPr>
      <w:keepNext/>
      <w:spacing w:before="240" w:after="60"/>
      <w:outlineLvl w:val="1"/>
    </w:pPr>
    <w:rPr>
      <w:b/>
      <w:i/>
      <w:sz w:val="24"/>
    </w:rPr>
  </w:style>
  <w:style w:type="paragraph" w:styleId="Kop3">
    <w:name w:val="heading 3"/>
    <w:basedOn w:val="Standaard"/>
    <w:next w:val="Standaard"/>
    <w:link w:val="Kop3Char"/>
    <w:uiPriority w:val="9"/>
    <w:semiHidden/>
    <w:unhideWhenUsed/>
    <w:qFormat/>
    <w:rsid w:val="00C66DAE"/>
    <w:pPr>
      <w:keepNext/>
      <w:spacing w:before="240" w:after="60"/>
      <w:outlineLvl w:val="2"/>
    </w:pPr>
    <w:rPr>
      <w:b/>
    </w:rPr>
  </w:style>
  <w:style w:type="paragraph" w:styleId="Kop4">
    <w:name w:val="heading 4"/>
    <w:basedOn w:val="Standaard"/>
    <w:next w:val="Standaard"/>
    <w:link w:val="Kop4Char"/>
    <w:uiPriority w:val="9"/>
    <w:semiHidden/>
    <w:unhideWhenUsed/>
    <w:qFormat/>
    <w:rsid w:val="00C66DAE"/>
    <w:pPr>
      <w:keepNext/>
      <w:spacing w:before="240" w:after="60"/>
      <w:outlineLvl w:val="3"/>
    </w:pPr>
    <w:rPr>
      <w:b/>
      <w:bCs/>
      <w:i/>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013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A0133"/>
  </w:style>
  <w:style w:type="paragraph" w:styleId="Voettekst">
    <w:name w:val="footer"/>
    <w:basedOn w:val="Standaard"/>
    <w:link w:val="VoettekstChar"/>
    <w:uiPriority w:val="99"/>
    <w:unhideWhenUsed/>
    <w:rsid w:val="00BA013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A0133"/>
  </w:style>
  <w:style w:type="character" w:styleId="Tekstvantijdelijkeaanduiding">
    <w:name w:val="Placeholder Text"/>
    <w:basedOn w:val="Standaardalinea-lettertype"/>
    <w:uiPriority w:val="99"/>
    <w:semiHidden/>
    <w:rsid w:val="00BA0133"/>
    <w:rPr>
      <w:color w:val="808080"/>
    </w:rPr>
  </w:style>
  <w:style w:type="paragraph" w:customStyle="1" w:styleId="Refkop">
    <w:name w:val="Ref_kop"/>
    <w:basedOn w:val="Standaard"/>
    <w:rsid w:val="00C66DAE"/>
    <w:pPr>
      <w:spacing w:line="180" w:lineRule="atLeast"/>
    </w:pPr>
    <w:rPr>
      <w:sz w:val="16"/>
    </w:rPr>
  </w:style>
  <w:style w:type="table" w:styleId="Tabelraster">
    <w:name w:val="Table Grid"/>
    <w:basedOn w:val="Standaardtabel"/>
    <w:uiPriority w:val="39"/>
    <w:rsid w:val="00BA013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rcode">
    <w:name w:val="Barcode"/>
    <w:rsid w:val="00C66DAE"/>
    <w:rPr>
      <w:rFonts w:ascii="Z: 3of 9 BarCode" w:hAnsi="Z: 3of 9 BarCode"/>
      <w:sz w:val="20"/>
    </w:rPr>
  </w:style>
  <w:style w:type="paragraph" w:customStyle="1" w:styleId="formuliernaamgroot">
    <w:name w:val="formuliernaam groot"/>
    <w:basedOn w:val="Standaard"/>
    <w:next w:val="Standaard"/>
    <w:rsid w:val="00C66DAE"/>
    <w:rPr>
      <w:b/>
      <w:color w:val="C0C0C0"/>
      <w:sz w:val="36"/>
      <w:szCs w:val="36"/>
      <w:lang w:eastAsia="en-US"/>
    </w:rPr>
  </w:style>
  <w:style w:type="character" w:customStyle="1" w:styleId="Kop1Char">
    <w:name w:val="Kop 1 Char"/>
    <w:basedOn w:val="Standaardalinea-lettertype"/>
    <w:link w:val="Kop1"/>
    <w:rsid w:val="00C66DAE"/>
    <w:rPr>
      <w:rFonts w:ascii="Arial" w:eastAsia="Times New Roman" w:hAnsi="Arial" w:cs="Times New Roman"/>
      <w:b/>
      <w:kern w:val="28"/>
      <w:sz w:val="28"/>
      <w:szCs w:val="20"/>
      <w:lang w:eastAsia="nl-NL"/>
    </w:rPr>
  </w:style>
  <w:style w:type="paragraph" w:customStyle="1" w:styleId="genummerdkop1">
    <w:name w:val="genummerd kop 1"/>
    <w:basedOn w:val="Kop1"/>
    <w:next w:val="Standaard"/>
    <w:rsid w:val="00C66DAE"/>
    <w:pPr>
      <w:numPr>
        <w:numId w:val="1"/>
      </w:numPr>
    </w:pPr>
  </w:style>
  <w:style w:type="character" w:customStyle="1" w:styleId="Kop2Char">
    <w:name w:val="Kop 2 Char"/>
    <w:basedOn w:val="Standaardalinea-lettertype"/>
    <w:link w:val="Kop2"/>
    <w:rsid w:val="00C66DAE"/>
    <w:rPr>
      <w:rFonts w:ascii="Arial" w:eastAsia="Times New Roman" w:hAnsi="Arial" w:cs="Times New Roman"/>
      <w:b/>
      <w:i/>
      <w:sz w:val="24"/>
      <w:szCs w:val="20"/>
      <w:lang w:eastAsia="nl-NL"/>
    </w:rPr>
  </w:style>
  <w:style w:type="paragraph" w:customStyle="1" w:styleId="genummerdkop2">
    <w:name w:val="genummerd kop 2"/>
    <w:basedOn w:val="Kop2"/>
    <w:rsid w:val="00C66DAE"/>
    <w:pPr>
      <w:numPr>
        <w:ilvl w:val="1"/>
        <w:numId w:val="1"/>
      </w:numPr>
    </w:pPr>
  </w:style>
  <w:style w:type="paragraph" w:customStyle="1" w:styleId="inspring1">
    <w:name w:val="inspring 1"/>
    <w:basedOn w:val="Standaard"/>
    <w:next w:val="Standaard"/>
    <w:rsid w:val="00C66DAE"/>
    <w:pPr>
      <w:ind w:left="397" w:hanging="397"/>
    </w:pPr>
    <w:rPr>
      <w:lang w:eastAsia="en-US"/>
    </w:rPr>
  </w:style>
  <w:style w:type="paragraph" w:customStyle="1" w:styleId="inspring2">
    <w:name w:val="inspring 2"/>
    <w:basedOn w:val="Standaard"/>
    <w:next w:val="Standaard"/>
    <w:rsid w:val="00C66DAE"/>
    <w:pPr>
      <w:ind w:left="794" w:hanging="397"/>
    </w:pPr>
    <w:rPr>
      <w:lang w:eastAsia="en-US"/>
    </w:rPr>
  </w:style>
  <w:style w:type="paragraph" w:customStyle="1" w:styleId="inspring3">
    <w:name w:val="inspring 3"/>
    <w:basedOn w:val="Standaard"/>
    <w:next w:val="Standaard"/>
    <w:rsid w:val="00C66DAE"/>
    <w:pPr>
      <w:ind w:left="1191" w:hanging="397"/>
    </w:pPr>
    <w:rPr>
      <w:lang w:eastAsia="en-US"/>
    </w:rPr>
  </w:style>
  <w:style w:type="paragraph" w:customStyle="1" w:styleId="inspring4">
    <w:name w:val="inspring 4"/>
    <w:basedOn w:val="Standaard"/>
    <w:next w:val="Standaard"/>
    <w:rsid w:val="00C66DAE"/>
    <w:pPr>
      <w:ind w:left="1588" w:hanging="397"/>
    </w:pPr>
    <w:rPr>
      <w:lang w:eastAsia="en-US"/>
    </w:rPr>
  </w:style>
  <w:style w:type="character" w:customStyle="1" w:styleId="Kop3Char">
    <w:name w:val="Kop 3 Char"/>
    <w:basedOn w:val="Standaardalinea-lettertype"/>
    <w:link w:val="Kop3"/>
    <w:rsid w:val="00C66DAE"/>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C66DAE"/>
    <w:rPr>
      <w:rFonts w:ascii="Arial" w:eastAsia="Times New Roman" w:hAnsi="Arial" w:cs="Times New Roman"/>
      <w:b/>
      <w:bCs/>
      <w:i/>
      <w:sz w:val="20"/>
      <w:szCs w:val="28"/>
      <w:lang w:eastAsia="nl-NL"/>
    </w:rPr>
  </w:style>
  <w:style w:type="paragraph" w:customStyle="1" w:styleId="Refkopvet">
    <w:name w:val="Ref_kop_vet"/>
    <w:basedOn w:val="Standaard"/>
    <w:next w:val="Standaard"/>
    <w:rsid w:val="00C66DAE"/>
    <w:pPr>
      <w:spacing w:line="180" w:lineRule="atLeast"/>
    </w:pPr>
    <w:rPr>
      <w:b/>
      <w:sz w:val="16"/>
    </w:rPr>
  </w:style>
  <w:style w:type="paragraph" w:customStyle="1" w:styleId="ListParagraph1">
    <w:name w:val="List Paragraph1"/>
    <w:basedOn w:val="Standaard"/>
    <w:autoRedefine/>
    <w:uiPriority w:val="34"/>
    <w:qFormat/>
    <w:rsid w:val="00787BA0"/>
    <w:pPr>
      <w:numPr>
        <w:numId w:val="2"/>
      </w:numPr>
      <w:tabs>
        <w:tab w:val="clear" w:pos="397"/>
        <w:tab w:val="clear" w:pos="794"/>
        <w:tab w:val="clear" w:pos="1191"/>
        <w:tab w:val="clear" w:pos="1588"/>
        <w:tab w:val="clear" w:pos="1985"/>
        <w:tab w:val="clear" w:pos="2381"/>
        <w:tab w:val="clear" w:pos="2778"/>
        <w:tab w:val="clear" w:pos="3175"/>
        <w:tab w:val="clear" w:pos="3572"/>
        <w:tab w:val="clear" w:pos="3969"/>
      </w:tabs>
      <w:spacing w:line="240" w:lineRule="auto"/>
      <w:contextualSpacing/>
      <w:jc w:val="both"/>
    </w:pPr>
    <w:rPr>
      <w:sz w:val="22"/>
      <w:szCs w:val="22"/>
      <w:lang w:eastAsia="en-US"/>
    </w:rPr>
  </w:style>
  <w:style w:type="character" w:styleId="Hyperlink">
    <w:name w:val="Hyperlink"/>
    <w:basedOn w:val="Standaardalinea-lettertype"/>
    <w:uiPriority w:val="99"/>
    <w:unhideWhenUsed/>
    <w:rsid w:val="00787BA0"/>
    <w:rPr>
      <w:color w:val="0563C1" w:themeColor="hyperlink"/>
      <w:u w:val="single"/>
    </w:rPr>
  </w:style>
  <w:style w:type="character" w:styleId="Onopgelostemelding">
    <w:name w:val="Unresolved Mention"/>
    <w:basedOn w:val="Standaardalinea-lettertype"/>
    <w:uiPriority w:val="99"/>
    <w:semiHidden/>
    <w:unhideWhenUsed/>
    <w:rsid w:val="00787BA0"/>
    <w:rPr>
      <w:color w:val="605E5C"/>
      <w:shd w:val="clear" w:color="auto" w:fill="E1DFDD"/>
    </w:rPr>
  </w:style>
  <w:style w:type="paragraph" w:styleId="Lijstalinea">
    <w:name w:val="List Paragraph"/>
    <w:basedOn w:val="Standaard"/>
    <w:uiPriority w:val="34"/>
    <w:qFormat/>
    <w:rsid w:val="00787BA0"/>
    <w:pPr>
      <w:ind w:left="720"/>
      <w:contextualSpacing/>
    </w:pPr>
  </w:style>
  <w:style w:type="character" w:styleId="Verwijzingopmerking">
    <w:name w:val="annotation reference"/>
    <w:rsid w:val="00D649F9"/>
    <w:rPr>
      <w:sz w:val="16"/>
      <w:szCs w:val="16"/>
    </w:rPr>
  </w:style>
  <w:style w:type="paragraph" w:styleId="Tekstopmerking">
    <w:name w:val="annotation text"/>
    <w:basedOn w:val="Standaard"/>
    <w:link w:val="TekstopmerkingChar"/>
    <w:rsid w:val="00D649F9"/>
    <w:pPr>
      <w:tabs>
        <w:tab w:val="clear" w:pos="397"/>
        <w:tab w:val="clear" w:pos="794"/>
        <w:tab w:val="clear" w:pos="1191"/>
        <w:tab w:val="clear" w:pos="1588"/>
        <w:tab w:val="clear" w:pos="1985"/>
        <w:tab w:val="clear" w:pos="2381"/>
        <w:tab w:val="clear" w:pos="2778"/>
        <w:tab w:val="clear" w:pos="3175"/>
        <w:tab w:val="clear" w:pos="3572"/>
        <w:tab w:val="left" w:pos="567"/>
        <w:tab w:val="left" w:pos="1134"/>
        <w:tab w:val="left" w:pos="1701"/>
        <w:tab w:val="left" w:pos="2268"/>
        <w:tab w:val="left" w:pos="2835"/>
        <w:tab w:val="left" w:pos="3402"/>
        <w:tab w:val="left" w:pos="4536"/>
        <w:tab w:val="left" w:pos="5103"/>
        <w:tab w:val="left" w:pos="5670"/>
        <w:tab w:val="left" w:pos="6237"/>
        <w:tab w:val="left" w:pos="6804"/>
        <w:tab w:val="left" w:pos="7371"/>
      </w:tabs>
    </w:pPr>
    <w:rPr>
      <w:lang w:val="x-none" w:eastAsia="en-US" w:bidi="ar-SA"/>
    </w:rPr>
  </w:style>
  <w:style w:type="character" w:customStyle="1" w:styleId="TekstopmerkingChar">
    <w:name w:val="Tekst opmerking Char"/>
    <w:basedOn w:val="Standaardalinea-lettertype"/>
    <w:link w:val="Tekstopmerking"/>
    <w:rsid w:val="00D649F9"/>
    <w:rPr>
      <w:rFonts w:ascii="Arial" w:eastAsia="Times New Roman" w:hAnsi="Arial" w:cs="Times New Roman"/>
      <w:sz w:val="20"/>
      <w:szCs w:val="20"/>
      <w:lang w:val="x-none" w:eastAsia="en-US" w:bidi="ar-SA"/>
    </w:rPr>
  </w:style>
  <w:style w:type="paragraph" w:styleId="Onderwerpvanopmerking">
    <w:name w:val="annotation subject"/>
    <w:basedOn w:val="Tekstopmerking"/>
    <w:next w:val="Tekstopmerking"/>
    <w:link w:val="OnderwerpvanopmerkingChar"/>
    <w:uiPriority w:val="99"/>
    <w:semiHidden/>
    <w:unhideWhenUsed/>
    <w:rsid w:val="00E14AAB"/>
    <w:pPr>
      <w:tabs>
        <w:tab w:val="clear" w:pos="567"/>
        <w:tab w:val="clear" w:pos="1134"/>
        <w:tab w:val="clear" w:pos="1701"/>
        <w:tab w:val="clear" w:pos="2268"/>
        <w:tab w:val="clear" w:pos="2835"/>
        <w:tab w:val="clear" w:pos="3402"/>
        <w:tab w:val="clear" w:pos="4536"/>
        <w:tab w:val="clear" w:pos="5103"/>
        <w:tab w:val="clear" w:pos="5670"/>
        <w:tab w:val="clear" w:pos="6237"/>
        <w:tab w:val="clear" w:pos="6804"/>
        <w:tab w:val="clear" w:pos="7371"/>
        <w:tab w:val="left" w:pos="397"/>
        <w:tab w:val="left" w:pos="794"/>
        <w:tab w:val="left" w:pos="1191"/>
        <w:tab w:val="left" w:pos="1588"/>
        <w:tab w:val="left" w:pos="1985"/>
        <w:tab w:val="left" w:pos="2381"/>
        <w:tab w:val="left" w:pos="2778"/>
        <w:tab w:val="left" w:pos="3175"/>
        <w:tab w:val="left" w:pos="3572"/>
      </w:tabs>
      <w:spacing w:line="240" w:lineRule="auto"/>
    </w:pPr>
    <w:rPr>
      <w:b/>
      <w:bCs/>
      <w:lang w:val="nl-NL" w:eastAsia="nl-NL" w:bidi="nl-NL"/>
    </w:rPr>
  </w:style>
  <w:style w:type="character" w:customStyle="1" w:styleId="OnderwerpvanopmerkingChar">
    <w:name w:val="Onderwerp van opmerking Char"/>
    <w:basedOn w:val="TekstopmerkingChar"/>
    <w:link w:val="Onderwerpvanopmerking"/>
    <w:uiPriority w:val="99"/>
    <w:semiHidden/>
    <w:rsid w:val="00E14AAB"/>
    <w:rPr>
      <w:rFonts w:ascii="Arial" w:eastAsia="Times New Roman" w:hAnsi="Arial" w:cs="Times New Roman"/>
      <w:b/>
      <w:bCs/>
      <w:sz w:val="20"/>
      <w:szCs w:val="20"/>
      <w:lang w:val="x-non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crediteuren@goes.n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etelinda\AppData\Local\Temp\Document-temp.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1EBED2605749CAA7947FD1E254892C"/>
        <w:category>
          <w:name w:val="Algemeen"/>
          <w:gallery w:val="placeholder"/>
        </w:category>
        <w:types>
          <w:type w:val="bbPlcHdr"/>
        </w:types>
        <w:behaviors>
          <w:behavior w:val="content"/>
        </w:behaviors>
        <w:guid w:val="{C79BA4AA-110E-4B20-82AE-8477D42BCCF0}"/>
      </w:docPartPr>
      <w:docPartBody>
        <w:p w:rsidR="00B16F12" w:rsidRDefault="00B16F12"/>
      </w:docPartBody>
    </w:docPart>
    <w:docPart>
      <w:docPartPr>
        <w:name w:val="D78DC36E498E4CC9ABBFD563DF3C971F"/>
        <w:category>
          <w:name w:val="Algemeen"/>
          <w:gallery w:val="placeholder"/>
        </w:category>
        <w:types>
          <w:type w:val="bbPlcHdr"/>
        </w:types>
        <w:behaviors>
          <w:behavior w:val="content"/>
        </w:behaviors>
        <w:guid w:val="{0878747E-A6DD-4188-9AE2-63C74F853C57}"/>
      </w:docPartPr>
      <w:docPartBody>
        <w:p w:rsidR="00B16F12" w:rsidRDefault="00B16F12"/>
      </w:docPartBody>
    </w:docPart>
    <w:docPart>
      <w:docPartPr>
        <w:name w:val="3C3C094FCE8C48A381495F3C6AE8681F"/>
        <w:category>
          <w:name w:val="Algemeen"/>
          <w:gallery w:val="placeholder"/>
        </w:category>
        <w:types>
          <w:type w:val="bbPlcHdr"/>
        </w:types>
        <w:behaviors>
          <w:behavior w:val="content"/>
        </w:behaviors>
        <w:guid w:val="{FA77D32F-6D67-42EB-84EF-2935117C13B6}"/>
      </w:docPartPr>
      <w:docPartBody>
        <w:p w:rsidR="00B16F12" w:rsidRDefault="00B16F12"/>
      </w:docPartBody>
    </w:docPart>
    <w:docPart>
      <w:docPartPr>
        <w:name w:val="9CB0524DE17440DA87E235040AF03A8E"/>
        <w:category>
          <w:name w:val="Algemeen"/>
          <w:gallery w:val="placeholder"/>
        </w:category>
        <w:types>
          <w:type w:val="bbPlcHdr"/>
        </w:types>
        <w:behaviors>
          <w:behavior w:val="content"/>
        </w:behaviors>
        <w:guid w:val="{6760CA04-6782-4367-A919-1697EF2FB45D}"/>
      </w:docPartPr>
      <w:docPartBody>
        <w:p w:rsidR="00B16F12" w:rsidRDefault="00B16F12"/>
      </w:docPartBody>
    </w:docPart>
    <w:docPart>
      <w:docPartPr>
        <w:name w:val="BD07BB7918CA46F88C6D2C3DDD6C76B4"/>
        <w:category>
          <w:name w:val="Algemeen"/>
          <w:gallery w:val="placeholder"/>
        </w:category>
        <w:types>
          <w:type w:val="bbPlcHdr"/>
        </w:types>
        <w:behaviors>
          <w:behavior w:val="content"/>
        </w:behaviors>
        <w:guid w:val="{79CE9391-B810-4760-A451-18E7731EF688}"/>
      </w:docPartPr>
      <w:docPartBody>
        <w:p w:rsidR="00B16F12" w:rsidRDefault="00B16F12"/>
      </w:docPartBody>
    </w:docPart>
    <w:docPart>
      <w:docPartPr>
        <w:name w:val="2D9B438303CD4D8ABA3765F53AFE3CF0"/>
        <w:category>
          <w:name w:val="Algemeen"/>
          <w:gallery w:val="placeholder"/>
        </w:category>
        <w:types>
          <w:type w:val="bbPlcHdr"/>
        </w:types>
        <w:behaviors>
          <w:behavior w:val="content"/>
        </w:behaviors>
        <w:guid w:val="{786EBF29-B8EC-4DDE-9563-71D1981F73D2}"/>
      </w:docPartPr>
      <w:docPartBody>
        <w:p w:rsidR="00B16F12" w:rsidRDefault="00B16F12"/>
      </w:docPartBody>
    </w:docPart>
    <w:docPart>
      <w:docPartPr>
        <w:name w:val="FFF20553F44F462E9AC29CCD08BDBBD2"/>
        <w:category>
          <w:name w:val="Algemeen"/>
          <w:gallery w:val="placeholder"/>
        </w:category>
        <w:types>
          <w:type w:val="bbPlcHdr"/>
        </w:types>
        <w:behaviors>
          <w:behavior w:val="content"/>
        </w:behaviors>
        <w:guid w:val="{5C9B7A0C-FD5D-4775-A478-149BE5D22DAF}"/>
      </w:docPartPr>
      <w:docPartBody>
        <w:p w:rsidR="00B16F12" w:rsidRDefault="00B16F12"/>
      </w:docPartBody>
    </w:docPart>
    <w:docPart>
      <w:docPartPr>
        <w:name w:val="1AC1E800BEF64533B90160A014281BAC"/>
        <w:category>
          <w:name w:val="Algemeen"/>
          <w:gallery w:val="placeholder"/>
        </w:category>
        <w:types>
          <w:type w:val="bbPlcHdr"/>
        </w:types>
        <w:behaviors>
          <w:behavior w:val="content"/>
        </w:behaviors>
        <w:guid w:val="{DACBF6B1-EEF6-4AC6-85C1-594860D10217}"/>
      </w:docPartPr>
      <w:docPartBody>
        <w:p w:rsidR="00B16F12" w:rsidRDefault="00B16F12"/>
      </w:docPartBody>
    </w:docPart>
    <w:docPart>
      <w:docPartPr>
        <w:name w:val="59350BEC68344C629B12F3AD925807CD"/>
        <w:category>
          <w:name w:val="Algemeen"/>
          <w:gallery w:val="placeholder"/>
        </w:category>
        <w:types>
          <w:type w:val="bbPlcHdr"/>
        </w:types>
        <w:behaviors>
          <w:behavior w:val="content"/>
        </w:behaviors>
        <w:guid w:val="{254C7CD8-7BE9-4872-A6E9-FEDCB7511621}"/>
      </w:docPartPr>
      <w:docPartBody>
        <w:p w:rsidR="00B16F12" w:rsidRDefault="00B16F12"/>
      </w:docPartBody>
    </w:docPart>
    <w:docPart>
      <w:docPartPr>
        <w:name w:val="721A037C25434C439492BF90175D1170"/>
        <w:category>
          <w:name w:val="Algemeen"/>
          <w:gallery w:val="placeholder"/>
        </w:category>
        <w:types>
          <w:type w:val="bbPlcHdr"/>
        </w:types>
        <w:behaviors>
          <w:behavior w:val="content"/>
        </w:behaviors>
        <w:guid w:val="{FC386224-A0E6-4D9D-91D5-94BEBDA0A5B5}"/>
      </w:docPartPr>
      <w:docPartBody>
        <w:p w:rsidR="00B16F12" w:rsidRDefault="00B16F12"/>
      </w:docPartBody>
    </w:docPart>
    <w:docPart>
      <w:docPartPr>
        <w:name w:val="3C6EE9B5246C4804900B68DF61CF7863"/>
        <w:category>
          <w:name w:val="Algemeen"/>
          <w:gallery w:val="placeholder"/>
        </w:category>
        <w:types>
          <w:type w:val="bbPlcHdr"/>
        </w:types>
        <w:behaviors>
          <w:behavior w:val="content"/>
        </w:behaviors>
        <w:guid w:val="{ABEF4736-A1B2-48BD-817E-03F2E3940094}"/>
      </w:docPartPr>
      <w:docPartBody>
        <w:p w:rsidR="00B16F12" w:rsidRDefault="00B16F12"/>
      </w:docPartBody>
    </w:docPart>
    <w:docPart>
      <w:docPartPr>
        <w:name w:val="23B17CD989CC4150B5C5EEA442CDE973"/>
        <w:category>
          <w:name w:val="Algemeen"/>
          <w:gallery w:val="placeholder"/>
        </w:category>
        <w:types>
          <w:type w:val="bbPlcHdr"/>
        </w:types>
        <w:behaviors>
          <w:behavior w:val="content"/>
        </w:behaviors>
        <w:guid w:val="{01E850DF-2728-42EA-82D3-482929BCB96A}"/>
      </w:docPartPr>
      <w:docPartBody>
        <w:p w:rsidR="00B16F12" w:rsidRDefault="00B16F12"/>
      </w:docPartBody>
    </w:docPart>
    <w:docPart>
      <w:docPartPr>
        <w:name w:val="9512926C8968415189E19D0664AD3EFA"/>
        <w:category>
          <w:name w:val="Algemeen"/>
          <w:gallery w:val="placeholder"/>
        </w:category>
        <w:types>
          <w:type w:val="bbPlcHdr"/>
        </w:types>
        <w:behaviors>
          <w:behavior w:val="content"/>
        </w:behaviors>
        <w:guid w:val="{B5C77DE1-39F2-436B-9334-6F8C14D608F3}"/>
      </w:docPartPr>
      <w:docPartBody>
        <w:p w:rsidR="00B16F12" w:rsidRDefault="00B16F12"/>
      </w:docPartBody>
    </w:docPart>
    <w:docPart>
      <w:docPartPr>
        <w:name w:val="7BC35F68712D4A5CBDA42252B9D1B19C"/>
        <w:category>
          <w:name w:val="Algemeen"/>
          <w:gallery w:val="placeholder"/>
        </w:category>
        <w:types>
          <w:type w:val="bbPlcHdr"/>
        </w:types>
        <w:behaviors>
          <w:behavior w:val="content"/>
        </w:behaviors>
        <w:guid w:val="{287442CE-8C95-4730-86F3-B24EF29C3EE0}"/>
      </w:docPartPr>
      <w:docPartBody>
        <w:p w:rsidR="00B16F12" w:rsidRDefault="00B16F12"/>
      </w:docPartBody>
    </w:docPart>
    <w:docPart>
      <w:docPartPr>
        <w:name w:val="F382EADE74494802AC1F847E622CACAA"/>
        <w:category>
          <w:name w:val="Algemeen"/>
          <w:gallery w:val="placeholder"/>
        </w:category>
        <w:types>
          <w:type w:val="bbPlcHdr"/>
        </w:types>
        <w:behaviors>
          <w:behavior w:val="content"/>
        </w:behaviors>
        <w:guid w:val="{2ACC2B34-03C7-4680-8088-88D2A3C49E69}"/>
      </w:docPartPr>
      <w:docPartBody>
        <w:p w:rsidR="00B16F12" w:rsidRDefault="00B16F12"/>
      </w:docPartBody>
    </w:docPart>
    <w:docPart>
      <w:docPartPr>
        <w:name w:val="75DE9DAE9B684CAF844A846407D6F48B"/>
        <w:category>
          <w:name w:val="Algemeen"/>
          <w:gallery w:val="placeholder"/>
        </w:category>
        <w:types>
          <w:type w:val="bbPlcHdr"/>
        </w:types>
        <w:behaviors>
          <w:behavior w:val="content"/>
        </w:behaviors>
        <w:guid w:val="{EB41F098-B1C4-47C8-AF21-F8EBD2E4047A}"/>
      </w:docPartPr>
      <w:docPartBody>
        <w:p w:rsidR="00B16F12" w:rsidRDefault="00B16F12"/>
      </w:docPartBody>
    </w:docPart>
    <w:docPart>
      <w:docPartPr>
        <w:name w:val="EE1F0F148E904E74A1B6534B06FC87D1"/>
        <w:category>
          <w:name w:val="Algemeen"/>
          <w:gallery w:val="placeholder"/>
        </w:category>
        <w:types>
          <w:type w:val="bbPlcHdr"/>
        </w:types>
        <w:behaviors>
          <w:behavior w:val="content"/>
        </w:behaviors>
        <w:guid w:val="{4CFE02C9-04B6-41C1-88A7-542FC692932C}"/>
      </w:docPartPr>
      <w:docPartBody>
        <w:p w:rsidR="00B16F12" w:rsidRDefault="00B16F12"/>
      </w:docPartBody>
    </w:docPart>
    <w:docPart>
      <w:docPartPr>
        <w:name w:val="1948E134E072478CB681CDF376D9FA8D"/>
        <w:category>
          <w:name w:val="Algemeen"/>
          <w:gallery w:val="placeholder"/>
        </w:category>
        <w:types>
          <w:type w:val="bbPlcHdr"/>
        </w:types>
        <w:behaviors>
          <w:behavior w:val="content"/>
        </w:behaviors>
        <w:guid w:val="{546FB0AA-75C9-4035-97B7-F2B9BF0DFDF9}"/>
      </w:docPartPr>
      <w:docPartBody>
        <w:p w:rsidR="00B16F12" w:rsidRDefault="00B16F12"/>
      </w:docPartBody>
    </w:docPart>
    <w:docPart>
      <w:docPartPr>
        <w:name w:val="52D05B8D646F4143BAB757C3F98466FF"/>
        <w:category>
          <w:name w:val="Algemeen"/>
          <w:gallery w:val="placeholder"/>
        </w:category>
        <w:types>
          <w:type w:val="bbPlcHdr"/>
        </w:types>
        <w:behaviors>
          <w:behavior w:val="content"/>
        </w:behaviors>
        <w:guid w:val="{AED86537-892C-40C5-9951-A741903F839F}"/>
      </w:docPartPr>
      <w:docPartBody>
        <w:p w:rsidR="00B16F12" w:rsidRDefault="00B16F12"/>
      </w:docPartBody>
    </w:docPart>
    <w:docPart>
      <w:docPartPr>
        <w:name w:val="F43F0124DE58499FB0200ADF7389C40A"/>
        <w:category>
          <w:name w:val="Algemeen"/>
          <w:gallery w:val="placeholder"/>
        </w:category>
        <w:types>
          <w:type w:val="bbPlcHdr"/>
        </w:types>
        <w:behaviors>
          <w:behavior w:val="content"/>
        </w:behaviors>
        <w:guid w:val="{657931BF-D1EE-401A-AF8D-92ED27D2154B}"/>
      </w:docPartPr>
      <w:docPartBody>
        <w:p w:rsidR="00B16F12" w:rsidRDefault="00B16F12"/>
      </w:docPartBody>
    </w:docPart>
    <w:docPart>
      <w:docPartPr>
        <w:name w:val="278C06441CFB452CB672D6C869D86725"/>
        <w:category>
          <w:name w:val="Algemeen"/>
          <w:gallery w:val="placeholder"/>
        </w:category>
        <w:types>
          <w:type w:val="bbPlcHdr"/>
        </w:types>
        <w:behaviors>
          <w:behavior w:val="content"/>
        </w:behaviors>
        <w:guid w:val="{852E3DCE-F576-41B9-8D4F-7C6C6F0A3026}"/>
      </w:docPartPr>
      <w:docPartBody>
        <w:p w:rsidR="00B16F12" w:rsidRDefault="00B16F12"/>
      </w:docPartBody>
    </w:docPart>
    <w:docPart>
      <w:docPartPr>
        <w:name w:val="AC74A9C84F8B44C998C45389E2BA46BF"/>
        <w:category>
          <w:name w:val="Algemeen"/>
          <w:gallery w:val="placeholder"/>
        </w:category>
        <w:types>
          <w:type w:val="bbPlcHdr"/>
        </w:types>
        <w:behaviors>
          <w:behavior w:val="content"/>
        </w:behaviors>
        <w:guid w:val="{68DEA119-4A7D-42CE-B859-EFEC2BAC674D}"/>
      </w:docPartPr>
      <w:docPartBody>
        <w:p w:rsidR="00B16F12" w:rsidRDefault="00B16F12"/>
      </w:docPartBody>
    </w:docPart>
    <w:docPart>
      <w:docPartPr>
        <w:name w:val="E90F082DDB4E4D008088826939B0CD50"/>
        <w:category>
          <w:name w:val="Algemeen"/>
          <w:gallery w:val="placeholder"/>
        </w:category>
        <w:types>
          <w:type w:val="bbPlcHdr"/>
        </w:types>
        <w:behaviors>
          <w:behavior w:val="content"/>
        </w:behaviors>
        <w:guid w:val="{D5C21A4D-A42F-4384-B054-18C1F5C20C2B}"/>
      </w:docPartPr>
      <w:docPartBody>
        <w:p w:rsidR="00B16F12" w:rsidRDefault="00B16F12"/>
      </w:docPartBody>
    </w:docPart>
    <w:docPart>
      <w:docPartPr>
        <w:name w:val="D3C5E964BA304E309816B62F145DE41F"/>
        <w:category>
          <w:name w:val="Algemeen"/>
          <w:gallery w:val="placeholder"/>
        </w:category>
        <w:types>
          <w:type w:val="bbPlcHdr"/>
        </w:types>
        <w:behaviors>
          <w:behavior w:val="content"/>
        </w:behaviors>
        <w:guid w:val="{536C4D49-45D8-4842-AE78-FC49F118D3A4}"/>
      </w:docPartPr>
      <w:docPartBody>
        <w:p w:rsidR="00B16F12" w:rsidRDefault="00B16F12"/>
      </w:docPartBody>
    </w:docPart>
    <w:docPart>
      <w:docPartPr>
        <w:name w:val="783B05D951D3459FB155CDF6B3E23425"/>
        <w:category>
          <w:name w:val="Algemeen"/>
          <w:gallery w:val="placeholder"/>
        </w:category>
        <w:types>
          <w:type w:val="bbPlcHdr"/>
        </w:types>
        <w:behaviors>
          <w:behavior w:val="content"/>
        </w:behaviors>
        <w:guid w:val="{990B8870-07AE-4C7D-B9A1-95843A1C0F0B}"/>
      </w:docPartPr>
      <w:docPartBody>
        <w:p w:rsidR="00B16F12" w:rsidRDefault="00B16F12"/>
      </w:docPartBody>
    </w:docPart>
    <w:docPart>
      <w:docPartPr>
        <w:name w:val="CE74F2417BC0494A97A406AA57C6F4C2"/>
        <w:category>
          <w:name w:val="Algemeen"/>
          <w:gallery w:val="placeholder"/>
        </w:category>
        <w:types>
          <w:type w:val="bbPlcHdr"/>
        </w:types>
        <w:behaviors>
          <w:behavior w:val="content"/>
        </w:behaviors>
        <w:guid w:val="{475D3FA6-E2CF-4E98-A34B-11B622E083FB}"/>
      </w:docPartPr>
      <w:docPartBody>
        <w:p w:rsidR="00B16F12" w:rsidRDefault="00B16F12"/>
      </w:docPartBody>
    </w:docPart>
    <w:docPart>
      <w:docPartPr>
        <w:name w:val="00BA70DE5C354298B41C33CD57C1A86D"/>
        <w:category>
          <w:name w:val="Algemeen"/>
          <w:gallery w:val="placeholder"/>
        </w:category>
        <w:types>
          <w:type w:val="bbPlcHdr"/>
        </w:types>
        <w:behaviors>
          <w:behavior w:val="content"/>
        </w:behaviors>
        <w:guid w:val="{8252EAE9-88B0-4A7B-A485-3335787D4615}"/>
      </w:docPartPr>
      <w:docPartBody>
        <w:p w:rsidR="00B16F12" w:rsidRDefault="00B16F12"/>
      </w:docPartBody>
    </w:docPart>
    <w:docPart>
      <w:docPartPr>
        <w:name w:val="E215100777A34A7BAF019F23C3AA5785"/>
        <w:category>
          <w:name w:val="Algemeen"/>
          <w:gallery w:val="placeholder"/>
        </w:category>
        <w:types>
          <w:type w:val="bbPlcHdr"/>
        </w:types>
        <w:behaviors>
          <w:behavior w:val="content"/>
        </w:behaviors>
        <w:guid w:val="{BCB336B1-D29B-40BD-9808-E2C9B7EC4613}"/>
      </w:docPartPr>
      <w:docPartBody>
        <w:p w:rsidR="00B16F12" w:rsidRDefault="00B16F12"/>
      </w:docPartBody>
    </w:docPart>
    <w:docPart>
      <w:docPartPr>
        <w:name w:val="6D96C1B1BD0C4919984A17A6E9B86335"/>
        <w:category>
          <w:name w:val="Algemeen"/>
          <w:gallery w:val="placeholder"/>
        </w:category>
        <w:types>
          <w:type w:val="bbPlcHdr"/>
        </w:types>
        <w:behaviors>
          <w:behavior w:val="content"/>
        </w:behaviors>
        <w:guid w:val="{3723462F-3820-414B-9DC3-AAF4846616A6}"/>
      </w:docPartPr>
      <w:docPartBody>
        <w:p w:rsidR="00B16F12" w:rsidRDefault="00B16F12"/>
      </w:docPartBody>
    </w:docPart>
    <w:docPart>
      <w:docPartPr>
        <w:name w:val="EB4FA60060194778B9ADB65CDEB05A78"/>
        <w:category>
          <w:name w:val="Algemeen"/>
          <w:gallery w:val="placeholder"/>
        </w:category>
        <w:types>
          <w:type w:val="bbPlcHdr"/>
        </w:types>
        <w:behaviors>
          <w:behavior w:val="content"/>
        </w:behaviors>
        <w:guid w:val="{3551F4F1-4E9D-4C10-AFEA-92665FF54B5E}"/>
      </w:docPartPr>
      <w:docPartBody>
        <w:p w:rsidR="00B16F12" w:rsidRDefault="00B16F12"/>
      </w:docPartBody>
    </w:docPart>
    <w:docPart>
      <w:docPartPr>
        <w:name w:val="98EFD9CC1563457EA7E4A22A050C69B7"/>
        <w:category>
          <w:name w:val="Algemeen"/>
          <w:gallery w:val="placeholder"/>
        </w:category>
        <w:types>
          <w:type w:val="bbPlcHdr"/>
        </w:types>
        <w:behaviors>
          <w:behavior w:val="content"/>
        </w:behaviors>
        <w:guid w:val="{371D698C-625B-4DAC-AEEB-A65F20E19BD8}"/>
      </w:docPartPr>
      <w:docPartBody>
        <w:p w:rsidR="00B16F12" w:rsidRDefault="00B16F12"/>
      </w:docPartBody>
    </w:docPart>
    <w:docPart>
      <w:docPartPr>
        <w:name w:val="41CB5D7654D14FF996621461A56EECAB"/>
        <w:category>
          <w:name w:val="Algemeen"/>
          <w:gallery w:val="placeholder"/>
        </w:category>
        <w:types>
          <w:type w:val="bbPlcHdr"/>
        </w:types>
        <w:behaviors>
          <w:behavior w:val="content"/>
        </w:behaviors>
        <w:guid w:val="{1252D045-5D78-4B21-BE6D-0828F453777A}"/>
      </w:docPartPr>
      <w:docPartBody>
        <w:p w:rsidR="00B16F12" w:rsidRDefault="00B16F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 3of 9 BarCode">
    <w:panose1 w:val="04020000000000000000"/>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F12"/>
    <w:rsid w:val="00B16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ources xmlns:b="http://schemas.openxmlformats.org/officeDocument/2006/bibliography" xmlns="http://schemas.openxmlformats.org/officeDocument/2006/bibliography" SelectedStyle="\APASixthEditionOfficeOnline.xsl" StyleName="APA" Version="6"/>
</file>

<file path=customXml/item2.xml><?xml version="1.0" encoding="utf-8"?>
<p:Definition xmlns:p="http://schemas.iwriter.nl/TemplateDefinition">{"Metadata":{"Configuration":{"Index":0,"ShouldSaveAfterCreation":false,"ShouldUnlinkFields":false,"IsSignatureLineRequired":false,"HasSign":false,"ApplicationPathToExecute":null,"ShouldAddXmlData":0},"_webSettings":{"RequiresUserInput":false,"CommunicationType":2,"AllowedEndpoints":null},"Dms":0,"DmsDocType":null,"Language":null,"UsesLocalization":false,"ProjectType":0,"IsExecuted":false,"Names":{"ValueForNone":"18. Standaard Overeenkomst GG.dotx"},"Descriptions":{"ValueForNone":"Standaard overeenkomst"}},"BuildingBlocks":["17c9640fd54542029057ac7d31250f76","38dc288bfc7044b3b1df1bb2182c2b07"],"Relations":[{"RelationId":"90f2785fb55647969da48e0d1ac6bbab","Connection":{"$type":"IWOTemplateDefinition.CrmConnectionInfo, IWOTemplateDefinition"},"Concatenation":{"FieldIds":["ONNAME:Onderwerp"],"Expression":"{0}"},"Type":1,"SourceId":null}],"Groups":[{"Id":"GR72D1A59B6B61439C9A68DC8EB864D966","Name":{"ValueForNone":"Verborgen vragen"},"Description":{"ValueForNone":""},"Fields":[{"RelationSettings":{"DataLinkType":0,"RelationInfoId":"90f2785fb55647969da48e0d1ac6bbab","AppendingSettings":{"Direction":1,"HasValueSeparator":false,"HasLastValueSeparator":false}},"ListInfo":{"Values":[],"Settings":{"Direction":1,"HasValueSeparator":false,"HasLastValueSeparator":false},"Type":0,"ListOptionsOnly":true,"NumberOfLines":3},"Help":{"ValueForNone":""},"Tip":{"ValueForNone":""},"Prompt":{"ValueForNone":"Onderwerp wordt bestandsnaam"},"Description":{"ValueForNone":""},"Color":"no-color","Name":{"ValueForNone":"Onderwerp wordt bestandsnaam"},"Id":"VV49FABAA61D104A8FB6B8BF03AE247957","AdvanceInfo":{"FieldFormat":{"CustomFormat":{"ValueForNone":"CaseNone"},"Lettercase":0},"MappingSources":[],"MappingDestinations":[{"FieldMappingType":3,"Name":"doc-naam","Value":"title","Namespace":null,"AdditionalValue":null}],"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Index":null,"Type":0,"SourceId":null},{"Id":"GR980998FAE42B4857A3476438667801B1","Name":{"ValueForNone":"opdrachtformulier"},"Description":{"ValueForNone":""},"Fields":[{"RelationSettings":{"DataLinkType":0,"AppendingSettings":{"Direction":1,"HasValueSeparator":false,"HasLastValueSeparator":false}},"ListInfo":{"Values":[{"Text":{"ValueForNone":"Nee"},"Value":{"ValueForNone":""},"Id":"8d19eda590b04c4eb36f51d38e2deb7d","Type":0},{"Text":{"ValueForNone":"Ja"},"Value":{"ValueForNone":"530349cda86a40ef8dcbed8e44d3d146"},"Id":"21772eeb4cc64c72bc164f96a0c12b70","Type":2}],"Settings":{"Direction":1,"HasValueSeparator":false,"HasLastValueSeparator":false},"Type":0,"ListOptionsOnly":true,"NumberOfLines":3},"Help":{"ValueForNone":""},"Tip":{"ValueForNone":""},"Prompt":{"ValueForNone":"is er een opdrachtformulier nodig"},"Description":{"ValueForNone":""},"Color":"no-color","Name":{"ValueForNone":"is er een opdrachtformulier nodig"},"Id":"VV3B132DE99F94480385E085ED56769D93","AdvanceInfo":{"FieldFormat":{"CustomFormat":{"ValueForNone":"CaseNone"},"Lettercase":0},"MappingSources":[],"MappingDestinations":[],"ShowOnPrintFormats":["0","1","2","3"],"DateSettings":{"FieldEmptyDate":false,"ShouldLimitBackDating":false,"BackDateAllowed":-1},"PictureSettings":{"Control":0,"Width":-1,"Height":-1,"TextWrap":0,"ObjectFit":0},"LinkedProperty":null,"DataType":1,"FetchSourceMappingsOnEdit":false,"FetchedMapping":false,"UpdateDestinationMappingsOnEdit":true,"IsHidden":false,"IsLocked":false,"KeepTextTogether":false,"CannotDelete":false,"CannotEdit":false,"Length":-1,"NumberOfLines":3},"ResultValue":{"Type":6,"Value":"8d19eda590b04c4eb36f51d38e2deb7d","CachedValue":null,"HyperLink":null},"Index":1}],"Index":null,"Type":0,"SourceId":null},{"Id":"QG76D70534EC4140FC9384F0A7CD0E0339","Name":{"ValueForNone":"Algemene informatie voor de overeenkomst"},"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naam opdrachtnemer"},"Description":{"ValueForNone":""},"Color":"no-color","Name":{"ValueForNone":"naam opdrachtnemer"},"Id":"VVD8CC74FD2BFE44B593DD4948A6447564","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behoeve van de opdracht"},"Description":{"ValueForNone":""},"Color":"no-color","Name":{"ValueForNone":"behoeve van de opdracht"},"Id":"VVD24A1BB8AE9A43B38C68A531EA5843C2","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kenmerk"},"Description":{"ValueForNone":""},"Color":"no-color","Name":{"ValueForNone":"kenmerk"},"Id":"VVC909273A9DA346F4828C67E717F4BCA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2},{"RelationSettings":{"DataLinkType":0,"AppendingSettings":{"Direction":1,"HasValueSeparator":false,"HasLastValueSeparator":false}},"ListInfo":{"Values":[],"Settings":{"Direction":1,"HasValueSeparator":false,"HasLastValueSeparator":false},"Type":0,"ListOptionsOnly":true,"NumberOfLines":3},"Help":{"ValueForNone":""},"Tip":{"ValueForNone":""},"Prompt":{"ValueForNone":"looptijd van .... jaar"},"Description":{"ValueForNone":""},"Color":"no-color","Name":{"ValueForNone":"looptijd van"},"Id":"VVDEFE42DF27AE4F96AF59566821D85A7B","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3},{"RelationSettings":{"DataLinkType":0,"AppendingSettings":{"Direction":1,"HasValueSeparator":false,"HasLastValueSeparator":false}},"ListInfo":{"Values":[],"Settings":{"Direction":1,"HasValueSeparator":false,"HasLastValueSeparator":false},"Type":0,"ListOptionsOnly":true,"NumberOfLines":3},"Help":{"ValueForNone":""},"Tip":{"ValueForNone":""},"Prompt":{"ValueForNone":"exclusief verleningsoptie .... jaar"},"Description":{"ValueForNone":""},"Color":"no-color","Name":{"ValueForNone":"exclusief verleningsoptie"},"Id":"VV67C78C9DAC794EF4B623C0C1D5F88A62","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4},{"RelationSettings":{"DataLinkType":0,"AppendingSettings":{"Direction":1,"HasValueSeparator":false,"HasLastValueSeparator":false}},"ListInfo":{"Values":[],"Settings":{"Direction":1,"HasValueSeparator":false,"HasLastValueSeparator":false},"Type":0,"ListOptionsOnly":true,"NumberOfLines":3},"Help":{"ValueForNone":""},"Tip":{"ValueForNone":""},"Prompt":{"ValueForNone":"naam en functie rechtsgeldige vertegenwoordiger gemeente"},"Description":{"ValueForNone":""},"Color":"no-color","Name":{"ValueForNone":"naam en functie"},"Id":"VV3B2F52FB9B9A486A970F577BDE4F24A7","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5},{"RelationSettings":{"DataLinkType":0,"AppendingSettings":{"Direction":1,"HasValueSeparator":false,"HasLastValueSeparator":false}},"ListInfo":{"Values":[],"Settings":{"Direction":1,"HasValueSeparator":false,"HasLastValueSeparator":false},"Type":0,"ListOptionsOnly":true,"NumberOfLines":3},"Help":{"ValueForNone":""},"Tip":{"ValueForNone":""},"Prompt":{"ValueForNone":"opdrachtgever zetelend"},"Description":{"ValueForNone":""},"Color":"no-color","Name":{"ValueForNone":"opdrachtgever zetelend"},"Id":"VV516FE715677C41D0A72BE67CAE54786F","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6},{"RelationSettings":{"DataLinkType":0,"AppendingSettings":{"Direction":1,"HasValueSeparator":false,"HasLastValueSeparator":false}},"ListInfo":{"Values":[],"Settings":{"Direction":1,"HasValueSeparator":false,"HasLastValueSeparator":false},"Type":0,"ListOptionsOnly":true,"NumberOfLines":3},"Help":{"ValueForNone":""},"Tip":{"ValueForNone":""},"Prompt":{"ValueForNone":"naam en functie rechtsgeldige vertegenwoordiger Opdrachtnemer"},"Description":{"ValueForNone":""},"Color":"no-color","Name":{"ValueForNone":"naam en functie rechtsgeldige vertegenwoordiger Opdrachtnemer"},"Id":"VVA3FB867958EC46A8AF47B9CEF83CAAB3","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7},{"RelationSettings":{"DataLinkType":0,"AppendingSettings":{"Direction":1,"HasValueSeparator":false,"HasLastValueSeparator":false}},"ListInfo":{"Values":[],"Settings":{"Direction":1,"HasValueSeparator":false,"HasLastValueSeparator":false},"Type":0,"ListOptionsOnly":true,"NumberOfLines":3},"Help":{"ValueForNone":""},"Tip":{"ValueForNone":""},"Prompt":{"ValueForNone":"kenmerk aanbestedingsprocedure"},"Description":{"ValueForNone":""},"Color":"no-color","Name":{"ValueForNone":"kenmerk aanbestedingsprocedure"},"Id":"VVCF2E9E252D864A0C8A49B77B7CCECF51","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8},{"RelationSettings":{"DataLinkType":0,"AppendingSettings":{"Direction":1,"HasValueSeparator":false,"HasLastValueSeparator":false}},"ListInfo":{"Values":[],"Settings":{"Direction":1,"HasValueSeparator":false,"HasLastValueSeparator":false},"Type":0,"ListOptionsOnly":true,"NumberOfLines":3},"Help":{"ValueForNone":""},"Tip":{"ValueForNone":""},"Prompt":{"ValueForNone":"datum aanbestedingsprocedure"},"Description":{"ValueForNone":""},"Color":"no-color","Name":{"ValueForNone":"datum aanbestedingsprocedure"},"Id":"VV5D7157A6012F41BF99F28E20E0AA7425","AdvanceInfo":{"FieldFormat":{"CustomFormat":{"ValueForNone":"d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9},{"RelationSettings":{"DataLinkType":0,"AppendingSettings":{"Direction":1,"HasValueSeparator":false,"HasLastValueSeparator":false}},"ListInfo":{"Values":[],"Settings":{"Direction":1,"HasValueSeparator":false,"HasLastValueSeparator":false},"Type":0,"ListOptionsOnly":true,"NumberOfLines":3},"Help":{"ValueForNone":""},"Tip":{"ValueForNone":""},"Prompt":{"ValueForNone":"gestart voor"},"Description":{"ValueForNone":""},"Color":"no-color","Name":{"ValueForNone":"gestart voor"},"Id":"VV53E69AEBCE3A47448AEE11D0FC5560B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10},{"RelationSettings":{"DataLinkType":0,"AppendingSettings":{"Direction":1,"HasValueSeparator":false,"HasLastValueSeparator":false}},"ListInfo":{"Values":[],"Settings":{"Direction":1,"HasValueSeparator":false,"HasLastValueSeparator":false},"Type":0,"ListOptionsOnly":true,"NumberOfLines":3},"Help":{"ValueForNone":""},"Tip":{"ValueForNone":""},"Prompt":{"ValueForNone":"aanbesteding"},"Description":{"ValueForNone":""},"Color":"no-color","Name":{"ValueForNone":"aanbesteding"},"Id":"VVD1ACE7466AE44D66AA6537579302ACB8","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11},{"RelationSettings":{"DataLinkType":0,"AppendingSettings":{"Direction":1,"HasValueSeparator":false,"HasLastValueSeparator":false}},"ListInfo":{"Values":[],"Settings":{"Direction":1,"HasValueSeparator":false,"HasLastValueSeparator":false},"Type":0,"ListOptionsOnly":true,"NumberOfLines":3},"Help":{"ValueForNone":""},"Tip":{"ValueForNone":""},"Prompt":{"ValueForNone":"aanbesteding kenmerk"},"Description":{"ValueForNone":""},"Color":"no-color","Name":{"ValueForNone":"aanbesteding kenmerk"},"Id":"VV16508A4ECDAF497DB952F5581063FFB6","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12},{"RelationSettings":{"DataLinkType":0,"AppendingSettings":{"Direction":1,"HasValueSeparator":false,"HasLastValueSeparator":false}},"ListInfo":{"Values":[],"Settings":{"Direction":1,"HasValueSeparator":false,"HasLastValueSeparator":false},"Type":0,"ListOptionsOnly":true,"NumberOfLines":3},"Help":{"ValueForNone":""},"Tip":{"ValueForNone":""},"Prompt":{"ValueForNone":"aanbesteding datum"},"Description":{"ValueForNone":""},"Color":"no-color","Name":{"ValueForNone":"aanbesteding datum"},"Id":"VV389530F7D618483E8F2076275DC7CBA6","AdvanceInfo":{"FieldFormat":{"CustomFormat":{"ValueForNone":"d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13},{"RelationSettings":{"DataLinkType":0,"AppendingSettings":{"Direction":1,"HasValueSeparator":false,"HasLastValueSeparator":false}},"ListInfo":{"Values":[],"Settings":{"Direction":1,"HasValueSeparator":false,"HasLastValueSeparator":false},"Type":0,"ListOptionsOnly":true,"NumberOfLines":3},"Help":{"ValueForNone":""},"Tip":{"ValueForNone":""},"Prompt":{"ValueForNone":"datum verificatiebespreking"},"Description":{"ValueForNone":""},"Color":"no-color","Name":{"ValueForNone":"datum verificatiebespreking"},"Id":"VVDEF0928DCCD84CA7A43E892F99DB20C9","AdvanceInfo":{"FieldFormat":{"CustomFormat":{"ValueForNone":"d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14},{"RelationSettings":{"DataLinkType":0,"AppendingSettings":{"Direction":1,"HasValueSeparator":false,"HasLastValueSeparator":false}},"ListInfo":{"Values":[],"Settings":{"Direction":1,"HasValueSeparator":false,"HasLastValueSeparator":false},"Type":0,"ListOptionsOnly":true,"NumberOfLines":3},"Help":{"ValueForNone":""},"Tip":{"ValueForNone":""},"Prompt":{"ValueForNone":"datum nota van inlichtingen"},"Description":{"ValueForNone":""},"Color":"no-color","Name":{"ValueForNone":"datum nota van inlichtingen"},"Id":"VV967153B4ED70486A8630DBDBF444F4DA","AdvanceInfo":{"FieldFormat":{"CustomFormat":{"ValueForNone":"d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2021","CachedValue":"1627546237000","HyperLink":null},"Index":15}],"Index":0,"Type":0,"SourceId":null},{"Id":"QG57EB8DC6F2FD4A72A35DCFB4175622A7","Name":{"ValueForNone":"Artikel 1"},"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datum ingang overeenkomst"},"Description":{"ValueForNone":""},"Color":"no-color","Name":{"ValueForNone":"datum ingang overeenkomst"},"Id":"VVD1E308EB88604BB99B88BF23A6769552","AdvanceInfo":{"FieldFormat":{"CustomFormat":{"ValueForNone":"d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datum beeindiging overeenkomst"},"Description":{"ValueForNone":""},"Color":"no-color","Name":{"ValueForNone":"datum beeindiging overeenkomst"},"Id":"VV2DAB903C36F5473DA77CF12AF791C989","AdvanceInfo":{"FieldFormat":{"CustomFormat":{"ValueForNone":"d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te leveren"},"Description":{"ValueForNone":""},"Color":"no-color","Name":{"ValueForNone":"te leveren"},"Id":"VV6462DBFACEFA40C48320BD1F761691CC","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2},{"RelationSettings":{"DataLinkType":0,"AppendingSettings":{"Direction":1,"HasValueSeparator":false,"HasLastValueSeparator":false}},"ListInfo":{"Values":[],"Settings":{"Direction":1,"HasValueSeparator":false,"HasLastValueSeparator":false},"Type":0,"ListOptionsOnly":true,"NumberOfLines":3},"Help":{"ValueForNone":""},"Tip":{"ValueForNone":""},"Prompt":{"ValueForNone":"verlenging van ... maal"},"Description":{"ValueForNone":""},"Color":"no-color","Name":{"ValueForNone":"verlenging van"},"Id":"VV217F9A39535A48C39D6E9AC3D8CB0164","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3},{"RelationSettings":{"DataLinkType":0,"AppendingSettings":{"Direction":1,"HasValueSeparator":false,"HasLastValueSeparator":false}},"ListInfo":{"Values":[],"Settings":{"Direction":1,"HasValueSeparator":false,"HasLastValueSeparator":false},"Type":0,"ListOptionsOnly":true,"NumberOfLines":3},"Help":{"ValueForNone":""},"Tip":{"ValueForNone":""},"Prompt":{"ValueForNone":"hoeveel jaar / maanden"},"Description":{"ValueForNone":""},"Color":"no-color","Name":{"ValueForNone":"hoeveel jaar maanden"},"Id":"VVF15729CCD82F4644B29F434AC49152C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4},{"RelationSettings":{"DataLinkType":0,"AppendingSettings":{"Direction":1,"HasValueSeparator":false,"HasLastValueSeparator":false}},"ListInfo":{"Values":[],"Settings":{"Direction":1,"HasValueSeparator":false,"HasLastValueSeparator":false},"Type":0,"ListOptionsOnly":true,"NumberOfLines":3},"Help":{"ValueForNone":""},"Tip":{"ValueForNone":""},"Prompt":{"ValueForNone":"hoeveel maanden voor het verstrijken van de vaste doorlooptijd"},"Description":{"ValueForNone":""},"Color":"no-color","Name":{"ValueForNone":"maanden"},"Id":"VV3B670BB106B349C4A18A116832B1174D","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5},{"RelationSettings":{"DataLinkType":0,"AppendingSettings":{"Direction":1,"HasValueSeparator":false,"HasLastValueSeparator":false}},"ListInfo":{"Values":[],"Settings":{"Direction":1,"HasValueSeparator":false,"HasLastValueSeparator":false},"Type":0,"ListOptionsOnly":true,"NumberOfLines":3},"Help":{"ValueForNone":""},"Tip":{"ValueForNone":""},"Prompt":{"ValueForNone":"eerste, en tweede, …"},"Description":{"ValueForNone":"voor het eventuele ?? verlengingsjaar aangeven dat zij bereid zijn tot een verlenging. De optie houdt in dat de af te sluiten overeenkomst in ongewijzigde vorm en onder gelijkblijvende condities zal worden voortgezet"},"Color":"no-color","Name":{"ValueForNone":"verleningsjaar"},"Id":"VV7340966D6AAA4F98B13A7AA9256B2FC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6}],"Index":0,"Type":0,"SourceId":null},{"Id":"QG0FDB81D7F9D34CD89EA9401491657DED","Name":{"ValueForNone":"Artikel 2"},"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opdracht betreft"},"Description":{"ValueForNone":""},"Color":"no-color","Name":{"ValueForNone":"opdracht betreft"},"Id":"VVA13D78BBA27B4AE9BECA3E93A1BF6085","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kenmerk offerte aanvraag"},"Description":{"ValueForNone":""},"Color":"no-color","Name":{"ValueForNone":"kenmerk offerte aanvraag"},"Id":"VV3F7747671ED048FA9D8350B4CFCAB8FB","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datum offerte aanvraag"},"Description":{"ValueForNone":""},"Color":"no-color","Name":{"ValueForNone":"datum offerte aanvraag"},"Id":"VV5872DC84C60C4D84A958ECA4EEAF4070","AdvanceInfo":{"FieldFormat":{"CustomFormat":{"ValueForNone":"d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datum inschrijving"},"Description":{"ValueForNone":""},"Color":"no-color","Name":{"ValueForNone":"datum inschrijving"},"Id":"VV092895156B1948CA935C7BCD0E0D6A14","AdvanceInfo":{"FieldFormat":{"CustomFormat":{"ValueForNone":"d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2021","CachedValue":"1627546237000","HyperLink":null},"Index":3}],"Index":0,"Type":0,"SourceId":null},{"Id":"QGC0951D307DF64DE68CDF2E0EB7D1E6B9","Name":{"ValueForNone":"Artikel 3"},"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overeenkomst start op"},"Description":{"ValueForNone":""},"Color":"no-color","Name":{"ValueForNone":"overeenkomst start op"},"Id":"VVE13CB9CBAFE14A81AA34B05B184C2D5B","AdvanceInfo":{"FieldFormat":{"CustomFormat":{"ValueForNone":"d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naam contractpersoon Opdrachtnemer"},"Description":{"ValueForNone":""},"Color":"no-color","Name":{"ValueForNone":"naam contractpersoon Opdrachtnemer"},"Id":"VVDD69A30034C54C54929DEEBDF8BC1B08","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naam en functie contactpersoon Opdrachtgever"},"Description":{"ValueForNone":""},"Color":"no-color","Name":{"ValueForNone":"naam en functie contactpersoon Opdrachtgever"},"Id":"VV56E04B623E074B81BA2C790A0FCFFAB7","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2}],"Index":0,"Type":0,"SourceId":null},{"Id":"QG1077C09F57BD491D9CE33C1D0336641C","Name":{"ValueForNone":"Groep 1"},"Description":{"ValueForNone":""},"Fields":[],"Index":null,"Type":0,"SourceId":null},{"Id":"QGC7F224283EE144A1A11C5C8D8E93DDE2","Name":{"ValueForNone":"Groep 1"},"Description":{"ValueForNone":""},"Fields":[],"Index":null,"Type":0,"SourceId":null}],"ConditionalFields":[],"Functions":[],"Labels":[],"SharePointSettings":{"SiteId":null,"SiteCollectionId":null,"LibraryId":null,"ContentTypeNames":null,"AvailableOnAllSites":false,"PreferredLocation":null},"DynamicsSettings":{"Entity":null,"Connector":null,"RecordInfo":null,"SharePointInfo":null},"SignatureLine":null,"Type":0}</p:Definition>
</file>

<file path=customXml/item3.xml><?xml version="1.0" encoding="utf-8"?>
<p:Definition xmlns:p="http://schemas.iwriter.nl/Properties">{"templateId":"b9961beb4a6f447fa33106dee46369a4","appMode":"client","openMode":"templateSelection","editMode":"false","wizarding":"true"}</p:Definition>
</file>

<file path=customXml/itemProps1.xml><?xml version="1.0" encoding="utf-8"?>
<ds:datastoreItem xmlns:ds="http://schemas.openxmlformats.org/officeDocument/2006/customXml" ds:itemID="{390C33D3-0FC4-46AA-B1A2-DECBA4C66F54}">
  <ds:schemaRefs>
    <ds:schemaRef ds:uri="http://schemas.openxmlformats.org/officeDocument/2006/bibliography"/>
  </ds:schemaRefs>
</ds:datastoreItem>
</file>

<file path=customXml/itemProps2.xml><?xml version="1.0" encoding="utf-8"?>
<ds:datastoreItem xmlns:ds="http://schemas.openxmlformats.org/officeDocument/2006/customXml" ds:itemID="{F96C130B-6507-49EA-8865-EC3FBE325BBB}">
  <ds:schemaRefs>
    <ds:schemaRef ds:uri="http://schemas.iwriter.nl/TemplateDefinition"/>
  </ds:schemaRefs>
</ds:datastoreItem>
</file>

<file path=customXml/itemProps3.xml><?xml version="1.0" encoding="utf-8"?>
<ds:datastoreItem xmlns:ds="http://schemas.openxmlformats.org/officeDocument/2006/customXml" ds:itemID="{52B7A24D-FADA-46CD-A16E-94D83FDEED96}">
  <ds:schemaRefs>
    <ds:schemaRef ds:uri="http://schemas.iwriter.nl/Properties"/>
  </ds:schemaRefs>
</ds:datastoreItem>
</file>

<file path=docProps/app.xml><?xml version="1.0" encoding="utf-8"?>
<Properties xmlns="http://schemas.openxmlformats.org/officeDocument/2006/extended-properties" xmlns:vt="http://schemas.openxmlformats.org/officeDocument/2006/docPropsVTypes">
  <Template>Document-temp</Template>
  <TotalTime>3</TotalTime>
  <Pages>5</Pages>
  <Words>1976</Words>
  <Characters>10868</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Pieterse</dc:creator>
  <cp:keywords/>
  <dc:description/>
  <cp:lastModifiedBy>Linda Pieterse</cp:lastModifiedBy>
  <cp:revision>4</cp:revision>
  <dcterms:created xsi:type="dcterms:W3CDTF">2022-07-05T08:21:00Z</dcterms:created>
  <dcterms:modified xsi:type="dcterms:W3CDTF">2022-07-12T10:29:00Z</dcterms:modified>
</cp:coreProperties>
</file>