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5B9F9" w14:textId="77777777" w:rsidR="00CB4449" w:rsidRDefault="00CB4449" w:rsidP="00CB4449">
      <w:pPr>
        <w:rPr>
          <w:rStyle w:val="Kop8Char"/>
          <w:noProof/>
        </w:rPr>
      </w:pPr>
      <w:r w:rsidRPr="00997B7F">
        <w:rPr>
          <w:rStyle w:val="Kop8Char"/>
          <w:noProof/>
        </w:rPr>
        <w:drawing>
          <wp:inline distT="0" distB="0" distL="0" distR="0" wp14:anchorId="323CD981" wp14:editId="6370ED86">
            <wp:extent cx="5937250" cy="863552"/>
            <wp:effectExtent l="0" t="0" r="0" b="0"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r="7900"/>
                    <a:stretch/>
                  </pic:blipFill>
                  <pic:spPr bwMode="auto">
                    <a:xfrm>
                      <a:off x="0" y="0"/>
                      <a:ext cx="5943610" cy="8644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6C7121" w14:textId="1C2FBE61" w:rsidR="00CB4449" w:rsidRPr="004F5CFE" w:rsidRDefault="00CB4449" w:rsidP="00CA267E">
      <w:pPr>
        <w:jc w:val="left"/>
        <w:rPr>
          <w:rFonts w:ascii="Garamond" w:hAnsi="Garamond"/>
          <w:b/>
          <w:bCs/>
          <w:color w:val="002060"/>
          <w:sz w:val="32"/>
          <w:szCs w:val="32"/>
        </w:rPr>
      </w:pPr>
      <w:r>
        <w:rPr>
          <w:rFonts w:ascii="Garamond" w:hAnsi="Garamond"/>
          <w:b/>
          <w:bCs/>
          <w:color w:val="002060"/>
          <w:sz w:val="32"/>
          <w:szCs w:val="32"/>
        </w:rPr>
        <w:t>Verklaring opgedane ervaring Jeugdhulp Regio Hart van Brabant</w:t>
      </w:r>
    </w:p>
    <w:p w14:paraId="2152064D" w14:textId="1BA4CE31" w:rsidR="00091A40" w:rsidRPr="00176201" w:rsidRDefault="00CA66F2" w:rsidP="002A7950">
      <w:pPr>
        <w:jc w:val="left"/>
        <w:rPr>
          <w:sz w:val="22"/>
          <w:szCs w:val="22"/>
        </w:rPr>
      </w:pPr>
      <w:r w:rsidRPr="00176201">
        <w:rPr>
          <w:rFonts w:cstheme="minorHAnsi"/>
          <w:sz w:val="22"/>
          <w:szCs w:val="22"/>
        </w:rPr>
        <w:t>Om d</w:t>
      </w:r>
      <w:r w:rsidR="00D52005" w:rsidRPr="00176201">
        <w:rPr>
          <w:rFonts w:cstheme="minorHAnsi"/>
          <w:sz w:val="22"/>
          <w:szCs w:val="22"/>
        </w:rPr>
        <w:t xml:space="preserve">it document </w:t>
      </w:r>
      <w:r w:rsidRPr="00176201">
        <w:rPr>
          <w:rFonts w:cstheme="minorHAnsi"/>
          <w:sz w:val="22"/>
          <w:szCs w:val="22"/>
        </w:rPr>
        <w:t xml:space="preserve">goed </w:t>
      </w:r>
      <w:r w:rsidR="00D52005" w:rsidRPr="00176201">
        <w:rPr>
          <w:rFonts w:cstheme="minorHAnsi"/>
          <w:sz w:val="22"/>
          <w:szCs w:val="22"/>
        </w:rPr>
        <w:t xml:space="preserve">in te vullen is </w:t>
      </w:r>
      <w:r w:rsidRPr="00176201">
        <w:rPr>
          <w:rFonts w:cstheme="minorHAnsi"/>
          <w:sz w:val="22"/>
          <w:szCs w:val="22"/>
        </w:rPr>
        <w:t>het noodzakelijk dat u 8.</w:t>
      </w:r>
      <w:r w:rsidR="00700099" w:rsidRPr="00176201">
        <w:rPr>
          <w:rFonts w:cstheme="minorHAnsi"/>
          <w:sz w:val="22"/>
          <w:szCs w:val="22"/>
        </w:rPr>
        <w:t>9.2</w:t>
      </w:r>
      <w:r w:rsidRPr="00176201">
        <w:rPr>
          <w:rFonts w:cstheme="minorHAnsi"/>
          <w:sz w:val="22"/>
          <w:szCs w:val="22"/>
        </w:rPr>
        <w:t xml:space="preserve"> van de selectieleidraad goed doorleest. </w:t>
      </w:r>
    </w:p>
    <w:p w14:paraId="30CDF255" w14:textId="77777777" w:rsidR="0091210B" w:rsidRPr="0091210B" w:rsidRDefault="0091210B" w:rsidP="0091210B">
      <w:pPr>
        <w:pStyle w:val="BasistekstSURF"/>
      </w:pPr>
    </w:p>
    <w:p w14:paraId="61C31E9D" w14:textId="77777777" w:rsidR="0091210B" w:rsidRPr="0091210B" w:rsidRDefault="0091210B" w:rsidP="0091210B">
      <w:pPr>
        <w:pStyle w:val="BasistekstSURF"/>
      </w:pPr>
    </w:p>
    <w:tbl>
      <w:tblPr>
        <w:tblStyle w:val="Rastertabel4-Accent1"/>
        <w:tblpPr w:leftFromText="141" w:rightFromText="141" w:vertAnchor="page" w:horzAnchor="margin" w:tblpY="1973"/>
        <w:tblW w:w="9067" w:type="dxa"/>
        <w:tblLook w:val="0600" w:firstRow="0" w:lastRow="0" w:firstColumn="0" w:lastColumn="0" w:noHBand="1" w:noVBand="1"/>
      </w:tblPr>
      <w:tblGrid>
        <w:gridCol w:w="3964"/>
        <w:gridCol w:w="5103"/>
      </w:tblGrid>
      <w:tr w:rsidR="00FF4D43" w:rsidRPr="00352936" w14:paraId="5B8201E2" w14:textId="77777777" w:rsidTr="003E2C08">
        <w:tc>
          <w:tcPr>
            <w:tcW w:w="3964" w:type="dxa"/>
          </w:tcPr>
          <w:p w14:paraId="022A2427" w14:textId="6E320E0A" w:rsidR="00FF4D43" w:rsidRPr="00352936" w:rsidRDefault="00FF4D43" w:rsidP="00FF4D43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Wat is de naam van uw organisatie?</w:t>
            </w:r>
          </w:p>
        </w:tc>
        <w:tc>
          <w:tcPr>
            <w:tcW w:w="5103" w:type="dxa"/>
          </w:tcPr>
          <w:p w14:paraId="25B9947B" w14:textId="77777777" w:rsidR="00FF4D43" w:rsidRPr="00C4598B" w:rsidRDefault="00FF4D43" w:rsidP="00FF4D43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1210B" w:rsidRPr="00352936" w14:paraId="537496DE" w14:textId="77777777" w:rsidTr="003E2C08">
        <w:trPr>
          <w:trHeight w:val="5272"/>
        </w:trPr>
        <w:tc>
          <w:tcPr>
            <w:tcW w:w="3964" w:type="dxa"/>
            <w:vMerge w:val="restart"/>
          </w:tcPr>
          <w:p w14:paraId="539729F3" w14:textId="374B7C12" w:rsidR="00F82289" w:rsidRPr="00352936" w:rsidRDefault="00B448BE" w:rsidP="00FF4D43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Vink hier aan </w:t>
            </w:r>
            <w:r w:rsidR="00C64974">
              <w:rPr>
                <w:rFonts w:asciiTheme="minorHAnsi" w:hAnsiTheme="minorHAnsi" w:cstheme="minorHAnsi"/>
                <w:sz w:val="22"/>
                <w:szCs w:val="22"/>
              </w:rPr>
              <w:t>op welke kerncompetentie dit document</w:t>
            </w:r>
            <w:r w:rsidR="00E4438D">
              <w:rPr>
                <w:rFonts w:asciiTheme="minorHAnsi" w:hAnsiTheme="minorHAnsi" w:cstheme="minorHAnsi"/>
                <w:sz w:val="22"/>
                <w:szCs w:val="22"/>
              </w:rPr>
              <w:t xml:space="preserve"> betrekking heeft. Dit kan 1 kerncompetentie zijn maar dit kunnen ook meerdere kerncompetenties zijn als </w:t>
            </w:r>
            <w:r w:rsidR="00F82289">
              <w:rPr>
                <w:rFonts w:asciiTheme="minorHAnsi" w:hAnsiTheme="minorHAnsi" w:cstheme="minorHAnsi"/>
                <w:sz w:val="22"/>
                <w:szCs w:val="22"/>
              </w:rPr>
              <w:t xml:space="preserve">u hiervoor dezelfde referent inzet. </w:t>
            </w:r>
          </w:p>
        </w:tc>
        <w:tc>
          <w:tcPr>
            <w:tcW w:w="5103" w:type="dxa"/>
          </w:tcPr>
          <w:p w14:paraId="69312A17" w14:textId="77777777" w:rsidR="0091210B" w:rsidRPr="00C4598B" w:rsidRDefault="0091210B" w:rsidP="00FF4D43">
            <w:pPr>
              <w:spacing w:line="276" w:lineRule="auto"/>
              <w:jc w:val="left"/>
              <w:rPr>
                <w:rFonts w:asciiTheme="minorHAnsi" w:eastAsia="MS Gothic" w:hAnsiTheme="minorHAnsi" w:cstheme="minorHAnsi"/>
                <w:b/>
                <w:bCs/>
                <w:sz w:val="22"/>
                <w:szCs w:val="22"/>
              </w:rPr>
            </w:pPr>
            <w:r w:rsidRPr="00C4598B">
              <w:rPr>
                <w:rFonts w:asciiTheme="minorHAnsi" w:eastAsia="MS Gothic" w:hAnsiTheme="minorHAnsi" w:cstheme="minorHAnsi"/>
                <w:b/>
                <w:bCs/>
                <w:sz w:val="22"/>
                <w:szCs w:val="22"/>
              </w:rPr>
              <w:t>Segment 1:</w:t>
            </w:r>
          </w:p>
          <w:p w14:paraId="1E2893E4" w14:textId="77777777" w:rsidR="0091210B" w:rsidRPr="00C4598B" w:rsidRDefault="0006580A" w:rsidP="00FF4D43">
            <w:pPr>
              <w:spacing w:line="276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</w:rPr>
                <w:id w:val="-1934659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210B" w:rsidRPr="00C4598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1210B" w:rsidRPr="00C4598B">
              <w:rPr>
                <w:rFonts w:asciiTheme="minorHAnsi" w:hAnsiTheme="minorHAnsi" w:cstheme="minorHAnsi"/>
                <w:sz w:val="22"/>
                <w:szCs w:val="22"/>
              </w:rPr>
              <w:t xml:space="preserve"> 1.1: ervaring met het leveren van GGZ aan (minimaal) 50 jeugdigen per jaar vergelijkbaar met de hulp zoals beschreven in de huidige arrangementen F en G. </w:t>
            </w:r>
          </w:p>
          <w:p w14:paraId="15BE5C03" w14:textId="77777777" w:rsidR="0091210B" w:rsidRPr="00C4598B" w:rsidRDefault="0006580A" w:rsidP="00FF4D43">
            <w:pPr>
              <w:spacing w:line="276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</w:rPr>
                <w:id w:val="398489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210B" w:rsidRPr="00C4598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1210B" w:rsidRPr="00C4598B">
              <w:rPr>
                <w:rFonts w:asciiTheme="minorHAnsi" w:hAnsiTheme="minorHAnsi" w:cstheme="minorHAnsi"/>
                <w:sz w:val="22"/>
                <w:szCs w:val="22"/>
              </w:rPr>
              <w:t xml:space="preserve"> 1.2: ervaring met het leveren van JOH aan  (minimaal) 50 jeugdigen per jaar vergelijkbaar met de hulp zoals beschreven in de huidige arrangementen F en G. </w:t>
            </w:r>
          </w:p>
          <w:p w14:paraId="42DC8BD2" w14:textId="77777777" w:rsidR="0091210B" w:rsidRPr="00C4598B" w:rsidRDefault="0006580A" w:rsidP="00FF4D43">
            <w:pPr>
              <w:spacing w:line="276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</w:rPr>
                <w:id w:val="1401403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210B" w:rsidRPr="00C4598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1210B" w:rsidRPr="00C4598B">
              <w:rPr>
                <w:rFonts w:asciiTheme="minorHAnsi" w:hAnsiTheme="minorHAnsi" w:cstheme="minorHAnsi"/>
                <w:sz w:val="22"/>
                <w:szCs w:val="22"/>
              </w:rPr>
              <w:t xml:space="preserve"> 1.3: ervaring met het leveren van LVB aan (minimaal) 50 jeugdigen per jaar vergelijkbaar met de hulp zoals beschreven in de huidige arrangementen F en G. </w:t>
            </w:r>
          </w:p>
          <w:p w14:paraId="21ECE1FD" w14:textId="77777777" w:rsidR="0091210B" w:rsidRPr="00C4598B" w:rsidRDefault="0006580A" w:rsidP="00FF4D43">
            <w:pPr>
              <w:spacing w:line="276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</w:rPr>
                <w:id w:val="21060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210B" w:rsidRPr="00C4598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1210B" w:rsidRPr="00C4598B">
              <w:rPr>
                <w:rFonts w:asciiTheme="minorHAnsi" w:hAnsiTheme="minorHAnsi" w:cstheme="minorHAnsi"/>
                <w:sz w:val="22"/>
                <w:szCs w:val="22"/>
              </w:rPr>
              <w:t xml:space="preserve"> 1.4: ervaring met het leveren van jeugdhulp verblijf gedurende meerdere etmalen in een zorginstelling (intramurale jeugdhulp) aan 50  (minimaal) jeugdigen.</w:t>
            </w:r>
          </w:p>
          <w:p w14:paraId="17A67391" w14:textId="77777777" w:rsidR="0091210B" w:rsidRPr="00C4598B" w:rsidRDefault="0006580A" w:rsidP="00FF4D43">
            <w:pPr>
              <w:spacing w:line="276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</w:rPr>
                <w:id w:val="-1996863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210B" w:rsidRPr="00C4598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1210B" w:rsidRPr="00C4598B">
              <w:rPr>
                <w:rFonts w:asciiTheme="minorHAnsi" w:hAnsiTheme="minorHAnsi" w:cstheme="minorHAnsi"/>
                <w:sz w:val="22"/>
                <w:szCs w:val="22"/>
              </w:rPr>
              <w:t xml:space="preserve"> 1.5: ervaring met het leveren van jeugdhulp aan multiproblem-gezinnen voor één referent.</w:t>
            </w:r>
          </w:p>
          <w:p w14:paraId="67AC2E2E" w14:textId="77777777" w:rsidR="0091210B" w:rsidRPr="00C4598B" w:rsidRDefault="0006580A" w:rsidP="00FF4D43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</w:rPr>
                <w:id w:val="1576869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210B" w:rsidRPr="00C4598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1210B" w:rsidRPr="00C4598B">
              <w:rPr>
                <w:rFonts w:asciiTheme="minorHAnsi" w:hAnsiTheme="minorHAnsi" w:cstheme="minorHAnsi"/>
                <w:sz w:val="22"/>
                <w:szCs w:val="22"/>
              </w:rPr>
              <w:t xml:space="preserve"> 1.6: ervaring met het gecombineerd uitvoeren van jeugdhulp over bovenstaande kerncompetenties 1.1 t/m 1.4 en verslavingsproblematiek voor één referent.</w:t>
            </w:r>
          </w:p>
        </w:tc>
      </w:tr>
      <w:tr w:rsidR="0091210B" w:rsidRPr="00352936" w14:paraId="48009EC1" w14:textId="77777777" w:rsidTr="003E2C08">
        <w:trPr>
          <w:trHeight w:val="3032"/>
        </w:trPr>
        <w:tc>
          <w:tcPr>
            <w:tcW w:w="3964" w:type="dxa"/>
            <w:vMerge/>
          </w:tcPr>
          <w:p w14:paraId="3ACC9BAA" w14:textId="77777777" w:rsidR="0091210B" w:rsidRPr="00352936" w:rsidRDefault="0091210B" w:rsidP="00FF4D43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03" w:type="dxa"/>
          </w:tcPr>
          <w:p w14:paraId="567C9A81" w14:textId="77777777" w:rsidR="0091210B" w:rsidRPr="00C4598B" w:rsidRDefault="0091210B" w:rsidP="00FF4D43">
            <w:pPr>
              <w:pStyle w:val="BasistekstSURF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4598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Segment 2:</w:t>
            </w:r>
          </w:p>
          <w:p w14:paraId="0540273A" w14:textId="77777777" w:rsidR="0091210B" w:rsidRPr="00C4598B" w:rsidRDefault="0006580A" w:rsidP="00FF4D43">
            <w:pPr>
              <w:spacing w:line="276" w:lineRule="auto"/>
              <w:jc w:val="left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</w:rPr>
                <w:id w:val="683398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210B" w:rsidRPr="00C4598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1210B" w:rsidRPr="00C4598B">
              <w:rPr>
                <w:rFonts w:asciiTheme="minorHAnsi" w:hAnsiTheme="minorHAnsi" w:cstheme="minorHAnsi"/>
                <w:sz w:val="22"/>
                <w:szCs w:val="22"/>
              </w:rPr>
              <w:t xml:space="preserve"> 2.1 (pleegzorg): bieden van pleegzorg aan minimaal dertig (30) jeugdigen.</w:t>
            </w:r>
          </w:p>
          <w:p w14:paraId="092D7FD1" w14:textId="77777777" w:rsidR="0091210B" w:rsidRPr="00C4598B" w:rsidRDefault="0006580A" w:rsidP="00FF4D43">
            <w:pPr>
              <w:spacing w:line="276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</w:rPr>
                <w:id w:val="-1119454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210B" w:rsidRPr="00C4598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1210B" w:rsidRPr="00C4598B">
              <w:rPr>
                <w:rFonts w:asciiTheme="minorHAnsi" w:hAnsiTheme="minorHAnsi" w:cstheme="minorHAnsi"/>
                <w:sz w:val="22"/>
                <w:szCs w:val="22"/>
              </w:rPr>
              <w:t xml:space="preserve"> 2.2 (gezinshuizen): ervaring in het bieden van gezinsgericht verblijf middels twee (2) gezinshuizen met minimaal zes (6) plekken.</w:t>
            </w:r>
          </w:p>
          <w:p w14:paraId="318D1AB1" w14:textId="77777777" w:rsidR="0091210B" w:rsidRPr="00C4598B" w:rsidRDefault="0006580A" w:rsidP="00FF4D43">
            <w:pPr>
              <w:spacing w:line="276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</w:rPr>
                <w:id w:val="-1186287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210B" w:rsidRPr="00C4598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1210B" w:rsidRPr="00C4598B">
              <w:rPr>
                <w:rFonts w:asciiTheme="minorHAnsi" w:hAnsiTheme="minorHAnsi" w:cstheme="minorHAnsi"/>
                <w:sz w:val="22"/>
                <w:szCs w:val="22"/>
              </w:rPr>
              <w:t xml:space="preserve"> 2.3 (woonleefgroepen): bieden van woonleefgroepen aan minimaal zes (6) jeugdigen. Deze jeugdigen hoeven niet in dezelfde woonleefgroep te hebben verbleven. </w:t>
            </w:r>
          </w:p>
          <w:p w14:paraId="0D45C0C3" w14:textId="77777777" w:rsidR="0091210B" w:rsidRPr="00C4598B" w:rsidRDefault="0006580A" w:rsidP="00FF4D43">
            <w:pPr>
              <w:spacing w:line="276" w:lineRule="auto"/>
              <w:jc w:val="left"/>
              <w:rPr>
                <w:rFonts w:asciiTheme="minorHAnsi" w:eastAsia="MS Gothic" w:hAnsiTheme="minorHAnsi" w:cstheme="minorHAnsi"/>
                <w:b/>
                <w:bCs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</w:rPr>
                <w:id w:val="1590033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210B" w:rsidRPr="00C4598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1210B" w:rsidRPr="00C4598B">
              <w:rPr>
                <w:rFonts w:asciiTheme="minorHAnsi" w:hAnsiTheme="minorHAnsi" w:cstheme="minorHAnsi"/>
                <w:sz w:val="22"/>
                <w:szCs w:val="22"/>
              </w:rPr>
              <w:t xml:space="preserve"> 2.4 (Zelfstandigheids-bevorderende woonvormen): bieden van zelfstandigheid-bevorderende woonvormen (fasehuis &amp; kamertraining) aan minimaal zes (6) jeugdigen.</w:t>
            </w:r>
          </w:p>
        </w:tc>
      </w:tr>
      <w:tr w:rsidR="0091210B" w:rsidRPr="00352936" w14:paraId="0447A9EE" w14:textId="77777777" w:rsidTr="003E2C08">
        <w:trPr>
          <w:trHeight w:val="1304"/>
        </w:trPr>
        <w:tc>
          <w:tcPr>
            <w:tcW w:w="3964" w:type="dxa"/>
            <w:vMerge/>
          </w:tcPr>
          <w:p w14:paraId="5AD72881" w14:textId="77777777" w:rsidR="0091210B" w:rsidRPr="00352936" w:rsidRDefault="0091210B" w:rsidP="00FF4D43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03" w:type="dxa"/>
          </w:tcPr>
          <w:p w14:paraId="0B39C744" w14:textId="77777777" w:rsidR="0091210B" w:rsidRPr="00C4598B" w:rsidRDefault="0091210B" w:rsidP="00FF4D43">
            <w:pPr>
              <w:pStyle w:val="BasistekstSURF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4598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Segment 3:</w:t>
            </w:r>
          </w:p>
          <w:p w14:paraId="429E2C7B" w14:textId="77777777" w:rsidR="0091210B" w:rsidRPr="00C4598B" w:rsidRDefault="0006580A" w:rsidP="00FF4D43">
            <w:pPr>
              <w:spacing w:line="276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</w:rPr>
                <w:id w:val="1080109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210B" w:rsidRPr="00C4598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1210B" w:rsidRPr="00C4598B">
              <w:rPr>
                <w:rFonts w:asciiTheme="minorHAnsi" w:hAnsiTheme="minorHAnsi" w:cstheme="minorHAnsi"/>
                <w:sz w:val="22"/>
                <w:szCs w:val="22"/>
              </w:rPr>
              <w:t xml:space="preserve"> 3.1 (dagbegeleiding): het bieden van dagbegeleiding aan minimaal 20 jeugdigen per jaar.</w:t>
            </w:r>
          </w:p>
          <w:p w14:paraId="491D4E0A" w14:textId="77777777" w:rsidR="0091210B" w:rsidRPr="00C4598B" w:rsidRDefault="0006580A" w:rsidP="00FF4D43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</w:rPr>
                <w:id w:val="207618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210B" w:rsidRPr="00C4598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1210B" w:rsidRPr="00C4598B">
              <w:rPr>
                <w:rFonts w:asciiTheme="minorHAnsi" w:hAnsiTheme="minorHAnsi" w:cstheme="minorHAnsi"/>
                <w:sz w:val="22"/>
                <w:szCs w:val="22"/>
              </w:rPr>
              <w:t xml:space="preserve"> 3.2 (respijtzorg): het bieden van respijtzorg aan minimaal 20 jeugdigen per jaar.</w:t>
            </w:r>
          </w:p>
        </w:tc>
      </w:tr>
      <w:tr w:rsidR="0091210B" w:rsidRPr="00352936" w14:paraId="3864CA7C" w14:textId="77777777" w:rsidTr="003E2C08">
        <w:trPr>
          <w:trHeight w:val="510"/>
        </w:trPr>
        <w:tc>
          <w:tcPr>
            <w:tcW w:w="3964" w:type="dxa"/>
            <w:vMerge/>
          </w:tcPr>
          <w:p w14:paraId="4C4ED033" w14:textId="77777777" w:rsidR="0091210B" w:rsidRPr="00352936" w:rsidRDefault="0091210B" w:rsidP="00FF4D43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03" w:type="dxa"/>
          </w:tcPr>
          <w:p w14:paraId="06960BF9" w14:textId="77777777" w:rsidR="0091210B" w:rsidRPr="00C4598B" w:rsidRDefault="0091210B" w:rsidP="00FF4D43">
            <w:pPr>
              <w:pStyle w:val="BasistekstSURF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4598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Segment 4:</w:t>
            </w:r>
          </w:p>
          <w:p w14:paraId="455601F5" w14:textId="77777777" w:rsidR="0091210B" w:rsidRPr="00C4598B" w:rsidRDefault="0006580A" w:rsidP="00FF4D43">
            <w:pPr>
              <w:spacing w:line="276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</w:rPr>
                <w:id w:val="1887913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210B" w:rsidRPr="00C4598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1210B" w:rsidRPr="00C4598B">
              <w:rPr>
                <w:rFonts w:asciiTheme="minorHAnsi" w:hAnsiTheme="minorHAnsi" w:cstheme="minorHAnsi"/>
                <w:sz w:val="22"/>
                <w:szCs w:val="22"/>
              </w:rPr>
              <w:t xml:space="preserve"> 4.1: GGZ aan 50 jeugdigen per jaar.</w:t>
            </w:r>
          </w:p>
          <w:p w14:paraId="0F95FE2E" w14:textId="77777777" w:rsidR="0091210B" w:rsidRPr="00C4598B" w:rsidRDefault="0006580A" w:rsidP="00FF4D43">
            <w:pPr>
              <w:spacing w:line="276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</w:rPr>
                <w:id w:val="1799960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210B" w:rsidRPr="00C4598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1210B" w:rsidRPr="00C4598B">
              <w:rPr>
                <w:rFonts w:asciiTheme="minorHAnsi" w:hAnsiTheme="minorHAnsi" w:cstheme="minorHAnsi"/>
                <w:sz w:val="22"/>
                <w:szCs w:val="22"/>
              </w:rPr>
              <w:t xml:space="preserve"> 4.2: JOH aan 50 jeugdigen per jaar. </w:t>
            </w:r>
          </w:p>
          <w:p w14:paraId="0844ECF4" w14:textId="77777777" w:rsidR="0091210B" w:rsidRPr="00C4598B" w:rsidRDefault="0006580A" w:rsidP="00FF4D43">
            <w:pPr>
              <w:spacing w:line="276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</w:rPr>
                <w:id w:val="-696001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210B" w:rsidRPr="00C4598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1210B" w:rsidRPr="00C4598B">
              <w:rPr>
                <w:rFonts w:asciiTheme="minorHAnsi" w:hAnsiTheme="minorHAnsi" w:cstheme="minorHAnsi"/>
                <w:sz w:val="22"/>
                <w:szCs w:val="22"/>
              </w:rPr>
              <w:t xml:space="preserve"> 4.3: LVB aan 20 jeugdigen per jaar. </w:t>
            </w:r>
          </w:p>
          <w:p w14:paraId="3DEFED06" w14:textId="16E2BBBE" w:rsidR="0091210B" w:rsidRPr="00C4598B" w:rsidRDefault="0006580A" w:rsidP="0091210B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</w:rPr>
                <w:id w:val="-639190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210B" w:rsidRPr="00C4598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1210B" w:rsidRPr="00C4598B">
              <w:rPr>
                <w:rFonts w:asciiTheme="minorHAnsi" w:hAnsiTheme="minorHAnsi" w:cstheme="minorHAnsi"/>
                <w:sz w:val="22"/>
                <w:szCs w:val="22"/>
              </w:rPr>
              <w:t xml:space="preserve"> 4.3: Vak therapie aan 10 jeugdigen per jaar.</w:t>
            </w:r>
          </w:p>
        </w:tc>
      </w:tr>
      <w:tr w:rsidR="0091210B" w:rsidRPr="00352936" w14:paraId="0AFFD6CA" w14:textId="77777777" w:rsidTr="003E2C08">
        <w:trPr>
          <w:trHeight w:val="567"/>
        </w:trPr>
        <w:tc>
          <w:tcPr>
            <w:tcW w:w="3964" w:type="dxa"/>
            <w:vMerge/>
          </w:tcPr>
          <w:p w14:paraId="0DB8BF95" w14:textId="77777777" w:rsidR="0091210B" w:rsidRPr="00352936" w:rsidRDefault="0091210B" w:rsidP="00FF4D43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03" w:type="dxa"/>
          </w:tcPr>
          <w:p w14:paraId="54FB995C" w14:textId="4389496F" w:rsidR="0091210B" w:rsidRPr="00C4598B" w:rsidRDefault="0091210B" w:rsidP="00FF4D43">
            <w:pPr>
              <w:pStyle w:val="BasistekstSURF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4598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Segment 5:</w:t>
            </w:r>
          </w:p>
          <w:p w14:paraId="53374932" w14:textId="77777777" w:rsidR="0091210B" w:rsidRPr="00C4598B" w:rsidRDefault="0006580A" w:rsidP="00FF4D43">
            <w:pPr>
              <w:spacing w:line="276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</w:rPr>
                <w:id w:val="1427154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210B" w:rsidRPr="00C4598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1210B" w:rsidRPr="00C4598B">
              <w:rPr>
                <w:rFonts w:asciiTheme="minorHAnsi" w:hAnsiTheme="minorHAnsi" w:cstheme="minorHAnsi"/>
                <w:sz w:val="22"/>
                <w:szCs w:val="22"/>
              </w:rPr>
              <w:t xml:space="preserve"> 5: Zijnde verblijf, ambulante crisishulp en crisispleegzorg</w:t>
            </w:r>
          </w:p>
        </w:tc>
      </w:tr>
      <w:tr w:rsidR="00FF4D43" w:rsidRPr="00352936" w14:paraId="13EA53CB" w14:textId="77777777" w:rsidTr="003E2C08">
        <w:tc>
          <w:tcPr>
            <w:tcW w:w="3964" w:type="dxa"/>
          </w:tcPr>
          <w:p w14:paraId="13DFABC6" w14:textId="77777777" w:rsidR="00FF4D43" w:rsidRPr="00352936" w:rsidRDefault="00FF4D43" w:rsidP="00FF4D43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352936">
              <w:rPr>
                <w:rFonts w:asciiTheme="minorHAnsi" w:hAnsiTheme="minorHAnsi" w:cstheme="minorHAnsi"/>
                <w:sz w:val="22"/>
                <w:szCs w:val="22"/>
              </w:rPr>
              <w:t>Naam organisatie waar de referentieopdracht is uitgevoerd</w:t>
            </w:r>
          </w:p>
        </w:tc>
        <w:tc>
          <w:tcPr>
            <w:tcW w:w="5103" w:type="dxa"/>
          </w:tcPr>
          <w:p w14:paraId="06CD7ABD" w14:textId="77777777" w:rsidR="00FF4D43" w:rsidRPr="00C4598B" w:rsidRDefault="00FF4D43" w:rsidP="00FF4D43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4D43" w:rsidRPr="00352936" w14:paraId="582B2086" w14:textId="77777777" w:rsidTr="003E2C08">
        <w:tc>
          <w:tcPr>
            <w:tcW w:w="3964" w:type="dxa"/>
          </w:tcPr>
          <w:p w14:paraId="1F9D4FE4" w14:textId="77777777" w:rsidR="00FF4D43" w:rsidRPr="00352936" w:rsidRDefault="00FF4D43" w:rsidP="00FF4D43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352936">
              <w:rPr>
                <w:rFonts w:asciiTheme="minorHAnsi" w:hAnsiTheme="minorHAnsi" w:cstheme="minorHAnsi"/>
                <w:sz w:val="22"/>
                <w:szCs w:val="22"/>
              </w:rPr>
              <w:t>Contactpersoon van de organisatie waar de referentieopdracht is uitgevoerd (naam, telefoonnummer, e-mailadres). Deze gegevens mogen ook uiterlijk 3 werkdagen na een verzoek daartoe van aanbestedende dienst, ter beschikking worden gesteld;</w:t>
            </w:r>
          </w:p>
        </w:tc>
        <w:tc>
          <w:tcPr>
            <w:tcW w:w="5103" w:type="dxa"/>
          </w:tcPr>
          <w:p w14:paraId="710E99B1" w14:textId="6FEAB274" w:rsidR="00FF4D43" w:rsidRPr="00C4598B" w:rsidRDefault="00FF4D43" w:rsidP="00FF4D43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4D43" w:rsidRPr="00352936" w14:paraId="2D5A5E7D" w14:textId="77777777" w:rsidTr="003E2C08">
        <w:tc>
          <w:tcPr>
            <w:tcW w:w="3964" w:type="dxa"/>
          </w:tcPr>
          <w:p w14:paraId="098B8D06" w14:textId="77777777" w:rsidR="00FF4D43" w:rsidRPr="00352936" w:rsidRDefault="00FF4D43" w:rsidP="00FF4D43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352936">
              <w:rPr>
                <w:rFonts w:asciiTheme="minorHAnsi" w:hAnsiTheme="minorHAnsi" w:cstheme="minorHAnsi"/>
                <w:sz w:val="22"/>
                <w:szCs w:val="22"/>
              </w:rPr>
              <w:t>Naam, omvang en omschrijving van de referentieopdracht</w:t>
            </w:r>
          </w:p>
        </w:tc>
        <w:tc>
          <w:tcPr>
            <w:tcW w:w="5103" w:type="dxa"/>
          </w:tcPr>
          <w:p w14:paraId="49ADD893" w14:textId="0A8C6B3E" w:rsidR="00FF4D43" w:rsidRPr="00C4598B" w:rsidRDefault="00FF4D43" w:rsidP="00FF4D43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4D43" w:rsidRPr="00352936" w14:paraId="2BA15815" w14:textId="77777777" w:rsidTr="003E2C08">
        <w:tc>
          <w:tcPr>
            <w:tcW w:w="3964" w:type="dxa"/>
          </w:tcPr>
          <w:p w14:paraId="7EE7A824" w14:textId="1025ACCA" w:rsidR="00FF4D43" w:rsidRPr="00352936" w:rsidRDefault="00FF4D43" w:rsidP="00FF4D43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352936">
              <w:rPr>
                <w:rFonts w:asciiTheme="minorHAnsi" w:hAnsiTheme="minorHAnsi" w:cstheme="minorHAnsi"/>
                <w:sz w:val="22"/>
                <w:szCs w:val="22"/>
              </w:rPr>
              <w:t>Datum aanvang en afronding van de referentieopdracht</w:t>
            </w:r>
          </w:p>
        </w:tc>
        <w:tc>
          <w:tcPr>
            <w:tcW w:w="5103" w:type="dxa"/>
          </w:tcPr>
          <w:p w14:paraId="182A58E7" w14:textId="4745D176" w:rsidR="00FF4D43" w:rsidRPr="00C4598B" w:rsidRDefault="00FF4D43" w:rsidP="00FF4D43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4D43" w:rsidRPr="00352936" w14:paraId="7256FA50" w14:textId="77777777" w:rsidTr="003E2C08">
        <w:tc>
          <w:tcPr>
            <w:tcW w:w="3964" w:type="dxa"/>
          </w:tcPr>
          <w:p w14:paraId="67BCE003" w14:textId="77777777" w:rsidR="00FF4D43" w:rsidRPr="00352936" w:rsidRDefault="00FF4D43" w:rsidP="00FF4D43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352936">
              <w:rPr>
                <w:rFonts w:asciiTheme="minorHAnsi" w:hAnsiTheme="minorHAnsi" w:cstheme="minorHAnsi"/>
                <w:sz w:val="22"/>
                <w:szCs w:val="22"/>
              </w:rPr>
              <w:t>Korte beschrijving van de werkzaamheden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waaruit blijkt dat wordt voldaan aan de kerncompetentie</w:t>
            </w:r>
          </w:p>
        </w:tc>
        <w:tc>
          <w:tcPr>
            <w:tcW w:w="5103" w:type="dxa"/>
          </w:tcPr>
          <w:p w14:paraId="53EAD0BE" w14:textId="046BE510" w:rsidR="00FF4D43" w:rsidRPr="00C4598B" w:rsidRDefault="00FF4D43" w:rsidP="00FF4D43">
            <w:pPr>
              <w:pStyle w:val="BasistekstSURF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7A09FCE" w14:textId="22CB1D04" w:rsidR="00047AB5" w:rsidRDefault="007155D0" w:rsidP="00047AB5">
      <w:pPr>
        <w:rPr>
          <w:rStyle w:val="Kop8Char"/>
          <w:noProof/>
        </w:rPr>
      </w:pPr>
      <w:r w:rsidRPr="00997B7F">
        <w:rPr>
          <w:rStyle w:val="Kop8Char"/>
          <w:noProof/>
        </w:rPr>
        <w:t xml:space="preserve"> </w:t>
      </w:r>
    </w:p>
    <w:p w14:paraId="2B72AAFF" w14:textId="00C802CB" w:rsidR="00E34336" w:rsidRPr="00E34336" w:rsidRDefault="00E34336" w:rsidP="00E34336">
      <w:pPr>
        <w:pStyle w:val="BasistekstSURF"/>
        <w:rPr>
          <w:rFonts w:eastAsiaTheme="majorEastAsia"/>
        </w:rPr>
      </w:pPr>
    </w:p>
    <w:p w14:paraId="481F7EF9" w14:textId="6D50079C" w:rsidR="00047AB5" w:rsidRPr="00047AB5" w:rsidRDefault="00047AB5" w:rsidP="00E34336">
      <w:pPr>
        <w:rPr>
          <w:rFonts w:ascii="Garamond" w:hAnsi="Garamond"/>
          <w:b/>
          <w:bCs/>
          <w:color w:val="002060"/>
          <w:sz w:val="32"/>
          <w:szCs w:val="32"/>
        </w:rPr>
      </w:pPr>
    </w:p>
    <w:sectPr w:rsidR="00047AB5" w:rsidRPr="00047AB5" w:rsidSect="00091A4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D11EC" w14:textId="77777777" w:rsidR="0006580A" w:rsidRDefault="0006580A" w:rsidP="00FF4D43">
      <w:pPr>
        <w:spacing w:after="0" w:line="240" w:lineRule="auto"/>
      </w:pPr>
      <w:r>
        <w:separator/>
      </w:r>
    </w:p>
  </w:endnote>
  <w:endnote w:type="continuationSeparator" w:id="0">
    <w:p w14:paraId="38F170A0" w14:textId="77777777" w:rsidR="0006580A" w:rsidRDefault="0006580A" w:rsidP="00FF4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F935E" w14:textId="77777777" w:rsidR="00CA267E" w:rsidRDefault="00CA267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9575630"/>
      <w:docPartObj>
        <w:docPartGallery w:val="Page Numbers (Bottom of Page)"/>
        <w:docPartUnique/>
      </w:docPartObj>
    </w:sdtPr>
    <w:sdtContent>
      <w:p w14:paraId="65686652" w14:textId="7DE0BB13" w:rsidR="00CA267E" w:rsidRDefault="00CA267E">
        <w:pPr>
          <w:pStyle w:val="Voetteks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1F29BDA" w14:textId="4947F0C0" w:rsidR="00CA267E" w:rsidRPr="00CA267E" w:rsidRDefault="00CA267E" w:rsidP="00CA267E">
    <w:pPr>
      <w:ind w:left="2832"/>
      <w:rPr>
        <w:rFonts w:asciiTheme="minorHAnsi" w:hAnsiTheme="minorHAnsi" w:cstheme="minorHAnsi"/>
        <w:color w:val="auto"/>
        <w:sz w:val="22"/>
        <w:szCs w:val="22"/>
      </w:rPr>
    </w:pPr>
    <w:r>
      <w:rPr>
        <w:rFonts w:asciiTheme="minorHAnsi" w:hAnsiTheme="minorHAnsi" w:cstheme="minorHAnsi"/>
        <w:color w:val="auto"/>
        <w:sz w:val="22"/>
        <w:szCs w:val="22"/>
      </w:rPr>
      <w:t xml:space="preserve">            </w:t>
    </w:r>
    <w:r w:rsidRPr="00CA267E">
      <w:rPr>
        <w:rFonts w:asciiTheme="minorHAnsi" w:hAnsiTheme="minorHAnsi" w:cstheme="minorHAnsi"/>
        <w:color w:val="auto"/>
        <w:sz w:val="22"/>
        <w:szCs w:val="22"/>
      </w:rPr>
      <w:t>Verklaring opgedane ervaring Jeugdhulp Regio Hart van Brabant</w:t>
    </w:r>
  </w:p>
  <w:p w14:paraId="62244F9F" w14:textId="77777777" w:rsidR="00CA267E" w:rsidRDefault="00CA267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76906" w14:textId="77777777" w:rsidR="00CA267E" w:rsidRDefault="00CA267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71EA4" w14:textId="77777777" w:rsidR="0006580A" w:rsidRDefault="0006580A" w:rsidP="00FF4D43">
      <w:pPr>
        <w:spacing w:after="0" w:line="240" w:lineRule="auto"/>
      </w:pPr>
      <w:r>
        <w:separator/>
      </w:r>
    </w:p>
  </w:footnote>
  <w:footnote w:type="continuationSeparator" w:id="0">
    <w:p w14:paraId="04241A7E" w14:textId="77777777" w:rsidR="0006580A" w:rsidRDefault="0006580A" w:rsidP="00FF4D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7F247" w14:textId="77777777" w:rsidR="00CA267E" w:rsidRDefault="00CA267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66CB4" w14:textId="77777777" w:rsidR="00CA267E" w:rsidRDefault="00CA267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8B628" w14:textId="77777777" w:rsidR="00CA267E" w:rsidRDefault="00CA267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D1FBE"/>
    <w:multiLevelType w:val="hybridMultilevel"/>
    <w:tmpl w:val="09101F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B71C9A"/>
    <w:multiLevelType w:val="multilevel"/>
    <w:tmpl w:val="E5E8A9EC"/>
    <w:lvl w:ilvl="0">
      <w:start w:val="1"/>
      <w:numFmt w:val="decimal"/>
      <w:pStyle w:val="Kop1"/>
      <w:lvlText w:val="%1"/>
      <w:lvlJc w:val="left"/>
      <w:pPr>
        <w:ind w:left="22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2376" w:hanging="576"/>
      </w:pPr>
      <w:rPr>
        <w:rFonts w:hint="default"/>
      </w:rPr>
    </w:lvl>
    <w:lvl w:ilvl="2">
      <w:start w:val="1"/>
      <w:numFmt w:val="decimal"/>
      <w:pStyle w:val="Stijl1"/>
      <w:lvlText w:val="%1.%2.%3"/>
      <w:lvlJc w:val="left"/>
      <w:pPr>
        <w:ind w:left="2520" w:hanging="720"/>
      </w:pPr>
      <w:rPr>
        <w:rFonts w:hint="default"/>
        <w:sz w:val="24"/>
        <w:szCs w:val="24"/>
      </w:rPr>
    </w:lvl>
    <w:lvl w:ilvl="3">
      <w:start w:val="1"/>
      <w:numFmt w:val="decimal"/>
      <w:pStyle w:val="Kop4"/>
      <w:lvlText w:val="%1.%2.%3.%4"/>
      <w:lvlJc w:val="left"/>
      <w:pPr>
        <w:ind w:left="26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8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9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0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2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3384" w:hanging="1584"/>
      </w:pPr>
      <w:rPr>
        <w:rFonts w:hint="default"/>
      </w:rPr>
    </w:lvl>
  </w:abstractNum>
  <w:abstractNum w:abstractNumId="2" w15:restartNumberingAfterBreak="0">
    <w:nsid w:val="722C5078"/>
    <w:multiLevelType w:val="hybridMultilevel"/>
    <w:tmpl w:val="024EB804"/>
    <w:lvl w:ilvl="0" w:tplc="BE961650">
      <w:numFmt w:val="bullet"/>
      <w:lvlText w:val="•"/>
      <w:lvlJc w:val="left"/>
      <w:pPr>
        <w:ind w:left="720" w:hanging="360"/>
      </w:pPr>
      <w:rPr>
        <w:rFonts w:ascii="SymbolMT" w:eastAsiaTheme="minorHAnsi" w:hAnsi="SymbolMT" w:cs="SymbolM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B849A2"/>
    <w:multiLevelType w:val="hybridMultilevel"/>
    <w:tmpl w:val="FEF813CC"/>
    <w:lvl w:ilvl="0" w:tplc="BE961650">
      <w:numFmt w:val="bullet"/>
      <w:lvlText w:val="•"/>
      <w:lvlJc w:val="left"/>
      <w:pPr>
        <w:ind w:left="720" w:hanging="360"/>
      </w:pPr>
      <w:rPr>
        <w:rFonts w:ascii="SymbolMT" w:eastAsiaTheme="minorHAnsi" w:hAnsi="SymbolMT" w:cs="SymbolM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936"/>
    <w:rsid w:val="00020983"/>
    <w:rsid w:val="00047AB5"/>
    <w:rsid w:val="00063144"/>
    <w:rsid w:val="0006580A"/>
    <w:rsid w:val="00091A40"/>
    <w:rsid w:val="001345E0"/>
    <w:rsid w:val="00176201"/>
    <w:rsid w:val="00204EDF"/>
    <w:rsid w:val="0026623F"/>
    <w:rsid w:val="00271C7B"/>
    <w:rsid w:val="00287DEF"/>
    <w:rsid w:val="002A7950"/>
    <w:rsid w:val="002B1F12"/>
    <w:rsid w:val="002B7BEB"/>
    <w:rsid w:val="00352936"/>
    <w:rsid w:val="00365ABD"/>
    <w:rsid w:val="003D5844"/>
    <w:rsid w:val="003E2C08"/>
    <w:rsid w:val="0047345A"/>
    <w:rsid w:val="004B1594"/>
    <w:rsid w:val="004B1ECE"/>
    <w:rsid w:val="004E1767"/>
    <w:rsid w:val="004E3231"/>
    <w:rsid w:val="0061100C"/>
    <w:rsid w:val="006C2A14"/>
    <w:rsid w:val="00700099"/>
    <w:rsid w:val="007155D0"/>
    <w:rsid w:val="0072638D"/>
    <w:rsid w:val="00781024"/>
    <w:rsid w:val="007E64F7"/>
    <w:rsid w:val="007F23C5"/>
    <w:rsid w:val="008235DF"/>
    <w:rsid w:val="008A1CCD"/>
    <w:rsid w:val="008E0147"/>
    <w:rsid w:val="0091210B"/>
    <w:rsid w:val="009B12EE"/>
    <w:rsid w:val="009B2FF8"/>
    <w:rsid w:val="00A7572F"/>
    <w:rsid w:val="00B448BE"/>
    <w:rsid w:val="00B77A5B"/>
    <w:rsid w:val="00C253B9"/>
    <w:rsid w:val="00C4598B"/>
    <w:rsid w:val="00C64974"/>
    <w:rsid w:val="00CA267E"/>
    <w:rsid w:val="00CA66F2"/>
    <w:rsid w:val="00CB320D"/>
    <w:rsid w:val="00CB4449"/>
    <w:rsid w:val="00D52005"/>
    <w:rsid w:val="00D6339B"/>
    <w:rsid w:val="00D71330"/>
    <w:rsid w:val="00DE008A"/>
    <w:rsid w:val="00DF3DD0"/>
    <w:rsid w:val="00E13488"/>
    <w:rsid w:val="00E34336"/>
    <w:rsid w:val="00E4438D"/>
    <w:rsid w:val="00F82289"/>
    <w:rsid w:val="00F8544F"/>
    <w:rsid w:val="00F968B9"/>
    <w:rsid w:val="00FF4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9C2F5"/>
  <w15:chartTrackingRefBased/>
  <w15:docId w15:val="{5216FC54-C343-4CF7-A0E8-F2FCBAD25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4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8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tandaard SURF"/>
    <w:next w:val="BasistekstSURF"/>
    <w:uiPriority w:val="4"/>
    <w:rsid w:val="00352936"/>
    <w:pPr>
      <w:spacing w:line="240" w:lineRule="atLeast"/>
      <w:jc w:val="both"/>
    </w:pPr>
    <w:rPr>
      <w:rFonts w:ascii="Calibri" w:eastAsia="Times New Roman" w:hAnsi="Calibri" w:cs="Maiandra GD"/>
      <w:color w:val="000000" w:themeColor="text1"/>
      <w:sz w:val="21"/>
      <w:szCs w:val="18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047AB5"/>
    <w:pPr>
      <w:keepNext/>
      <w:keepLines/>
      <w:numPr>
        <w:numId w:val="1"/>
      </w:numPr>
      <w:spacing w:before="240" w:after="0" w:line="259" w:lineRule="auto"/>
      <w:jc w:val="left"/>
      <w:outlineLvl w:val="0"/>
    </w:pPr>
    <w:rPr>
      <w:rFonts w:asciiTheme="majorHAnsi" w:eastAsiaTheme="majorEastAsia" w:hAnsiTheme="majorHAnsi" w:cstheme="majorBidi"/>
      <w:b/>
      <w:color w:val="002060"/>
      <w:sz w:val="32"/>
      <w:szCs w:val="32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47AB5"/>
    <w:pPr>
      <w:keepNext/>
      <w:keepLines/>
      <w:numPr>
        <w:ilvl w:val="1"/>
        <w:numId w:val="1"/>
      </w:numPr>
      <w:spacing w:before="40" w:after="0" w:line="259" w:lineRule="auto"/>
      <w:jc w:val="left"/>
      <w:outlineLvl w:val="1"/>
    </w:pPr>
    <w:rPr>
      <w:rFonts w:asciiTheme="majorHAnsi" w:eastAsiaTheme="majorEastAsia" w:hAnsiTheme="majorHAnsi" w:cstheme="majorBidi"/>
      <w:b/>
      <w:color w:val="002060"/>
      <w:sz w:val="26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47A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47AB5"/>
    <w:pPr>
      <w:keepNext/>
      <w:keepLines/>
      <w:numPr>
        <w:ilvl w:val="3"/>
        <w:numId w:val="1"/>
      </w:numPr>
      <w:spacing w:before="40" w:after="0" w:line="259" w:lineRule="auto"/>
      <w:jc w:val="left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47AB5"/>
    <w:pPr>
      <w:keepNext/>
      <w:keepLines/>
      <w:numPr>
        <w:ilvl w:val="4"/>
        <w:numId w:val="1"/>
      </w:numPr>
      <w:spacing w:before="40" w:after="0" w:line="259" w:lineRule="auto"/>
      <w:jc w:val="left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47AB5"/>
    <w:pPr>
      <w:keepNext/>
      <w:keepLines/>
      <w:numPr>
        <w:ilvl w:val="5"/>
        <w:numId w:val="1"/>
      </w:numPr>
      <w:spacing w:before="40" w:after="0" w:line="259" w:lineRule="auto"/>
      <w:jc w:val="left"/>
      <w:outlineLvl w:val="5"/>
    </w:pPr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47AB5"/>
    <w:pPr>
      <w:keepNext/>
      <w:keepLines/>
      <w:numPr>
        <w:ilvl w:val="6"/>
        <w:numId w:val="1"/>
      </w:numPr>
      <w:spacing w:before="40" w:after="0" w:line="259" w:lineRule="auto"/>
      <w:jc w:val="left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47AB5"/>
    <w:pPr>
      <w:keepNext/>
      <w:keepLines/>
      <w:numPr>
        <w:ilvl w:val="7"/>
        <w:numId w:val="1"/>
      </w:numPr>
      <w:spacing w:before="40" w:after="0" w:line="259" w:lineRule="auto"/>
      <w:jc w:val="left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47AB5"/>
    <w:pPr>
      <w:keepNext/>
      <w:keepLines/>
      <w:numPr>
        <w:ilvl w:val="8"/>
        <w:numId w:val="1"/>
      </w:numPr>
      <w:spacing w:before="40" w:after="0" w:line="259" w:lineRule="auto"/>
      <w:jc w:val="left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asistekstSURF">
    <w:name w:val="Basistekst SURF"/>
    <w:basedOn w:val="Standaard"/>
    <w:qFormat/>
    <w:rsid w:val="00352936"/>
    <w:pPr>
      <w:spacing w:line="257" w:lineRule="atLeast"/>
    </w:pPr>
  </w:style>
  <w:style w:type="character" w:styleId="Tekstvantijdelijkeaanduiding">
    <w:name w:val="Placeholder Text"/>
    <w:basedOn w:val="Standaardalinea-lettertype"/>
    <w:uiPriority w:val="98"/>
    <w:semiHidden/>
    <w:rsid w:val="00352936"/>
    <w:rPr>
      <w:color w:val="000000"/>
      <w:bdr w:val="none" w:sz="0" w:space="0" w:color="auto"/>
      <w:shd w:val="clear" w:color="auto" w:fill="FFFF00"/>
    </w:rPr>
  </w:style>
  <w:style w:type="table" w:styleId="Rastertabel4-Accent6">
    <w:name w:val="Grid Table 4 Accent 6"/>
    <w:basedOn w:val="Standaardtabel"/>
    <w:uiPriority w:val="49"/>
    <w:rsid w:val="00352936"/>
    <w:pPr>
      <w:spacing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4-Accent1">
    <w:name w:val="Grid Table 4 Accent 1"/>
    <w:basedOn w:val="Standaardtabel"/>
    <w:uiPriority w:val="49"/>
    <w:rsid w:val="0035293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B77A5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77A5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77A5B"/>
    <w:rPr>
      <w:rFonts w:ascii="Calibri" w:eastAsia="Times New Roman" w:hAnsi="Calibri" w:cs="Maiandra GD"/>
      <w:color w:val="000000" w:themeColor="text1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77A5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77A5B"/>
    <w:rPr>
      <w:rFonts w:ascii="Calibri" w:eastAsia="Times New Roman" w:hAnsi="Calibri" w:cs="Maiandra GD"/>
      <w:b/>
      <w:bCs/>
      <w:color w:val="000000" w:themeColor="text1"/>
      <w:sz w:val="20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047AB5"/>
    <w:rPr>
      <w:rFonts w:asciiTheme="majorHAnsi" w:eastAsiaTheme="majorEastAsia" w:hAnsiTheme="majorHAnsi" w:cstheme="majorBidi"/>
      <w:b/>
      <w:color w:val="002060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047AB5"/>
    <w:rPr>
      <w:rFonts w:asciiTheme="majorHAnsi" w:eastAsiaTheme="majorEastAsia" w:hAnsiTheme="majorHAnsi" w:cstheme="majorBidi"/>
      <w:b/>
      <w:color w:val="002060"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047AB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47AB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7AB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7AB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7AB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7A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ijl1">
    <w:name w:val="Stijl1"/>
    <w:basedOn w:val="Kop3"/>
    <w:qFormat/>
    <w:rsid w:val="00047AB5"/>
    <w:pPr>
      <w:numPr>
        <w:ilvl w:val="2"/>
        <w:numId w:val="1"/>
      </w:numPr>
      <w:tabs>
        <w:tab w:val="num" w:pos="360"/>
      </w:tabs>
      <w:spacing w:line="276" w:lineRule="auto"/>
      <w:ind w:left="720" w:firstLine="0"/>
      <w:jc w:val="left"/>
    </w:pPr>
    <w:rPr>
      <w:b/>
      <w:color w:val="000000" w:themeColor="text1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47AB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nl-NL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365ABD"/>
    <w:pPr>
      <w:spacing w:line="259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LijstalineaChar">
    <w:name w:val="Lijstalinea Char"/>
    <w:aliases w:val="Reference List Char"/>
    <w:basedOn w:val="Standaardalinea-lettertype"/>
    <w:link w:val="Lijstalinea"/>
    <w:uiPriority w:val="34"/>
    <w:locked/>
    <w:rsid w:val="00365ABD"/>
  </w:style>
  <w:style w:type="paragraph" w:styleId="Titel">
    <w:name w:val="Title"/>
    <w:basedOn w:val="Standaard"/>
    <w:next w:val="Standaard"/>
    <w:link w:val="TitelChar"/>
    <w:uiPriority w:val="1"/>
    <w:qFormat/>
    <w:rsid w:val="002B7BEB"/>
    <w:pPr>
      <w:spacing w:after="0"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2B7B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FF4D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4D43"/>
    <w:rPr>
      <w:rFonts w:ascii="Calibri" w:eastAsia="Times New Roman" w:hAnsi="Calibri" w:cs="Maiandra GD"/>
      <w:color w:val="000000" w:themeColor="text1"/>
      <w:sz w:val="21"/>
      <w:szCs w:val="1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F4D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F4D43"/>
    <w:rPr>
      <w:rFonts w:ascii="Calibri" w:eastAsia="Times New Roman" w:hAnsi="Calibri" w:cs="Maiandra GD"/>
      <w:color w:val="000000" w:themeColor="text1"/>
      <w:sz w:val="21"/>
      <w:szCs w:val="18"/>
      <w:lang w:eastAsia="nl-NL"/>
    </w:rPr>
  </w:style>
  <w:style w:type="paragraph" w:styleId="Geenafstand">
    <w:name w:val="No Spacing"/>
    <w:uiPriority w:val="1"/>
    <w:qFormat/>
    <w:rsid w:val="00F854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acd0197-2072-46f5-b26f-9f09f8e0fdda">
      <UserInfo>
        <DisplayName>Iris Klever</DisplayName>
        <AccountId>15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735317FB8E734C9BBD8AF0A1A4EFDA" ma:contentTypeVersion="8" ma:contentTypeDescription="Een nieuw document maken." ma:contentTypeScope="" ma:versionID="33892ecfd9d5f0ad7cc23aaaeb0e586c">
  <xsd:schema xmlns:xsd="http://www.w3.org/2001/XMLSchema" xmlns:xs="http://www.w3.org/2001/XMLSchema" xmlns:p="http://schemas.microsoft.com/office/2006/metadata/properties" xmlns:ns2="d9a2f536-971a-49f9-84d2-bf1591288a60" xmlns:ns3="8acd0197-2072-46f5-b26f-9f09f8e0fdda" targetNamespace="http://schemas.microsoft.com/office/2006/metadata/properties" ma:root="true" ma:fieldsID="ae3e1db68bf887076952bbf71c5a9fcf" ns2:_="" ns3:_="">
    <xsd:import namespace="d9a2f536-971a-49f9-84d2-bf1591288a60"/>
    <xsd:import namespace="8acd0197-2072-46f5-b26f-9f09f8e0fd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2f536-971a-49f9-84d2-bf1591288a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cd0197-2072-46f5-b26f-9f09f8e0fdd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48F3C-9A86-4B52-B35D-DBE4229F88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B1FF13-40E1-46FF-9CA6-96A8CF223762}">
  <ds:schemaRefs>
    <ds:schemaRef ds:uri="http://schemas.microsoft.com/office/2006/metadata/properties"/>
    <ds:schemaRef ds:uri="http://schemas.microsoft.com/office/infopath/2007/PartnerControls"/>
    <ds:schemaRef ds:uri="8acd0197-2072-46f5-b26f-9f09f8e0fdda"/>
  </ds:schemaRefs>
</ds:datastoreItem>
</file>

<file path=customXml/itemProps3.xml><?xml version="1.0" encoding="utf-8"?>
<ds:datastoreItem xmlns:ds="http://schemas.openxmlformats.org/officeDocument/2006/customXml" ds:itemID="{EDA0842A-77A2-4049-A363-55AEC658FF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a2f536-971a-49f9-84d2-bf1591288a60"/>
    <ds:schemaRef ds:uri="8acd0197-2072-46f5-b26f-9f09f8e0fd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F91F9D-EBA3-44FF-9311-FC11A301B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433</Words>
  <Characters>2384</Characters>
  <Application>Microsoft Office Word</Application>
  <DocSecurity>0</DocSecurity>
  <Lines>19</Lines>
  <Paragraphs>5</Paragraphs>
  <ScaleCrop>false</ScaleCrop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</dc:creator>
  <cp:keywords/>
  <dc:description/>
  <cp:lastModifiedBy>Roger</cp:lastModifiedBy>
  <cp:revision>53</cp:revision>
  <dcterms:created xsi:type="dcterms:W3CDTF">2021-10-11T11:01:00Z</dcterms:created>
  <dcterms:modified xsi:type="dcterms:W3CDTF">2021-10-18T14:00:00Z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0x0101004B735317FB8E734C9BBD8AF0A1A4EFDA</vt:lpwstr>
  </property>
</Properties>
</file>