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896" w14:textId="2C55674D" w:rsidR="00085BAB" w:rsidRDefault="00085BAB" w:rsidP="00085BAB">
      <w:pPr>
        <w:pStyle w:val="Kop1"/>
        <w:numPr>
          <w:ilvl w:val="0"/>
          <w:numId w:val="0"/>
        </w:numPr>
        <w:ind w:left="432" w:hanging="432"/>
      </w:pPr>
      <w:bookmarkStart w:id="0" w:name="_Toc440973902"/>
      <w:bookmarkStart w:id="1" w:name="_Toc443058200"/>
      <w:bookmarkStart w:id="2" w:name="_Toc499823291"/>
      <w:bookmarkStart w:id="3" w:name="_Toc53745259"/>
      <w:bookmarkStart w:id="4" w:name="_Toc53769510"/>
      <w:bookmarkStart w:id="5" w:name="_Toc54020563"/>
      <w:bookmarkStart w:id="6" w:name="_Toc56440509"/>
      <w:bookmarkStart w:id="7" w:name="_Toc58583502"/>
      <w:bookmarkStart w:id="8" w:name="_Toc58592226"/>
      <w:bookmarkStart w:id="9" w:name="_Toc58593913"/>
      <w:bookmarkStart w:id="10" w:name="_Toc119487912"/>
      <w:bookmarkStart w:id="11" w:name="_Toc325612372"/>
      <w:r>
        <w:t xml:space="preserve">Bijlage </w:t>
      </w:r>
      <w:r w:rsidR="00543A40">
        <w:t>2</w:t>
      </w:r>
      <w:r>
        <w:tab/>
      </w:r>
      <w:bookmarkEnd w:id="0"/>
      <w:bookmarkEnd w:id="1"/>
      <w:bookmarkEnd w:id="2"/>
      <w:bookmarkEnd w:id="3"/>
      <w:bookmarkEnd w:id="4"/>
      <w:bookmarkEnd w:id="5"/>
      <w:bookmarkEnd w:id="6"/>
      <w:bookmarkEnd w:id="7"/>
      <w:bookmarkEnd w:id="8"/>
      <w:bookmarkEnd w:id="9"/>
      <w:r>
        <w:t>Aanmeldingsformulier</w:t>
      </w:r>
      <w:bookmarkEnd w:id="10"/>
    </w:p>
    <w:p w14:paraId="641D0A88" w14:textId="77777777" w:rsidR="00085BAB" w:rsidRPr="00C30404" w:rsidRDefault="00085BAB" w:rsidP="00085BAB">
      <w:pPr>
        <w:pStyle w:val="Default"/>
        <w:rPr>
          <w:rFonts w:asciiTheme="majorHAnsi" w:hAnsiTheme="majorHAnsi" w:cstheme="majorHAnsi"/>
          <w:sz w:val="22"/>
          <w:szCs w:val="22"/>
        </w:rPr>
      </w:pPr>
      <w:bookmarkStart w:id="12" w:name="_Toc380766783"/>
      <w:bookmarkStart w:id="13" w:name="_Toc409000320"/>
      <w:bookmarkStart w:id="14" w:name="_Toc499823292"/>
      <w:bookmarkStart w:id="15" w:name="_Toc53745260"/>
      <w:bookmarkStart w:id="16" w:name="_Toc53769511"/>
      <w:bookmarkStart w:id="17" w:name="_Toc54020564"/>
      <w:bookmarkStart w:id="18" w:name="_Toc56440510"/>
      <w:bookmarkStart w:id="19" w:name="_Toc58583503"/>
      <w:bookmarkStart w:id="20" w:name="_Toc58592227"/>
      <w:bookmarkStart w:id="21" w:name="_Toc58593914"/>
      <w:r w:rsidRPr="00C30404">
        <w:rPr>
          <w:rFonts w:asciiTheme="majorHAnsi" w:hAnsiTheme="majorHAnsi" w:cstheme="majorHAnsi"/>
          <w:sz w:val="22"/>
          <w:szCs w:val="22"/>
        </w:rPr>
        <w:t>Ondergetekende wenst deel te nemen aan de selectie voor de aanbesteding Design &amp; Build nieuwbouw sporthal de Koel in Borger.</w:t>
      </w:r>
    </w:p>
    <w:p w14:paraId="4929EDA8" w14:textId="77777777" w:rsidR="00085BAB" w:rsidRPr="00C30404" w:rsidRDefault="00085BAB" w:rsidP="00085BAB">
      <w:pPr>
        <w:pStyle w:val="Default"/>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7650"/>
        <w:gridCol w:w="1412"/>
      </w:tblGrid>
      <w:tr w:rsidR="00085BAB" w:rsidRPr="00C30404" w14:paraId="1A0D623D" w14:textId="77777777" w:rsidTr="00807759">
        <w:trPr>
          <w:trHeight w:val="627"/>
        </w:trPr>
        <w:tc>
          <w:tcPr>
            <w:tcW w:w="7650" w:type="dxa"/>
          </w:tcPr>
          <w:p w14:paraId="688F0F3C"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Gegadigde meldt zich aan als combinatie</w:t>
            </w:r>
          </w:p>
        </w:tc>
        <w:tc>
          <w:tcPr>
            <w:tcW w:w="1412" w:type="dxa"/>
          </w:tcPr>
          <w:p w14:paraId="53485C65"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085BAB" w:rsidRPr="00C30404" w14:paraId="45283539" w14:textId="77777777" w:rsidTr="00807759">
        <w:trPr>
          <w:trHeight w:val="529"/>
        </w:trPr>
        <w:tc>
          <w:tcPr>
            <w:tcW w:w="7650" w:type="dxa"/>
          </w:tcPr>
          <w:p w14:paraId="0E7E85F2"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Gegadigde doet voor de geschiktheidseisen een beroep op derde(n)</w:t>
            </w:r>
          </w:p>
        </w:tc>
        <w:tc>
          <w:tcPr>
            <w:tcW w:w="1412" w:type="dxa"/>
          </w:tcPr>
          <w:p w14:paraId="26E548D7"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085BAB" w:rsidRPr="00C30404" w14:paraId="67E9B08D" w14:textId="77777777" w:rsidTr="00807759">
        <w:trPr>
          <w:trHeight w:val="587"/>
        </w:trPr>
        <w:tc>
          <w:tcPr>
            <w:tcW w:w="7650" w:type="dxa"/>
          </w:tcPr>
          <w:p w14:paraId="328EB2BC"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Gegadigde verklaart over een verzekering tegen beroepsrisico’s te beschikken zoals omschreven in paragraaf 3.2.2 van deze </w:t>
            </w:r>
            <w:r>
              <w:rPr>
                <w:rFonts w:asciiTheme="majorHAnsi" w:hAnsiTheme="majorHAnsi" w:cstheme="majorHAnsi"/>
                <w:sz w:val="22"/>
                <w:szCs w:val="22"/>
              </w:rPr>
              <w:t>Selectie</w:t>
            </w:r>
            <w:r w:rsidRPr="00C30404">
              <w:rPr>
                <w:rFonts w:asciiTheme="majorHAnsi" w:hAnsiTheme="majorHAnsi" w:cstheme="majorHAnsi"/>
                <w:sz w:val="22"/>
                <w:szCs w:val="22"/>
              </w:rPr>
              <w:t>leidraad</w:t>
            </w:r>
          </w:p>
        </w:tc>
        <w:tc>
          <w:tcPr>
            <w:tcW w:w="1412" w:type="dxa"/>
          </w:tcPr>
          <w:p w14:paraId="276BA6C6"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085BAB" w:rsidRPr="00C30404" w14:paraId="44740726" w14:textId="77777777" w:rsidTr="00807759">
        <w:trPr>
          <w:trHeight w:val="631"/>
        </w:trPr>
        <w:tc>
          <w:tcPr>
            <w:tcW w:w="7650" w:type="dxa"/>
          </w:tcPr>
          <w:p w14:paraId="0B26FB06"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Gegadigde verklaart zich bereid en in staat om bij gunning een bankgarantie te verstrekken zoals omschreven in paragraaf 3.2.2 van deze </w:t>
            </w:r>
            <w:r>
              <w:rPr>
                <w:rFonts w:asciiTheme="majorHAnsi" w:hAnsiTheme="majorHAnsi" w:cstheme="majorHAnsi"/>
                <w:sz w:val="22"/>
                <w:szCs w:val="22"/>
              </w:rPr>
              <w:t>Selectie</w:t>
            </w:r>
            <w:r w:rsidRPr="00C30404">
              <w:rPr>
                <w:rFonts w:asciiTheme="majorHAnsi" w:hAnsiTheme="majorHAnsi" w:cstheme="majorHAnsi"/>
                <w:sz w:val="22"/>
                <w:szCs w:val="22"/>
              </w:rPr>
              <w:t>leidraad</w:t>
            </w:r>
          </w:p>
        </w:tc>
        <w:tc>
          <w:tcPr>
            <w:tcW w:w="1412" w:type="dxa"/>
          </w:tcPr>
          <w:p w14:paraId="7178DAEF"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085BAB" w:rsidRPr="00C30404" w14:paraId="3385D1AC" w14:textId="77777777" w:rsidTr="00807759">
        <w:trPr>
          <w:trHeight w:val="547"/>
        </w:trPr>
        <w:tc>
          <w:tcPr>
            <w:tcW w:w="7650" w:type="dxa"/>
          </w:tcPr>
          <w:p w14:paraId="32430E41" w14:textId="77777777" w:rsidR="00085BAB" w:rsidRPr="00C30404" w:rsidRDefault="00085BAB" w:rsidP="00807759">
            <w:pPr>
              <w:pStyle w:val="Default"/>
              <w:rPr>
                <w:rFonts w:asciiTheme="majorHAnsi" w:hAnsiTheme="majorHAnsi" w:cstheme="majorHAnsi"/>
                <w:sz w:val="22"/>
                <w:szCs w:val="22"/>
              </w:rPr>
            </w:pPr>
            <w:r>
              <w:rPr>
                <w:rFonts w:asciiTheme="majorHAnsi" w:hAnsiTheme="majorHAnsi" w:cstheme="majorHAnsi"/>
                <w:sz w:val="22"/>
                <w:szCs w:val="22"/>
              </w:rPr>
              <w:t>Gegadigde verklaart zich bereid om bij gunning te voldoen aan de verplichting voor SROI</w:t>
            </w:r>
          </w:p>
        </w:tc>
        <w:tc>
          <w:tcPr>
            <w:tcW w:w="1412" w:type="dxa"/>
          </w:tcPr>
          <w:p w14:paraId="51869819" w14:textId="77777777" w:rsidR="00085BAB" w:rsidRPr="00C30404" w:rsidRDefault="00085BAB" w:rsidP="00807759">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085BAB" w:rsidRPr="00C30404" w14:paraId="4681D23D" w14:textId="77777777" w:rsidTr="00807759">
        <w:trPr>
          <w:trHeight w:val="308"/>
        </w:trPr>
        <w:tc>
          <w:tcPr>
            <w:tcW w:w="9062" w:type="dxa"/>
            <w:gridSpan w:val="2"/>
          </w:tcPr>
          <w:p w14:paraId="2FC97E1D" w14:textId="77777777" w:rsidR="00085BAB" w:rsidRPr="00C30404" w:rsidRDefault="00085BAB" w:rsidP="00807759">
            <w:pPr>
              <w:pStyle w:val="Default"/>
              <w:jc w:val="right"/>
              <w:rPr>
                <w:rFonts w:asciiTheme="majorHAnsi" w:hAnsiTheme="majorHAnsi" w:cstheme="majorHAnsi"/>
                <w:sz w:val="22"/>
                <w:szCs w:val="22"/>
              </w:rPr>
            </w:pPr>
            <w:r w:rsidRPr="00C30404">
              <w:rPr>
                <w:rFonts w:asciiTheme="majorHAnsi" w:hAnsiTheme="majorHAnsi" w:cstheme="majorHAnsi"/>
                <w:i/>
                <w:iCs/>
                <w:sz w:val="22"/>
                <w:szCs w:val="22"/>
              </w:rPr>
              <w:t xml:space="preserve">* Doorhalen wat niet van toepassing is. </w:t>
            </w:r>
          </w:p>
          <w:p w14:paraId="5FF7F513" w14:textId="77777777" w:rsidR="00085BAB" w:rsidRPr="00C30404" w:rsidRDefault="00085BAB" w:rsidP="00807759">
            <w:pPr>
              <w:pStyle w:val="Default"/>
              <w:jc w:val="right"/>
              <w:rPr>
                <w:rFonts w:asciiTheme="majorHAnsi" w:hAnsiTheme="majorHAnsi" w:cstheme="majorHAnsi"/>
                <w:sz w:val="22"/>
                <w:szCs w:val="22"/>
              </w:rPr>
            </w:pPr>
          </w:p>
        </w:tc>
      </w:tr>
    </w:tbl>
    <w:p w14:paraId="7D6B3D0E" w14:textId="77777777" w:rsidR="00085BAB" w:rsidRPr="00C30404" w:rsidRDefault="00085BAB" w:rsidP="00085BAB">
      <w:pPr>
        <w:pStyle w:val="Default"/>
        <w:rPr>
          <w:rFonts w:asciiTheme="majorHAnsi" w:hAnsiTheme="majorHAnsi" w:cstheme="majorHAnsi"/>
          <w:sz w:val="22"/>
          <w:szCs w:val="22"/>
        </w:rPr>
      </w:pPr>
    </w:p>
    <w:p w14:paraId="570FB0D6" w14:textId="77777777" w:rsidR="00085BAB" w:rsidRPr="00C30404" w:rsidRDefault="00085BAB" w:rsidP="00085BAB">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Naam van gegadigde (of van de combinatie): </w:t>
      </w:r>
    </w:p>
    <w:p w14:paraId="0FFFE600" w14:textId="77777777" w:rsidR="00085BAB" w:rsidRPr="00C30404" w:rsidRDefault="00085BAB" w:rsidP="00085BAB">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&lt;……………………………………&gt; </w:t>
      </w:r>
    </w:p>
    <w:p w14:paraId="672742D3" w14:textId="77777777" w:rsidR="00085BAB" w:rsidRPr="00C30404" w:rsidRDefault="00085BAB" w:rsidP="00085BAB">
      <w:pPr>
        <w:pStyle w:val="Default"/>
        <w:rPr>
          <w:rFonts w:asciiTheme="majorHAnsi" w:hAnsiTheme="majorHAnsi" w:cstheme="majorHAnsi"/>
          <w:b/>
          <w:bCs/>
          <w:sz w:val="22"/>
          <w:szCs w:val="22"/>
        </w:rPr>
      </w:pPr>
    </w:p>
    <w:p w14:paraId="683B74AA" w14:textId="77777777" w:rsidR="00085BAB" w:rsidRPr="00C30404" w:rsidRDefault="00085BAB" w:rsidP="00085BAB">
      <w:pPr>
        <w:pStyle w:val="Default"/>
        <w:rPr>
          <w:rFonts w:asciiTheme="majorHAnsi" w:hAnsiTheme="majorHAnsi" w:cstheme="majorHAnsi"/>
          <w:sz w:val="22"/>
          <w:szCs w:val="22"/>
          <w:highlight w:val="lightGray"/>
        </w:rPr>
      </w:pPr>
      <w:r w:rsidRPr="00C30404">
        <w:rPr>
          <w:rFonts w:asciiTheme="majorHAnsi" w:hAnsiTheme="majorHAnsi" w:cstheme="majorHAnsi"/>
          <w:b/>
          <w:bCs/>
          <w:sz w:val="22"/>
          <w:szCs w:val="22"/>
          <w:highlight w:val="lightGray"/>
          <w:u w:val="single"/>
        </w:rPr>
        <w:t>Combinatie</w:t>
      </w:r>
      <w:r w:rsidRPr="00C30404">
        <w:rPr>
          <w:rFonts w:asciiTheme="majorHAnsi" w:hAnsiTheme="majorHAnsi" w:cstheme="majorHAnsi"/>
          <w:b/>
          <w:bCs/>
          <w:sz w:val="22"/>
          <w:szCs w:val="22"/>
          <w:highlight w:val="lightGray"/>
        </w:rPr>
        <w:t xml:space="preserve"> </w:t>
      </w:r>
      <w:r w:rsidRPr="00C30404">
        <w:rPr>
          <w:rFonts w:asciiTheme="majorHAnsi" w:hAnsiTheme="majorHAnsi" w:cstheme="majorHAnsi"/>
          <w:b/>
          <w:bCs/>
          <w:i/>
          <w:iCs/>
          <w:sz w:val="22"/>
          <w:szCs w:val="22"/>
          <w:highlight w:val="lightGray"/>
        </w:rPr>
        <w:t xml:space="preserve">(alleen van toepassing wanneer gegadigde een combinatie van ondernemingen betreft) </w:t>
      </w:r>
    </w:p>
    <w:p w14:paraId="4BF779B2" w14:textId="77777777" w:rsidR="00085BAB" w:rsidRPr="00C30404" w:rsidRDefault="00085BAB" w:rsidP="00085BAB">
      <w:pPr>
        <w:rPr>
          <w:rFonts w:asciiTheme="majorHAnsi" w:hAnsiTheme="majorHAnsi" w:cstheme="majorHAnsi"/>
        </w:rPr>
      </w:pPr>
      <w:r w:rsidRPr="00C30404">
        <w:rPr>
          <w:rFonts w:asciiTheme="majorHAnsi" w:hAnsiTheme="majorHAnsi" w:cstheme="majorHAnsi"/>
          <w:highlight w:val="lightGray"/>
        </w:rPr>
        <w:t>Indien de Aanmelding zal geschieden door een combinatie van ondernemingen verklaart elk der combinanten met ondertekening van dit aanmeldingsformulier, dat de combinanten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700476A1" w14:textId="77777777" w:rsidR="00085BAB" w:rsidRPr="00C30404" w:rsidRDefault="00085BAB" w:rsidP="00085BAB">
      <w:pPr>
        <w:autoSpaceDE w:val="0"/>
        <w:adjustRightInd w:val="0"/>
        <w:rPr>
          <w:rFonts w:asciiTheme="majorHAnsi" w:hAnsiTheme="majorHAnsi" w:cstheme="majorHAnsi"/>
          <w:b/>
          <w:bCs/>
          <w:color w:val="000000"/>
        </w:rPr>
      </w:pPr>
    </w:p>
    <w:p w14:paraId="7647FDF0" w14:textId="77777777" w:rsidR="00085BAB" w:rsidRPr="00C30404" w:rsidRDefault="00085BAB" w:rsidP="00085BAB">
      <w:pPr>
        <w:autoSpaceDE w:val="0"/>
        <w:adjustRightInd w:val="0"/>
        <w:rPr>
          <w:rFonts w:asciiTheme="majorHAnsi" w:hAnsiTheme="majorHAnsi" w:cstheme="majorHAnsi"/>
          <w:b/>
          <w:bCs/>
          <w:color w:val="000000"/>
          <w:u w:val="single"/>
        </w:rPr>
      </w:pPr>
      <w:r w:rsidRPr="00C30404">
        <w:rPr>
          <w:rFonts w:asciiTheme="majorHAnsi" w:hAnsiTheme="majorHAnsi" w:cstheme="majorHAnsi"/>
          <w:b/>
          <w:bCs/>
          <w:color w:val="000000"/>
          <w:u w:val="single"/>
        </w:rPr>
        <w:t xml:space="preserve">Ondertekening </w:t>
      </w:r>
    </w:p>
    <w:p w14:paraId="42E5DF57" w14:textId="77777777" w:rsidR="00085BAB" w:rsidRPr="00C30404" w:rsidRDefault="00085BAB" w:rsidP="00085BAB">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07B5EFE4" w14:textId="77777777" w:rsidR="00085BAB" w:rsidRPr="00C30404" w:rsidRDefault="00085BAB" w:rsidP="00085BAB">
      <w:pPr>
        <w:autoSpaceDE w:val="0"/>
        <w:adjustRightInd w:val="0"/>
        <w:rPr>
          <w:rFonts w:asciiTheme="majorHAnsi" w:hAnsiTheme="majorHAnsi" w:cstheme="majorHAnsi"/>
          <w:color w:val="000000"/>
        </w:rPr>
      </w:pPr>
    </w:p>
    <w:p w14:paraId="69C0A4CA" w14:textId="77777777" w:rsidR="00085BAB" w:rsidRPr="00C30404" w:rsidRDefault="00085BAB" w:rsidP="00085BAB">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1E7EC49C" w14:textId="77777777" w:rsidR="00085BAB" w:rsidRPr="00C30404" w:rsidRDefault="00085BAB" w:rsidP="00085BAB">
      <w:pPr>
        <w:autoSpaceDE w:val="0"/>
        <w:adjustRightInd w:val="0"/>
        <w:rPr>
          <w:rFonts w:asciiTheme="majorHAnsi" w:hAnsiTheme="majorHAnsi" w:cstheme="majorHAnsi"/>
          <w:color w:val="000000"/>
        </w:rPr>
      </w:pPr>
    </w:p>
    <w:p w14:paraId="00494561" w14:textId="77777777" w:rsidR="00085BAB" w:rsidRPr="00C30404" w:rsidRDefault="00085BAB" w:rsidP="00085BAB">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Datum: ………………………… </w:t>
      </w:r>
    </w:p>
    <w:p w14:paraId="15F75044" w14:textId="77777777" w:rsidR="00085BAB" w:rsidRPr="00C30404" w:rsidRDefault="00085BAB" w:rsidP="00085BAB">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Plaats: ………………………… </w:t>
      </w:r>
    </w:p>
    <w:p w14:paraId="4BCEF2C2" w14:textId="77777777" w:rsidR="00085BAB" w:rsidRPr="00C30404" w:rsidRDefault="00085BAB" w:rsidP="00085BAB">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Naam (rechtsgeldig vertegenwoordiger): ………………………… </w:t>
      </w:r>
    </w:p>
    <w:p w14:paraId="5D43CB35" w14:textId="77777777" w:rsidR="00085BAB" w:rsidRPr="00C30404" w:rsidRDefault="00085BAB" w:rsidP="00085BAB">
      <w:pPr>
        <w:autoSpaceDE w:val="0"/>
        <w:adjustRightInd w:val="0"/>
        <w:rPr>
          <w:rFonts w:asciiTheme="majorHAnsi" w:hAnsiTheme="majorHAnsi" w:cstheme="majorHAnsi"/>
          <w:color w:val="000000"/>
        </w:rPr>
      </w:pPr>
    </w:p>
    <w:p w14:paraId="0CD78E4B" w14:textId="77777777" w:rsidR="00085BAB" w:rsidRPr="00C30404" w:rsidRDefault="00085BAB" w:rsidP="00085BAB">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 (Handtekening) </w:t>
      </w:r>
    </w:p>
    <w:p w14:paraId="447A8526" w14:textId="77777777" w:rsidR="00085BAB" w:rsidRPr="00C30404" w:rsidRDefault="00085BAB" w:rsidP="00085BAB">
      <w:pPr>
        <w:autoSpaceDE w:val="0"/>
        <w:adjustRightInd w:val="0"/>
        <w:rPr>
          <w:rFonts w:asciiTheme="majorHAnsi" w:hAnsiTheme="majorHAnsi" w:cstheme="majorHAnsi"/>
          <w:color w:val="000000"/>
          <w:u w:val="single"/>
        </w:rPr>
      </w:pPr>
    </w:p>
    <w:p w14:paraId="2B52DB99" w14:textId="77777777" w:rsidR="00085BAB" w:rsidRPr="00C30404" w:rsidRDefault="00085BAB" w:rsidP="00085BAB">
      <w:pPr>
        <w:autoSpaceDE w:val="0"/>
        <w:adjustRightInd w:val="0"/>
        <w:rPr>
          <w:rFonts w:asciiTheme="majorHAnsi" w:hAnsiTheme="majorHAnsi" w:cstheme="majorHAnsi"/>
          <w:color w:val="000000"/>
          <w:highlight w:val="lightGray"/>
          <w:u w:val="single"/>
        </w:rPr>
      </w:pPr>
      <w:r w:rsidRPr="00C30404">
        <w:rPr>
          <w:rFonts w:asciiTheme="majorHAnsi" w:hAnsiTheme="majorHAnsi" w:cstheme="majorHAnsi"/>
          <w:color w:val="000000"/>
          <w:highlight w:val="lightGray"/>
          <w:u w:val="single"/>
        </w:rPr>
        <w:t xml:space="preserve">Voor zover het een aanmelding in combinatie betreft: </w:t>
      </w:r>
    </w:p>
    <w:p w14:paraId="24BF396D" w14:textId="77777777" w:rsidR="00085BAB" w:rsidRPr="00C30404" w:rsidRDefault="00085BAB" w:rsidP="00085BAB">
      <w:pPr>
        <w:autoSpaceDE w:val="0"/>
        <w:adjustRightInd w:val="0"/>
        <w:rPr>
          <w:rFonts w:asciiTheme="majorHAnsi" w:hAnsiTheme="majorHAnsi" w:cstheme="majorHAnsi"/>
          <w:color w:val="000000"/>
          <w:highlight w:val="lightGray"/>
        </w:rPr>
      </w:pPr>
    </w:p>
    <w:p w14:paraId="570AD0F4" w14:textId="77777777" w:rsidR="00085BAB" w:rsidRPr="00C30404" w:rsidRDefault="00085BAB" w:rsidP="00085BAB">
      <w:pPr>
        <w:autoSpaceDE w:val="0"/>
        <w:adjustRightInd w:val="0"/>
        <w:rPr>
          <w:rFonts w:asciiTheme="majorHAnsi" w:hAnsiTheme="majorHAnsi" w:cstheme="majorHAnsi"/>
          <w:color w:val="000000"/>
          <w:highlight w:val="lightGray"/>
        </w:rPr>
      </w:pPr>
      <w:r w:rsidRPr="00C30404">
        <w:rPr>
          <w:rFonts w:asciiTheme="majorHAnsi" w:hAnsiTheme="majorHAnsi" w:cstheme="majorHAnsi"/>
          <w:color w:val="000000"/>
          <w:highlight w:val="lightGray"/>
        </w:rPr>
        <w:t xml:space="preserve">Datum: ………………………… </w:t>
      </w:r>
    </w:p>
    <w:p w14:paraId="54FF0FFC" w14:textId="77777777" w:rsidR="00085BAB" w:rsidRPr="00C30404" w:rsidRDefault="00085BAB" w:rsidP="00085BAB">
      <w:pPr>
        <w:autoSpaceDE w:val="0"/>
        <w:adjustRightInd w:val="0"/>
        <w:rPr>
          <w:rFonts w:asciiTheme="majorHAnsi" w:hAnsiTheme="majorHAnsi" w:cstheme="majorHAnsi"/>
          <w:color w:val="000000"/>
          <w:highlight w:val="lightGray"/>
        </w:rPr>
      </w:pPr>
      <w:r w:rsidRPr="00C30404">
        <w:rPr>
          <w:rFonts w:asciiTheme="majorHAnsi" w:hAnsiTheme="majorHAnsi" w:cstheme="majorHAnsi"/>
          <w:color w:val="000000"/>
          <w:highlight w:val="lightGray"/>
        </w:rPr>
        <w:t xml:space="preserve">Plaats: ………………………… </w:t>
      </w:r>
    </w:p>
    <w:p w14:paraId="58150D3D" w14:textId="77777777" w:rsidR="00085BAB" w:rsidRPr="00C30404" w:rsidRDefault="00085BAB" w:rsidP="00085BAB">
      <w:pPr>
        <w:autoSpaceDE w:val="0"/>
        <w:adjustRightInd w:val="0"/>
        <w:rPr>
          <w:rFonts w:asciiTheme="majorHAnsi" w:hAnsiTheme="majorHAnsi" w:cstheme="majorHAnsi"/>
          <w:color w:val="000000"/>
          <w:highlight w:val="lightGray"/>
        </w:rPr>
      </w:pPr>
      <w:r w:rsidRPr="00C30404">
        <w:rPr>
          <w:rFonts w:asciiTheme="majorHAnsi" w:hAnsiTheme="majorHAnsi" w:cstheme="majorHAnsi"/>
          <w:color w:val="000000"/>
          <w:highlight w:val="lightGray"/>
        </w:rPr>
        <w:t xml:space="preserve">Naam (rechtsgeldig vertegenwoordiger combinant): ………………………… </w:t>
      </w:r>
    </w:p>
    <w:p w14:paraId="3AA9BD12" w14:textId="77777777" w:rsidR="00085BAB" w:rsidRPr="00C30404" w:rsidRDefault="00085BAB" w:rsidP="00085BAB">
      <w:pPr>
        <w:rPr>
          <w:rFonts w:asciiTheme="majorHAnsi" w:hAnsiTheme="majorHAnsi" w:cstheme="majorHAnsi"/>
          <w:color w:val="000000"/>
          <w:highlight w:val="lightGray"/>
        </w:rPr>
      </w:pPr>
    </w:p>
    <w:p w14:paraId="1CC72233" w14:textId="77777777" w:rsidR="00085BAB" w:rsidRDefault="00085BAB" w:rsidP="00085BAB">
      <w:pPr>
        <w:rPr>
          <w:rFonts w:asciiTheme="majorHAnsi" w:hAnsiTheme="majorHAnsi" w:cstheme="majorHAnsi"/>
          <w:color w:val="000000"/>
        </w:rPr>
      </w:pPr>
      <w:r w:rsidRPr="00C30404">
        <w:rPr>
          <w:rFonts w:asciiTheme="majorHAnsi" w:hAnsiTheme="majorHAnsi" w:cstheme="majorHAnsi"/>
          <w:color w:val="000000"/>
          <w:highlight w:val="lightGray"/>
        </w:rPr>
        <w:t>…………………………(Handtekening)</w:t>
      </w:r>
    </w:p>
    <w:p w14:paraId="729B2F05" w14:textId="77777777" w:rsidR="00085BAB" w:rsidRPr="00C30404" w:rsidRDefault="00085BAB" w:rsidP="00085BAB">
      <w:pPr>
        <w:pStyle w:val="Default"/>
        <w:rPr>
          <w:rFonts w:asciiTheme="majorHAnsi" w:hAnsiTheme="majorHAnsi" w:cstheme="majorHAnsi"/>
          <w:sz w:val="22"/>
          <w:szCs w:val="22"/>
        </w:rPr>
      </w:pPr>
      <w:r w:rsidRPr="00C30404">
        <w:rPr>
          <w:rFonts w:asciiTheme="majorHAnsi" w:hAnsiTheme="majorHAnsi" w:cstheme="majorHAnsi"/>
          <w:sz w:val="22"/>
          <w:szCs w:val="22"/>
        </w:rPr>
        <w:lastRenderedPageBreak/>
        <w:t xml:space="preserve">Aandachtspunten bij het indienen van het aanmeldingsformulier: </w:t>
      </w:r>
    </w:p>
    <w:p w14:paraId="4667DA96" w14:textId="77777777" w:rsidR="00085BAB" w:rsidRPr="00C30404" w:rsidRDefault="00085BAB" w:rsidP="00085BAB">
      <w:pPr>
        <w:pStyle w:val="Default"/>
        <w:numPr>
          <w:ilvl w:val="0"/>
          <w:numId w:val="3"/>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formulier geldt voor </w:t>
      </w:r>
      <w:r w:rsidRPr="00C30404">
        <w:rPr>
          <w:rFonts w:asciiTheme="majorHAnsi" w:hAnsiTheme="majorHAnsi" w:cstheme="majorHAnsi"/>
          <w:b/>
          <w:bCs/>
          <w:sz w:val="22"/>
          <w:szCs w:val="22"/>
        </w:rPr>
        <w:t xml:space="preserve">elke gegadigde </w:t>
      </w:r>
      <w:r w:rsidRPr="00C30404">
        <w:rPr>
          <w:rFonts w:asciiTheme="majorHAnsi" w:hAnsiTheme="majorHAnsi" w:cstheme="majorHAnsi"/>
          <w:sz w:val="22"/>
          <w:szCs w:val="22"/>
        </w:rPr>
        <w:t>(dus voor ondernem</w:t>
      </w:r>
      <w:r>
        <w:rPr>
          <w:rFonts w:asciiTheme="majorHAnsi" w:hAnsiTheme="majorHAnsi" w:cstheme="majorHAnsi"/>
          <w:sz w:val="22"/>
          <w:szCs w:val="22"/>
        </w:rPr>
        <w:t xml:space="preserve">ers </w:t>
      </w:r>
      <w:r w:rsidRPr="00C30404">
        <w:rPr>
          <w:rFonts w:asciiTheme="majorHAnsi" w:hAnsiTheme="majorHAnsi" w:cstheme="majorHAnsi"/>
          <w:sz w:val="22"/>
          <w:szCs w:val="22"/>
        </w:rPr>
        <w:t xml:space="preserve">die zich zelfstandig willen aanmelden, of die zich in combinatie willen aanmelden, al dan niet met een derde). </w:t>
      </w:r>
    </w:p>
    <w:p w14:paraId="19398B6E" w14:textId="77777777" w:rsidR="00085BAB" w:rsidRDefault="00085BAB" w:rsidP="00085BAB">
      <w:pPr>
        <w:pStyle w:val="Default"/>
        <w:numPr>
          <w:ilvl w:val="0"/>
          <w:numId w:val="3"/>
        </w:numPr>
        <w:adjustRightInd w:val="0"/>
        <w:ind w:left="284" w:hanging="284"/>
        <w:rPr>
          <w:rFonts w:asciiTheme="majorHAnsi" w:hAnsiTheme="majorHAnsi" w:cstheme="majorHAnsi"/>
          <w:sz w:val="22"/>
          <w:szCs w:val="22"/>
        </w:rPr>
      </w:pPr>
      <w:r>
        <w:rPr>
          <w:rFonts w:asciiTheme="majorHAnsi" w:hAnsiTheme="majorHAnsi" w:cstheme="majorHAnsi"/>
          <w:sz w:val="22"/>
          <w:szCs w:val="22"/>
        </w:rPr>
        <w:t>In geval van een zelfstandige aanmelding kunnen de grijs gearceerde teksten verwijderd worden.</w:t>
      </w:r>
    </w:p>
    <w:p w14:paraId="4FA6B3C2" w14:textId="77777777" w:rsidR="00085BAB" w:rsidRPr="00C30404" w:rsidRDefault="00085BAB" w:rsidP="00085BAB">
      <w:pPr>
        <w:pStyle w:val="Default"/>
        <w:numPr>
          <w:ilvl w:val="0"/>
          <w:numId w:val="3"/>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Door indiening van dit ingevulde en ondertekende aanmeldingsformulier inclusief de genoemde bijlagen verzoekt gegadigde om deel te nemen aan de Europese niet-openbare aanbestedingsprocedure. </w:t>
      </w:r>
    </w:p>
    <w:p w14:paraId="494AE72D" w14:textId="77777777" w:rsidR="00085BAB" w:rsidRPr="00C30404" w:rsidRDefault="00085BAB" w:rsidP="00085BAB">
      <w:pPr>
        <w:pStyle w:val="Default"/>
        <w:numPr>
          <w:ilvl w:val="0"/>
          <w:numId w:val="3"/>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aanmeldingsformulier wordt ondertekend door een daartoe, blijkens het handelsregister, dan wel een overeenkomstig register van het land van vestiging van de onderneming, vertegenwoordigingsbevoegde dan wel een gevolmachtigde. </w:t>
      </w:r>
    </w:p>
    <w:p w14:paraId="5993910C" w14:textId="77777777" w:rsidR="00085BAB" w:rsidRPr="00C30404" w:rsidRDefault="00085BAB" w:rsidP="00AF4810">
      <w:pPr>
        <w:pStyle w:val="Default"/>
        <w:numPr>
          <w:ilvl w:val="0"/>
          <w:numId w:val="3"/>
        </w:numPr>
        <w:adjustRightInd w:val="0"/>
        <w:spacing w:after="160"/>
        <w:ind w:left="284" w:hanging="284"/>
        <w:rPr>
          <w:rFonts w:asciiTheme="majorHAnsi" w:hAnsiTheme="majorHAnsi" w:cstheme="majorHAnsi"/>
          <w:sz w:val="22"/>
          <w:szCs w:val="22"/>
        </w:rPr>
      </w:pPr>
      <w:r w:rsidRPr="00AF4810">
        <w:rPr>
          <w:rFonts w:asciiTheme="majorHAnsi" w:hAnsiTheme="majorHAnsi" w:cstheme="majorHAnsi"/>
          <w:sz w:val="22"/>
          <w:szCs w:val="22"/>
        </w:rPr>
        <w:t xml:space="preserve">Het aanmeldingsformulier dient met bijlagen in de hierin omschreven volgorde digitaal via TenderNed te worden ingediend. De documenten dienen als pdf-bestand te worden geüpload, met elke bijlage in een los bestand onder vermelding van het betreffende bijlagenummer. </w:t>
      </w:r>
      <w:bookmarkEnd w:id="11"/>
      <w:bookmarkEnd w:id="12"/>
      <w:bookmarkEnd w:id="13"/>
      <w:bookmarkEnd w:id="14"/>
      <w:bookmarkEnd w:id="15"/>
      <w:bookmarkEnd w:id="16"/>
      <w:bookmarkEnd w:id="17"/>
      <w:bookmarkEnd w:id="18"/>
      <w:bookmarkEnd w:id="19"/>
      <w:bookmarkEnd w:id="20"/>
      <w:bookmarkEnd w:id="21"/>
    </w:p>
    <w:sectPr w:rsidR="00085BAB" w:rsidRPr="00C30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3741D"/>
    <w:multiLevelType w:val="multilevel"/>
    <w:tmpl w:val="B4BC386E"/>
    <w:styleLink w:val="WWOutlineListStyle11"/>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5A3A203B"/>
    <w:multiLevelType w:val="hybridMultilevel"/>
    <w:tmpl w:val="59D0F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A692D1B"/>
    <w:multiLevelType w:val="multilevel"/>
    <w:tmpl w:val="36FA5ED8"/>
    <w:styleLink w:val="LFO8"/>
    <w:lvl w:ilvl="0">
      <w:numFmt w:val="bullet"/>
      <w:pStyle w:val="Geenafstand"/>
      <w:lvlText w:val=""/>
      <w:lvlJc w:val="left"/>
      <w:pPr>
        <w:ind w:left="1068" w:hanging="360"/>
      </w:pPr>
      <w:rPr>
        <w:rFonts w:ascii="Wingdings" w:hAnsi="Wingdings"/>
        <w:color w:val="91909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206604250">
    <w:abstractNumId w:val="0"/>
  </w:num>
  <w:num w:numId="2" w16cid:durableId="1564215737">
    <w:abstractNumId w:val="2"/>
  </w:num>
  <w:num w:numId="3" w16cid:durableId="96766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AB"/>
    <w:rsid w:val="00085BAB"/>
    <w:rsid w:val="00543A40"/>
    <w:rsid w:val="005E40D1"/>
    <w:rsid w:val="00AF4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520C"/>
  <w15:chartTrackingRefBased/>
  <w15:docId w15:val="{E53DDA22-4DB9-4DC9-8CB2-4F6A0B40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BAB"/>
    <w:pPr>
      <w:suppressAutoHyphens/>
      <w:autoSpaceDN w:val="0"/>
      <w:spacing w:after="0" w:line="240" w:lineRule="auto"/>
      <w:textAlignment w:val="baseline"/>
    </w:pPr>
    <w:rPr>
      <w:rFonts w:ascii="Calibri Light" w:eastAsia="Calibri" w:hAnsi="Calibri Light" w:cs="Times New Roman"/>
    </w:rPr>
  </w:style>
  <w:style w:type="paragraph" w:styleId="Kop1">
    <w:name w:val="heading 1"/>
    <w:basedOn w:val="Standaard"/>
    <w:next w:val="Standaard"/>
    <w:link w:val="Kop1Char"/>
    <w:uiPriority w:val="9"/>
    <w:qFormat/>
    <w:rsid w:val="00085BAB"/>
    <w:pPr>
      <w:keepNext/>
      <w:keepLines/>
      <w:pageBreakBefore/>
      <w:numPr>
        <w:numId w:val="1"/>
      </w:numPr>
      <w:spacing w:before="240" w:after="120"/>
      <w:outlineLvl w:val="0"/>
    </w:pPr>
    <w:rPr>
      <w:rFonts w:eastAsia="Times New Roman"/>
      <w:color w:val="ED7D31"/>
      <w:sz w:val="36"/>
      <w:szCs w:val="36"/>
    </w:rPr>
  </w:style>
  <w:style w:type="paragraph" w:styleId="Kop2">
    <w:name w:val="heading 2"/>
    <w:basedOn w:val="Standaard"/>
    <w:link w:val="Kop2Char"/>
    <w:uiPriority w:val="9"/>
    <w:unhideWhenUsed/>
    <w:qFormat/>
    <w:rsid w:val="00085BAB"/>
    <w:pPr>
      <w:keepNext/>
      <w:keepLines/>
      <w:numPr>
        <w:ilvl w:val="1"/>
        <w:numId w:val="1"/>
      </w:numPr>
      <w:spacing w:before="40"/>
      <w:outlineLvl w:val="1"/>
    </w:pPr>
    <w:rPr>
      <w:rFonts w:eastAsia="Times New Roman"/>
      <w:color w:val="ED7D31"/>
      <w:sz w:val="26"/>
      <w:szCs w:val="26"/>
    </w:rPr>
  </w:style>
  <w:style w:type="paragraph" w:styleId="Kop3">
    <w:name w:val="heading 3"/>
    <w:basedOn w:val="Standaard"/>
    <w:next w:val="Standaard"/>
    <w:link w:val="Kop3Char"/>
    <w:uiPriority w:val="9"/>
    <w:unhideWhenUsed/>
    <w:qFormat/>
    <w:rsid w:val="00085BAB"/>
    <w:pPr>
      <w:keepNext/>
      <w:keepLines/>
      <w:numPr>
        <w:ilvl w:val="2"/>
        <w:numId w:val="1"/>
      </w:numPr>
      <w:spacing w:before="40"/>
      <w:outlineLvl w:val="2"/>
    </w:pPr>
    <w:rPr>
      <w:rFonts w:eastAsia="Times New Roman"/>
      <w:color w:val="ED7D31"/>
      <w:sz w:val="24"/>
      <w:szCs w:val="24"/>
    </w:rPr>
  </w:style>
  <w:style w:type="paragraph" w:styleId="Kop4">
    <w:name w:val="heading 4"/>
    <w:basedOn w:val="Standaard"/>
    <w:next w:val="Standaard"/>
    <w:link w:val="Kop4Char"/>
    <w:uiPriority w:val="9"/>
    <w:unhideWhenUsed/>
    <w:qFormat/>
    <w:rsid w:val="00085BAB"/>
    <w:pPr>
      <w:keepNext/>
      <w:keepLines/>
      <w:numPr>
        <w:ilvl w:val="3"/>
        <w:numId w:val="1"/>
      </w:numPr>
      <w:spacing w:before="40"/>
      <w:outlineLvl w:val="3"/>
    </w:pPr>
    <w:rPr>
      <w:rFonts w:eastAsia="Times New Roman"/>
      <w:i/>
      <w:iCs/>
      <w:color w:val="2F5496"/>
    </w:rPr>
  </w:style>
  <w:style w:type="paragraph" w:styleId="Kop5">
    <w:name w:val="heading 5"/>
    <w:basedOn w:val="Standaard"/>
    <w:next w:val="Standaard"/>
    <w:link w:val="Kop5Char"/>
    <w:uiPriority w:val="9"/>
    <w:semiHidden/>
    <w:unhideWhenUsed/>
    <w:qFormat/>
    <w:rsid w:val="00085BAB"/>
    <w:pPr>
      <w:keepNext/>
      <w:keepLines/>
      <w:numPr>
        <w:ilvl w:val="4"/>
        <w:numId w:val="1"/>
      </w:numPr>
      <w:spacing w:before="40"/>
      <w:outlineLvl w:val="4"/>
    </w:pPr>
    <w:rPr>
      <w:rFonts w:eastAsia="Times New Roman"/>
      <w:color w:val="2F5496"/>
    </w:rPr>
  </w:style>
  <w:style w:type="paragraph" w:styleId="Kop6">
    <w:name w:val="heading 6"/>
    <w:basedOn w:val="Standaard"/>
    <w:next w:val="Standaard"/>
    <w:link w:val="Kop6Char"/>
    <w:uiPriority w:val="9"/>
    <w:semiHidden/>
    <w:unhideWhenUsed/>
    <w:qFormat/>
    <w:rsid w:val="00085BAB"/>
    <w:pPr>
      <w:keepNext/>
      <w:keepLines/>
      <w:numPr>
        <w:ilvl w:val="5"/>
        <w:numId w:val="1"/>
      </w:numPr>
      <w:spacing w:before="40"/>
      <w:outlineLvl w:val="5"/>
    </w:pPr>
    <w:rPr>
      <w:rFonts w:eastAsia="Times New Roman"/>
      <w:color w:val="1F3763"/>
    </w:rPr>
  </w:style>
  <w:style w:type="paragraph" w:styleId="Kop7">
    <w:name w:val="heading 7"/>
    <w:basedOn w:val="Standaard"/>
    <w:next w:val="Standaard"/>
    <w:link w:val="Kop7Char"/>
    <w:rsid w:val="00085BAB"/>
    <w:pPr>
      <w:keepNext/>
      <w:keepLines/>
      <w:numPr>
        <w:ilvl w:val="6"/>
        <w:numId w:val="1"/>
      </w:numPr>
      <w:spacing w:before="40"/>
      <w:outlineLvl w:val="6"/>
    </w:pPr>
    <w:rPr>
      <w:rFonts w:eastAsia="Times New Roman"/>
      <w:i/>
      <w:iCs/>
      <w:color w:val="1F3763"/>
    </w:rPr>
  </w:style>
  <w:style w:type="paragraph" w:styleId="Kop8">
    <w:name w:val="heading 8"/>
    <w:basedOn w:val="Standaard"/>
    <w:next w:val="Standaard"/>
    <w:link w:val="Kop8Char"/>
    <w:rsid w:val="00085BAB"/>
    <w:pPr>
      <w:keepNext/>
      <w:keepLines/>
      <w:numPr>
        <w:ilvl w:val="7"/>
        <w:numId w:val="1"/>
      </w:numPr>
      <w:spacing w:before="40"/>
      <w:outlineLvl w:val="7"/>
    </w:pPr>
    <w:rPr>
      <w:rFonts w:eastAsia="Times New Roman"/>
      <w:color w:val="272727"/>
      <w:sz w:val="21"/>
      <w:szCs w:val="21"/>
    </w:rPr>
  </w:style>
  <w:style w:type="paragraph" w:styleId="Kop9">
    <w:name w:val="heading 9"/>
    <w:basedOn w:val="Standaard"/>
    <w:next w:val="Standaard"/>
    <w:link w:val="Kop9Char"/>
    <w:rsid w:val="00085BAB"/>
    <w:pPr>
      <w:keepNext/>
      <w:keepLines/>
      <w:numPr>
        <w:ilvl w:val="8"/>
        <w:numId w:val="1"/>
      </w:numPr>
      <w:spacing w:before="40"/>
      <w:outlineLvl w:val="8"/>
    </w:pPr>
    <w:rPr>
      <w:rFonts w:eastAsia="Times New Roman"/>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BAB"/>
    <w:rPr>
      <w:rFonts w:ascii="Calibri Light" w:eastAsia="Times New Roman" w:hAnsi="Calibri Light" w:cs="Times New Roman"/>
      <w:color w:val="ED7D31"/>
      <w:sz w:val="36"/>
      <w:szCs w:val="36"/>
    </w:rPr>
  </w:style>
  <w:style w:type="character" w:customStyle="1" w:styleId="Kop2Char">
    <w:name w:val="Kop 2 Char"/>
    <w:basedOn w:val="Standaardalinea-lettertype"/>
    <w:link w:val="Kop2"/>
    <w:uiPriority w:val="9"/>
    <w:rsid w:val="00085BAB"/>
    <w:rPr>
      <w:rFonts w:ascii="Calibri Light" w:eastAsia="Times New Roman" w:hAnsi="Calibri Light" w:cs="Times New Roman"/>
      <w:color w:val="ED7D31"/>
      <w:sz w:val="26"/>
      <w:szCs w:val="26"/>
    </w:rPr>
  </w:style>
  <w:style w:type="character" w:customStyle="1" w:styleId="Kop3Char">
    <w:name w:val="Kop 3 Char"/>
    <w:basedOn w:val="Standaardalinea-lettertype"/>
    <w:link w:val="Kop3"/>
    <w:uiPriority w:val="9"/>
    <w:rsid w:val="00085BAB"/>
    <w:rPr>
      <w:rFonts w:ascii="Calibri Light" w:eastAsia="Times New Roman" w:hAnsi="Calibri Light" w:cs="Times New Roman"/>
      <w:color w:val="ED7D31"/>
      <w:sz w:val="24"/>
      <w:szCs w:val="24"/>
    </w:rPr>
  </w:style>
  <w:style w:type="character" w:customStyle="1" w:styleId="Kop4Char">
    <w:name w:val="Kop 4 Char"/>
    <w:basedOn w:val="Standaardalinea-lettertype"/>
    <w:link w:val="Kop4"/>
    <w:uiPriority w:val="9"/>
    <w:rsid w:val="00085BAB"/>
    <w:rPr>
      <w:rFonts w:ascii="Calibri Light" w:eastAsia="Times New Roman" w:hAnsi="Calibri Light" w:cs="Times New Roman"/>
      <w:i/>
      <w:iCs/>
      <w:color w:val="2F5496"/>
    </w:rPr>
  </w:style>
  <w:style w:type="character" w:customStyle="1" w:styleId="Kop5Char">
    <w:name w:val="Kop 5 Char"/>
    <w:basedOn w:val="Standaardalinea-lettertype"/>
    <w:link w:val="Kop5"/>
    <w:uiPriority w:val="9"/>
    <w:semiHidden/>
    <w:rsid w:val="00085BAB"/>
    <w:rPr>
      <w:rFonts w:ascii="Calibri Light" w:eastAsia="Times New Roman" w:hAnsi="Calibri Light" w:cs="Times New Roman"/>
      <w:color w:val="2F5496"/>
    </w:rPr>
  </w:style>
  <w:style w:type="character" w:customStyle="1" w:styleId="Kop6Char">
    <w:name w:val="Kop 6 Char"/>
    <w:basedOn w:val="Standaardalinea-lettertype"/>
    <w:link w:val="Kop6"/>
    <w:uiPriority w:val="9"/>
    <w:semiHidden/>
    <w:rsid w:val="00085BAB"/>
    <w:rPr>
      <w:rFonts w:ascii="Calibri Light" w:eastAsia="Times New Roman" w:hAnsi="Calibri Light" w:cs="Times New Roman"/>
      <w:color w:val="1F3763"/>
    </w:rPr>
  </w:style>
  <w:style w:type="character" w:customStyle="1" w:styleId="Kop7Char">
    <w:name w:val="Kop 7 Char"/>
    <w:basedOn w:val="Standaardalinea-lettertype"/>
    <w:link w:val="Kop7"/>
    <w:rsid w:val="00085BAB"/>
    <w:rPr>
      <w:rFonts w:ascii="Calibri Light" w:eastAsia="Times New Roman" w:hAnsi="Calibri Light" w:cs="Times New Roman"/>
      <w:i/>
      <w:iCs/>
      <w:color w:val="1F3763"/>
    </w:rPr>
  </w:style>
  <w:style w:type="character" w:customStyle="1" w:styleId="Kop8Char">
    <w:name w:val="Kop 8 Char"/>
    <w:basedOn w:val="Standaardalinea-lettertype"/>
    <w:link w:val="Kop8"/>
    <w:rsid w:val="00085BAB"/>
    <w:rPr>
      <w:rFonts w:ascii="Calibri Light" w:eastAsia="Times New Roman" w:hAnsi="Calibri Light" w:cs="Times New Roman"/>
      <w:color w:val="272727"/>
      <w:sz w:val="21"/>
      <w:szCs w:val="21"/>
    </w:rPr>
  </w:style>
  <w:style w:type="character" w:customStyle="1" w:styleId="Kop9Char">
    <w:name w:val="Kop 9 Char"/>
    <w:basedOn w:val="Standaardalinea-lettertype"/>
    <w:link w:val="Kop9"/>
    <w:rsid w:val="00085BAB"/>
    <w:rPr>
      <w:rFonts w:ascii="Calibri Light" w:eastAsia="Times New Roman" w:hAnsi="Calibri Light" w:cs="Times New Roman"/>
      <w:i/>
      <w:iCs/>
      <w:color w:val="272727"/>
      <w:sz w:val="21"/>
      <w:szCs w:val="21"/>
    </w:rPr>
  </w:style>
  <w:style w:type="numbering" w:customStyle="1" w:styleId="WWOutlineListStyle11">
    <w:name w:val="WW_OutlineListStyle_11"/>
    <w:basedOn w:val="Geenlijst"/>
    <w:rsid w:val="00085BAB"/>
    <w:pPr>
      <w:numPr>
        <w:numId w:val="1"/>
      </w:numPr>
    </w:pPr>
  </w:style>
  <w:style w:type="paragraph" w:customStyle="1" w:styleId="Default">
    <w:name w:val="Default"/>
    <w:rsid w:val="00085BAB"/>
    <w:pPr>
      <w:autoSpaceDE w:val="0"/>
      <w:autoSpaceDN w:val="0"/>
      <w:spacing w:after="0" w:line="240" w:lineRule="auto"/>
    </w:pPr>
    <w:rPr>
      <w:rFonts w:ascii="Trebuchet MS" w:eastAsia="Calibri" w:hAnsi="Trebuchet MS" w:cs="Trebuchet MS"/>
      <w:color w:val="000000"/>
      <w:sz w:val="24"/>
      <w:szCs w:val="24"/>
      <w:lang w:eastAsia="nl-NL"/>
    </w:rPr>
  </w:style>
  <w:style w:type="paragraph" w:styleId="Geenafstand">
    <w:name w:val="No Spacing"/>
    <w:rsid w:val="00085BAB"/>
    <w:pPr>
      <w:numPr>
        <w:numId w:val="2"/>
      </w:numPr>
      <w:suppressAutoHyphens/>
      <w:autoSpaceDN w:val="0"/>
      <w:spacing w:after="0" w:line="240" w:lineRule="auto"/>
      <w:textAlignment w:val="baseline"/>
    </w:pPr>
    <w:rPr>
      <w:rFonts w:ascii="Calibri" w:eastAsia="Calibri" w:hAnsi="Calibri" w:cs="Times New Roman"/>
    </w:rPr>
  </w:style>
  <w:style w:type="numbering" w:customStyle="1" w:styleId="LFO8">
    <w:name w:val="LFO8"/>
    <w:basedOn w:val="Geenlijst"/>
    <w:rsid w:val="00085BAB"/>
    <w:pPr>
      <w:numPr>
        <w:numId w:val="2"/>
      </w:numPr>
    </w:pPr>
  </w:style>
  <w:style w:type="paragraph" w:styleId="Tekstopmerking">
    <w:name w:val="annotation text"/>
    <w:basedOn w:val="Standaard"/>
    <w:link w:val="TekstopmerkingChar"/>
    <w:uiPriority w:val="99"/>
    <w:unhideWhenUsed/>
    <w:rsid w:val="00085BAB"/>
    <w:rPr>
      <w:sz w:val="20"/>
      <w:szCs w:val="20"/>
    </w:rPr>
  </w:style>
  <w:style w:type="character" w:customStyle="1" w:styleId="TekstopmerkingChar">
    <w:name w:val="Tekst opmerking Char"/>
    <w:basedOn w:val="Standaardalinea-lettertype"/>
    <w:link w:val="Tekstopmerking"/>
    <w:uiPriority w:val="99"/>
    <w:rsid w:val="00085BAB"/>
    <w:rPr>
      <w:rFonts w:ascii="Calibri Light" w:eastAsia="Calibri" w:hAnsi="Calibri Light" w:cs="Times New Roman"/>
      <w:sz w:val="20"/>
      <w:szCs w:val="20"/>
    </w:rPr>
  </w:style>
  <w:style w:type="table" w:styleId="Tabelraster">
    <w:name w:val="Table Grid"/>
    <w:basedOn w:val="Standaardtabel"/>
    <w:uiPriority w:val="39"/>
    <w:rsid w:val="00085BA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2607</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Grootkarzijn</dc:creator>
  <cp:keywords/>
  <dc:description/>
  <cp:lastModifiedBy>Arjan Grootkarzijn</cp:lastModifiedBy>
  <cp:revision>3</cp:revision>
  <dcterms:created xsi:type="dcterms:W3CDTF">2022-11-16T10:07:00Z</dcterms:created>
  <dcterms:modified xsi:type="dcterms:W3CDTF">2022-11-16T10:18:00Z</dcterms:modified>
</cp:coreProperties>
</file>