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49282" w14:textId="4D433570" w:rsidR="009377E0" w:rsidRPr="004F6606" w:rsidRDefault="009377E0" w:rsidP="004F6606">
      <w:pPr>
        <w:rPr>
          <w:rFonts w:asciiTheme="minorHAnsi" w:hAnsiTheme="minorHAnsi" w:cstheme="minorHAnsi"/>
          <w:b/>
          <w:color w:val="FF0000"/>
        </w:rPr>
      </w:pPr>
      <w:r w:rsidRPr="004F6606">
        <w:rPr>
          <w:rFonts w:asciiTheme="minorHAnsi" w:hAnsiTheme="minorHAnsi" w:cstheme="minorHAnsi"/>
          <w:b/>
        </w:rPr>
        <w:t>Overeenkomst</w:t>
      </w:r>
      <w:r w:rsidR="00A14F63" w:rsidRPr="004F6606">
        <w:rPr>
          <w:rFonts w:asciiTheme="minorHAnsi" w:hAnsiTheme="minorHAnsi" w:cstheme="minorHAnsi"/>
          <w:b/>
        </w:rPr>
        <w:t xml:space="preserve"> </w:t>
      </w:r>
      <w:r w:rsidR="00A75CAD">
        <w:rPr>
          <w:rFonts w:asciiTheme="minorHAnsi" w:hAnsiTheme="minorHAnsi" w:cstheme="minorHAnsi"/>
          <w:b/>
        </w:rPr>
        <w:t>food en non-food</w:t>
      </w:r>
      <w:r w:rsidR="004E69D0">
        <w:rPr>
          <w:rFonts w:asciiTheme="minorHAnsi" w:hAnsiTheme="minorHAnsi" w:cstheme="minorHAnsi"/>
          <w:b/>
        </w:rPr>
        <w:t xml:space="preserve"> t.b.v. Horeca &amp; Toerisme College</w:t>
      </w:r>
    </w:p>
    <w:p w14:paraId="468FD36B" w14:textId="77777777" w:rsidR="00E37D17" w:rsidRPr="004F6606" w:rsidRDefault="00E37D17" w:rsidP="004F6606">
      <w:pPr>
        <w:rPr>
          <w:rFonts w:asciiTheme="minorHAnsi" w:hAnsiTheme="minorHAnsi" w:cstheme="minorHAnsi"/>
          <w:b/>
        </w:rPr>
      </w:pPr>
    </w:p>
    <w:p w14:paraId="5052D5B2" w14:textId="77777777" w:rsidR="00D33E6F" w:rsidRPr="004F6606" w:rsidRDefault="00D33E6F" w:rsidP="004F6606">
      <w:pPr>
        <w:rPr>
          <w:rFonts w:asciiTheme="minorHAnsi" w:hAnsiTheme="minorHAnsi" w:cstheme="minorHAnsi"/>
          <w:b/>
        </w:rPr>
      </w:pPr>
    </w:p>
    <w:p w14:paraId="07E3DB91" w14:textId="77777777" w:rsidR="009377E0" w:rsidRPr="004F6606" w:rsidRDefault="009377E0" w:rsidP="004F6606">
      <w:pPr>
        <w:rPr>
          <w:rFonts w:asciiTheme="minorHAnsi" w:hAnsiTheme="minorHAnsi" w:cstheme="minorHAnsi"/>
          <w:b/>
        </w:rPr>
      </w:pPr>
      <w:r w:rsidRPr="004F6606">
        <w:rPr>
          <w:rFonts w:asciiTheme="minorHAnsi" w:hAnsiTheme="minorHAnsi" w:cstheme="minorHAnsi"/>
          <w:b/>
        </w:rPr>
        <w:t>De ondergetekenden:</w:t>
      </w:r>
    </w:p>
    <w:p w14:paraId="4B6AF3DC" w14:textId="77777777" w:rsidR="009377E0" w:rsidRPr="004F6606" w:rsidRDefault="009377E0" w:rsidP="004F6606">
      <w:pPr>
        <w:rPr>
          <w:rFonts w:asciiTheme="minorHAnsi" w:hAnsiTheme="minorHAnsi" w:cstheme="minorHAnsi"/>
        </w:rPr>
      </w:pPr>
    </w:p>
    <w:p w14:paraId="611A22E0" w14:textId="4DC8580D" w:rsidR="009377E0" w:rsidRPr="004F6606" w:rsidRDefault="00A14F63" w:rsidP="004F6606">
      <w:pPr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 xml:space="preserve">Stichting ROC Midden Nederland, </w:t>
      </w:r>
      <w:r w:rsidR="009377E0" w:rsidRPr="004F6606">
        <w:rPr>
          <w:rFonts w:asciiTheme="minorHAnsi" w:hAnsiTheme="minorHAnsi" w:cstheme="minorHAnsi"/>
        </w:rPr>
        <w:t xml:space="preserve"> gevestigd</w:t>
      </w:r>
      <w:r w:rsidR="008E3990" w:rsidRPr="004F6606">
        <w:rPr>
          <w:rFonts w:asciiTheme="minorHAnsi" w:hAnsiTheme="minorHAnsi" w:cstheme="minorHAnsi"/>
        </w:rPr>
        <w:t xml:space="preserve"> aan </w:t>
      </w:r>
      <w:r w:rsidRPr="004F6606">
        <w:rPr>
          <w:rFonts w:asciiTheme="minorHAnsi" w:hAnsiTheme="minorHAnsi" w:cstheme="minorHAnsi"/>
        </w:rPr>
        <w:t xml:space="preserve">Brandenburchdreef 20 </w:t>
      </w:r>
      <w:r w:rsidR="008E3990" w:rsidRPr="004F6606">
        <w:rPr>
          <w:rFonts w:asciiTheme="minorHAnsi" w:hAnsiTheme="minorHAnsi" w:cstheme="minorHAnsi"/>
        </w:rPr>
        <w:t>te</w:t>
      </w:r>
      <w:r w:rsidR="009377E0" w:rsidRPr="004F6606">
        <w:rPr>
          <w:rFonts w:asciiTheme="minorHAnsi" w:hAnsiTheme="minorHAnsi" w:cstheme="minorHAnsi"/>
        </w:rPr>
        <w:t xml:space="preserve"> </w:t>
      </w:r>
      <w:r w:rsidRPr="004F6606">
        <w:rPr>
          <w:rFonts w:asciiTheme="minorHAnsi" w:hAnsiTheme="minorHAnsi" w:cstheme="minorHAnsi"/>
        </w:rPr>
        <w:t>Utrecht</w:t>
      </w:r>
      <w:r w:rsidR="009377E0" w:rsidRPr="004F6606">
        <w:rPr>
          <w:rFonts w:asciiTheme="minorHAnsi" w:hAnsiTheme="minorHAnsi" w:cstheme="minorHAnsi"/>
        </w:rPr>
        <w:t xml:space="preserve">, in dezen rechtsgeldig vertegenwoordigd door </w:t>
      </w:r>
      <w:r w:rsidRPr="004F6606">
        <w:rPr>
          <w:rFonts w:asciiTheme="minorHAnsi" w:hAnsiTheme="minorHAnsi" w:cstheme="minorHAnsi"/>
        </w:rPr>
        <w:t xml:space="preserve">de heer </w:t>
      </w:r>
      <w:r w:rsidR="00CB49F9" w:rsidRPr="004F6606">
        <w:rPr>
          <w:rFonts w:asciiTheme="minorHAnsi" w:hAnsiTheme="minorHAnsi" w:cstheme="minorHAnsi"/>
        </w:rPr>
        <w:t xml:space="preserve">M.A. Labij </w:t>
      </w:r>
      <w:r w:rsidR="00E1433D" w:rsidRPr="004F6606">
        <w:rPr>
          <w:rFonts w:asciiTheme="minorHAnsi" w:hAnsiTheme="minorHAnsi" w:cstheme="minorHAnsi"/>
        </w:rPr>
        <w:t xml:space="preserve">in </w:t>
      </w:r>
      <w:r w:rsidRPr="004F6606">
        <w:rPr>
          <w:rFonts w:asciiTheme="minorHAnsi" w:hAnsiTheme="minorHAnsi" w:cstheme="minorHAnsi"/>
        </w:rPr>
        <w:t xml:space="preserve">zijn </w:t>
      </w:r>
      <w:r w:rsidR="00E1433D" w:rsidRPr="004F6606">
        <w:rPr>
          <w:rFonts w:asciiTheme="minorHAnsi" w:hAnsiTheme="minorHAnsi" w:cstheme="minorHAnsi"/>
        </w:rPr>
        <w:t xml:space="preserve">hoedanigheid van </w:t>
      </w:r>
      <w:r w:rsidRPr="004F6606">
        <w:rPr>
          <w:rFonts w:asciiTheme="minorHAnsi" w:hAnsiTheme="minorHAnsi" w:cstheme="minorHAnsi"/>
        </w:rPr>
        <w:t xml:space="preserve">lid College van Bestuur en </w:t>
      </w:r>
      <w:r w:rsidR="0068245E">
        <w:rPr>
          <w:rFonts w:asciiTheme="minorHAnsi" w:hAnsiTheme="minorHAnsi" w:cstheme="minorHAnsi"/>
        </w:rPr>
        <w:t>mevrouw</w:t>
      </w:r>
      <w:r w:rsidR="00106B57">
        <w:rPr>
          <w:rFonts w:asciiTheme="minorHAnsi" w:hAnsiTheme="minorHAnsi" w:cstheme="minorHAnsi"/>
        </w:rPr>
        <w:t xml:space="preserve"> S. Staal</w:t>
      </w:r>
      <w:r w:rsidR="00CB49F9" w:rsidRPr="004F6606">
        <w:rPr>
          <w:rFonts w:asciiTheme="minorHAnsi" w:hAnsiTheme="minorHAnsi" w:cstheme="minorHAnsi"/>
        </w:rPr>
        <w:t xml:space="preserve">, </w:t>
      </w:r>
      <w:r w:rsidRPr="004F6606">
        <w:rPr>
          <w:rFonts w:asciiTheme="minorHAnsi" w:hAnsiTheme="minorHAnsi" w:cstheme="minorHAnsi"/>
        </w:rPr>
        <w:t xml:space="preserve">in </w:t>
      </w:r>
      <w:r w:rsidR="00E435A9">
        <w:rPr>
          <w:rFonts w:asciiTheme="minorHAnsi" w:hAnsiTheme="minorHAnsi" w:cstheme="minorHAnsi"/>
        </w:rPr>
        <w:t xml:space="preserve">haar </w:t>
      </w:r>
      <w:r w:rsidRPr="004F6606">
        <w:rPr>
          <w:rFonts w:asciiTheme="minorHAnsi" w:hAnsiTheme="minorHAnsi" w:cstheme="minorHAnsi"/>
        </w:rPr>
        <w:t xml:space="preserve">hoedanigheid van directeur </w:t>
      </w:r>
      <w:r w:rsidR="000A1326">
        <w:rPr>
          <w:rFonts w:asciiTheme="minorHAnsi" w:hAnsiTheme="minorHAnsi" w:cstheme="minorHAnsi"/>
        </w:rPr>
        <w:t>Horeca &amp; Toerisme College</w:t>
      </w:r>
      <w:r w:rsidR="00660ECC" w:rsidRPr="004F6606">
        <w:rPr>
          <w:rFonts w:asciiTheme="minorHAnsi" w:hAnsiTheme="minorHAnsi" w:cstheme="minorHAnsi"/>
        </w:rPr>
        <w:t>, hierna te noemen Opdrachtgever,</w:t>
      </w:r>
    </w:p>
    <w:p w14:paraId="42B8D10E" w14:textId="77777777" w:rsidR="009377E0" w:rsidRPr="004F6606" w:rsidRDefault="009377E0" w:rsidP="004F6606">
      <w:pPr>
        <w:rPr>
          <w:rFonts w:asciiTheme="minorHAnsi" w:hAnsiTheme="minorHAnsi" w:cstheme="minorHAnsi"/>
          <w:color w:val="FF0000"/>
        </w:rPr>
      </w:pPr>
    </w:p>
    <w:p w14:paraId="4738CC38" w14:textId="77777777" w:rsidR="009377E0" w:rsidRPr="004F6606" w:rsidRDefault="009377E0" w:rsidP="004F6606">
      <w:pPr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 xml:space="preserve">en </w:t>
      </w:r>
    </w:p>
    <w:p w14:paraId="68FF5AC8" w14:textId="77777777" w:rsidR="009377E0" w:rsidRPr="004F6606" w:rsidRDefault="009377E0" w:rsidP="004F6606">
      <w:pPr>
        <w:rPr>
          <w:rFonts w:asciiTheme="minorHAnsi" w:hAnsiTheme="minorHAnsi" w:cstheme="minorHAnsi"/>
        </w:rPr>
      </w:pPr>
    </w:p>
    <w:p w14:paraId="274A8DB7" w14:textId="1BBAEF92" w:rsidR="009377E0" w:rsidRPr="004F6606" w:rsidRDefault="00660ECC" w:rsidP="004F6606">
      <w:pPr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  <w:color w:val="FF0000"/>
        </w:rPr>
        <w:t>&lt;</w:t>
      </w:r>
      <w:r w:rsidR="00E1433D" w:rsidRPr="004F6606">
        <w:rPr>
          <w:rFonts w:asciiTheme="minorHAnsi" w:hAnsiTheme="minorHAnsi" w:cstheme="minorHAnsi"/>
          <w:color w:val="FF0000"/>
        </w:rPr>
        <w:t xml:space="preserve">formele naam </w:t>
      </w:r>
      <w:r w:rsidR="00141474" w:rsidRPr="004F6606">
        <w:rPr>
          <w:rFonts w:asciiTheme="minorHAnsi" w:hAnsiTheme="minorHAnsi" w:cstheme="minorHAnsi"/>
          <w:color w:val="FF0000"/>
        </w:rPr>
        <w:t>Opdrachtnemer</w:t>
      </w:r>
      <w:r w:rsidRPr="004F6606">
        <w:rPr>
          <w:rFonts w:asciiTheme="minorHAnsi" w:hAnsiTheme="minorHAnsi" w:cstheme="minorHAnsi"/>
          <w:color w:val="FF0000"/>
        </w:rPr>
        <w:t>&gt;</w:t>
      </w:r>
      <w:r w:rsidRPr="004F6606">
        <w:rPr>
          <w:rFonts w:asciiTheme="minorHAnsi" w:hAnsiTheme="minorHAnsi" w:cstheme="minorHAnsi"/>
        </w:rPr>
        <w:t xml:space="preserve">, gevestigd te </w:t>
      </w:r>
      <w:r w:rsidRPr="004F6606">
        <w:rPr>
          <w:rFonts w:asciiTheme="minorHAnsi" w:hAnsiTheme="minorHAnsi" w:cstheme="minorHAnsi"/>
          <w:color w:val="FF0000"/>
        </w:rPr>
        <w:t>&lt;vestigingsplaats&gt;</w:t>
      </w:r>
      <w:r w:rsidRPr="004F6606">
        <w:rPr>
          <w:rFonts w:asciiTheme="minorHAnsi" w:hAnsiTheme="minorHAnsi" w:cstheme="minorHAnsi"/>
        </w:rPr>
        <w:t xml:space="preserve">, ingeschreven bij de Kamer van Koophandel en Fabrieken </w:t>
      </w:r>
      <w:r w:rsidR="00E1433D" w:rsidRPr="004F6606">
        <w:rPr>
          <w:rFonts w:asciiTheme="minorHAnsi" w:hAnsiTheme="minorHAnsi" w:cstheme="minorHAnsi"/>
        </w:rPr>
        <w:t>onder</w:t>
      </w:r>
      <w:r w:rsidRPr="004F6606">
        <w:rPr>
          <w:rFonts w:asciiTheme="minorHAnsi" w:hAnsiTheme="minorHAnsi" w:cstheme="minorHAnsi"/>
        </w:rPr>
        <w:t xml:space="preserve"> dossiernummer </w:t>
      </w:r>
      <w:r w:rsidRPr="004F6606">
        <w:rPr>
          <w:rFonts w:asciiTheme="minorHAnsi" w:hAnsiTheme="minorHAnsi" w:cstheme="minorHAnsi"/>
          <w:color w:val="FF0000"/>
        </w:rPr>
        <w:t>&lt;dossiernummer KvK&gt;</w:t>
      </w:r>
      <w:r w:rsidRPr="004F6606">
        <w:rPr>
          <w:rFonts w:asciiTheme="minorHAnsi" w:hAnsiTheme="minorHAnsi" w:cstheme="minorHAnsi"/>
        </w:rPr>
        <w:t>, in dezen</w:t>
      </w:r>
      <w:r w:rsidR="00757C30" w:rsidRPr="004F6606">
        <w:rPr>
          <w:rFonts w:asciiTheme="minorHAnsi" w:hAnsiTheme="minorHAnsi" w:cstheme="minorHAnsi"/>
        </w:rPr>
        <w:t xml:space="preserve"> </w:t>
      </w:r>
      <w:r w:rsidR="00757C30" w:rsidRPr="004F6606">
        <w:rPr>
          <w:rFonts w:asciiTheme="minorHAnsi" w:hAnsiTheme="minorHAnsi" w:cstheme="minorHAnsi"/>
          <w:color w:val="FF0000"/>
        </w:rPr>
        <w:t>rechtsgeldig</w:t>
      </w:r>
      <w:r w:rsidR="00757C30" w:rsidRPr="004F6606">
        <w:rPr>
          <w:rFonts w:asciiTheme="minorHAnsi" w:hAnsiTheme="minorHAnsi" w:cstheme="minorHAnsi"/>
        </w:rPr>
        <w:t xml:space="preserve"> vertegenwoordigd door </w:t>
      </w:r>
      <w:r w:rsidRPr="004F6606">
        <w:rPr>
          <w:rFonts w:asciiTheme="minorHAnsi" w:hAnsiTheme="minorHAnsi" w:cstheme="minorHAnsi"/>
          <w:color w:val="FF0000"/>
        </w:rPr>
        <w:t>&lt;naam rechtsgeldig vertegenwoordiger&gt;</w:t>
      </w:r>
      <w:r w:rsidR="00E1433D" w:rsidRPr="004F6606">
        <w:rPr>
          <w:rFonts w:asciiTheme="minorHAnsi" w:hAnsiTheme="minorHAnsi" w:cstheme="minorHAnsi"/>
        </w:rPr>
        <w:t xml:space="preserve"> in </w:t>
      </w:r>
      <w:r w:rsidR="00E1433D" w:rsidRPr="004F6606">
        <w:rPr>
          <w:rFonts w:asciiTheme="minorHAnsi" w:hAnsiTheme="minorHAnsi" w:cstheme="minorHAnsi"/>
          <w:color w:val="FF0000"/>
        </w:rPr>
        <w:t>zijn</w:t>
      </w:r>
      <w:r w:rsidRPr="004F6606">
        <w:rPr>
          <w:rFonts w:asciiTheme="minorHAnsi" w:hAnsiTheme="minorHAnsi" w:cstheme="minorHAnsi"/>
          <w:color w:val="FF0000"/>
        </w:rPr>
        <w:t xml:space="preserve">/haar </w:t>
      </w:r>
      <w:r w:rsidRPr="004F6606">
        <w:rPr>
          <w:rFonts w:asciiTheme="minorHAnsi" w:hAnsiTheme="minorHAnsi" w:cstheme="minorHAnsi"/>
        </w:rPr>
        <w:t xml:space="preserve">hoedanigheid van </w:t>
      </w:r>
      <w:r w:rsidRPr="004F6606">
        <w:rPr>
          <w:rFonts w:asciiTheme="minorHAnsi" w:hAnsiTheme="minorHAnsi" w:cstheme="minorHAnsi"/>
          <w:color w:val="FF0000"/>
        </w:rPr>
        <w:t>&lt;functie rechtsgeldig vertegenwoordiger&gt;</w:t>
      </w:r>
      <w:r w:rsidR="00E1433D" w:rsidRPr="004F6606">
        <w:rPr>
          <w:rFonts w:asciiTheme="minorHAnsi" w:hAnsiTheme="minorHAnsi" w:cstheme="minorHAnsi"/>
        </w:rPr>
        <w:t xml:space="preserve">, hierna te noemen </w:t>
      </w:r>
      <w:r w:rsidR="00141474" w:rsidRPr="004F6606">
        <w:rPr>
          <w:rFonts w:asciiTheme="minorHAnsi" w:hAnsiTheme="minorHAnsi" w:cstheme="minorHAnsi"/>
        </w:rPr>
        <w:t>Opdrachtnemer</w:t>
      </w:r>
      <w:r w:rsidR="00E1433D" w:rsidRPr="004F6606">
        <w:rPr>
          <w:rFonts w:asciiTheme="minorHAnsi" w:hAnsiTheme="minorHAnsi" w:cstheme="minorHAnsi"/>
        </w:rPr>
        <w:t>,</w:t>
      </w:r>
      <w:r w:rsidR="00D433DD" w:rsidRPr="004F6606">
        <w:rPr>
          <w:rFonts w:asciiTheme="minorHAnsi" w:hAnsiTheme="minorHAnsi" w:cstheme="minorHAnsi"/>
        </w:rPr>
        <w:t xml:space="preserve"> </w:t>
      </w:r>
    </w:p>
    <w:p w14:paraId="722B5DE6" w14:textId="384C0416" w:rsidR="0050651D" w:rsidRPr="004F6606" w:rsidRDefault="0050651D" w:rsidP="004F6606">
      <w:pPr>
        <w:rPr>
          <w:rFonts w:asciiTheme="minorHAnsi" w:hAnsiTheme="minorHAnsi" w:cstheme="minorHAnsi"/>
        </w:rPr>
      </w:pPr>
    </w:p>
    <w:p w14:paraId="04BE3825" w14:textId="03AD1460" w:rsidR="0050651D" w:rsidRPr="004F6606" w:rsidRDefault="00E1433D" w:rsidP="004F6606">
      <w:pPr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 xml:space="preserve">Opdrachtgever en </w:t>
      </w:r>
      <w:r w:rsidR="00141474" w:rsidRPr="004F6606">
        <w:rPr>
          <w:rFonts w:asciiTheme="minorHAnsi" w:hAnsiTheme="minorHAnsi" w:cstheme="minorHAnsi"/>
        </w:rPr>
        <w:t>Opdrachtnemer</w:t>
      </w:r>
      <w:r w:rsidR="00520A42" w:rsidRPr="004F6606">
        <w:rPr>
          <w:rFonts w:asciiTheme="minorHAnsi" w:hAnsiTheme="minorHAnsi" w:cstheme="minorHAnsi"/>
        </w:rPr>
        <w:t xml:space="preserve"> </w:t>
      </w:r>
      <w:r w:rsidR="0050651D" w:rsidRPr="004F6606">
        <w:rPr>
          <w:rFonts w:asciiTheme="minorHAnsi" w:hAnsiTheme="minorHAnsi" w:cstheme="minorHAnsi"/>
        </w:rPr>
        <w:t xml:space="preserve">hierna </w:t>
      </w:r>
      <w:r w:rsidR="00B5504B" w:rsidRPr="004F6606">
        <w:rPr>
          <w:rFonts w:asciiTheme="minorHAnsi" w:hAnsiTheme="minorHAnsi" w:cstheme="minorHAnsi"/>
        </w:rPr>
        <w:t>gezamenlijk aan te duiden als “P</w:t>
      </w:r>
      <w:r w:rsidR="0050651D" w:rsidRPr="004F6606">
        <w:rPr>
          <w:rFonts w:asciiTheme="minorHAnsi" w:hAnsiTheme="minorHAnsi" w:cstheme="minorHAnsi"/>
        </w:rPr>
        <w:t xml:space="preserve">artijen” </w:t>
      </w:r>
    </w:p>
    <w:p w14:paraId="107C9306" w14:textId="77777777" w:rsidR="009377E0" w:rsidRPr="004F6606" w:rsidRDefault="009377E0" w:rsidP="004F6606">
      <w:pPr>
        <w:rPr>
          <w:rFonts w:asciiTheme="minorHAnsi" w:hAnsiTheme="minorHAnsi" w:cstheme="minorHAnsi"/>
        </w:rPr>
      </w:pPr>
    </w:p>
    <w:p w14:paraId="16210DC5" w14:textId="77777777" w:rsidR="0050651D" w:rsidRPr="004F6606" w:rsidRDefault="0050651D" w:rsidP="004F6606">
      <w:pPr>
        <w:rPr>
          <w:rFonts w:asciiTheme="minorHAnsi" w:hAnsiTheme="minorHAnsi" w:cstheme="minorHAnsi"/>
          <w:b/>
        </w:rPr>
      </w:pPr>
      <w:r w:rsidRPr="004F6606">
        <w:rPr>
          <w:rFonts w:asciiTheme="minorHAnsi" w:hAnsiTheme="minorHAnsi" w:cstheme="minorHAnsi"/>
          <w:b/>
        </w:rPr>
        <w:t>In aanmerking nemende dat:</w:t>
      </w:r>
    </w:p>
    <w:p w14:paraId="0D1A0813" w14:textId="77777777" w:rsidR="00757C30" w:rsidRPr="004F6606" w:rsidRDefault="00D433DD" w:rsidP="004F6606">
      <w:pPr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 xml:space="preserve"> </w:t>
      </w:r>
    </w:p>
    <w:p w14:paraId="3AB47BA6" w14:textId="77777777" w:rsidR="00355C99" w:rsidRPr="004F6606" w:rsidRDefault="00355C99" w:rsidP="004F6606">
      <w:pPr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 xml:space="preserve">Op </w:t>
      </w:r>
      <w:r w:rsidRPr="004F6606">
        <w:rPr>
          <w:rFonts w:asciiTheme="minorHAnsi" w:hAnsiTheme="minorHAnsi" w:cstheme="minorHAnsi"/>
          <w:color w:val="FF0000"/>
        </w:rPr>
        <w:t>&lt;datum publicatie&gt;</w:t>
      </w:r>
      <w:r w:rsidRPr="004F6606">
        <w:rPr>
          <w:rFonts w:asciiTheme="minorHAnsi" w:hAnsiTheme="minorHAnsi" w:cstheme="minorHAnsi"/>
        </w:rPr>
        <w:t xml:space="preserve"> door Opdrachtgever een aanbesteding is uitgeschreven;</w:t>
      </w:r>
    </w:p>
    <w:p w14:paraId="38F8525E" w14:textId="77777777" w:rsidR="00355C99" w:rsidRPr="004F6606" w:rsidRDefault="00355C99" w:rsidP="004F6606">
      <w:pPr>
        <w:rPr>
          <w:rFonts w:asciiTheme="minorHAnsi" w:hAnsiTheme="minorHAnsi" w:cstheme="minorHAnsi"/>
        </w:rPr>
      </w:pPr>
    </w:p>
    <w:p w14:paraId="297CA96E" w14:textId="77777777" w:rsidR="00355C99" w:rsidRPr="004F6606" w:rsidRDefault="00355C99" w:rsidP="004F6606">
      <w:pPr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 xml:space="preserve">Op </w:t>
      </w:r>
      <w:r w:rsidRPr="004F6606">
        <w:rPr>
          <w:rFonts w:asciiTheme="minorHAnsi" w:hAnsiTheme="minorHAnsi" w:cstheme="minorHAnsi"/>
          <w:color w:val="FF0000"/>
        </w:rPr>
        <w:t>&lt;datum inschrijving&gt;</w:t>
      </w:r>
      <w:r w:rsidRPr="004F6606">
        <w:rPr>
          <w:rFonts w:asciiTheme="minorHAnsi" w:hAnsiTheme="minorHAnsi" w:cstheme="minorHAnsi"/>
        </w:rPr>
        <w:t xml:space="preserve"> door Opdrachtnemer een inschrijving is gedaan;</w:t>
      </w:r>
    </w:p>
    <w:p w14:paraId="2E7CAD2A" w14:textId="77777777" w:rsidR="00355C99" w:rsidRPr="004F6606" w:rsidRDefault="00355C99" w:rsidP="004F6606">
      <w:pPr>
        <w:rPr>
          <w:rFonts w:asciiTheme="minorHAnsi" w:hAnsiTheme="minorHAnsi" w:cstheme="minorHAnsi"/>
        </w:rPr>
      </w:pPr>
    </w:p>
    <w:p w14:paraId="000BF3B0" w14:textId="77777777" w:rsidR="00355C99" w:rsidRPr="004F6606" w:rsidRDefault="00355C99" w:rsidP="004F6606">
      <w:pPr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>Opdrachtgever besloten heeft de opdracht aan Opdrachtnemer te gunnen.</w:t>
      </w:r>
    </w:p>
    <w:p w14:paraId="659048BA" w14:textId="77777777" w:rsidR="00355C99" w:rsidRPr="004F6606" w:rsidRDefault="00355C99" w:rsidP="004F6606">
      <w:pPr>
        <w:rPr>
          <w:rFonts w:asciiTheme="minorHAnsi" w:hAnsiTheme="minorHAnsi" w:cstheme="minorHAnsi"/>
        </w:rPr>
      </w:pPr>
    </w:p>
    <w:p w14:paraId="6B4304B3" w14:textId="77777777" w:rsidR="0050651D" w:rsidRPr="004F6606" w:rsidRDefault="0050651D" w:rsidP="004F6606">
      <w:pPr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 xml:space="preserve">Partijen de in dit kader gemaakte afspraken in deze overeenkomst willen formaliseren waarbij </w:t>
      </w:r>
      <w:r w:rsidR="00982A06" w:rsidRPr="004F6606">
        <w:rPr>
          <w:rFonts w:asciiTheme="minorHAnsi" w:hAnsiTheme="minorHAnsi" w:cstheme="minorHAnsi"/>
        </w:rPr>
        <w:t>in deze overeenkomst genoemde en gerangschikte bijlagen onlosmakelijk met deze overeenkomst verbonden zijn.</w:t>
      </w:r>
    </w:p>
    <w:p w14:paraId="05183B8B" w14:textId="77777777" w:rsidR="0050651D" w:rsidRPr="004F6606" w:rsidRDefault="0050651D" w:rsidP="004F6606">
      <w:pPr>
        <w:rPr>
          <w:rFonts w:asciiTheme="minorHAnsi" w:hAnsiTheme="minorHAnsi" w:cstheme="minorHAnsi"/>
        </w:rPr>
      </w:pPr>
    </w:p>
    <w:p w14:paraId="0DB1085C" w14:textId="77777777" w:rsidR="00982A06" w:rsidRPr="004F6606" w:rsidRDefault="00982A06" w:rsidP="004F6606">
      <w:pPr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  <w:b/>
        </w:rPr>
        <w:t>Zijn overeengekomen als volgt:</w:t>
      </w:r>
    </w:p>
    <w:p w14:paraId="5B9A6220" w14:textId="77777777" w:rsidR="00982A06" w:rsidRPr="004F6606" w:rsidRDefault="00982A06" w:rsidP="004F6606">
      <w:pPr>
        <w:rPr>
          <w:rFonts w:asciiTheme="minorHAnsi" w:hAnsiTheme="minorHAnsi" w:cstheme="minorHAnsi"/>
        </w:rPr>
      </w:pPr>
    </w:p>
    <w:p w14:paraId="4CB34203" w14:textId="77777777" w:rsidR="00982A06" w:rsidRPr="004F6606" w:rsidRDefault="00982A06" w:rsidP="004F6606">
      <w:pPr>
        <w:rPr>
          <w:rFonts w:asciiTheme="minorHAnsi" w:hAnsiTheme="minorHAnsi" w:cstheme="minorHAnsi"/>
          <w:u w:val="single"/>
        </w:rPr>
      </w:pPr>
      <w:r w:rsidRPr="004F6606">
        <w:rPr>
          <w:rFonts w:asciiTheme="minorHAnsi" w:hAnsiTheme="minorHAnsi" w:cstheme="minorHAnsi"/>
          <w:u w:val="single"/>
        </w:rPr>
        <w:t>Artikel 1 Bijlagen</w:t>
      </w:r>
    </w:p>
    <w:p w14:paraId="05E80982" w14:textId="77777777" w:rsidR="00141474" w:rsidRPr="004F6606" w:rsidRDefault="00141474" w:rsidP="004F6606">
      <w:pPr>
        <w:rPr>
          <w:rFonts w:asciiTheme="minorHAnsi" w:hAnsiTheme="minorHAnsi" w:cstheme="minorHAnsi"/>
          <w:u w:val="single"/>
        </w:rPr>
      </w:pPr>
    </w:p>
    <w:p w14:paraId="13F84582" w14:textId="4A640E86" w:rsidR="00982A06" w:rsidRPr="004F6606" w:rsidRDefault="00982A06" w:rsidP="004F660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>Deze overeenkomst wordt gecompleteerd met de Algemene Inkoopvoorwaarden</w:t>
      </w:r>
      <w:r w:rsidR="000E7920" w:rsidRPr="004F6606">
        <w:rPr>
          <w:rFonts w:asciiTheme="minorHAnsi" w:hAnsiTheme="minorHAnsi" w:cstheme="minorHAnsi"/>
        </w:rPr>
        <w:t xml:space="preserve"> </w:t>
      </w:r>
      <w:r w:rsidR="003168C0">
        <w:rPr>
          <w:rFonts w:asciiTheme="minorHAnsi" w:hAnsiTheme="minorHAnsi" w:cstheme="minorHAnsi"/>
        </w:rPr>
        <w:t xml:space="preserve">en de bijzondere bepalingen leveringen </w:t>
      </w:r>
      <w:r w:rsidR="00520A42" w:rsidRPr="004F6606">
        <w:rPr>
          <w:rFonts w:asciiTheme="minorHAnsi" w:hAnsiTheme="minorHAnsi" w:cstheme="minorHAnsi"/>
        </w:rPr>
        <w:t xml:space="preserve">van </w:t>
      </w:r>
      <w:r w:rsidR="00A14F63" w:rsidRPr="004F6606">
        <w:rPr>
          <w:rFonts w:asciiTheme="minorHAnsi" w:hAnsiTheme="minorHAnsi" w:cstheme="minorHAnsi"/>
        </w:rPr>
        <w:t xml:space="preserve">ROC MN. </w:t>
      </w:r>
      <w:r w:rsidR="00BA0323" w:rsidRPr="004F6606">
        <w:rPr>
          <w:rFonts w:asciiTheme="minorHAnsi" w:hAnsiTheme="minorHAnsi" w:cstheme="minorHAnsi"/>
        </w:rPr>
        <w:t xml:space="preserve"> </w:t>
      </w:r>
      <w:r w:rsidR="003168C0">
        <w:rPr>
          <w:rFonts w:asciiTheme="minorHAnsi" w:hAnsiTheme="minorHAnsi" w:cstheme="minorHAnsi"/>
        </w:rPr>
        <w:t>Toepassing van a</w:t>
      </w:r>
      <w:r w:rsidR="00FC634F" w:rsidRPr="004F6606">
        <w:rPr>
          <w:rFonts w:asciiTheme="minorHAnsi" w:hAnsiTheme="minorHAnsi" w:cstheme="minorHAnsi"/>
        </w:rPr>
        <w:t>ndere a</w:t>
      </w:r>
      <w:r w:rsidR="00BA0323" w:rsidRPr="004F6606">
        <w:rPr>
          <w:rFonts w:asciiTheme="minorHAnsi" w:hAnsiTheme="minorHAnsi" w:cstheme="minorHAnsi"/>
        </w:rPr>
        <w:t>lgemene- of verkoop</w:t>
      </w:r>
      <w:r w:rsidR="003168C0">
        <w:rPr>
          <w:rFonts w:asciiTheme="minorHAnsi" w:hAnsiTheme="minorHAnsi" w:cstheme="minorHAnsi"/>
        </w:rPr>
        <w:t>/branche</w:t>
      </w:r>
      <w:r w:rsidR="00BA0323" w:rsidRPr="004F6606">
        <w:rPr>
          <w:rFonts w:asciiTheme="minorHAnsi" w:hAnsiTheme="minorHAnsi" w:cstheme="minorHAnsi"/>
        </w:rPr>
        <w:t>voorwaarden word</w:t>
      </w:r>
      <w:r w:rsidR="003168C0">
        <w:rPr>
          <w:rFonts w:asciiTheme="minorHAnsi" w:hAnsiTheme="minorHAnsi" w:cstheme="minorHAnsi"/>
        </w:rPr>
        <w:t>t</w:t>
      </w:r>
      <w:r w:rsidR="00BA0323" w:rsidRPr="004F6606">
        <w:rPr>
          <w:rFonts w:asciiTheme="minorHAnsi" w:hAnsiTheme="minorHAnsi" w:cstheme="minorHAnsi"/>
        </w:rPr>
        <w:t xml:space="preserve"> uitdrukkelijk uitgesloten.</w:t>
      </w:r>
    </w:p>
    <w:p w14:paraId="368F4C97" w14:textId="77777777" w:rsidR="00207BD0" w:rsidRPr="004F6606" w:rsidRDefault="00207BD0" w:rsidP="004F6606">
      <w:pPr>
        <w:rPr>
          <w:rFonts w:asciiTheme="minorHAnsi" w:hAnsiTheme="minorHAnsi" w:cstheme="minorHAnsi"/>
        </w:rPr>
      </w:pPr>
    </w:p>
    <w:p w14:paraId="327A17D2" w14:textId="643D0780" w:rsidR="00BA0323" w:rsidRPr="004F6606" w:rsidRDefault="00BA0323" w:rsidP="004F660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 xml:space="preserve">Deze overeenkomst wordt verder aangevuld met </w:t>
      </w:r>
      <w:r w:rsidR="00E1433D" w:rsidRPr="004F6606">
        <w:rPr>
          <w:rFonts w:asciiTheme="minorHAnsi" w:hAnsiTheme="minorHAnsi" w:cstheme="minorHAnsi"/>
        </w:rPr>
        <w:t xml:space="preserve">de </w:t>
      </w:r>
      <w:r w:rsidR="00141474" w:rsidRPr="004F6606">
        <w:rPr>
          <w:rFonts w:asciiTheme="minorHAnsi" w:hAnsiTheme="minorHAnsi" w:cstheme="minorHAnsi"/>
        </w:rPr>
        <w:t>inkoop</w:t>
      </w:r>
      <w:r w:rsidR="00E1433D" w:rsidRPr="004F6606">
        <w:rPr>
          <w:rFonts w:asciiTheme="minorHAnsi" w:hAnsiTheme="minorHAnsi" w:cstheme="minorHAnsi"/>
        </w:rPr>
        <w:t xml:space="preserve">documenten van Opdrachtgever betreffende </w:t>
      </w:r>
      <w:r w:rsidR="00141474" w:rsidRPr="004F6606">
        <w:rPr>
          <w:rFonts w:asciiTheme="minorHAnsi" w:hAnsiTheme="minorHAnsi" w:cstheme="minorHAnsi"/>
        </w:rPr>
        <w:t>het inkooptraject</w:t>
      </w:r>
      <w:r w:rsidR="00E1433D" w:rsidRPr="004F6606">
        <w:rPr>
          <w:rFonts w:asciiTheme="minorHAnsi" w:hAnsiTheme="minorHAnsi" w:cstheme="minorHAnsi"/>
        </w:rPr>
        <w:t xml:space="preserve"> </w:t>
      </w:r>
      <w:r w:rsidR="00563F99" w:rsidRPr="00563F99">
        <w:rPr>
          <w:rFonts w:asciiTheme="minorHAnsi" w:hAnsiTheme="minorHAnsi" w:cstheme="minorHAnsi"/>
        </w:rPr>
        <w:t>food en non-food t.b.v. Horeca &amp; Toerisme College</w:t>
      </w:r>
      <w:r w:rsidR="00A14F63" w:rsidRPr="004F6606">
        <w:rPr>
          <w:rFonts w:asciiTheme="minorHAnsi" w:hAnsiTheme="minorHAnsi" w:cstheme="minorHAnsi"/>
        </w:rPr>
        <w:t xml:space="preserve">, dd. </w:t>
      </w:r>
      <w:r w:rsidR="003168C0" w:rsidRPr="003168C0">
        <w:rPr>
          <w:rFonts w:asciiTheme="minorHAnsi" w:hAnsiTheme="minorHAnsi" w:cstheme="minorHAnsi"/>
          <w:color w:val="FF0000"/>
        </w:rPr>
        <w:t>[datum]</w:t>
      </w:r>
      <w:r w:rsidR="000E178E" w:rsidRPr="003168C0">
        <w:rPr>
          <w:rFonts w:asciiTheme="minorHAnsi" w:hAnsiTheme="minorHAnsi" w:cstheme="minorHAnsi"/>
          <w:color w:val="FF0000"/>
        </w:rPr>
        <w:t xml:space="preserve"> </w:t>
      </w:r>
      <w:r w:rsidR="00E1433D" w:rsidRPr="004F6606">
        <w:rPr>
          <w:rFonts w:asciiTheme="minorHAnsi" w:hAnsiTheme="minorHAnsi" w:cstheme="minorHAnsi"/>
        </w:rPr>
        <w:t xml:space="preserve">en de inschrijving </w:t>
      </w:r>
      <w:r w:rsidR="000E178E" w:rsidRPr="004F6606">
        <w:rPr>
          <w:rFonts w:asciiTheme="minorHAnsi" w:hAnsiTheme="minorHAnsi" w:cstheme="minorHAnsi"/>
        </w:rPr>
        <w:t xml:space="preserve">dd. </w:t>
      </w:r>
      <w:r w:rsidR="003168C0" w:rsidRPr="003168C0">
        <w:rPr>
          <w:rFonts w:asciiTheme="minorHAnsi" w:hAnsiTheme="minorHAnsi" w:cstheme="minorHAnsi"/>
          <w:color w:val="FF0000"/>
        </w:rPr>
        <w:t>[datum]</w:t>
      </w:r>
      <w:r w:rsidR="003168C0">
        <w:rPr>
          <w:rFonts w:asciiTheme="minorHAnsi" w:hAnsiTheme="minorHAnsi" w:cstheme="minorHAnsi"/>
        </w:rPr>
        <w:t xml:space="preserve"> </w:t>
      </w:r>
      <w:r w:rsidR="00E1433D" w:rsidRPr="004F6606">
        <w:rPr>
          <w:rFonts w:asciiTheme="minorHAnsi" w:hAnsiTheme="minorHAnsi" w:cstheme="minorHAnsi"/>
        </w:rPr>
        <w:t xml:space="preserve">inclusief </w:t>
      </w:r>
      <w:r w:rsidR="00045706" w:rsidRPr="004F6606">
        <w:rPr>
          <w:rFonts w:asciiTheme="minorHAnsi" w:hAnsiTheme="minorHAnsi" w:cstheme="minorHAnsi"/>
        </w:rPr>
        <w:t xml:space="preserve">eventuele nadere uitwerking daarvan en </w:t>
      </w:r>
      <w:r w:rsidR="00E1433D" w:rsidRPr="004F6606">
        <w:rPr>
          <w:rFonts w:asciiTheme="minorHAnsi" w:hAnsiTheme="minorHAnsi" w:cstheme="minorHAnsi"/>
        </w:rPr>
        <w:t xml:space="preserve">bijlagen van </w:t>
      </w:r>
      <w:r w:rsidR="00141474" w:rsidRPr="004F6606">
        <w:rPr>
          <w:rFonts w:asciiTheme="minorHAnsi" w:hAnsiTheme="minorHAnsi" w:cstheme="minorHAnsi"/>
        </w:rPr>
        <w:t>Opdrachtnemer</w:t>
      </w:r>
      <w:r w:rsidR="00E1433D" w:rsidRPr="004F6606">
        <w:rPr>
          <w:rFonts w:asciiTheme="minorHAnsi" w:hAnsiTheme="minorHAnsi" w:cstheme="minorHAnsi"/>
        </w:rPr>
        <w:t>.</w:t>
      </w:r>
    </w:p>
    <w:p w14:paraId="10F09A66" w14:textId="77777777" w:rsidR="00933C84" w:rsidRPr="004F6606" w:rsidRDefault="00933C84" w:rsidP="004F6606">
      <w:pPr>
        <w:pStyle w:val="Lijstalinea"/>
        <w:ind w:left="0"/>
        <w:rPr>
          <w:rFonts w:asciiTheme="minorHAnsi" w:hAnsiTheme="minorHAnsi" w:cstheme="minorHAnsi"/>
        </w:rPr>
      </w:pPr>
    </w:p>
    <w:p w14:paraId="795FFCFD" w14:textId="77777777" w:rsidR="00933C84" w:rsidRPr="004F6606" w:rsidRDefault="00933C84" w:rsidP="004F660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>Deze overeenkomst prevaleert boven alle overige documenten. Voor de overige documenten geldt de rangorde:</w:t>
      </w:r>
    </w:p>
    <w:p w14:paraId="26F63CA9" w14:textId="29719607" w:rsidR="00A13D7E" w:rsidRPr="004F6606" w:rsidRDefault="00A13D7E" w:rsidP="004F6606">
      <w:pPr>
        <w:numPr>
          <w:ilvl w:val="0"/>
          <w:numId w:val="3"/>
        </w:numPr>
        <w:ind w:left="709" w:hanging="283"/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>Nota’s van inlichtingen, waarbij de laatst gepubliceerde als hoogste in rangorde staat;</w:t>
      </w:r>
    </w:p>
    <w:p w14:paraId="37CF12A1" w14:textId="77777777" w:rsidR="00933C84" w:rsidRPr="004F6606" w:rsidRDefault="007E0F2B" w:rsidP="004F6606">
      <w:pPr>
        <w:numPr>
          <w:ilvl w:val="0"/>
          <w:numId w:val="3"/>
        </w:numPr>
        <w:ind w:left="709" w:hanging="283"/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>Aanbestedingsdocument</w:t>
      </w:r>
      <w:r w:rsidR="00E1433D" w:rsidRPr="004F6606">
        <w:rPr>
          <w:rFonts w:asciiTheme="minorHAnsi" w:hAnsiTheme="minorHAnsi" w:cstheme="minorHAnsi"/>
        </w:rPr>
        <w:t>en Opdrachtgever</w:t>
      </w:r>
      <w:r w:rsidR="00045706" w:rsidRPr="004F6606">
        <w:rPr>
          <w:rFonts w:asciiTheme="minorHAnsi" w:hAnsiTheme="minorHAnsi" w:cstheme="minorHAnsi"/>
        </w:rPr>
        <w:t>;</w:t>
      </w:r>
    </w:p>
    <w:p w14:paraId="2E70DFEB" w14:textId="475C4F6E" w:rsidR="00A13D7E" w:rsidRPr="004F6606" w:rsidRDefault="00A13D7E" w:rsidP="004F6606">
      <w:pPr>
        <w:numPr>
          <w:ilvl w:val="0"/>
          <w:numId w:val="3"/>
        </w:numPr>
        <w:ind w:left="709" w:hanging="283"/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>De in artikel 1.1 van toepassing verklaarde voorwaarden;</w:t>
      </w:r>
    </w:p>
    <w:p w14:paraId="1E0A7B57" w14:textId="365F6D12" w:rsidR="00933C84" w:rsidRPr="004F6606" w:rsidRDefault="00E1433D" w:rsidP="004F6606">
      <w:pPr>
        <w:numPr>
          <w:ilvl w:val="0"/>
          <w:numId w:val="3"/>
        </w:numPr>
        <w:ind w:left="709" w:hanging="283"/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 xml:space="preserve">Inschrijving </w:t>
      </w:r>
      <w:r w:rsidR="00141474" w:rsidRPr="004F6606">
        <w:rPr>
          <w:rFonts w:asciiTheme="minorHAnsi" w:hAnsiTheme="minorHAnsi" w:cstheme="minorHAnsi"/>
        </w:rPr>
        <w:t>Opdrachtnemer</w:t>
      </w:r>
      <w:r w:rsidRPr="004F6606">
        <w:rPr>
          <w:rFonts w:asciiTheme="minorHAnsi" w:hAnsiTheme="minorHAnsi" w:cstheme="minorHAnsi"/>
        </w:rPr>
        <w:t xml:space="preserve"> inclusief eventuele uitwerking</w:t>
      </w:r>
      <w:r w:rsidR="00045706" w:rsidRPr="004F6606">
        <w:rPr>
          <w:rFonts w:asciiTheme="minorHAnsi" w:hAnsiTheme="minorHAnsi" w:cstheme="minorHAnsi"/>
        </w:rPr>
        <w:t xml:space="preserve"> daarvan en bijlagen;</w:t>
      </w:r>
    </w:p>
    <w:p w14:paraId="5D72D3F2" w14:textId="77777777" w:rsidR="00215772" w:rsidRPr="004F6606" w:rsidRDefault="00215772" w:rsidP="004F6606">
      <w:pPr>
        <w:rPr>
          <w:rFonts w:asciiTheme="minorHAnsi" w:hAnsiTheme="minorHAnsi" w:cstheme="minorHAnsi"/>
          <w:u w:val="single"/>
        </w:rPr>
      </w:pPr>
    </w:p>
    <w:p w14:paraId="1939D8E9" w14:textId="77777777" w:rsidR="008B7975" w:rsidRPr="004F6606" w:rsidRDefault="008B7975" w:rsidP="004F6606">
      <w:pPr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  <w:u w:val="single"/>
        </w:rPr>
        <w:t xml:space="preserve">Artikel 2 </w:t>
      </w:r>
      <w:r w:rsidR="005872BD" w:rsidRPr="004F6606">
        <w:rPr>
          <w:rFonts w:asciiTheme="minorHAnsi" w:hAnsiTheme="minorHAnsi" w:cstheme="minorHAnsi"/>
          <w:u w:val="single"/>
        </w:rPr>
        <w:t xml:space="preserve">Voorwerp </w:t>
      </w:r>
      <w:r w:rsidRPr="004F6606">
        <w:rPr>
          <w:rFonts w:asciiTheme="minorHAnsi" w:hAnsiTheme="minorHAnsi" w:cstheme="minorHAnsi"/>
          <w:u w:val="single"/>
        </w:rPr>
        <w:t>van de overeenkomst</w:t>
      </w:r>
    </w:p>
    <w:p w14:paraId="5B432EFF" w14:textId="77777777" w:rsidR="008B7975" w:rsidRPr="004F6606" w:rsidRDefault="008B7975" w:rsidP="004F6606">
      <w:pPr>
        <w:rPr>
          <w:rFonts w:asciiTheme="minorHAnsi" w:hAnsiTheme="minorHAnsi" w:cstheme="minorHAnsi"/>
        </w:rPr>
      </w:pPr>
    </w:p>
    <w:p w14:paraId="24255F76" w14:textId="0341A9CE" w:rsidR="00154729" w:rsidRPr="004F6606" w:rsidRDefault="008B7975" w:rsidP="004F6606">
      <w:pPr>
        <w:pStyle w:val="paragraph"/>
        <w:tabs>
          <w:tab w:val="left" w:pos="426"/>
          <w:tab w:val="left" w:pos="9072"/>
        </w:tabs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4F6606">
        <w:rPr>
          <w:rFonts w:asciiTheme="minorHAnsi" w:hAnsiTheme="minorHAnsi" w:cstheme="minorHAnsi"/>
          <w:sz w:val="22"/>
          <w:szCs w:val="22"/>
        </w:rPr>
        <w:t xml:space="preserve">2.1 </w:t>
      </w:r>
      <w:r w:rsidR="004F6606">
        <w:rPr>
          <w:rFonts w:asciiTheme="minorHAnsi" w:hAnsiTheme="minorHAnsi" w:cstheme="minorHAnsi"/>
          <w:sz w:val="22"/>
          <w:szCs w:val="22"/>
        </w:rPr>
        <w:tab/>
      </w:r>
      <w:r w:rsidRPr="004F6606">
        <w:rPr>
          <w:rFonts w:asciiTheme="minorHAnsi" w:hAnsiTheme="minorHAnsi" w:cstheme="minorHAnsi"/>
          <w:sz w:val="22"/>
          <w:szCs w:val="22"/>
        </w:rPr>
        <w:t>Het onderwerp van deze overeenkomst betreft</w:t>
      </w:r>
      <w:r w:rsidR="00154729" w:rsidRPr="004F6606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:</w:t>
      </w:r>
      <w:r w:rsidR="00154729" w:rsidRPr="004F660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9BD5AE5" w14:textId="23C2A5CF" w:rsidR="00FA25F9" w:rsidRPr="00E55681" w:rsidRDefault="00FA25F9" w:rsidP="00FA25F9">
      <w:r>
        <w:t>D</w:t>
      </w:r>
      <w:r w:rsidRPr="00E55681">
        <w:t xml:space="preserve">e levering van food en non-food producten. </w:t>
      </w:r>
      <w:r w:rsidRPr="00E55681">
        <w:br/>
        <w:t>Waarin gezamenlijkheid wordt gewerkt aan het realiseren van de volgende twee doelstellingen:</w:t>
      </w:r>
    </w:p>
    <w:p w14:paraId="7054F30F" w14:textId="77777777" w:rsidR="00FA25F9" w:rsidRPr="00E55681" w:rsidRDefault="00FA25F9" w:rsidP="00FA25F9">
      <w:pPr>
        <w:numPr>
          <w:ilvl w:val="0"/>
          <w:numId w:val="12"/>
        </w:numPr>
      </w:pPr>
      <w:r w:rsidRPr="00E55681">
        <w:rPr>
          <w:b/>
          <w:bCs/>
        </w:rPr>
        <w:t>Toegevoegde waarde aan het onderwijs</w:t>
      </w:r>
      <w:r w:rsidRPr="00E55681">
        <w:t xml:space="preserve">, specifiek gericht op onderwijsactiviteiten en het daarbij behorende curriculum bestaande uit: </w:t>
      </w:r>
    </w:p>
    <w:p w14:paraId="05FD67A3" w14:textId="77777777" w:rsidR="00FA25F9" w:rsidRPr="00E55681" w:rsidRDefault="00FA25F9" w:rsidP="00FA25F9">
      <w:pPr>
        <w:numPr>
          <w:ilvl w:val="0"/>
          <w:numId w:val="13"/>
        </w:numPr>
      </w:pPr>
      <w:r w:rsidRPr="00E55681">
        <w:t xml:space="preserve">Bedrijfsbezoeken </w:t>
      </w:r>
    </w:p>
    <w:p w14:paraId="657D7BF4" w14:textId="77777777" w:rsidR="00FA25F9" w:rsidRPr="00E55681" w:rsidRDefault="00FA25F9" w:rsidP="00FA25F9">
      <w:pPr>
        <w:numPr>
          <w:ilvl w:val="0"/>
          <w:numId w:val="13"/>
        </w:numPr>
      </w:pPr>
      <w:r w:rsidRPr="00E55681">
        <w:t xml:space="preserve">Informatie over producten </w:t>
      </w:r>
    </w:p>
    <w:p w14:paraId="1A093222" w14:textId="77777777" w:rsidR="00FA25F9" w:rsidRPr="00E55681" w:rsidRDefault="00FA25F9" w:rsidP="00FA25F9">
      <w:pPr>
        <w:numPr>
          <w:ilvl w:val="0"/>
          <w:numId w:val="13"/>
        </w:numPr>
      </w:pPr>
      <w:r w:rsidRPr="00E55681">
        <w:t xml:space="preserve">Workshops en informatie over trends en ontwikkelingen over producten </w:t>
      </w:r>
    </w:p>
    <w:p w14:paraId="6DD50ACE" w14:textId="77777777" w:rsidR="00FA25F9" w:rsidRPr="00E55681" w:rsidRDefault="00FA25F9" w:rsidP="00FA25F9">
      <w:pPr>
        <w:numPr>
          <w:ilvl w:val="0"/>
          <w:numId w:val="13"/>
        </w:numPr>
      </w:pPr>
      <w:r w:rsidRPr="00E55681">
        <w:t xml:space="preserve">Sector gerelateerde ontwikkelingen. </w:t>
      </w:r>
    </w:p>
    <w:p w14:paraId="210C737A" w14:textId="77777777" w:rsidR="00FA25F9" w:rsidRPr="00E55681" w:rsidRDefault="00FA25F9" w:rsidP="00FA25F9"/>
    <w:p w14:paraId="75B6E5DC" w14:textId="77777777" w:rsidR="00FA25F9" w:rsidRPr="00E55681" w:rsidRDefault="00FA25F9" w:rsidP="00FA25F9">
      <w:pPr>
        <w:numPr>
          <w:ilvl w:val="0"/>
          <w:numId w:val="12"/>
        </w:numPr>
      </w:pPr>
      <w:r w:rsidRPr="00E55681">
        <w:rPr>
          <w:b/>
          <w:bCs/>
        </w:rPr>
        <w:t>Maatschappelijk verantwoord ondernemerschap</w:t>
      </w:r>
      <w:r w:rsidRPr="00E55681">
        <w:t xml:space="preserve">, met als speerpunten </w:t>
      </w:r>
    </w:p>
    <w:p w14:paraId="049D2143" w14:textId="77777777" w:rsidR="00FA25F9" w:rsidRPr="00E55681" w:rsidRDefault="00FA25F9" w:rsidP="00FA25F9">
      <w:pPr>
        <w:numPr>
          <w:ilvl w:val="0"/>
          <w:numId w:val="14"/>
        </w:numPr>
      </w:pPr>
      <w:r w:rsidRPr="00E55681">
        <w:t>Duurzaamheid</w:t>
      </w:r>
    </w:p>
    <w:p w14:paraId="1B11B007" w14:textId="77777777" w:rsidR="00FA25F9" w:rsidRPr="00E55681" w:rsidRDefault="00FA25F9" w:rsidP="00FA25F9">
      <w:pPr>
        <w:numPr>
          <w:ilvl w:val="0"/>
          <w:numId w:val="14"/>
        </w:numPr>
      </w:pPr>
      <w:r w:rsidRPr="00E55681">
        <w:t xml:space="preserve">Circulariteit </w:t>
      </w:r>
    </w:p>
    <w:p w14:paraId="109AC839" w14:textId="77777777" w:rsidR="00FA25F9" w:rsidRPr="00E55681" w:rsidRDefault="00FA25F9" w:rsidP="00FA25F9">
      <w:pPr>
        <w:numPr>
          <w:ilvl w:val="0"/>
          <w:numId w:val="14"/>
        </w:numPr>
      </w:pPr>
      <w:r w:rsidRPr="00E55681">
        <w:t xml:space="preserve">Het ondersteunen van studenten in een kwetsbare positie. </w:t>
      </w:r>
    </w:p>
    <w:p w14:paraId="154718E8" w14:textId="77777777" w:rsidR="001B3C8D" w:rsidRDefault="001B3C8D" w:rsidP="001B3C8D">
      <w:pPr>
        <w:pStyle w:val="paragraph"/>
        <w:tabs>
          <w:tab w:val="left" w:pos="9072"/>
        </w:tabs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1DC93D10" w14:textId="77777777" w:rsidR="00D41C04" w:rsidRPr="00E55681" w:rsidRDefault="00D41C04" w:rsidP="00D41C04">
      <w:r w:rsidRPr="00E55681">
        <w:t xml:space="preserve">De studenten worden voorbereid op een duurzame toekomst. </w:t>
      </w:r>
    </w:p>
    <w:p w14:paraId="4C385193" w14:textId="77777777" w:rsidR="00D41C04" w:rsidRPr="001314DE" w:rsidRDefault="00D41C04" w:rsidP="00D41C04"/>
    <w:p w14:paraId="279E482D" w14:textId="77777777" w:rsidR="00D41C04" w:rsidRPr="001314DE" w:rsidRDefault="00D41C04" w:rsidP="00D41C04">
      <w:r w:rsidRPr="001314DE">
        <w:t xml:space="preserve">Binnen het duurzaamheidsbeleid kent ROCMN 4 SDG’s  (Sustainable Development Goals): </w:t>
      </w:r>
    </w:p>
    <w:p w14:paraId="7E439CAB" w14:textId="77777777" w:rsidR="00D41C04" w:rsidRPr="001314DE" w:rsidRDefault="00A82E26" w:rsidP="00D41C04">
      <w:pPr>
        <w:numPr>
          <w:ilvl w:val="0"/>
          <w:numId w:val="15"/>
        </w:numPr>
      </w:pPr>
      <w:hyperlink r:id="rId10" w:history="1">
        <w:r w:rsidR="00D41C04" w:rsidRPr="001314DE">
          <w:rPr>
            <w:rStyle w:val="Hyperlink"/>
          </w:rPr>
          <w:t>SDG-3 Gezondheid voor iedereen</w:t>
        </w:r>
      </w:hyperlink>
    </w:p>
    <w:p w14:paraId="02DE406A" w14:textId="77777777" w:rsidR="00D41C04" w:rsidRPr="001314DE" w:rsidRDefault="00A82E26" w:rsidP="00D41C04">
      <w:pPr>
        <w:numPr>
          <w:ilvl w:val="0"/>
          <w:numId w:val="15"/>
        </w:numPr>
      </w:pPr>
      <w:hyperlink r:id="rId11" w:history="1">
        <w:r w:rsidR="00D41C04" w:rsidRPr="001314DE">
          <w:rPr>
            <w:rStyle w:val="Hyperlink"/>
          </w:rPr>
          <w:t>SDG 6: Schoon water en sanitaire voorzieningen voor iedereen</w:t>
        </w:r>
      </w:hyperlink>
    </w:p>
    <w:p w14:paraId="2359D264" w14:textId="77777777" w:rsidR="00D41C04" w:rsidRPr="001314DE" w:rsidRDefault="00A82E26" w:rsidP="00D41C04">
      <w:pPr>
        <w:numPr>
          <w:ilvl w:val="0"/>
          <w:numId w:val="15"/>
        </w:numPr>
      </w:pPr>
      <w:hyperlink r:id="rId12" w:history="1">
        <w:r w:rsidR="00D41C04" w:rsidRPr="001314DE">
          <w:rPr>
            <w:rStyle w:val="Hyperlink"/>
          </w:rPr>
          <w:t>SDG 12: Duurzame consumptie en productie</w:t>
        </w:r>
      </w:hyperlink>
    </w:p>
    <w:p w14:paraId="47E8FC6E" w14:textId="77777777" w:rsidR="00D41C04" w:rsidRPr="001314DE" w:rsidRDefault="00A82E26" w:rsidP="00D41C04">
      <w:pPr>
        <w:numPr>
          <w:ilvl w:val="0"/>
          <w:numId w:val="15"/>
        </w:numPr>
      </w:pPr>
      <w:hyperlink r:id="rId13" w:history="1">
        <w:r w:rsidR="00D41C04" w:rsidRPr="001314DE">
          <w:rPr>
            <w:rStyle w:val="Hyperlink"/>
          </w:rPr>
          <w:t>SDG 13: Aanpak klimaatverandering</w:t>
        </w:r>
      </w:hyperlink>
    </w:p>
    <w:p w14:paraId="5028D7FC" w14:textId="77777777" w:rsidR="00D41C04" w:rsidRPr="001314DE" w:rsidRDefault="00D41C04" w:rsidP="00D41C04"/>
    <w:p w14:paraId="49F2B816" w14:textId="77777777" w:rsidR="00D41C04" w:rsidRDefault="00D41C04" w:rsidP="00D41C04">
      <w:r w:rsidRPr="00FC7DCA">
        <w:t>Van de opdrachtnemer wordt een proactieve en adviserende houding verwacht om de doelstellingen te realiseren.</w:t>
      </w:r>
    </w:p>
    <w:p w14:paraId="24A6C898" w14:textId="77777777" w:rsidR="001B3C8D" w:rsidRDefault="001B3C8D" w:rsidP="001B3C8D">
      <w:pPr>
        <w:pStyle w:val="paragraph"/>
        <w:tabs>
          <w:tab w:val="left" w:pos="9072"/>
        </w:tabs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D63A26E" w14:textId="77777777" w:rsidR="00F504FD" w:rsidRDefault="00F504FD" w:rsidP="001B3C8D">
      <w:pPr>
        <w:pStyle w:val="paragraph"/>
        <w:tabs>
          <w:tab w:val="left" w:pos="9072"/>
        </w:tabs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23A0EB0B" w14:textId="77777777" w:rsidR="00F504FD" w:rsidRDefault="00F504FD" w:rsidP="001B3C8D">
      <w:pPr>
        <w:pStyle w:val="paragraph"/>
        <w:tabs>
          <w:tab w:val="left" w:pos="9072"/>
        </w:tabs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2F344B2B" w14:textId="77777777" w:rsidR="00F504FD" w:rsidRDefault="00F504FD" w:rsidP="001B3C8D">
      <w:pPr>
        <w:pStyle w:val="paragraph"/>
        <w:tabs>
          <w:tab w:val="left" w:pos="9072"/>
        </w:tabs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ED8E0BA" w14:textId="77777777" w:rsidR="00F504FD" w:rsidRDefault="00F504FD" w:rsidP="001B3C8D">
      <w:pPr>
        <w:pStyle w:val="paragraph"/>
        <w:tabs>
          <w:tab w:val="left" w:pos="9072"/>
        </w:tabs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CCE82D1" w14:textId="77777777" w:rsidR="00F504FD" w:rsidRDefault="00F504FD" w:rsidP="001B3C8D">
      <w:pPr>
        <w:pStyle w:val="paragraph"/>
        <w:tabs>
          <w:tab w:val="left" w:pos="9072"/>
        </w:tabs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DC0DED4" w14:textId="77777777" w:rsidR="00F504FD" w:rsidRDefault="00F504FD" w:rsidP="001B3C8D">
      <w:pPr>
        <w:pStyle w:val="paragraph"/>
        <w:tabs>
          <w:tab w:val="left" w:pos="9072"/>
        </w:tabs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2D3547CA" w14:textId="297D7A12" w:rsidR="00154729" w:rsidRPr="004F6606" w:rsidRDefault="00154729" w:rsidP="001B3C8D">
      <w:pPr>
        <w:pStyle w:val="paragraph"/>
        <w:tabs>
          <w:tab w:val="left" w:pos="9072"/>
        </w:tabs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4F6606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</w:p>
    <w:p w14:paraId="581525E8" w14:textId="77777777" w:rsidR="00F504FD" w:rsidRDefault="00F96537" w:rsidP="00F504FD">
      <w:pPr>
        <w:tabs>
          <w:tab w:val="left" w:pos="426"/>
          <w:tab w:val="left" w:pos="9072"/>
        </w:tabs>
        <w:textAlignment w:val="baseline"/>
        <w:rPr>
          <w:rFonts w:asciiTheme="minorHAnsi" w:hAnsiTheme="minorHAnsi" w:cstheme="minorHAnsi"/>
          <w:lang w:eastAsia="nl-NL"/>
        </w:rPr>
      </w:pPr>
      <w:r>
        <w:rPr>
          <w:rFonts w:asciiTheme="minorHAnsi" w:hAnsiTheme="minorHAnsi" w:cstheme="minorHAnsi"/>
          <w:lang w:eastAsia="nl-NL"/>
        </w:rPr>
        <w:lastRenderedPageBreak/>
        <w:t>2.2</w:t>
      </w:r>
      <w:r>
        <w:rPr>
          <w:rFonts w:asciiTheme="minorHAnsi" w:hAnsiTheme="minorHAnsi" w:cstheme="minorHAnsi"/>
          <w:lang w:eastAsia="nl-NL"/>
        </w:rPr>
        <w:tab/>
      </w:r>
      <w:r w:rsidR="00154729" w:rsidRPr="004F6606">
        <w:rPr>
          <w:rFonts w:asciiTheme="minorHAnsi" w:hAnsiTheme="minorHAnsi" w:cstheme="minorHAnsi"/>
          <w:lang w:eastAsia="nl-NL"/>
        </w:rPr>
        <w:t>De </w:t>
      </w:r>
      <w:r w:rsidR="00154729" w:rsidRPr="004F6606">
        <w:rPr>
          <w:rFonts w:asciiTheme="minorHAnsi" w:hAnsiTheme="minorHAnsi" w:cstheme="minorHAnsi"/>
          <w:u w:val="single"/>
          <w:lang w:eastAsia="nl-NL"/>
        </w:rPr>
        <w:t>scope</w:t>
      </w:r>
      <w:r w:rsidR="00154729" w:rsidRPr="004F6606">
        <w:rPr>
          <w:rFonts w:asciiTheme="minorHAnsi" w:hAnsiTheme="minorHAnsi" w:cstheme="minorHAnsi"/>
          <w:lang w:eastAsia="nl-NL"/>
        </w:rPr>
        <w:t> van deze opdracht is: </w:t>
      </w:r>
    </w:p>
    <w:p w14:paraId="5DE653FD" w14:textId="39B46F2A" w:rsidR="00F504FD" w:rsidRPr="009D4B39" w:rsidRDefault="00F504FD" w:rsidP="00F504FD">
      <w:r w:rsidRPr="009D4B39">
        <w:t>levering van voedingsmiddelen en horecatoebehoren, inclusief de daarbij behorende dienstverlening.</w:t>
      </w:r>
    </w:p>
    <w:p w14:paraId="6831075F" w14:textId="77777777" w:rsidR="00F504FD" w:rsidRPr="009D4B39" w:rsidRDefault="00F504FD" w:rsidP="00F504FD">
      <w:pPr>
        <w:rPr>
          <w:b/>
          <w:bCs/>
        </w:rPr>
      </w:pPr>
      <w:r w:rsidRPr="009D4B39">
        <w:rPr>
          <w:b/>
          <w:bCs/>
        </w:rPr>
        <w:t xml:space="preserve">Onder voedingsmiddelen wordt verstaan:  </w:t>
      </w:r>
    </w:p>
    <w:p w14:paraId="3BF4A805" w14:textId="77777777" w:rsidR="00F504FD" w:rsidRPr="009D4B39" w:rsidRDefault="00F504FD" w:rsidP="00F504FD">
      <w:pPr>
        <w:numPr>
          <w:ilvl w:val="0"/>
          <w:numId w:val="16"/>
        </w:numPr>
      </w:pPr>
      <w:r w:rsidRPr="009D4B39">
        <w:t>Verse groenten en fruit (AGF) – panklaar en ongesneden</w:t>
      </w:r>
    </w:p>
    <w:p w14:paraId="33DE9FDC" w14:textId="77777777" w:rsidR="00F504FD" w:rsidRPr="009D4B39" w:rsidRDefault="00F504FD" w:rsidP="00F504FD">
      <w:pPr>
        <w:numPr>
          <w:ilvl w:val="0"/>
          <w:numId w:val="16"/>
        </w:numPr>
      </w:pPr>
      <w:r w:rsidRPr="009D4B39">
        <w:t>Vlees – panklaar en deels onverwerkt</w:t>
      </w:r>
    </w:p>
    <w:p w14:paraId="7EA77ECE" w14:textId="77777777" w:rsidR="00F504FD" w:rsidRPr="009D4B39" w:rsidRDefault="00F504FD" w:rsidP="00F504FD">
      <w:pPr>
        <w:numPr>
          <w:ilvl w:val="0"/>
          <w:numId w:val="16"/>
        </w:numPr>
      </w:pPr>
      <w:r w:rsidRPr="009D4B39">
        <w:t xml:space="preserve">Wild en gevogelte </w:t>
      </w:r>
    </w:p>
    <w:p w14:paraId="7AB89467" w14:textId="77777777" w:rsidR="00F504FD" w:rsidRPr="009D4B39" w:rsidRDefault="00F504FD" w:rsidP="00F504FD">
      <w:pPr>
        <w:numPr>
          <w:ilvl w:val="0"/>
          <w:numId w:val="16"/>
        </w:numPr>
      </w:pPr>
      <w:r w:rsidRPr="009D4B39">
        <w:t>Vis – dicht en gefileerd</w:t>
      </w:r>
    </w:p>
    <w:p w14:paraId="16221F18" w14:textId="77777777" w:rsidR="00F504FD" w:rsidRPr="009D4B39" w:rsidRDefault="00F504FD" w:rsidP="00F504FD">
      <w:pPr>
        <w:numPr>
          <w:ilvl w:val="0"/>
          <w:numId w:val="16"/>
        </w:numPr>
      </w:pPr>
      <w:r w:rsidRPr="009D4B39">
        <w:t>Dranken –non-alcoholisch</w:t>
      </w:r>
    </w:p>
    <w:p w14:paraId="360F8FF2" w14:textId="77777777" w:rsidR="00F504FD" w:rsidRPr="009D4B39" w:rsidRDefault="00F504FD" w:rsidP="00F504FD">
      <w:pPr>
        <w:numPr>
          <w:ilvl w:val="0"/>
          <w:numId w:val="16"/>
        </w:numPr>
      </w:pPr>
      <w:r w:rsidRPr="009D4B39">
        <w:t>DKW assortiment – ook in Retail verpakking</w:t>
      </w:r>
    </w:p>
    <w:p w14:paraId="0E12018C" w14:textId="77777777" w:rsidR="00F504FD" w:rsidRPr="009D4B39" w:rsidRDefault="00F504FD" w:rsidP="00F504FD">
      <w:pPr>
        <w:numPr>
          <w:ilvl w:val="0"/>
          <w:numId w:val="16"/>
        </w:numPr>
      </w:pPr>
      <w:r w:rsidRPr="009D4B39">
        <w:t>Diepvries waaronder ijs, vlees, vis en AGF</w:t>
      </w:r>
    </w:p>
    <w:p w14:paraId="63D20809" w14:textId="77777777" w:rsidR="00F504FD" w:rsidRPr="009D4B39" w:rsidRDefault="00F504FD" w:rsidP="00F504FD">
      <w:pPr>
        <w:numPr>
          <w:ilvl w:val="0"/>
          <w:numId w:val="16"/>
        </w:numPr>
      </w:pPr>
      <w:r w:rsidRPr="009D4B39">
        <w:t>Brood en banket</w:t>
      </w:r>
    </w:p>
    <w:p w14:paraId="0B8B399C" w14:textId="77777777" w:rsidR="00F504FD" w:rsidRPr="009D4B39" w:rsidRDefault="00F504FD" w:rsidP="00F504FD"/>
    <w:p w14:paraId="772DBE34" w14:textId="77777777" w:rsidR="00F504FD" w:rsidRPr="009D4B39" w:rsidRDefault="00F504FD" w:rsidP="00F504FD">
      <w:pPr>
        <w:rPr>
          <w:b/>
          <w:bCs/>
        </w:rPr>
      </w:pPr>
      <w:r w:rsidRPr="009D4B39">
        <w:rPr>
          <w:b/>
          <w:bCs/>
        </w:rPr>
        <w:t xml:space="preserve">Onder horecatoebehoren wordt verstaan: </w:t>
      </w:r>
    </w:p>
    <w:p w14:paraId="30E6DB5C" w14:textId="77777777" w:rsidR="00F504FD" w:rsidRPr="009D4B39" w:rsidRDefault="00F504FD" w:rsidP="00F504FD">
      <w:pPr>
        <w:numPr>
          <w:ilvl w:val="0"/>
          <w:numId w:val="17"/>
        </w:numPr>
      </w:pPr>
      <w:r w:rsidRPr="009D4B39">
        <w:t>Kleine keukenbenodigdheden zoals servies en pannen</w:t>
      </w:r>
    </w:p>
    <w:p w14:paraId="237A25AD" w14:textId="77777777" w:rsidR="00F504FD" w:rsidRPr="009D4B39" w:rsidRDefault="00F504FD" w:rsidP="00F504FD">
      <w:pPr>
        <w:numPr>
          <w:ilvl w:val="0"/>
          <w:numId w:val="17"/>
        </w:numPr>
      </w:pPr>
      <w:r w:rsidRPr="009D4B39">
        <w:t xml:space="preserve">Opslag- en logistieke materialen  </w:t>
      </w:r>
    </w:p>
    <w:p w14:paraId="20041BBE" w14:textId="77777777" w:rsidR="00F504FD" w:rsidRPr="009D4B39" w:rsidRDefault="00F504FD" w:rsidP="00F504FD">
      <w:pPr>
        <w:numPr>
          <w:ilvl w:val="0"/>
          <w:numId w:val="17"/>
        </w:numPr>
      </w:pPr>
      <w:r w:rsidRPr="009D4B39">
        <w:t xml:space="preserve">Schoonmaakartikelen, disposables en bestek </w:t>
      </w:r>
    </w:p>
    <w:p w14:paraId="58A8FCD9" w14:textId="77777777" w:rsidR="00F504FD" w:rsidRPr="009D4B39" w:rsidRDefault="00F504FD" w:rsidP="00F504FD"/>
    <w:p w14:paraId="65F8ECD8" w14:textId="77777777" w:rsidR="00F504FD" w:rsidRPr="009D4B39" w:rsidRDefault="00F504FD" w:rsidP="00F504FD">
      <w:pPr>
        <w:rPr>
          <w:b/>
          <w:bCs/>
        </w:rPr>
      </w:pPr>
      <w:r w:rsidRPr="040D6471">
        <w:rPr>
          <w:b/>
          <w:bCs/>
        </w:rPr>
        <w:t>Buiten de scope van deze opdracht vallen</w:t>
      </w:r>
      <w:r>
        <w:rPr>
          <w:b/>
          <w:bCs/>
        </w:rPr>
        <w:t>:</w:t>
      </w:r>
    </w:p>
    <w:p w14:paraId="19A2F669" w14:textId="77777777" w:rsidR="00F504FD" w:rsidRPr="009D4B39" w:rsidRDefault="00F504FD" w:rsidP="00F504FD">
      <w:pPr>
        <w:numPr>
          <w:ilvl w:val="0"/>
          <w:numId w:val="18"/>
        </w:numPr>
      </w:pPr>
      <w:r w:rsidRPr="009D4B39">
        <w:t xml:space="preserve">Koffie en koffieapparatuur. </w:t>
      </w:r>
    </w:p>
    <w:p w14:paraId="1BD3C8C1" w14:textId="77777777" w:rsidR="00F504FD" w:rsidRPr="009D4B39" w:rsidRDefault="00F504FD" w:rsidP="00F504FD">
      <w:pPr>
        <w:numPr>
          <w:ilvl w:val="0"/>
          <w:numId w:val="18"/>
        </w:numPr>
      </w:pPr>
      <w:r w:rsidRPr="009D4B39">
        <w:t xml:space="preserve">Alcoholische dranken en spirits. </w:t>
      </w:r>
    </w:p>
    <w:p w14:paraId="26C946D7" w14:textId="77777777" w:rsidR="00F504FD" w:rsidRPr="009D4B39" w:rsidRDefault="00F504FD" w:rsidP="00F504FD">
      <w:pPr>
        <w:numPr>
          <w:ilvl w:val="0"/>
          <w:numId w:val="18"/>
        </w:numPr>
      </w:pPr>
      <w:r w:rsidRPr="009D4B39">
        <w:t xml:space="preserve">Specialistische versproducten. </w:t>
      </w:r>
    </w:p>
    <w:p w14:paraId="12AF7ED3" w14:textId="77777777" w:rsidR="00F504FD" w:rsidRPr="009D4B39" w:rsidRDefault="00F504FD" w:rsidP="00F504FD">
      <w:pPr>
        <w:numPr>
          <w:ilvl w:val="0"/>
          <w:numId w:val="19"/>
        </w:numPr>
      </w:pPr>
      <w:r w:rsidRPr="009D4B39">
        <w:t>De dienstverlening van leveranciers die leveren met een directe verwevenheid met het curriculum van het onderwijs.</w:t>
      </w:r>
    </w:p>
    <w:p w14:paraId="71A11A86" w14:textId="77777777" w:rsidR="00F504FD" w:rsidRDefault="00F504FD" w:rsidP="00F504FD">
      <w:pPr>
        <w:numPr>
          <w:ilvl w:val="0"/>
          <w:numId w:val="19"/>
        </w:numPr>
      </w:pPr>
      <w:r w:rsidRPr="009D4B39">
        <w:t xml:space="preserve">Tijdelijk verkrijgbare-, specialistische- en/of regionale streekproducten bij (kleine) gespecialiseerde toeleveranciers. </w:t>
      </w:r>
    </w:p>
    <w:p w14:paraId="25FDEE75" w14:textId="4C837785" w:rsidR="00154729" w:rsidRPr="004F6606" w:rsidRDefault="00154729" w:rsidP="00F504FD">
      <w:pPr>
        <w:tabs>
          <w:tab w:val="left" w:pos="426"/>
          <w:tab w:val="left" w:pos="9072"/>
        </w:tabs>
        <w:textAlignment w:val="baseline"/>
        <w:rPr>
          <w:rFonts w:asciiTheme="minorHAnsi" w:hAnsiTheme="minorHAnsi" w:cstheme="minorHAnsi"/>
          <w:lang w:eastAsia="nl-NL"/>
        </w:rPr>
      </w:pPr>
    </w:p>
    <w:p w14:paraId="244821EA" w14:textId="77777777" w:rsidR="008D32F8" w:rsidRPr="004F6606" w:rsidRDefault="008D32F8" w:rsidP="004F6606">
      <w:pPr>
        <w:ind w:left="-284" w:hanging="426"/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 xml:space="preserve"> </w:t>
      </w:r>
    </w:p>
    <w:p w14:paraId="7E49E585" w14:textId="77777777" w:rsidR="008B7975" w:rsidRPr="004F6606" w:rsidRDefault="00207BD0" w:rsidP="004F6606">
      <w:pPr>
        <w:ind w:left="426" w:hanging="426"/>
        <w:rPr>
          <w:rFonts w:asciiTheme="minorHAnsi" w:hAnsiTheme="minorHAnsi" w:cstheme="minorHAnsi"/>
          <w:b/>
        </w:rPr>
      </w:pPr>
      <w:r w:rsidRPr="004F6606">
        <w:rPr>
          <w:rFonts w:asciiTheme="minorHAnsi" w:hAnsiTheme="minorHAnsi" w:cstheme="minorHAnsi"/>
          <w:u w:val="single"/>
        </w:rPr>
        <w:t xml:space="preserve">Artikel 3 </w:t>
      </w:r>
      <w:r w:rsidR="002F2145" w:rsidRPr="004F6606">
        <w:rPr>
          <w:rFonts w:asciiTheme="minorHAnsi" w:hAnsiTheme="minorHAnsi" w:cstheme="minorHAnsi"/>
          <w:u w:val="single"/>
        </w:rPr>
        <w:t>Voortgangrapportage en commun</w:t>
      </w:r>
      <w:r w:rsidR="00BC4A5A" w:rsidRPr="004F6606">
        <w:rPr>
          <w:rFonts w:asciiTheme="minorHAnsi" w:hAnsiTheme="minorHAnsi" w:cstheme="minorHAnsi"/>
          <w:u w:val="single"/>
        </w:rPr>
        <w:t>i</w:t>
      </w:r>
      <w:r w:rsidR="002F2145" w:rsidRPr="004F6606">
        <w:rPr>
          <w:rFonts w:asciiTheme="minorHAnsi" w:hAnsiTheme="minorHAnsi" w:cstheme="minorHAnsi"/>
          <w:u w:val="single"/>
        </w:rPr>
        <w:t xml:space="preserve">catie </w:t>
      </w:r>
    </w:p>
    <w:p w14:paraId="73F72583" w14:textId="77777777" w:rsidR="008B7975" w:rsidRPr="004F6606" w:rsidRDefault="008B7975" w:rsidP="004F6606">
      <w:pPr>
        <w:ind w:left="426" w:hanging="426"/>
        <w:rPr>
          <w:rFonts w:asciiTheme="minorHAnsi" w:hAnsiTheme="minorHAnsi" w:cstheme="minorHAnsi"/>
        </w:rPr>
      </w:pPr>
    </w:p>
    <w:p w14:paraId="6B66F8B7" w14:textId="1A159E10" w:rsidR="008B7975" w:rsidRPr="004F6606" w:rsidRDefault="008B7975" w:rsidP="004F6606">
      <w:pPr>
        <w:ind w:left="357" w:hanging="357"/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 xml:space="preserve">3.1 </w:t>
      </w:r>
      <w:r w:rsidR="00141474" w:rsidRPr="004F6606">
        <w:rPr>
          <w:rFonts w:asciiTheme="minorHAnsi" w:hAnsiTheme="minorHAnsi" w:cstheme="minorHAnsi"/>
        </w:rPr>
        <w:t>Opdrachtnemer</w:t>
      </w:r>
      <w:r w:rsidR="00757C30" w:rsidRPr="004F6606">
        <w:rPr>
          <w:rFonts w:asciiTheme="minorHAnsi" w:hAnsiTheme="minorHAnsi" w:cstheme="minorHAnsi"/>
        </w:rPr>
        <w:t xml:space="preserve"> </w:t>
      </w:r>
      <w:r w:rsidR="002F2145" w:rsidRPr="004F6606">
        <w:rPr>
          <w:rFonts w:asciiTheme="minorHAnsi" w:hAnsiTheme="minorHAnsi" w:cstheme="minorHAnsi"/>
        </w:rPr>
        <w:t xml:space="preserve">rapporteert </w:t>
      </w:r>
      <w:r w:rsidR="00A14F63" w:rsidRPr="004F6606">
        <w:rPr>
          <w:rFonts w:asciiTheme="minorHAnsi" w:hAnsiTheme="minorHAnsi" w:cstheme="minorHAnsi"/>
        </w:rPr>
        <w:t xml:space="preserve">conform afgesproken frequentie </w:t>
      </w:r>
      <w:r w:rsidR="002F2145" w:rsidRPr="004F6606">
        <w:rPr>
          <w:rFonts w:asciiTheme="minorHAnsi" w:hAnsiTheme="minorHAnsi" w:cstheme="minorHAnsi"/>
        </w:rPr>
        <w:t>aan de in lid 2</w:t>
      </w:r>
      <w:r w:rsidR="00902C8C" w:rsidRPr="004F6606">
        <w:rPr>
          <w:rFonts w:asciiTheme="minorHAnsi" w:hAnsiTheme="minorHAnsi" w:cstheme="minorHAnsi"/>
        </w:rPr>
        <w:t xml:space="preserve"> van dit artikel</w:t>
      </w:r>
      <w:r w:rsidR="002F2145" w:rsidRPr="004F6606">
        <w:rPr>
          <w:rFonts w:asciiTheme="minorHAnsi" w:hAnsiTheme="minorHAnsi" w:cstheme="minorHAnsi"/>
        </w:rPr>
        <w:t xml:space="preserve"> genoemde contactpersoon over de voortgang van de levering. </w:t>
      </w:r>
    </w:p>
    <w:p w14:paraId="6860747F" w14:textId="77777777" w:rsidR="00207BD0" w:rsidRPr="004F6606" w:rsidRDefault="00207BD0" w:rsidP="004F6606">
      <w:pPr>
        <w:ind w:left="426" w:hanging="426"/>
        <w:rPr>
          <w:rFonts w:asciiTheme="minorHAnsi" w:hAnsiTheme="minorHAnsi" w:cstheme="minorHAnsi"/>
        </w:rPr>
      </w:pPr>
    </w:p>
    <w:p w14:paraId="57621B41" w14:textId="2CAE233C" w:rsidR="00207BD0" w:rsidRPr="004F6606" w:rsidRDefault="00757C30" w:rsidP="004F6606">
      <w:pPr>
        <w:ind w:left="357" w:hanging="357"/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>3.2</w:t>
      </w:r>
      <w:r w:rsidR="00207BD0" w:rsidRPr="004F6606">
        <w:rPr>
          <w:rFonts w:asciiTheme="minorHAnsi" w:hAnsiTheme="minorHAnsi" w:cstheme="minorHAnsi"/>
        </w:rPr>
        <w:t xml:space="preserve"> </w:t>
      </w:r>
      <w:r w:rsidR="00902C8C" w:rsidRPr="004F6606">
        <w:rPr>
          <w:rFonts w:asciiTheme="minorHAnsi" w:hAnsiTheme="minorHAnsi" w:cstheme="minorHAnsi"/>
        </w:rPr>
        <w:t xml:space="preserve">Opdrachtgever en </w:t>
      </w:r>
      <w:r w:rsidR="00141474" w:rsidRPr="004F6606">
        <w:rPr>
          <w:rFonts w:asciiTheme="minorHAnsi" w:hAnsiTheme="minorHAnsi" w:cstheme="minorHAnsi"/>
        </w:rPr>
        <w:t>Opdrachtnemer</w:t>
      </w:r>
      <w:r w:rsidR="002F2145" w:rsidRPr="004F6606">
        <w:rPr>
          <w:rFonts w:asciiTheme="minorHAnsi" w:hAnsiTheme="minorHAnsi" w:cstheme="minorHAnsi"/>
        </w:rPr>
        <w:t xml:space="preserve"> </w:t>
      </w:r>
      <w:r w:rsidR="00207BD0" w:rsidRPr="004F6606">
        <w:rPr>
          <w:rFonts w:asciiTheme="minorHAnsi" w:hAnsiTheme="minorHAnsi" w:cstheme="minorHAnsi"/>
        </w:rPr>
        <w:t>wijzen ieder een contactpersoon binnen de organisatie aan. De contactpersonen zijn namens hun organisatie beslissingsbevoegd over alle aspecten van de overeenkomst.</w:t>
      </w:r>
    </w:p>
    <w:p w14:paraId="1C84A85C" w14:textId="77777777" w:rsidR="00E91633" w:rsidRPr="004F6606" w:rsidRDefault="00E91633" w:rsidP="004F6606">
      <w:pPr>
        <w:ind w:left="357" w:hanging="357"/>
        <w:rPr>
          <w:rFonts w:asciiTheme="minorHAnsi" w:hAnsiTheme="minorHAnsi" w:cstheme="minorHAnsi"/>
        </w:rPr>
      </w:pPr>
    </w:p>
    <w:p w14:paraId="26D9FCCA" w14:textId="4F0BFABF" w:rsidR="00E91633" w:rsidRPr="004F6606" w:rsidRDefault="00E91633" w:rsidP="004F6606">
      <w:pPr>
        <w:ind w:left="357" w:hanging="357"/>
        <w:rPr>
          <w:rFonts w:asciiTheme="minorHAnsi" w:hAnsiTheme="minorHAnsi" w:cstheme="minorHAnsi"/>
          <w:color w:val="FF0000"/>
        </w:rPr>
      </w:pPr>
      <w:r w:rsidRPr="004F6606">
        <w:rPr>
          <w:rFonts w:asciiTheme="minorHAnsi" w:hAnsiTheme="minorHAnsi" w:cstheme="minorHAnsi"/>
        </w:rPr>
        <w:tab/>
        <w:t xml:space="preserve">Opdrachtnemer: </w:t>
      </w:r>
      <w:r w:rsidRPr="004F6606">
        <w:rPr>
          <w:rFonts w:asciiTheme="minorHAnsi" w:hAnsiTheme="minorHAnsi" w:cstheme="minorHAnsi"/>
          <w:color w:val="FF0000"/>
        </w:rPr>
        <w:t>&lt;naam&gt; &lt;e-mailadres&gt; &lt;telefoonnummer&gt;</w:t>
      </w:r>
    </w:p>
    <w:p w14:paraId="13C38683" w14:textId="77777777" w:rsidR="00E91633" w:rsidRPr="004F6606" w:rsidRDefault="00E91633" w:rsidP="004F6606">
      <w:pPr>
        <w:ind w:left="357" w:hanging="357"/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  <w:color w:val="FF0000"/>
        </w:rPr>
        <w:tab/>
      </w:r>
      <w:r w:rsidRPr="004F6606">
        <w:rPr>
          <w:rFonts w:asciiTheme="minorHAnsi" w:hAnsiTheme="minorHAnsi" w:cstheme="minorHAnsi"/>
        </w:rPr>
        <w:t>Opdrachtgever:</w:t>
      </w:r>
      <w:r w:rsidRPr="004F6606">
        <w:rPr>
          <w:rFonts w:asciiTheme="minorHAnsi" w:hAnsiTheme="minorHAnsi" w:cstheme="minorHAnsi"/>
          <w:color w:val="FF0000"/>
        </w:rPr>
        <w:t xml:space="preserve"> &lt;naam&gt; &lt;e-mailadres&gt; &lt;telefoonnummer&gt;</w:t>
      </w:r>
    </w:p>
    <w:p w14:paraId="283B7FE1" w14:textId="0DA5A5E5" w:rsidR="00E91633" w:rsidRDefault="00E91633" w:rsidP="004F6606">
      <w:pPr>
        <w:ind w:left="357" w:hanging="357"/>
        <w:rPr>
          <w:rFonts w:asciiTheme="minorHAnsi" w:hAnsiTheme="minorHAnsi" w:cstheme="minorHAnsi"/>
        </w:rPr>
      </w:pPr>
    </w:p>
    <w:p w14:paraId="465D332F" w14:textId="77777777" w:rsidR="00C81E21" w:rsidRPr="004F6606" w:rsidRDefault="00C81E21" w:rsidP="004F6606">
      <w:pPr>
        <w:ind w:left="357" w:hanging="357"/>
        <w:rPr>
          <w:rFonts w:asciiTheme="minorHAnsi" w:hAnsiTheme="minorHAnsi" w:cstheme="minorHAnsi"/>
        </w:rPr>
      </w:pPr>
    </w:p>
    <w:p w14:paraId="25539C84" w14:textId="77777777" w:rsidR="00E37D17" w:rsidRPr="004F6606" w:rsidRDefault="00E37D17" w:rsidP="004F6606">
      <w:pPr>
        <w:ind w:left="357" w:hanging="357"/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lastRenderedPageBreak/>
        <w:t>3.3 Jaarlijks dient Opdrachtnemer aan te tonen dat de onderstaande KPI’s zijn behaald. Opdrachtnemer geeft indien gewenst toelichting over de wijze van monitoren en deelt eventuele verbetermaatregelen.</w:t>
      </w:r>
    </w:p>
    <w:p w14:paraId="37CEF82C" w14:textId="2D348772" w:rsidR="00E37D17" w:rsidRPr="004F6606" w:rsidRDefault="00E37D17" w:rsidP="004F6606">
      <w:pPr>
        <w:ind w:left="357" w:hanging="357"/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>3.4 De volgende KPI’s dienen te worden gemeten door Opdrachtnemer:</w:t>
      </w:r>
    </w:p>
    <w:p w14:paraId="2639E088" w14:textId="601219FA" w:rsidR="00FE4238" w:rsidRPr="00181FAC" w:rsidRDefault="00FE4238" w:rsidP="00FE4238">
      <w:pPr>
        <w:pStyle w:val="Lijstalinea"/>
        <w:numPr>
          <w:ilvl w:val="0"/>
          <w:numId w:val="11"/>
        </w:numPr>
        <w:contextualSpacing/>
        <w:rPr>
          <w:rFonts w:eastAsiaTheme="minorEastAsia"/>
        </w:rPr>
      </w:pPr>
      <w:r w:rsidRPr="00181FAC">
        <w:rPr>
          <w:rFonts w:eastAsia="Calibri" w:cs="Calibri"/>
        </w:rPr>
        <w:t>Leverbetrouwbaarheid, 9</w:t>
      </w:r>
      <w:r w:rsidR="00542770">
        <w:rPr>
          <w:rFonts w:eastAsia="Calibri" w:cs="Calibri"/>
        </w:rPr>
        <w:t>8</w:t>
      </w:r>
      <w:r w:rsidRPr="00181FAC">
        <w:rPr>
          <w:rFonts w:eastAsia="Calibri" w:cs="Calibri"/>
        </w:rPr>
        <w:t xml:space="preserve"> % van de leveringen gedurende iedere meetperiode van minimaal drie maanden, tijdig en juist geleverd; </w:t>
      </w:r>
    </w:p>
    <w:p w14:paraId="3E6BC338" w14:textId="2C9E7F50" w:rsidR="00FE4238" w:rsidRPr="00181FAC" w:rsidRDefault="00732847" w:rsidP="0029109E">
      <w:pPr>
        <w:pStyle w:val="Lijstalinea"/>
        <w:numPr>
          <w:ilvl w:val="0"/>
          <w:numId w:val="11"/>
        </w:numPr>
        <w:contextualSpacing/>
        <w:rPr>
          <w:rFonts w:eastAsiaTheme="minorEastAsia"/>
        </w:rPr>
      </w:pPr>
      <w:r>
        <w:rPr>
          <w:rFonts w:eastAsia="Calibri" w:cs="Calibri"/>
        </w:rPr>
        <w:t>Factureren juiste prijs</w:t>
      </w:r>
      <w:r w:rsidR="00F75FB4">
        <w:rPr>
          <w:rFonts w:eastAsia="Calibri" w:cs="Calibri"/>
        </w:rPr>
        <w:t>,</w:t>
      </w:r>
      <w:r w:rsidR="00FE4238" w:rsidRPr="00181FAC">
        <w:rPr>
          <w:rFonts w:eastAsia="Calibri" w:cs="Calibri"/>
        </w:rPr>
        <w:t xml:space="preserve"> 9</w:t>
      </w:r>
      <w:r w:rsidR="00F91A9C">
        <w:rPr>
          <w:rFonts w:eastAsia="Calibri" w:cs="Calibri"/>
        </w:rPr>
        <w:t>8</w:t>
      </w:r>
      <w:r w:rsidR="00FE4238" w:rsidRPr="00181FAC">
        <w:rPr>
          <w:rFonts w:eastAsia="Calibri" w:cs="Calibri"/>
        </w:rPr>
        <w:t xml:space="preserve">% van </w:t>
      </w:r>
      <w:r w:rsidR="00980460">
        <w:rPr>
          <w:rFonts w:eastAsia="Calibri" w:cs="Calibri"/>
        </w:rPr>
        <w:t xml:space="preserve">de facturen is conform bestelling </w:t>
      </w:r>
    </w:p>
    <w:p w14:paraId="472D1E53" w14:textId="69757184" w:rsidR="00FE4238" w:rsidRPr="00825E2B" w:rsidRDefault="00FE4238" w:rsidP="00FE4238">
      <w:pPr>
        <w:pStyle w:val="Lijstalinea"/>
        <w:numPr>
          <w:ilvl w:val="0"/>
          <w:numId w:val="11"/>
        </w:numPr>
        <w:contextualSpacing/>
        <w:rPr>
          <w:rFonts w:eastAsiaTheme="minorEastAsia"/>
        </w:rPr>
      </w:pPr>
      <w:r w:rsidRPr="00825E2B">
        <w:rPr>
          <w:rFonts w:eastAsia="Calibri" w:cs="Calibri"/>
        </w:rPr>
        <w:t>Prijsbetrouwbaarheid; ieder verzoek tot aantonen dat een scherpe prijs wordt betaald</w:t>
      </w:r>
      <w:r w:rsidR="00083413">
        <w:rPr>
          <w:rFonts w:eastAsia="Calibri" w:cs="Calibri"/>
        </w:rPr>
        <w:t>.</w:t>
      </w:r>
      <w:r w:rsidRPr="00825E2B">
        <w:rPr>
          <w:rFonts w:eastAsia="Calibri" w:cs="Calibri"/>
        </w:rPr>
        <w:t xml:space="preserve"> </w:t>
      </w:r>
    </w:p>
    <w:p w14:paraId="41A0FD99" w14:textId="3047917E" w:rsidR="008C4A12" w:rsidRPr="0015455E" w:rsidRDefault="008C4A12" w:rsidP="00BC1C20">
      <w:pPr>
        <w:ind w:left="357"/>
        <w:rPr>
          <w:rFonts w:eastAsia="Calibri" w:cs="Calibri"/>
          <w:color w:val="FF0000"/>
        </w:rPr>
      </w:pPr>
      <w:r w:rsidRPr="0015455E">
        <w:rPr>
          <w:rFonts w:eastAsia="Calibri" w:cs="Calibri"/>
          <w:color w:val="FF0000"/>
        </w:rPr>
        <w:t xml:space="preserve">[aan te vullen met KPI’s van </w:t>
      </w:r>
      <w:r w:rsidR="0015455E" w:rsidRPr="0015455E">
        <w:rPr>
          <w:rFonts w:eastAsia="Calibri" w:cs="Calibri"/>
          <w:color w:val="FF0000"/>
        </w:rPr>
        <w:t>Opdrachtnemer voortkomend uit de inschrijving]</w:t>
      </w:r>
    </w:p>
    <w:p w14:paraId="191B3BAA" w14:textId="77777777" w:rsidR="0015455E" w:rsidRDefault="0015455E" w:rsidP="008C4A12">
      <w:pPr>
        <w:rPr>
          <w:rFonts w:eastAsia="Calibri" w:cs="Calibri"/>
          <w:color w:val="000000" w:themeColor="text1"/>
        </w:rPr>
      </w:pPr>
    </w:p>
    <w:p w14:paraId="7B74A8CF" w14:textId="77777777" w:rsidR="00234CD3" w:rsidRPr="002B0D3B" w:rsidRDefault="00234CD3" w:rsidP="00234CD3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 w:rsidRPr="002B0D3B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Verantwoordelijk voor monitoren</w:t>
      </w:r>
      <w:r w:rsidRPr="002B0D3B">
        <w:rPr>
          <w:rStyle w:val="eop"/>
          <w:rFonts w:ascii="Calibri" w:hAnsi="Calibri" w:cs="Calibri"/>
          <w:sz w:val="22"/>
          <w:szCs w:val="22"/>
        </w:rPr>
        <w:t> </w:t>
      </w:r>
    </w:p>
    <w:p w14:paraId="457CF4C0" w14:textId="28074756" w:rsidR="00234CD3" w:rsidRDefault="00234CD3" w:rsidP="00234CD3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 w:rsidRPr="002B0D3B">
        <w:rPr>
          <w:rStyle w:val="normaltextrun"/>
          <w:rFonts w:ascii="Calibri" w:eastAsiaTheme="majorEastAsia" w:hAnsi="Calibri" w:cs="Calibri"/>
          <w:sz w:val="22"/>
          <w:szCs w:val="22"/>
        </w:rPr>
        <w:t>De verantwoordelijkheid voor de monitoring van de </w:t>
      </w:r>
      <w:r w:rsidRPr="002B0D3B">
        <w:rPr>
          <w:rStyle w:val="spellingerror"/>
          <w:rFonts w:ascii="Calibri" w:hAnsi="Calibri" w:cs="Calibri"/>
          <w:sz w:val="22"/>
          <w:szCs w:val="22"/>
        </w:rPr>
        <w:t>KPI’s</w:t>
      </w:r>
      <w:r w:rsidRPr="002B0D3B">
        <w:rPr>
          <w:rStyle w:val="normaltextrun"/>
          <w:rFonts w:ascii="Calibri" w:eastAsiaTheme="majorEastAsia" w:hAnsi="Calibri" w:cs="Calibri"/>
          <w:sz w:val="22"/>
          <w:szCs w:val="22"/>
        </w:rPr>
        <w:t> ligt bij Opdrachtnemer. Opdrachtnemer toont aan dat bovenstaande </w:t>
      </w:r>
      <w:r w:rsidRPr="002B0D3B">
        <w:rPr>
          <w:rStyle w:val="spellingerror"/>
          <w:rFonts w:ascii="Calibri" w:hAnsi="Calibri" w:cs="Calibri"/>
          <w:sz w:val="22"/>
          <w:szCs w:val="22"/>
        </w:rPr>
        <w:t>KPI’s</w:t>
      </w:r>
      <w:r w:rsidRPr="002B0D3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 behaald zijn met valide en aantoonbaar betrouwbare informatie. Opdrachtnemer levert bij start van de overeenkomst aan </w:t>
      </w:r>
      <w:r w:rsidR="00BC1C2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Opdrachtgever </w:t>
      </w:r>
      <w:r w:rsidRPr="002B0D3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een plan van aanpak over de wijze van monitoren, de wijze van rapporteren, beheersmaatregelen en mogelijke verbetermaatregelen. </w:t>
      </w:r>
      <w:r w:rsidR="00943B51">
        <w:rPr>
          <w:rStyle w:val="normaltextrun"/>
          <w:rFonts w:ascii="Calibri" w:eastAsiaTheme="majorEastAsia" w:hAnsi="Calibri" w:cs="Calibri"/>
          <w:sz w:val="22"/>
          <w:szCs w:val="22"/>
        </w:rPr>
        <w:t xml:space="preserve">Opdrachtgever </w:t>
      </w:r>
      <w:r w:rsidRPr="002B0D3B">
        <w:rPr>
          <w:rStyle w:val="normaltextrun"/>
          <w:rFonts w:ascii="Calibri" w:eastAsiaTheme="majorEastAsia" w:hAnsi="Calibri" w:cs="Calibri"/>
          <w:sz w:val="22"/>
          <w:szCs w:val="22"/>
        </w:rPr>
        <w:t>bepaalt of deze aanpak voldoet. Als dit niet zo is, dan past Opdrachtnemer zijn aanpak aan.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5C644C9" w14:textId="77777777" w:rsidR="00234CD3" w:rsidRDefault="00234CD3" w:rsidP="00234CD3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249C776" w14:textId="77777777" w:rsidR="00234CD3" w:rsidRDefault="00234CD3" w:rsidP="00234CD3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Consequenties bij niet realiseren </w:t>
      </w:r>
      <w:r>
        <w:rPr>
          <w:rStyle w:val="spellingerror"/>
          <w:rFonts w:ascii="Calibri" w:hAnsi="Calibri" w:cs="Calibri"/>
          <w:b/>
          <w:bCs/>
          <w:sz w:val="22"/>
          <w:szCs w:val="22"/>
        </w:rPr>
        <w:t>KPI`s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375B7AE" w14:textId="77777777" w:rsidR="00234CD3" w:rsidRPr="002B0D3B" w:rsidRDefault="00234CD3" w:rsidP="00234CD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 w:rsidRPr="002B0D3B">
        <w:rPr>
          <w:rStyle w:val="normaltextrun"/>
          <w:rFonts w:ascii="Calibri" w:eastAsiaTheme="majorEastAsia" w:hAnsi="Calibri" w:cs="Calibri"/>
          <w:sz w:val="22"/>
          <w:szCs w:val="22"/>
        </w:rPr>
        <w:t>Zijn </w:t>
      </w:r>
      <w:r w:rsidRPr="002B0D3B">
        <w:rPr>
          <w:rStyle w:val="spellingerror"/>
          <w:rFonts w:ascii="Calibri" w:hAnsi="Calibri" w:cs="Calibri"/>
          <w:sz w:val="22"/>
          <w:szCs w:val="22"/>
        </w:rPr>
        <w:t>KPI’s</w:t>
      </w:r>
      <w:r w:rsidRPr="002B0D3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 niet behaald? Dan stelt Opdrachtnemer binnen twee weken een verbeterplan op. </w:t>
      </w:r>
    </w:p>
    <w:p w14:paraId="361488CC" w14:textId="39F7AEA6" w:rsidR="00234CD3" w:rsidRPr="002B0D3B" w:rsidRDefault="00234CD3" w:rsidP="00234CD3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 w:rsidRPr="002B0D3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Als </w:t>
      </w:r>
      <w:r w:rsidR="00943B51">
        <w:rPr>
          <w:rStyle w:val="normaltextrun"/>
          <w:rFonts w:ascii="Calibri" w:eastAsiaTheme="majorEastAsia" w:hAnsi="Calibri" w:cs="Calibri"/>
          <w:sz w:val="22"/>
          <w:szCs w:val="22"/>
        </w:rPr>
        <w:t xml:space="preserve">Opdrachtgever </w:t>
      </w:r>
      <w:r w:rsidRPr="002B0D3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akkoord is met het plan wordt het binnen twee weken uitgevoerd. In het plan staat aangegeven wanneer de beschreven resultaten behaald zijn. </w:t>
      </w:r>
    </w:p>
    <w:p w14:paraId="4CD0CAE2" w14:textId="20644BA9" w:rsidR="00234CD3" w:rsidRDefault="00234CD3" w:rsidP="00234CD3">
      <w:pPr>
        <w:pStyle w:val="paragraph"/>
        <w:spacing w:before="0" w:beforeAutospacing="0" w:after="0" w:afterAutospacing="0" w:line="276" w:lineRule="auto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2B0D3B">
        <w:rPr>
          <w:rFonts w:ascii="Calibri" w:hAnsi="Calibri" w:cs="Calibri"/>
          <w:color w:val="000000"/>
          <w:sz w:val="22"/>
          <w:szCs w:val="22"/>
        </w:rPr>
        <w:t xml:space="preserve">Indien de service dan nog niet verbetert, heeft </w:t>
      </w:r>
      <w:r w:rsidR="00943B51">
        <w:rPr>
          <w:rFonts w:ascii="Calibri" w:hAnsi="Calibri" w:cs="Calibri"/>
          <w:color w:val="000000"/>
          <w:sz w:val="22"/>
          <w:szCs w:val="22"/>
        </w:rPr>
        <w:t>Opdrachtgever</w:t>
      </w:r>
      <w:r w:rsidRPr="002B0D3B">
        <w:rPr>
          <w:rFonts w:ascii="Calibri" w:hAnsi="Calibri" w:cs="Calibri"/>
          <w:color w:val="000000"/>
          <w:sz w:val="22"/>
          <w:szCs w:val="22"/>
        </w:rPr>
        <w:t xml:space="preserve"> de mogelijkheid de overeenkomst op basis daarvan te ontbinden.</w:t>
      </w:r>
    </w:p>
    <w:p w14:paraId="0104129A" w14:textId="77777777" w:rsidR="00234CD3" w:rsidRDefault="00234CD3" w:rsidP="00234CD3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21B60AA1" w14:textId="70E29F9C" w:rsidR="005A6509" w:rsidRDefault="00234CD3" w:rsidP="00234CD3">
      <w:pPr>
        <w:rPr>
          <w:rFonts w:eastAsia="Calibri" w:cs="Calibri"/>
          <w:color w:val="000000" w:themeColor="text1"/>
        </w:rPr>
      </w:pPr>
      <w:r>
        <w:rPr>
          <w:rStyle w:val="normaltextrun"/>
          <w:rFonts w:eastAsiaTheme="majorEastAsia" w:cs="Calibri"/>
        </w:rPr>
        <w:t xml:space="preserve">Het hierboven genoemde laat alle overige rechten van </w:t>
      </w:r>
      <w:r w:rsidR="00943B51">
        <w:rPr>
          <w:rStyle w:val="normaltextrun"/>
          <w:rFonts w:eastAsiaTheme="majorEastAsia" w:cs="Calibri"/>
        </w:rPr>
        <w:t>Opdrachtgever</w:t>
      </w:r>
      <w:r>
        <w:rPr>
          <w:rStyle w:val="normaltextrun"/>
          <w:rFonts w:eastAsiaTheme="majorEastAsia" w:cs="Calibri"/>
        </w:rPr>
        <w:t>, die zij onder meer op basis van de overeenkomst en de Algemene Inkoopvoorwaarden heeft, onverlet.</w:t>
      </w:r>
      <w:r>
        <w:rPr>
          <w:rStyle w:val="eop"/>
          <w:rFonts w:cs="Calibri"/>
        </w:rPr>
        <w:t> </w:t>
      </w:r>
    </w:p>
    <w:p w14:paraId="7B9F903C" w14:textId="77777777" w:rsidR="00CB49F9" w:rsidRPr="004F6606" w:rsidRDefault="00CB49F9" w:rsidP="004F6606">
      <w:pPr>
        <w:ind w:left="426" w:hanging="426"/>
        <w:rPr>
          <w:rFonts w:asciiTheme="minorHAnsi" w:hAnsiTheme="minorHAnsi" w:cstheme="minorHAnsi"/>
        </w:rPr>
      </w:pPr>
    </w:p>
    <w:p w14:paraId="372AC979" w14:textId="31A54CEF" w:rsidR="00F27C7A" w:rsidRPr="004F6606" w:rsidRDefault="00F27C7A" w:rsidP="004F6606">
      <w:pPr>
        <w:ind w:left="426" w:hanging="426"/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  <w:u w:val="single"/>
        </w:rPr>
        <w:t xml:space="preserve">Artikel </w:t>
      </w:r>
      <w:r w:rsidR="00141474" w:rsidRPr="004F6606">
        <w:rPr>
          <w:rFonts w:asciiTheme="minorHAnsi" w:hAnsiTheme="minorHAnsi" w:cstheme="minorHAnsi"/>
          <w:u w:val="single"/>
        </w:rPr>
        <w:t>4</w:t>
      </w:r>
      <w:r w:rsidRPr="004F6606">
        <w:rPr>
          <w:rFonts w:asciiTheme="minorHAnsi" w:hAnsiTheme="minorHAnsi" w:cstheme="minorHAnsi"/>
          <w:u w:val="single"/>
        </w:rPr>
        <w:t xml:space="preserve"> Prijzen</w:t>
      </w:r>
      <w:r w:rsidR="00183AA8" w:rsidRPr="004F6606">
        <w:rPr>
          <w:rFonts w:asciiTheme="minorHAnsi" w:hAnsiTheme="minorHAnsi" w:cstheme="minorHAnsi"/>
          <w:u w:val="single"/>
        </w:rPr>
        <w:t xml:space="preserve"> en facturering</w:t>
      </w:r>
    </w:p>
    <w:p w14:paraId="7F7FF0D5" w14:textId="77777777" w:rsidR="00F27C7A" w:rsidRPr="004F6606" w:rsidRDefault="00F27C7A" w:rsidP="004F6606">
      <w:pPr>
        <w:ind w:left="426" w:hanging="426"/>
        <w:rPr>
          <w:rFonts w:asciiTheme="minorHAnsi" w:hAnsiTheme="minorHAnsi" w:cstheme="minorHAnsi"/>
        </w:rPr>
      </w:pPr>
    </w:p>
    <w:p w14:paraId="6A471F53" w14:textId="1CC9572B" w:rsidR="00F27C7A" w:rsidRPr="004F6606" w:rsidRDefault="00C678A9" w:rsidP="004F6606">
      <w:pPr>
        <w:ind w:left="357" w:hanging="357"/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>4</w:t>
      </w:r>
      <w:r w:rsidR="00F27C7A" w:rsidRPr="004F6606">
        <w:rPr>
          <w:rFonts w:asciiTheme="minorHAnsi" w:hAnsiTheme="minorHAnsi" w:cstheme="minorHAnsi"/>
        </w:rPr>
        <w:t xml:space="preserve">.1 De prijzen voor de diverse vormen van </w:t>
      </w:r>
      <w:r w:rsidR="00D33E6F" w:rsidRPr="004F6606">
        <w:rPr>
          <w:rFonts w:asciiTheme="minorHAnsi" w:hAnsiTheme="minorHAnsi" w:cstheme="minorHAnsi"/>
        </w:rPr>
        <w:t>levering of dienst</w:t>
      </w:r>
      <w:r w:rsidR="00D234B2" w:rsidRPr="004F6606">
        <w:rPr>
          <w:rFonts w:asciiTheme="minorHAnsi" w:hAnsiTheme="minorHAnsi" w:cstheme="minorHAnsi"/>
        </w:rPr>
        <w:t>verlening</w:t>
      </w:r>
      <w:r w:rsidR="00F27C7A" w:rsidRPr="004F6606">
        <w:rPr>
          <w:rFonts w:asciiTheme="minorHAnsi" w:hAnsiTheme="minorHAnsi" w:cstheme="minorHAnsi"/>
        </w:rPr>
        <w:t xml:space="preserve"> van </w:t>
      </w:r>
      <w:r w:rsidR="00141474" w:rsidRPr="004F6606">
        <w:rPr>
          <w:rFonts w:asciiTheme="minorHAnsi" w:hAnsiTheme="minorHAnsi" w:cstheme="minorHAnsi"/>
        </w:rPr>
        <w:t>Opdrachtnemer</w:t>
      </w:r>
      <w:r w:rsidR="00556078" w:rsidRPr="004F6606">
        <w:rPr>
          <w:rFonts w:asciiTheme="minorHAnsi" w:hAnsiTheme="minorHAnsi" w:cstheme="minorHAnsi"/>
        </w:rPr>
        <w:t xml:space="preserve"> </w:t>
      </w:r>
      <w:r w:rsidR="00F27C7A" w:rsidRPr="004F6606">
        <w:rPr>
          <w:rFonts w:asciiTheme="minorHAnsi" w:hAnsiTheme="minorHAnsi" w:cstheme="minorHAnsi"/>
        </w:rPr>
        <w:t xml:space="preserve">zijn opgenomen in de </w:t>
      </w:r>
      <w:r w:rsidR="00902C8C" w:rsidRPr="004F6606">
        <w:rPr>
          <w:rFonts w:asciiTheme="minorHAnsi" w:hAnsiTheme="minorHAnsi" w:cstheme="minorHAnsi"/>
        </w:rPr>
        <w:t>inschrijving</w:t>
      </w:r>
      <w:r w:rsidR="00F27C7A" w:rsidRPr="004F6606">
        <w:rPr>
          <w:rFonts w:asciiTheme="minorHAnsi" w:hAnsiTheme="minorHAnsi" w:cstheme="minorHAnsi"/>
        </w:rPr>
        <w:t xml:space="preserve"> van </w:t>
      </w:r>
      <w:r w:rsidR="00141474" w:rsidRPr="004F6606">
        <w:rPr>
          <w:rFonts w:asciiTheme="minorHAnsi" w:hAnsiTheme="minorHAnsi" w:cstheme="minorHAnsi"/>
        </w:rPr>
        <w:t>Opdrachtnemer</w:t>
      </w:r>
      <w:r w:rsidR="00F27C7A" w:rsidRPr="004F6606">
        <w:rPr>
          <w:rFonts w:asciiTheme="minorHAnsi" w:hAnsiTheme="minorHAnsi" w:cstheme="minorHAnsi"/>
        </w:rPr>
        <w:t xml:space="preserve"> die onderdeel uitmaakt van deze overeenkomst. Alle genoemde prijzen zijn exclusief het geldende BTW percentage.</w:t>
      </w:r>
    </w:p>
    <w:p w14:paraId="4589AE69" w14:textId="77777777" w:rsidR="009112E5" w:rsidRPr="004F6606" w:rsidRDefault="009112E5" w:rsidP="004F6606">
      <w:pPr>
        <w:ind w:left="426" w:hanging="426"/>
        <w:rPr>
          <w:rFonts w:asciiTheme="minorHAnsi" w:hAnsiTheme="minorHAnsi" w:cstheme="minorHAnsi"/>
        </w:rPr>
      </w:pPr>
    </w:p>
    <w:p w14:paraId="421A418A" w14:textId="669264C8" w:rsidR="00731797" w:rsidRPr="004F6606" w:rsidRDefault="00C678A9" w:rsidP="004F6606">
      <w:pPr>
        <w:ind w:left="357" w:hanging="357"/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>4</w:t>
      </w:r>
      <w:r w:rsidR="009112E5" w:rsidRPr="004F6606">
        <w:rPr>
          <w:rFonts w:asciiTheme="minorHAnsi" w:hAnsiTheme="minorHAnsi" w:cstheme="minorHAnsi"/>
        </w:rPr>
        <w:t>.</w:t>
      </w:r>
      <w:r w:rsidR="00BC4A5A" w:rsidRPr="004F6606">
        <w:rPr>
          <w:rFonts w:asciiTheme="minorHAnsi" w:hAnsiTheme="minorHAnsi" w:cstheme="minorHAnsi"/>
        </w:rPr>
        <w:t>2</w:t>
      </w:r>
      <w:r w:rsidR="00215772" w:rsidRPr="004F6606">
        <w:rPr>
          <w:rFonts w:asciiTheme="minorHAnsi" w:hAnsiTheme="minorHAnsi" w:cstheme="minorHAnsi"/>
        </w:rPr>
        <w:t xml:space="preserve"> </w:t>
      </w:r>
      <w:r w:rsidR="00902C8C" w:rsidRPr="004F6606">
        <w:rPr>
          <w:rFonts w:asciiTheme="minorHAnsi" w:hAnsiTheme="minorHAnsi" w:cstheme="minorHAnsi"/>
        </w:rPr>
        <w:t xml:space="preserve">Specifieke eisen ten aanzien van de facturatie zijn: </w:t>
      </w:r>
      <w:r w:rsidR="00FF6DD7" w:rsidRPr="004F6606">
        <w:rPr>
          <w:rFonts w:asciiTheme="minorHAnsi" w:hAnsiTheme="minorHAnsi" w:cstheme="minorHAnsi"/>
        </w:rPr>
        <w:t xml:space="preserve"> </w:t>
      </w:r>
    </w:p>
    <w:p w14:paraId="13703B95" w14:textId="07286D69" w:rsidR="0007760D" w:rsidRPr="004F6606" w:rsidRDefault="0007760D" w:rsidP="004F6606">
      <w:pPr>
        <w:numPr>
          <w:ilvl w:val="0"/>
          <w:numId w:val="7"/>
        </w:numPr>
        <w:tabs>
          <w:tab w:val="left" w:pos="7695"/>
        </w:tabs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 xml:space="preserve">Facturen dienen als pdf-document per e-mail gestuurd te worden naar </w:t>
      </w:r>
      <w:hyperlink r:id="rId14" w:history="1">
        <w:r w:rsidR="000E178E" w:rsidRPr="004F6606">
          <w:rPr>
            <w:rStyle w:val="Hyperlink"/>
            <w:rFonts w:asciiTheme="minorHAnsi" w:hAnsiTheme="minorHAnsi" w:cstheme="minorHAnsi"/>
          </w:rPr>
          <w:t>facturen@rocmn.nl</w:t>
        </w:r>
      </w:hyperlink>
      <w:r w:rsidRPr="004F6606">
        <w:rPr>
          <w:rFonts w:asciiTheme="minorHAnsi" w:hAnsiTheme="minorHAnsi" w:cstheme="minorHAnsi"/>
        </w:rPr>
        <w:t xml:space="preserve">; </w:t>
      </w:r>
      <w:r w:rsidR="000E178E" w:rsidRPr="004F6606">
        <w:rPr>
          <w:rFonts w:asciiTheme="minorHAnsi" w:hAnsiTheme="minorHAnsi" w:cstheme="minorHAnsi"/>
        </w:rPr>
        <w:t xml:space="preserve">een </w:t>
      </w:r>
      <w:r w:rsidRPr="004F6606">
        <w:rPr>
          <w:rFonts w:asciiTheme="minorHAnsi" w:hAnsiTheme="minorHAnsi" w:cstheme="minorHAnsi"/>
        </w:rPr>
        <w:t>papieren factuur dient dan niet meer te worden nagestuurd</w:t>
      </w:r>
    </w:p>
    <w:p w14:paraId="309846AF" w14:textId="320539B9" w:rsidR="0007760D" w:rsidRPr="004F6606" w:rsidRDefault="00943B51" w:rsidP="004F6606">
      <w:pPr>
        <w:numPr>
          <w:ilvl w:val="0"/>
          <w:numId w:val="7"/>
        </w:numPr>
        <w:tabs>
          <w:tab w:val="left" w:pos="769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Opdrachtgever</w:t>
      </w:r>
      <w:r w:rsidR="0007760D" w:rsidRPr="004F6606">
        <w:rPr>
          <w:rFonts w:asciiTheme="minorHAnsi" w:hAnsiTheme="minorHAnsi" w:cstheme="minorHAnsi"/>
        </w:rPr>
        <w:t xml:space="preserve"> hanteert een betalingstermijn van 30 dagen na factuurontvangst waarbij vooruitbetaling niet mogelijk is. </w:t>
      </w:r>
    </w:p>
    <w:p w14:paraId="43EFFF51" w14:textId="1B29E08D" w:rsidR="00E91633" w:rsidRDefault="0007760D" w:rsidP="004F6606">
      <w:pPr>
        <w:tabs>
          <w:tab w:val="left" w:pos="7695"/>
        </w:tabs>
        <w:ind w:left="360"/>
        <w:rPr>
          <w:rFonts w:asciiTheme="minorHAnsi" w:hAnsiTheme="minorHAnsi" w:cstheme="minorHAnsi"/>
          <w:color w:val="FF0000"/>
        </w:rPr>
      </w:pPr>
      <w:r w:rsidRPr="004F6606">
        <w:rPr>
          <w:rFonts w:asciiTheme="minorHAnsi" w:hAnsiTheme="minorHAnsi" w:cstheme="minorHAnsi"/>
          <w:color w:val="FF0000"/>
        </w:rPr>
        <w:t xml:space="preserve"> </w:t>
      </w:r>
    </w:p>
    <w:p w14:paraId="54CEBF13" w14:textId="77777777" w:rsidR="00855E18" w:rsidRDefault="00855E18" w:rsidP="004F6606">
      <w:pPr>
        <w:tabs>
          <w:tab w:val="left" w:pos="7695"/>
        </w:tabs>
        <w:ind w:left="360"/>
        <w:rPr>
          <w:rFonts w:asciiTheme="minorHAnsi" w:hAnsiTheme="minorHAnsi" w:cstheme="minorHAnsi"/>
          <w:color w:val="FF0000"/>
        </w:rPr>
      </w:pPr>
    </w:p>
    <w:p w14:paraId="7F1E6600" w14:textId="77777777" w:rsidR="00855E18" w:rsidRPr="004F6606" w:rsidRDefault="00855E18" w:rsidP="004F6606">
      <w:pPr>
        <w:tabs>
          <w:tab w:val="left" w:pos="7695"/>
        </w:tabs>
        <w:ind w:left="360"/>
        <w:rPr>
          <w:rFonts w:asciiTheme="minorHAnsi" w:hAnsiTheme="minorHAnsi" w:cstheme="minorHAnsi"/>
          <w:color w:val="FF0000"/>
        </w:rPr>
      </w:pPr>
    </w:p>
    <w:p w14:paraId="6922A548" w14:textId="387AE14F" w:rsidR="00E91633" w:rsidRPr="004F6606" w:rsidRDefault="00E91633" w:rsidP="004F6606">
      <w:pPr>
        <w:ind w:left="357" w:hanging="357"/>
        <w:rPr>
          <w:rFonts w:asciiTheme="minorHAnsi" w:hAnsiTheme="minorHAnsi" w:cstheme="minorHAnsi"/>
        </w:rPr>
      </w:pPr>
      <w:r w:rsidRPr="0015455E">
        <w:rPr>
          <w:rFonts w:asciiTheme="minorHAnsi" w:hAnsiTheme="minorHAnsi" w:cstheme="minorHAnsi"/>
        </w:rPr>
        <w:lastRenderedPageBreak/>
        <w:t>4.3 Bedragen mogen éénmaal per jaar geïndexeerd worden conform de CPI over oktober (201</w:t>
      </w:r>
      <w:r w:rsidR="0015455E" w:rsidRPr="0015455E">
        <w:rPr>
          <w:rFonts w:asciiTheme="minorHAnsi" w:hAnsiTheme="minorHAnsi" w:cstheme="minorHAnsi"/>
        </w:rPr>
        <w:t>6</w:t>
      </w:r>
      <w:r w:rsidRPr="0015455E">
        <w:rPr>
          <w:rFonts w:asciiTheme="minorHAnsi" w:hAnsiTheme="minorHAnsi" w:cstheme="minorHAnsi"/>
        </w:rPr>
        <w:t>=100) van het voorgaande jaar. Indexeringen dienen schriftelijk twee maanden voor ingang van de indexering kenbaar gemaakt te worden aan Opdrachtgever.</w:t>
      </w:r>
      <w:r w:rsidR="0007760D" w:rsidRPr="0015455E">
        <w:rPr>
          <w:rFonts w:asciiTheme="minorHAnsi" w:hAnsiTheme="minorHAnsi" w:cstheme="minorHAnsi"/>
        </w:rPr>
        <w:t xml:space="preserve"> Pa</w:t>
      </w:r>
      <w:r w:rsidR="000E178E" w:rsidRPr="0015455E">
        <w:rPr>
          <w:rFonts w:asciiTheme="minorHAnsi" w:hAnsiTheme="minorHAnsi" w:cstheme="minorHAnsi"/>
        </w:rPr>
        <w:t>s</w:t>
      </w:r>
      <w:r w:rsidR="0007760D" w:rsidRPr="0015455E">
        <w:rPr>
          <w:rFonts w:asciiTheme="minorHAnsi" w:hAnsiTheme="minorHAnsi" w:cstheme="minorHAnsi"/>
        </w:rPr>
        <w:t xml:space="preserve"> na akkoord door </w:t>
      </w:r>
      <w:r w:rsidR="00855E18">
        <w:rPr>
          <w:rFonts w:asciiTheme="minorHAnsi" w:hAnsiTheme="minorHAnsi" w:cstheme="minorHAnsi"/>
        </w:rPr>
        <w:t>O</w:t>
      </w:r>
      <w:r w:rsidR="00943B51">
        <w:rPr>
          <w:rFonts w:asciiTheme="minorHAnsi" w:hAnsiTheme="minorHAnsi" w:cstheme="minorHAnsi"/>
        </w:rPr>
        <w:t>pdrachtgever</w:t>
      </w:r>
      <w:r w:rsidR="0007760D" w:rsidRPr="0015455E">
        <w:rPr>
          <w:rFonts w:asciiTheme="minorHAnsi" w:hAnsiTheme="minorHAnsi" w:cstheme="minorHAnsi"/>
        </w:rPr>
        <w:t xml:space="preserve"> kan de aanpassing doorgevoerd worden.</w:t>
      </w:r>
    </w:p>
    <w:p w14:paraId="01E24079" w14:textId="54AFA858" w:rsidR="004D57F5" w:rsidRPr="004F6606" w:rsidRDefault="004D57F5" w:rsidP="004F6606">
      <w:pPr>
        <w:rPr>
          <w:rFonts w:asciiTheme="minorHAnsi" w:hAnsiTheme="minorHAnsi" w:cstheme="minorHAnsi"/>
          <w:u w:val="single"/>
        </w:rPr>
      </w:pPr>
    </w:p>
    <w:p w14:paraId="04512700" w14:textId="36EAD21D" w:rsidR="00F27C7A" w:rsidRPr="004F6606" w:rsidRDefault="008D32F8" w:rsidP="004F6606">
      <w:pPr>
        <w:ind w:left="426" w:hanging="426"/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  <w:u w:val="single"/>
        </w:rPr>
        <w:t>Ar</w:t>
      </w:r>
      <w:r w:rsidR="00F27C7A" w:rsidRPr="004F6606">
        <w:rPr>
          <w:rFonts w:asciiTheme="minorHAnsi" w:hAnsiTheme="minorHAnsi" w:cstheme="minorHAnsi"/>
          <w:u w:val="single"/>
        </w:rPr>
        <w:t xml:space="preserve">tikel </w:t>
      </w:r>
      <w:r w:rsidR="00C678A9" w:rsidRPr="004F6606">
        <w:rPr>
          <w:rFonts w:asciiTheme="minorHAnsi" w:hAnsiTheme="minorHAnsi" w:cstheme="minorHAnsi"/>
          <w:u w:val="single"/>
        </w:rPr>
        <w:t>5</w:t>
      </w:r>
      <w:r w:rsidR="00F27C7A" w:rsidRPr="004F6606">
        <w:rPr>
          <w:rFonts w:asciiTheme="minorHAnsi" w:hAnsiTheme="minorHAnsi" w:cstheme="minorHAnsi"/>
          <w:u w:val="single"/>
        </w:rPr>
        <w:t xml:space="preserve"> Duur van de overeenkomst</w:t>
      </w:r>
    </w:p>
    <w:p w14:paraId="3851D2A3" w14:textId="77777777" w:rsidR="00F27C7A" w:rsidRPr="004F6606" w:rsidRDefault="00F27C7A" w:rsidP="004F6606">
      <w:pPr>
        <w:ind w:left="426" w:hanging="426"/>
        <w:rPr>
          <w:rFonts w:asciiTheme="minorHAnsi" w:hAnsiTheme="minorHAnsi" w:cstheme="minorHAnsi"/>
        </w:rPr>
      </w:pPr>
    </w:p>
    <w:p w14:paraId="04162ABA" w14:textId="77777777" w:rsidR="001F01EA" w:rsidRDefault="0007760D" w:rsidP="006F02F4">
      <w:pPr>
        <w:ind w:right="-6"/>
        <w:rPr>
          <w:rFonts w:cs="Arial"/>
        </w:rPr>
      </w:pPr>
      <w:r w:rsidRPr="004F6606">
        <w:rPr>
          <w:rFonts w:asciiTheme="minorHAnsi" w:hAnsiTheme="minorHAnsi" w:cstheme="minorHAnsi"/>
        </w:rPr>
        <w:t>De ingangsdatum van de overeenkomst</w:t>
      </w:r>
      <w:r w:rsidR="00013A0E">
        <w:rPr>
          <w:rFonts w:asciiTheme="minorHAnsi" w:hAnsiTheme="minorHAnsi" w:cstheme="minorHAnsi"/>
        </w:rPr>
        <w:t xml:space="preserve"> is </w:t>
      </w:r>
      <w:r w:rsidR="00013A0E" w:rsidRPr="3482A511">
        <w:rPr>
          <w:rFonts w:cs="Calibri"/>
          <w:lang w:eastAsia="nl-NL"/>
        </w:rPr>
        <w:t>1 juli 20</w:t>
      </w:r>
      <w:r w:rsidR="009B180A">
        <w:rPr>
          <w:rFonts w:cs="Calibri"/>
          <w:lang w:eastAsia="nl-NL"/>
        </w:rPr>
        <w:t>23</w:t>
      </w:r>
      <w:r w:rsidR="00013A0E" w:rsidRPr="3482A511">
        <w:rPr>
          <w:rFonts w:cs="Calibri"/>
          <w:lang w:eastAsia="nl-NL"/>
        </w:rPr>
        <w:t xml:space="preserve"> </w:t>
      </w:r>
      <w:r w:rsidR="006F02F4" w:rsidRPr="00300A14">
        <w:rPr>
          <w:rFonts w:cs="Arial"/>
        </w:rPr>
        <w:t xml:space="preserve">met een looptijd van </w:t>
      </w:r>
      <w:r w:rsidR="001F01EA">
        <w:rPr>
          <w:rFonts w:cs="Arial"/>
        </w:rPr>
        <w:t>4 (</w:t>
      </w:r>
      <w:r w:rsidR="006F02F4" w:rsidRPr="00300A14">
        <w:rPr>
          <w:rFonts w:cs="Arial"/>
        </w:rPr>
        <w:t>vier</w:t>
      </w:r>
      <w:r w:rsidR="001F01EA">
        <w:rPr>
          <w:rFonts w:cs="Arial"/>
        </w:rPr>
        <w:t>)</w:t>
      </w:r>
      <w:r w:rsidR="006F02F4" w:rsidRPr="00300A14">
        <w:rPr>
          <w:rFonts w:cs="Arial"/>
        </w:rPr>
        <w:t xml:space="preserve"> jaar. </w:t>
      </w:r>
    </w:p>
    <w:p w14:paraId="2DC8FEA5" w14:textId="2589BB4A" w:rsidR="006F02F4" w:rsidRPr="00C822CD" w:rsidRDefault="006F02F4" w:rsidP="006F02F4">
      <w:pPr>
        <w:ind w:right="-6"/>
        <w:rPr>
          <w:rFonts w:cs="Arial"/>
          <w:spacing w:val="5"/>
        </w:rPr>
      </w:pPr>
      <w:r w:rsidRPr="00300A14">
        <w:rPr>
          <w:rFonts w:cs="Arial"/>
        </w:rPr>
        <w:t>De overeenkomst is door de aanbestedende dienst</w:t>
      </w:r>
      <w:r w:rsidR="001F01EA">
        <w:rPr>
          <w:rFonts w:cs="Arial"/>
        </w:rPr>
        <w:t xml:space="preserve"> </w:t>
      </w:r>
      <w:r w:rsidRPr="00300A14">
        <w:rPr>
          <w:rFonts w:cs="Arial"/>
        </w:rPr>
        <w:t>tussentijds te beëindigen met een opzegtermijn van zes maanden.</w:t>
      </w:r>
      <w:r w:rsidRPr="00300A14">
        <w:rPr>
          <w:rFonts w:cs="Arial"/>
          <w:spacing w:val="5"/>
        </w:rPr>
        <w:t xml:space="preserve"> Van rechtswege eindigt de overeenkomst in ieder geval op 30 juni 2027.</w:t>
      </w:r>
    </w:p>
    <w:p w14:paraId="61579BEF" w14:textId="77777777" w:rsidR="00A62C83" w:rsidRPr="004F6606" w:rsidRDefault="00A62C83" w:rsidP="00013A0E">
      <w:pPr>
        <w:pStyle w:val="Plattetekst"/>
        <w:spacing w:before="42"/>
        <w:ind w:right="155"/>
        <w:rPr>
          <w:rFonts w:asciiTheme="minorHAnsi" w:hAnsiTheme="minorHAnsi" w:cstheme="minorHAnsi"/>
          <w:b/>
        </w:rPr>
      </w:pPr>
    </w:p>
    <w:p w14:paraId="225738CF" w14:textId="38A9F0D1" w:rsidR="00355C99" w:rsidRPr="004F6606" w:rsidRDefault="00355C99" w:rsidP="004F6606">
      <w:pPr>
        <w:rPr>
          <w:rFonts w:asciiTheme="minorHAnsi" w:hAnsiTheme="minorHAnsi" w:cstheme="minorHAnsi"/>
          <w:u w:val="single"/>
        </w:rPr>
      </w:pPr>
      <w:r w:rsidRPr="004F6606">
        <w:rPr>
          <w:rFonts w:asciiTheme="minorHAnsi" w:hAnsiTheme="minorHAnsi" w:cstheme="minorHAnsi"/>
          <w:u w:val="single"/>
        </w:rPr>
        <w:t xml:space="preserve">Artikel </w:t>
      </w:r>
      <w:r w:rsidR="00C678A9" w:rsidRPr="004F6606">
        <w:rPr>
          <w:rFonts w:asciiTheme="minorHAnsi" w:hAnsiTheme="minorHAnsi" w:cstheme="minorHAnsi"/>
          <w:u w:val="single"/>
        </w:rPr>
        <w:t>6</w:t>
      </w:r>
      <w:r w:rsidRPr="004F6606">
        <w:rPr>
          <w:rFonts w:asciiTheme="minorHAnsi" w:hAnsiTheme="minorHAnsi" w:cstheme="minorHAnsi"/>
          <w:u w:val="single"/>
        </w:rPr>
        <w:t xml:space="preserve"> Wijzigingen van de overeenkomst</w:t>
      </w:r>
    </w:p>
    <w:p w14:paraId="3EEBBA61" w14:textId="77777777" w:rsidR="00C94C61" w:rsidRPr="004F6606" w:rsidRDefault="00C94C61" w:rsidP="004F6606">
      <w:pPr>
        <w:rPr>
          <w:rFonts w:asciiTheme="minorHAnsi" w:hAnsiTheme="minorHAnsi" w:cstheme="minorHAnsi"/>
        </w:rPr>
      </w:pPr>
    </w:p>
    <w:p w14:paraId="1DEBA354" w14:textId="267A25DF" w:rsidR="00355C99" w:rsidRPr="004F6606" w:rsidRDefault="00355C99" w:rsidP="004F6606">
      <w:pPr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>Wijzigingen op deze overeenkomst zijn slechts bindend indien ze schriftelijk zijn vastgelegd in de vorm van een door Partijen ondertekend addendum, welk</w:t>
      </w:r>
      <w:r w:rsidR="00D234B2" w:rsidRPr="004F6606">
        <w:rPr>
          <w:rFonts w:asciiTheme="minorHAnsi" w:hAnsiTheme="minorHAnsi" w:cstheme="minorHAnsi"/>
        </w:rPr>
        <w:t>e</w:t>
      </w:r>
      <w:r w:rsidRPr="004F6606">
        <w:rPr>
          <w:rFonts w:asciiTheme="minorHAnsi" w:hAnsiTheme="minorHAnsi" w:cstheme="minorHAnsi"/>
        </w:rPr>
        <w:t xml:space="preserve"> vervolgens onlosmakelijk onderdeel vormt van de overeenkomst.</w:t>
      </w:r>
    </w:p>
    <w:p w14:paraId="73E5852F" w14:textId="77777777" w:rsidR="00355C99" w:rsidRPr="004F6606" w:rsidRDefault="00355C99" w:rsidP="004F6606">
      <w:pPr>
        <w:rPr>
          <w:rFonts w:asciiTheme="minorHAnsi" w:hAnsiTheme="minorHAnsi" w:cstheme="minorHAnsi"/>
        </w:rPr>
      </w:pPr>
    </w:p>
    <w:p w14:paraId="47335AB4" w14:textId="0DE74C5A" w:rsidR="00355C99" w:rsidRPr="004F6606" w:rsidRDefault="00CF0618" w:rsidP="004F6606">
      <w:pPr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  <w:u w:val="single"/>
        </w:rPr>
        <w:t xml:space="preserve">Artikel </w:t>
      </w:r>
      <w:r w:rsidR="00C678A9" w:rsidRPr="004F6606">
        <w:rPr>
          <w:rFonts w:asciiTheme="minorHAnsi" w:hAnsiTheme="minorHAnsi" w:cstheme="minorHAnsi"/>
          <w:u w:val="single"/>
        </w:rPr>
        <w:t>7</w:t>
      </w:r>
      <w:r w:rsidRPr="004F6606">
        <w:rPr>
          <w:rFonts w:asciiTheme="minorHAnsi" w:hAnsiTheme="minorHAnsi" w:cstheme="minorHAnsi"/>
          <w:u w:val="single"/>
        </w:rPr>
        <w:t xml:space="preserve"> O</w:t>
      </w:r>
      <w:r w:rsidR="00355C99" w:rsidRPr="004F6606">
        <w:rPr>
          <w:rFonts w:asciiTheme="minorHAnsi" w:hAnsiTheme="minorHAnsi" w:cstheme="minorHAnsi"/>
          <w:u w:val="single"/>
        </w:rPr>
        <w:t>verdracht rechten en verplichtingen</w:t>
      </w:r>
    </w:p>
    <w:p w14:paraId="182B8455" w14:textId="77777777" w:rsidR="00355C99" w:rsidRPr="004F6606" w:rsidRDefault="00355C99" w:rsidP="004F6606">
      <w:pPr>
        <w:rPr>
          <w:rFonts w:asciiTheme="minorHAnsi" w:hAnsiTheme="minorHAnsi" w:cstheme="minorHAnsi"/>
        </w:rPr>
      </w:pPr>
    </w:p>
    <w:p w14:paraId="58807BA8" w14:textId="3717750C" w:rsidR="00355C99" w:rsidRPr="004F6606" w:rsidRDefault="00C678A9" w:rsidP="004F6606">
      <w:pPr>
        <w:keepNext/>
        <w:keepLines/>
        <w:ind w:left="357" w:hanging="357"/>
        <w:rPr>
          <w:rFonts w:asciiTheme="minorHAnsi" w:hAnsiTheme="minorHAnsi" w:cstheme="minorHAnsi"/>
          <w:lang w:eastAsia="nl-BE"/>
        </w:rPr>
      </w:pPr>
      <w:r w:rsidRPr="004F6606">
        <w:rPr>
          <w:rFonts w:asciiTheme="minorHAnsi" w:hAnsiTheme="minorHAnsi" w:cstheme="minorHAnsi"/>
          <w:lang w:eastAsia="nl-BE"/>
        </w:rPr>
        <w:t>7</w:t>
      </w:r>
      <w:r w:rsidR="00355C99" w:rsidRPr="004F6606">
        <w:rPr>
          <w:rFonts w:asciiTheme="minorHAnsi" w:hAnsiTheme="minorHAnsi" w:cstheme="minorHAnsi"/>
          <w:lang w:eastAsia="nl-BE"/>
        </w:rPr>
        <w:t>.1 Opdrachtnemer is niet gerechtigd de rechten en verplichtingen uit deze Raamovereenkomst zonder schriftelijke toestemming van Opdrachtgever aan een derde over te dragen.</w:t>
      </w:r>
    </w:p>
    <w:p w14:paraId="5414C082" w14:textId="77777777" w:rsidR="00355C99" w:rsidRPr="004F6606" w:rsidRDefault="00355C99" w:rsidP="004F6606">
      <w:pPr>
        <w:keepNext/>
        <w:keepLines/>
        <w:ind w:left="709" w:hanging="709"/>
        <w:rPr>
          <w:rFonts w:asciiTheme="minorHAnsi" w:hAnsiTheme="minorHAnsi" w:cstheme="minorHAnsi"/>
          <w:lang w:eastAsia="nl-BE"/>
        </w:rPr>
      </w:pPr>
    </w:p>
    <w:p w14:paraId="3B2A2B52" w14:textId="78893033" w:rsidR="00355C99" w:rsidRPr="004F6606" w:rsidRDefault="00C678A9" w:rsidP="004F6606">
      <w:pPr>
        <w:keepNext/>
        <w:keepLines/>
        <w:ind w:left="357" w:hanging="357"/>
        <w:rPr>
          <w:rFonts w:asciiTheme="minorHAnsi" w:hAnsiTheme="minorHAnsi" w:cstheme="minorHAnsi"/>
          <w:lang w:eastAsia="nl-BE"/>
        </w:rPr>
      </w:pPr>
      <w:r w:rsidRPr="004F6606">
        <w:rPr>
          <w:rFonts w:asciiTheme="minorHAnsi" w:hAnsiTheme="minorHAnsi" w:cstheme="minorHAnsi"/>
          <w:lang w:eastAsia="nl-BE"/>
        </w:rPr>
        <w:t>7</w:t>
      </w:r>
      <w:r w:rsidR="00355C99" w:rsidRPr="004F6606">
        <w:rPr>
          <w:rFonts w:asciiTheme="minorHAnsi" w:hAnsiTheme="minorHAnsi" w:cstheme="minorHAnsi"/>
          <w:lang w:eastAsia="nl-BE"/>
        </w:rPr>
        <w:t>.2 Opdrachtgever is gerechtigd aan het verlenen van deze toestemming voorwaarden te verbinden.</w:t>
      </w:r>
    </w:p>
    <w:p w14:paraId="6EDC62AB" w14:textId="264C9843" w:rsidR="00C52489" w:rsidRPr="004F6606" w:rsidRDefault="00C52489" w:rsidP="004F6606">
      <w:pPr>
        <w:rPr>
          <w:rFonts w:asciiTheme="minorHAnsi" w:hAnsiTheme="minorHAnsi" w:cstheme="minorHAnsi"/>
        </w:rPr>
      </w:pPr>
    </w:p>
    <w:p w14:paraId="21806660" w14:textId="77777777" w:rsidR="0007760D" w:rsidRPr="004F6606" w:rsidRDefault="0007760D" w:rsidP="004F6606">
      <w:pPr>
        <w:rPr>
          <w:rFonts w:asciiTheme="minorHAnsi" w:hAnsiTheme="minorHAnsi" w:cstheme="minorHAnsi"/>
        </w:rPr>
      </w:pPr>
    </w:p>
    <w:p w14:paraId="55387BD7" w14:textId="333CCBA7" w:rsidR="006933D8" w:rsidRPr="004F6606" w:rsidRDefault="006933D8" w:rsidP="004F6606">
      <w:pPr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 xml:space="preserve">Aldus overeengekomen en in tweevoud getekend te </w:t>
      </w:r>
      <w:r w:rsidR="00FC40C1">
        <w:rPr>
          <w:rFonts w:asciiTheme="minorHAnsi" w:hAnsiTheme="minorHAnsi" w:cstheme="minorHAnsi"/>
          <w:color w:val="FF0000"/>
        </w:rPr>
        <w:t>[plaats]</w:t>
      </w:r>
      <w:r w:rsidRPr="00FC40C1">
        <w:rPr>
          <w:rFonts w:asciiTheme="minorHAnsi" w:hAnsiTheme="minorHAnsi" w:cstheme="minorHAnsi"/>
          <w:color w:val="FF0000"/>
        </w:rPr>
        <w:t xml:space="preserve"> </w:t>
      </w:r>
      <w:r w:rsidRPr="004F6606">
        <w:rPr>
          <w:rFonts w:asciiTheme="minorHAnsi" w:hAnsiTheme="minorHAnsi" w:cstheme="minorHAnsi"/>
        </w:rPr>
        <w:t xml:space="preserve">op </w:t>
      </w:r>
      <w:r w:rsidR="00FC40C1" w:rsidRPr="00FC40C1">
        <w:rPr>
          <w:rFonts w:asciiTheme="minorHAnsi" w:hAnsiTheme="minorHAnsi" w:cstheme="minorHAnsi"/>
          <w:color w:val="FF0000"/>
        </w:rPr>
        <w:t xml:space="preserve">[datum] </w:t>
      </w:r>
    </w:p>
    <w:p w14:paraId="72F3C969" w14:textId="77777777" w:rsidR="006933D8" w:rsidRPr="004F6606" w:rsidRDefault="006933D8" w:rsidP="004F6606">
      <w:pPr>
        <w:rPr>
          <w:rFonts w:asciiTheme="minorHAnsi" w:hAnsiTheme="minorHAnsi" w:cstheme="minorHAnsi"/>
        </w:rPr>
      </w:pPr>
    </w:p>
    <w:p w14:paraId="6A0915EA" w14:textId="77777777" w:rsidR="00711398" w:rsidRPr="00FC40C1" w:rsidRDefault="00711398" w:rsidP="004F6606">
      <w:pPr>
        <w:rPr>
          <w:rFonts w:asciiTheme="minorHAnsi" w:hAnsiTheme="minorHAnsi" w:cstheme="minorHAnsi"/>
        </w:rPr>
      </w:pPr>
    </w:p>
    <w:p w14:paraId="363E4C34" w14:textId="1EA02BEA" w:rsidR="00A62C83" w:rsidRPr="004F6606" w:rsidRDefault="00A62C83" w:rsidP="00A62C83">
      <w:pPr>
        <w:rPr>
          <w:rFonts w:asciiTheme="minorHAnsi" w:hAnsiTheme="minorHAnsi" w:cstheme="minorHAnsi"/>
          <w:color w:val="FF0000"/>
        </w:rPr>
      </w:pPr>
      <w:r w:rsidRPr="00FC40C1">
        <w:rPr>
          <w:rFonts w:asciiTheme="minorHAnsi" w:hAnsiTheme="minorHAnsi" w:cstheme="minorHAnsi"/>
        </w:rPr>
        <w:t>Stichting ROC Midden Nederland</w:t>
      </w:r>
      <w:r w:rsidR="00D01804" w:rsidRPr="00FC40C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color w:val="FF0000"/>
        </w:rPr>
        <w:tab/>
      </w:r>
      <w:r>
        <w:rPr>
          <w:rFonts w:asciiTheme="minorHAnsi" w:hAnsiTheme="minorHAnsi" w:cstheme="minorHAnsi"/>
          <w:color w:val="FF0000"/>
        </w:rPr>
        <w:tab/>
      </w:r>
      <w:r>
        <w:rPr>
          <w:rFonts w:asciiTheme="minorHAnsi" w:hAnsiTheme="minorHAnsi" w:cstheme="minorHAnsi"/>
          <w:color w:val="FF0000"/>
        </w:rPr>
        <w:tab/>
      </w:r>
      <w:r w:rsidRPr="004F6606">
        <w:rPr>
          <w:rFonts w:asciiTheme="minorHAnsi" w:hAnsiTheme="minorHAnsi" w:cstheme="minorHAnsi"/>
          <w:color w:val="FF0000"/>
        </w:rPr>
        <w:t>&lt; Opdrachtnemer&gt;</w:t>
      </w:r>
    </w:p>
    <w:p w14:paraId="6909DE46" w14:textId="0EFE45AE" w:rsidR="00D01804" w:rsidRPr="004F6606" w:rsidRDefault="00D01804" w:rsidP="004F6606">
      <w:pPr>
        <w:rPr>
          <w:rFonts w:asciiTheme="minorHAnsi" w:hAnsiTheme="minorHAnsi" w:cstheme="minorHAnsi"/>
          <w:color w:val="FF0000"/>
        </w:rPr>
      </w:pPr>
    </w:p>
    <w:p w14:paraId="684C7299" w14:textId="0613D733" w:rsidR="006933D8" w:rsidRPr="004F6606" w:rsidRDefault="00FC79A1" w:rsidP="004F6606">
      <w:pPr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>S. Staal</w:t>
      </w:r>
      <w:r w:rsidR="00A52DBE">
        <w:rPr>
          <w:rFonts w:asciiTheme="minorHAnsi" w:hAnsiTheme="minorHAnsi" w:cstheme="minorHAnsi"/>
        </w:rPr>
        <w:tab/>
      </w:r>
      <w:r w:rsidR="00A52DBE">
        <w:rPr>
          <w:rFonts w:asciiTheme="minorHAnsi" w:hAnsiTheme="minorHAnsi" w:cstheme="minorHAnsi"/>
        </w:rPr>
        <w:tab/>
      </w:r>
      <w:r w:rsidR="00FC40C1" w:rsidRPr="00FC40C1">
        <w:rPr>
          <w:rFonts w:asciiTheme="minorHAnsi" w:hAnsiTheme="minorHAnsi" w:cstheme="minorHAnsi"/>
        </w:rPr>
        <w:t xml:space="preserve"> </w:t>
      </w:r>
      <w:r w:rsidR="00FC40C1">
        <w:rPr>
          <w:rFonts w:asciiTheme="minorHAnsi" w:hAnsiTheme="minorHAnsi" w:cstheme="minorHAnsi"/>
          <w:color w:val="FF0000"/>
        </w:rPr>
        <w:tab/>
      </w:r>
      <w:r w:rsidR="00FC40C1">
        <w:rPr>
          <w:rFonts w:asciiTheme="minorHAnsi" w:hAnsiTheme="minorHAnsi" w:cstheme="minorHAnsi"/>
          <w:color w:val="FF0000"/>
        </w:rPr>
        <w:tab/>
      </w:r>
      <w:r w:rsidR="00FC40C1">
        <w:rPr>
          <w:rFonts w:asciiTheme="minorHAnsi" w:hAnsiTheme="minorHAnsi" w:cstheme="minorHAnsi"/>
          <w:color w:val="FF0000"/>
        </w:rPr>
        <w:tab/>
      </w:r>
      <w:r w:rsidR="00A62C83">
        <w:rPr>
          <w:rFonts w:asciiTheme="minorHAnsi" w:hAnsiTheme="minorHAnsi" w:cstheme="minorHAnsi"/>
          <w:color w:val="FF0000"/>
        </w:rPr>
        <w:tab/>
      </w:r>
      <w:r w:rsidR="00A62C83">
        <w:rPr>
          <w:rFonts w:asciiTheme="minorHAnsi" w:hAnsiTheme="minorHAnsi" w:cstheme="minorHAnsi"/>
          <w:color w:val="FF0000"/>
        </w:rPr>
        <w:tab/>
      </w:r>
      <w:r w:rsidR="00A62C83" w:rsidRPr="004F6606">
        <w:rPr>
          <w:rFonts w:asciiTheme="minorHAnsi" w:hAnsiTheme="minorHAnsi" w:cstheme="minorHAnsi"/>
          <w:color w:val="FF0000"/>
        </w:rPr>
        <w:t>&lt; naam rechtsgeldig vertegenwoordiger&gt;</w:t>
      </w:r>
    </w:p>
    <w:p w14:paraId="1A21D652" w14:textId="0B6B0E81" w:rsidR="00A62C83" w:rsidRPr="004F6606" w:rsidRDefault="00FC40C1" w:rsidP="00A62C83">
      <w:pPr>
        <w:rPr>
          <w:rFonts w:asciiTheme="minorHAnsi" w:hAnsiTheme="minorHAnsi" w:cstheme="minorHAnsi"/>
          <w:color w:val="FF0000"/>
        </w:rPr>
      </w:pPr>
      <w:r w:rsidRPr="00FC40C1">
        <w:rPr>
          <w:rFonts w:asciiTheme="minorHAnsi" w:hAnsiTheme="minorHAnsi" w:cstheme="minorHAnsi"/>
        </w:rPr>
        <w:t xml:space="preserve">Directeur </w:t>
      </w:r>
      <w:r w:rsidR="003523DA">
        <w:rPr>
          <w:rFonts w:asciiTheme="minorHAnsi" w:hAnsiTheme="minorHAnsi" w:cstheme="minorHAnsi"/>
        </w:rPr>
        <w:t>Horeca &amp; Toerisme College</w:t>
      </w:r>
      <w:r>
        <w:rPr>
          <w:rFonts w:asciiTheme="minorHAnsi" w:hAnsiTheme="minorHAnsi" w:cstheme="minorHAnsi"/>
          <w:color w:val="FF0000"/>
        </w:rPr>
        <w:tab/>
      </w:r>
      <w:r w:rsidR="00A62C83">
        <w:rPr>
          <w:rFonts w:asciiTheme="minorHAnsi" w:hAnsiTheme="minorHAnsi" w:cstheme="minorHAnsi"/>
          <w:color w:val="FF0000"/>
        </w:rPr>
        <w:tab/>
      </w:r>
      <w:r w:rsidR="00A62C83">
        <w:rPr>
          <w:rFonts w:asciiTheme="minorHAnsi" w:hAnsiTheme="minorHAnsi" w:cstheme="minorHAnsi"/>
          <w:color w:val="FF0000"/>
        </w:rPr>
        <w:tab/>
      </w:r>
      <w:r w:rsidR="00A62C83" w:rsidRPr="004F6606">
        <w:rPr>
          <w:rFonts w:asciiTheme="minorHAnsi" w:hAnsiTheme="minorHAnsi" w:cstheme="minorHAnsi"/>
          <w:color w:val="FF0000"/>
        </w:rPr>
        <w:t>&lt;functie rechtsgeldig vertegenwoordiger&gt;</w:t>
      </w:r>
    </w:p>
    <w:p w14:paraId="3A60E515" w14:textId="77777777" w:rsidR="00711398" w:rsidRPr="004F6606" w:rsidRDefault="00711398" w:rsidP="004F6606">
      <w:pPr>
        <w:rPr>
          <w:rFonts w:asciiTheme="minorHAnsi" w:hAnsiTheme="minorHAnsi" w:cstheme="minorHAnsi"/>
        </w:rPr>
      </w:pPr>
    </w:p>
    <w:p w14:paraId="32411771" w14:textId="77777777" w:rsidR="00711398" w:rsidRPr="004F6606" w:rsidRDefault="00711398" w:rsidP="004F6606">
      <w:pPr>
        <w:rPr>
          <w:rFonts w:asciiTheme="minorHAnsi" w:hAnsiTheme="minorHAnsi" w:cstheme="minorHAnsi"/>
        </w:rPr>
      </w:pPr>
    </w:p>
    <w:p w14:paraId="3772A959" w14:textId="77777777" w:rsidR="00711398" w:rsidRPr="004F6606" w:rsidRDefault="00711398" w:rsidP="004F6606">
      <w:pPr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>……………………………………………………………</w:t>
      </w:r>
    </w:p>
    <w:p w14:paraId="062D2877" w14:textId="77777777" w:rsidR="00711398" w:rsidRPr="004F6606" w:rsidRDefault="00711398" w:rsidP="004F6606">
      <w:pPr>
        <w:rPr>
          <w:rFonts w:asciiTheme="minorHAnsi" w:hAnsiTheme="minorHAnsi" w:cstheme="minorHAnsi"/>
        </w:rPr>
      </w:pPr>
    </w:p>
    <w:p w14:paraId="0AAE297D" w14:textId="77777777" w:rsidR="002332F6" w:rsidRPr="004F6606" w:rsidRDefault="002332F6" w:rsidP="004F6606">
      <w:pPr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>en</w:t>
      </w:r>
    </w:p>
    <w:p w14:paraId="567A5396" w14:textId="2822A6DE" w:rsidR="002332F6" w:rsidRPr="004F6606" w:rsidRDefault="00181398" w:rsidP="004F6606">
      <w:pPr>
        <w:tabs>
          <w:tab w:val="left" w:pos="6285"/>
        </w:tabs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ab/>
      </w:r>
    </w:p>
    <w:p w14:paraId="5B8475D3" w14:textId="12F6449E" w:rsidR="002332F6" w:rsidRPr="00FC40C1" w:rsidRDefault="00FC40C1" w:rsidP="004F6606">
      <w:pPr>
        <w:rPr>
          <w:rFonts w:asciiTheme="minorHAnsi" w:hAnsiTheme="minorHAnsi" w:cstheme="minorHAnsi"/>
        </w:rPr>
      </w:pPr>
      <w:r w:rsidRPr="00FC40C1">
        <w:rPr>
          <w:rFonts w:asciiTheme="minorHAnsi" w:hAnsiTheme="minorHAnsi" w:cstheme="minorHAnsi"/>
        </w:rPr>
        <w:t>M.A. Labij</w:t>
      </w:r>
      <w:r w:rsidR="008D32F8" w:rsidRPr="00FC40C1">
        <w:rPr>
          <w:rFonts w:asciiTheme="minorHAnsi" w:hAnsiTheme="minorHAnsi" w:cstheme="minorHAnsi"/>
        </w:rPr>
        <w:t xml:space="preserve"> </w:t>
      </w:r>
    </w:p>
    <w:p w14:paraId="03A91179" w14:textId="58DEDE8D" w:rsidR="004473DC" w:rsidRPr="00FC40C1" w:rsidRDefault="00FC40C1" w:rsidP="004F6606">
      <w:pPr>
        <w:rPr>
          <w:rFonts w:asciiTheme="minorHAnsi" w:hAnsiTheme="minorHAnsi" w:cstheme="minorHAnsi"/>
        </w:rPr>
      </w:pPr>
      <w:r w:rsidRPr="00FC40C1">
        <w:rPr>
          <w:rFonts w:asciiTheme="minorHAnsi" w:hAnsiTheme="minorHAnsi" w:cstheme="minorHAnsi"/>
        </w:rPr>
        <w:t>Lid College van Bestuur</w:t>
      </w:r>
      <w:r w:rsidR="004473DC" w:rsidRPr="00FC40C1">
        <w:rPr>
          <w:rFonts w:asciiTheme="minorHAnsi" w:hAnsiTheme="minorHAnsi" w:cstheme="minorHAnsi"/>
        </w:rPr>
        <w:t xml:space="preserve"> </w:t>
      </w:r>
    </w:p>
    <w:p w14:paraId="1CCA92EF" w14:textId="77777777" w:rsidR="00711398" w:rsidRPr="004F6606" w:rsidRDefault="00711398" w:rsidP="004F6606">
      <w:pPr>
        <w:rPr>
          <w:rFonts w:asciiTheme="minorHAnsi" w:hAnsiTheme="minorHAnsi" w:cstheme="minorHAnsi"/>
          <w:color w:val="FF0000"/>
        </w:rPr>
      </w:pPr>
    </w:p>
    <w:p w14:paraId="4B1D787B" w14:textId="77777777" w:rsidR="00711398" w:rsidRPr="004F6606" w:rsidRDefault="00711398" w:rsidP="004F6606">
      <w:pPr>
        <w:rPr>
          <w:rFonts w:asciiTheme="minorHAnsi" w:hAnsiTheme="minorHAnsi" w:cstheme="minorHAnsi"/>
          <w:color w:val="FF0000"/>
        </w:rPr>
      </w:pPr>
    </w:p>
    <w:p w14:paraId="60D4A4BA" w14:textId="77777777" w:rsidR="00711398" w:rsidRPr="004F6606" w:rsidRDefault="00711398" w:rsidP="004F6606">
      <w:pPr>
        <w:rPr>
          <w:rFonts w:asciiTheme="minorHAnsi" w:hAnsiTheme="minorHAnsi" w:cstheme="minorHAnsi"/>
        </w:rPr>
      </w:pPr>
      <w:r w:rsidRPr="004F6606">
        <w:rPr>
          <w:rFonts w:asciiTheme="minorHAnsi" w:hAnsiTheme="minorHAnsi" w:cstheme="minorHAnsi"/>
        </w:rPr>
        <w:t>……………………………………………………………</w:t>
      </w:r>
    </w:p>
    <w:sectPr w:rsidR="00711398" w:rsidRPr="004F6606" w:rsidSect="00CB0B69">
      <w:headerReference w:type="even" r:id="rId15"/>
      <w:headerReference w:type="default" r:id="rId16"/>
      <w:footerReference w:type="default" r:id="rId17"/>
      <w:headerReference w:type="first" r:id="rId18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0DBFC" w14:textId="77777777" w:rsidR="00AB6F22" w:rsidRDefault="00AB6F22">
      <w:pPr>
        <w:spacing w:line="240" w:lineRule="auto"/>
      </w:pPr>
      <w:r>
        <w:separator/>
      </w:r>
    </w:p>
  </w:endnote>
  <w:endnote w:type="continuationSeparator" w:id="0">
    <w:p w14:paraId="20B16785" w14:textId="77777777" w:rsidR="00AB6F22" w:rsidRDefault="00AB6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8907385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52296036"/>
          <w:docPartObj>
            <w:docPartGallery w:val="Page Numbers (Top of Page)"/>
            <w:docPartUnique/>
          </w:docPartObj>
        </w:sdtPr>
        <w:sdtEndPr/>
        <w:sdtContent>
          <w:p w14:paraId="116E153B" w14:textId="2F863574" w:rsidR="007338CA" w:rsidRPr="00D234B2" w:rsidRDefault="00B9483A" w:rsidP="00D234B2">
            <w:pPr>
              <w:pStyle w:val="Voettek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FILENAME   \* MERGEFORMAT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 xml:space="preserve">Annex </w:t>
            </w:r>
            <w:r w:rsidR="00A82E26">
              <w:rPr>
                <w:noProof/>
                <w:sz w:val="18"/>
                <w:szCs w:val="18"/>
              </w:rPr>
              <w:t>8</w:t>
            </w:r>
            <w:r>
              <w:rPr>
                <w:noProof/>
                <w:sz w:val="18"/>
                <w:szCs w:val="18"/>
              </w:rPr>
              <w:t xml:space="preserve"> - (concept) overeenkomst</w:t>
            </w:r>
            <w:r>
              <w:rPr>
                <w:sz w:val="18"/>
                <w:szCs w:val="18"/>
              </w:rPr>
              <w:fldChar w:fldCharType="end"/>
            </w:r>
            <w:r w:rsidR="000E178E">
              <w:rPr>
                <w:sz w:val="18"/>
                <w:szCs w:val="18"/>
              </w:rPr>
              <w:tab/>
            </w:r>
            <w:r w:rsidR="000E178E">
              <w:rPr>
                <w:sz w:val="18"/>
                <w:szCs w:val="18"/>
              </w:rPr>
              <w:tab/>
            </w:r>
            <w:r w:rsidR="007338CA" w:rsidRPr="00D234B2">
              <w:rPr>
                <w:sz w:val="18"/>
                <w:szCs w:val="18"/>
              </w:rPr>
              <w:t xml:space="preserve">Pagina </w: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begin"/>
            </w:r>
            <w:r w:rsidR="007338CA" w:rsidRPr="00D234B2">
              <w:rPr>
                <w:b/>
                <w:bCs/>
                <w:sz w:val="18"/>
                <w:szCs w:val="18"/>
              </w:rPr>
              <w:instrText>PAGE</w:instrTex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separate"/>
            </w:r>
            <w:r w:rsidR="00CB49F9">
              <w:rPr>
                <w:b/>
                <w:bCs/>
                <w:noProof/>
                <w:sz w:val="18"/>
                <w:szCs w:val="18"/>
              </w:rPr>
              <w:t>3</w: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end"/>
            </w:r>
            <w:r w:rsidR="007338CA" w:rsidRPr="00D234B2">
              <w:rPr>
                <w:sz w:val="18"/>
                <w:szCs w:val="18"/>
              </w:rPr>
              <w:t xml:space="preserve"> van </w: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begin"/>
            </w:r>
            <w:r w:rsidR="007338CA" w:rsidRPr="00D234B2">
              <w:rPr>
                <w:b/>
                <w:bCs/>
                <w:sz w:val="18"/>
                <w:szCs w:val="18"/>
              </w:rPr>
              <w:instrText>NUMPAGES</w:instrTex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separate"/>
            </w:r>
            <w:r w:rsidR="00CB49F9">
              <w:rPr>
                <w:b/>
                <w:bCs/>
                <w:noProof/>
                <w:sz w:val="18"/>
                <w:szCs w:val="18"/>
              </w:rPr>
              <w:t>3</w: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73131AE" w14:textId="77777777" w:rsidR="007338CA" w:rsidRDefault="007338CA" w:rsidP="00845142">
    <w:pPr>
      <w:pStyle w:val="Voettekst"/>
      <w:tabs>
        <w:tab w:val="clear" w:pos="9072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4A50D" w14:textId="77777777" w:rsidR="00AB6F22" w:rsidRDefault="00AB6F22">
      <w:pPr>
        <w:spacing w:line="240" w:lineRule="auto"/>
      </w:pPr>
      <w:r>
        <w:separator/>
      </w:r>
    </w:p>
  </w:footnote>
  <w:footnote w:type="continuationSeparator" w:id="0">
    <w:p w14:paraId="513346F7" w14:textId="77777777" w:rsidR="00AB6F22" w:rsidRDefault="00AB6F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FCBAC" w14:textId="36651B56" w:rsidR="000E178E" w:rsidRDefault="00A82E26">
    <w:pPr>
      <w:pStyle w:val="Koptekst"/>
    </w:pPr>
    <w:r>
      <w:rPr>
        <w:noProof/>
      </w:rPr>
      <w:pict w14:anchorId="4EF55F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13914" o:spid="_x0000_s2050" type="#_x0000_t136" style="position:absolute;margin-left:0;margin-top:0;width:447.55pt;height:19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E7C57" w14:textId="7FB4A4E9" w:rsidR="000E178E" w:rsidRPr="000E178E" w:rsidRDefault="00A82E26">
    <w:pPr>
      <w:pStyle w:val="Koptekst"/>
      <w:rPr>
        <w:sz w:val="18"/>
      </w:rPr>
    </w:pPr>
    <w:r>
      <w:rPr>
        <w:noProof/>
      </w:rPr>
      <w:pict w14:anchorId="35DD6A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13915" o:spid="_x0000_s2051" type="#_x0000_t136" style="position:absolute;margin-left:0;margin-top:0;width:447.55pt;height:19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  <w:r w:rsidR="002C7DFF">
      <w:rPr>
        <w:sz w:val="18"/>
      </w:rPr>
      <w:t xml:space="preserve">Stichting </w:t>
    </w:r>
    <w:r w:rsidR="000E178E" w:rsidRPr="000E178E">
      <w:rPr>
        <w:sz w:val="18"/>
      </w:rPr>
      <w:t>ROC Midden Nederland</w:t>
    </w:r>
    <w:r w:rsidR="00B9483A">
      <w:rPr>
        <w:sz w:val="18"/>
      </w:rPr>
      <w:tab/>
    </w:r>
    <w:r w:rsidR="002C7DFF">
      <w:rPr>
        <w:sz w:val="18"/>
      </w:rPr>
      <w:tab/>
    </w:r>
    <w:r w:rsidR="00147908" w:rsidRPr="00F72A14">
      <w:rPr>
        <w:sz w:val="18"/>
        <w:szCs w:val="18"/>
      </w:rPr>
      <w:t>Laptops t.b.v. studenten FIS ROC MN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31714" w14:textId="35580865" w:rsidR="000E178E" w:rsidRDefault="00A82E26">
    <w:pPr>
      <w:pStyle w:val="Koptekst"/>
    </w:pPr>
    <w:r>
      <w:rPr>
        <w:noProof/>
      </w:rPr>
      <w:pict w14:anchorId="2D2D13A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13913" o:spid="_x0000_s2049" type="#_x0000_t136" style="position:absolute;margin-left:0;margin-top:0;width:447.55pt;height:19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159A0"/>
    <w:multiLevelType w:val="hybridMultilevel"/>
    <w:tmpl w:val="312244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B3A7C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EF1093"/>
    <w:multiLevelType w:val="hybridMultilevel"/>
    <w:tmpl w:val="2DBAB3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D0ABD"/>
    <w:multiLevelType w:val="hybridMultilevel"/>
    <w:tmpl w:val="60F88E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27CEE"/>
    <w:multiLevelType w:val="hybridMultilevel"/>
    <w:tmpl w:val="C9DEE7B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193B4A"/>
    <w:multiLevelType w:val="hybridMultilevel"/>
    <w:tmpl w:val="809075A6"/>
    <w:lvl w:ilvl="0" w:tplc="BB16E63C">
      <w:start w:val="1"/>
      <w:numFmt w:val="bullet"/>
      <w:lvlText w:val="-"/>
      <w:lvlJc w:val="left"/>
      <w:pPr>
        <w:ind w:left="1587" w:hanging="360"/>
      </w:pPr>
      <w:rPr>
        <w:rFonts w:ascii="Lucida Sans Unicode" w:eastAsia="Lucida Sans Unicode" w:hAnsi="Lucida Sans Unicode" w:hint="default"/>
        <w:w w:val="99"/>
        <w:sz w:val="18"/>
        <w:szCs w:val="18"/>
      </w:rPr>
    </w:lvl>
    <w:lvl w:ilvl="1" w:tplc="505C591E">
      <w:start w:val="1"/>
      <w:numFmt w:val="bullet"/>
      <w:lvlText w:val="•"/>
      <w:lvlJc w:val="left"/>
      <w:pPr>
        <w:ind w:left="2369" w:hanging="360"/>
      </w:pPr>
      <w:rPr>
        <w:rFonts w:hint="default"/>
      </w:rPr>
    </w:lvl>
    <w:lvl w:ilvl="2" w:tplc="3E661CCE">
      <w:start w:val="1"/>
      <w:numFmt w:val="bullet"/>
      <w:lvlText w:val="•"/>
      <w:lvlJc w:val="left"/>
      <w:pPr>
        <w:ind w:left="3151" w:hanging="360"/>
      </w:pPr>
      <w:rPr>
        <w:rFonts w:hint="default"/>
      </w:rPr>
    </w:lvl>
    <w:lvl w:ilvl="3" w:tplc="50AEB322">
      <w:start w:val="1"/>
      <w:numFmt w:val="bullet"/>
      <w:lvlText w:val="•"/>
      <w:lvlJc w:val="left"/>
      <w:pPr>
        <w:ind w:left="3933" w:hanging="360"/>
      </w:pPr>
      <w:rPr>
        <w:rFonts w:hint="default"/>
      </w:rPr>
    </w:lvl>
    <w:lvl w:ilvl="4" w:tplc="95A41C9A">
      <w:start w:val="1"/>
      <w:numFmt w:val="bullet"/>
      <w:lvlText w:val="•"/>
      <w:lvlJc w:val="left"/>
      <w:pPr>
        <w:ind w:left="4715" w:hanging="360"/>
      </w:pPr>
      <w:rPr>
        <w:rFonts w:hint="default"/>
      </w:rPr>
    </w:lvl>
    <w:lvl w:ilvl="5" w:tplc="A3187814">
      <w:start w:val="1"/>
      <w:numFmt w:val="bullet"/>
      <w:lvlText w:val="•"/>
      <w:lvlJc w:val="left"/>
      <w:pPr>
        <w:ind w:left="5496" w:hanging="360"/>
      </w:pPr>
      <w:rPr>
        <w:rFonts w:hint="default"/>
      </w:rPr>
    </w:lvl>
    <w:lvl w:ilvl="6" w:tplc="F9BEA53C">
      <w:start w:val="1"/>
      <w:numFmt w:val="bullet"/>
      <w:lvlText w:val="•"/>
      <w:lvlJc w:val="left"/>
      <w:pPr>
        <w:ind w:left="6278" w:hanging="360"/>
      </w:pPr>
      <w:rPr>
        <w:rFonts w:hint="default"/>
      </w:rPr>
    </w:lvl>
    <w:lvl w:ilvl="7" w:tplc="929A9500">
      <w:start w:val="1"/>
      <w:numFmt w:val="bullet"/>
      <w:lvlText w:val="•"/>
      <w:lvlJc w:val="left"/>
      <w:pPr>
        <w:ind w:left="7060" w:hanging="360"/>
      </w:pPr>
      <w:rPr>
        <w:rFonts w:hint="default"/>
      </w:rPr>
    </w:lvl>
    <w:lvl w:ilvl="8" w:tplc="8EC0E33C">
      <w:start w:val="1"/>
      <w:numFmt w:val="bullet"/>
      <w:lvlText w:val="•"/>
      <w:lvlJc w:val="left"/>
      <w:pPr>
        <w:ind w:left="7842" w:hanging="360"/>
      </w:pPr>
      <w:rPr>
        <w:rFonts w:hint="default"/>
      </w:rPr>
    </w:lvl>
  </w:abstractNum>
  <w:abstractNum w:abstractNumId="5" w15:restartNumberingAfterBreak="0">
    <w:nsid w:val="1F2B7E44"/>
    <w:multiLevelType w:val="hybridMultilevel"/>
    <w:tmpl w:val="EA2087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96EF68">
      <w:numFmt w:val="bullet"/>
      <w:lvlText w:val=""/>
      <w:lvlJc w:val="left"/>
      <w:pPr>
        <w:ind w:left="1440" w:hanging="360"/>
      </w:pPr>
      <w:rPr>
        <w:rFonts w:ascii="Wingdings" w:eastAsia="Times New Roman" w:hAnsi="Wingdings" w:cs="Arial" w:hint="default"/>
        <w:b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2FA5E5B"/>
    <w:multiLevelType w:val="hybridMultilevel"/>
    <w:tmpl w:val="26C01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3127B"/>
    <w:multiLevelType w:val="hybridMultilevel"/>
    <w:tmpl w:val="08DAF258"/>
    <w:lvl w:ilvl="0" w:tplc="F320D420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>
      <w:numFmt w:val="bullet"/>
      <w:lvlText w:val=""/>
      <w:lvlJc w:val="left"/>
      <w:pPr>
        <w:ind w:left="1440" w:hanging="360"/>
      </w:pPr>
      <w:rPr>
        <w:rFonts w:ascii="Wingdings" w:eastAsia="Times New Roman" w:hAnsi="Wingdings" w:cs="Arial" w:hint="default"/>
        <w:b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621DB"/>
    <w:multiLevelType w:val="hybridMultilevel"/>
    <w:tmpl w:val="11DEBE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405C0"/>
    <w:multiLevelType w:val="hybridMultilevel"/>
    <w:tmpl w:val="68E6C8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35AA7"/>
    <w:multiLevelType w:val="hybridMultilevel"/>
    <w:tmpl w:val="FEFCCA6E"/>
    <w:lvl w:ilvl="0" w:tplc="4F803D2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E561F"/>
    <w:multiLevelType w:val="hybridMultilevel"/>
    <w:tmpl w:val="6F3CC9C8"/>
    <w:lvl w:ilvl="0" w:tplc="1AB8675E">
      <w:start w:val="1"/>
      <w:numFmt w:val="bullet"/>
      <w:lvlText w:val=""/>
      <w:lvlJc w:val="left"/>
      <w:pPr>
        <w:tabs>
          <w:tab w:val="num" w:pos="1998"/>
        </w:tabs>
        <w:ind w:left="1998" w:hanging="360"/>
      </w:pPr>
      <w:rPr>
        <w:rFonts w:ascii="Symbol" w:hAnsi="Symbol" w:hint="default"/>
        <w:sz w:val="20"/>
      </w:rPr>
    </w:lvl>
    <w:lvl w:ilvl="1" w:tplc="E73C7458" w:tentative="1">
      <w:start w:val="1"/>
      <w:numFmt w:val="bullet"/>
      <w:lvlText w:val=""/>
      <w:lvlJc w:val="left"/>
      <w:pPr>
        <w:tabs>
          <w:tab w:val="num" w:pos="2718"/>
        </w:tabs>
        <w:ind w:left="2718" w:hanging="360"/>
      </w:pPr>
      <w:rPr>
        <w:rFonts w:ascii="Symbol" w:hAnsi="Symbol" w:hint="default"/>
        <w:sz w:val="20"/>
      </w:rPr>
    </w:lvl>
    <w:lvl w:ilvl="2" w:tplc="F3BC14CE" w:tentative="1">
      <w:start w:val="1"/>
      <w:numFmt w:val="bullet"/>
      <w:lvlText w:val=""/>
      <w:lvlJc w:val="left"/>
      <w:pPr>
        <w:tabs>
          <w:tab w:val="num" w:pos="3438"/>
        </w:tabs>
        <w:ind w:left="3438" w:hanging="360"/>
      </w:pPr>
      <w:rPr>
        <w:rFonts w:ascii="Symbol" w:hAnsi="Symbol" w:hint="default"/>
        <w:sz w:val="20"/>
      </w:rPr>
    </w:lvl>
    <w:lvl w:ilvl="3" w:tplc="87BCA342" w:tentative="1">
      <w:start w:val="1"/>
      <w:numFmt w:val="bullet"/>
      <w:lvlText w:val=""/>
      <w:lvlJc w:val="left"/>
      <w:pPr>
        <w:tabs>
          <w:tab w:val="num" w:pos="4158"/>
        </w:tabs>
        <w:ind w:left="4158" w:hanging="360"/>
      </w:pPr>
      <w:rPr>
        <w:rFonts w:ascii="Symbol" w:hAnsi="Symbol" w:hint="default"/>
        <w:sz w:val="20"/>
      </w:rPr>
    </w:lvl>
    <w:lvl w:ilvl="4" w:tplc="85F46744" w:tentative="1">
      <w:start w:val="1"/>
      <w:numFmt w:val="bullet"/>
      <w:lvlText w:val=""/>
      <w:lvlJc w:val="left"/>
      <w:pPr>
        <w:tabs>
          <w:tab w:val="num" w:pos="4878"/>
        </w:tabs>
        <w:ind w:left="4878" w:hanging="360"/>
      </w:pPr>
      <w:rPr>
        <w:rFonts w:ascii="Symbol" w:hAnsi="Symbol" w:hint="default"/>
        <w:sz w:val="20"/>
      </w:rPr>
    </w:lvl>
    <w:lvl w:ilvl="5" w:tplc="2168DF30" w:tentative="1">
      <w:start w:val="1"/>
      <w:numFmt w:val="bullet"/>
      <w:lvlText w:val=""/>
      <w:lvlJc w:val="left"/>
      <w:pPr>
        <w:tabs>
          <w:tab w:val="num" w:pos="5598"/>
        </w:tabs>
        <w:ind w:left="5598" w:hanging="360"/>
      </w:pPr>
      <w:rPr>
        <w:rFonts w:ascii="Symbol" w:hAnsi="Symbol" w:hint="default"/>
        <w:sz w:val="20"/>
      </w:rPr>
    </w:lvl>
    <w:lvl w:ilvl="6" w:tplc="D95E9678" w:tentative="1">
      <w:start w:val="1"/>
      <w:numFmt w:val="bullet"/>
      <w:lvlText w:val=""/>
      <w:lvlJc w:val="left"/>
      <w:pPr>
        <w:tabs>
          <w:tab w:val="num" w:pos="6318"/>
        </w:tabs>
        <w:ind w:left="6318" w:hanging="360"/>
      </w:pPr>
      <w:rPr>
        <w:rFonts w:ascii="Symbol" w:hAnsi="Symbol" w:hint="default"/>
        <w:sz w:val="20"/>
      </w:rPr>
    </w:lvl>
    <w:lvl w:ilvl="7" w:tplc="101A0738" w:tentative="1">
      <w:start w:val="1"/>
      <w:numFmt w:val="bullet"/>
      <w:lvlText w:val=""/>
      <w:lvlJc w:val="left"/>
      <w:pPr>
        <w:tabs>
          <w:tab w:val="num" w:pos="7038"/>
        </w:tabs>
        <w:ind w:left="7038" w:hanging="360"/>
      </w:pPr>
      <w:rPr>
        <w:rFonts w:ascii="Symbol" w:hAnsi="Symbol" w:hint="default"/>
        <w:sz w:val="20"/>
      </w:rPr>
    </w:lvl>
    <w:lvl w:ilvl="8" w:tplc="48963654" w:tentative="1">
      <w:start w:val="1"/>
      <w:numFmt w:val="bullet"/>
      <w:lvlText w:val=""/>
      <w:lvlJc w:val="left"/>
      <w:pPr>
        <w:tabs>
          <w:tab w:val="num" w:pos="7758"/>
        </w:tabs>
        <w:ind w:left="7758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D5751B1"/>
    <w:multiLevelType w:val="hybridMultilevel"/>
    <w:tmpl w:val="F7E4B1F0"/>
    <w:lvl w:ilvl="0" w:tplc="CE52C9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88401D"/>
    <w:multiLevelType w:val="hybridMultilevel"/>
    <w:tmpl w:val="9758864C"/>
    <w:lvl w:ilvl="0" w:tplc="F320D420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>
      <w:numFmt w:val="bullet"/>
      <w:lvlText w:val=""/>
      <w:lvlJc w:val="left"/>
      <w:pPr>
        <w:ind w:left="1440" w:hanging="360"/>
      </w:pPr>
      <w:rPr>
        <w:rFonts w:ascii="Wingdings" w:eastAsia="Times New Roman" w:hAnsi="Wingdings" w:cs="Arial" w:hint="default"/>
        <w:b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C1C09"/>
    <w:multiLevelType w:val="hybridMultilevel"/>
    <w:tmpl w:val="6C44C4AA"/>
    <w:lvl w:ilvl="0" w:tplc="0413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BF665B32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B2288F6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A8FA0612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329C1C78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96387C1A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94784B54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6A5602B6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5862003E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7199591F"/>
    <w:multiLevelType w:val="hybridMultilevel"/>
    <w:tmpl w:val="91CCB0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FF23A11"/>
    <w:multiLevelType w:val="hybridMultilevel"/>
    <w:tmpl w:val="920688EE"/>
    <w:lvl w:ilvl="0" w:tplc="BC92E198">
      <w:start w:val="1"/>
      <w:numFmt w:val="decimal"/>
      <w:lvlText w:val="%1."/>
      <w:lvlJc w:val="left"/>
      <w:pPr>
        <w:tabs>
          <w:tab w:val="num" w:pos="643"/>
        </w:tabs>
        <w:ind w:left="623" w:hanging="340"/>
      </w:pPr>
      <w:rPr>
        <w:rFonts w:ascii="CG Times" w:hAnsi="CG Times" w:hint="default"/>
        <w:b w:val="0"/>
        <w:i w:val="0"/>
        <w:sz w:val="22"/>
      </w:rPr>
    </w:lvl>
    <w:lvl w:ilvl="1" w:tplc="9F6C631A">
      <w:start w:val="1"/>
      <w:numFmt w:val="decimal"/>
      <w:lvlText w:val="%2. "/>
      <w:lvlJc w:val="left"/>
      <w:pPr>
        <w:tabs>
          <w:tab w:val="num" w:pos="1647"/>
        </w:tabs>
        <w:ind w:left="1647" w:hanging="567"/>
      </w:pPr>
      <w:rPr>
        <w:rFonts w:ascii="Myriad Pro" w:hAnsi="Myriad Pro" w:hint="default"/>
        <w:b w:val="0"/>
        <w:i w:val="0"/>
        <w:color w:val="000000"/>
        <w:sz w:val="20"/>
        <w:szCs w:val="20"/>
        <w:u w:val="none"/>
      </w:rPr>
    </w:lvl>
    <w:lvl w:ilvl="2" w:tplc="0D26EEF6">
      <w:start w:val="1"/>
      <w:numFmt w:val="decimal"/>
      <w:lvlText w:val="%3."/>
      <w:lvlJc w:val="left"/>
      <w:pPr>
        <w:tabs>
          <w:tab w:val="num" w:pos="2340"/>
        </w:tabs>
        <w:ind w:left="2320" w:hanging="340"/>
      </w:pPr>
      <w:rPr>
        <w:rFonts w:hint="default"/>
        <w:b w:val="0"/>
        <w:i w:val="0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17"/>
  </w:num>
  <w:num w:numId="4">
    <w:abstractNumId w:val="13"/>
  </w:num>
  <w:num w:numId="5">
    <w:abstractNumId w:val="0"/>
  </w:num>
  <w:num w:numId="6">
    <w:abstractNumId w:val="7"/>
  </w:num>
  <w:num w:numId="7">
    <w:abstractNumId w:val="11"/>
  </w:num>
  <w:num w:numId="8">
    <w:abstractNumId w:val="18"/>
  </w:num>
  <w:num w:numId="9">
    <w:abstractNumId w:val="4"/>
  </w:num>
  <w:num w:numId="10">
    <w:abstractNumId w:val="12"/>
  </w:num>
  <w:num w:numId="11">
    <w:abstractNumId w:val="15"/>
  </w:num>
  <w:num w:numId="12">
    <w:abstractNumId w:val="5"/>
  </w:num>
  <w:num w:numId="13">
    <w:abstractNumId w:val="8"/>
  </w:num>
  <w:num w:numId="14">
    <w:abstractNumId w:val="14"/>
  </w:num>
  <w:num w:numId="15">
    <w:abstractNumId w:val="3"/>
  </w:num>
  <w:num w:numId="16">
    <w:abstractNumId w:val="9"/>
  </w:num>
  <w:num w:numId="17">
    <w:abstractNumId w:val="16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A2C"/>
    <w:rsid w:val="00002819"/>
    <w:rsid w:val="00013A0E"/>
    <w:rsid w:val="00045706"/>
    <w:rsid w:val="000579C6"/>
    <w:rsid w:val="00076072"/>
    <w:rsid w:val="0007760D"/>
    <w:rsid w:val="00083413"/>
    <w:rsid w:val="000A1326"/>
    <w:rsid w:val="000C37E5"/>
    <w:rsid w:val="000E178E"/>
    <w:rsid w:val="000E6F54"/>
    <w:rsid w:val="000E7920"/>
    <w:rsid w:val="000E7B8D"/>
    <w:rsid w:val="00106B57"/>
    <w:rsid w:val="00121266"/>
    <w:rsid w:val="00141474"/>
    <w:rsid w:val="00147908"/>
    <w:rsid w:val="0015455E"/>
    <w:rsid w:val="00154729"/>
    <w:rsid w:val="00165211"/>
    <w:rsid w:val="00181398"/>
    <w:rsid w:val="00183AA8"/>
    <w:rsid w:val="00185DA1"/>
    <w:rsid w:val="0019422E"/>
    <w:rsid w:val="0019649E"/>
    <w:rsid w:val="001B3C8D"/>
    <w:rsid w:val="001D0D77"/>
    <w:rsid w:val="001F01EA"/>
    <w:rsid w:val="001F721A"/>
    <w:rsid w:val="00203E65"/>
    <w:rsid w:val="00207BD0"/>
    <w:rsid w:val="00215772"/>
    <w:rsid w:val="00220E56"/>
    <w:rsid w:val="00222E0E"/>
    <w:rsid w:val="00227897"/>
    <w:rsid w:val="002332F6"/>
    <w:rsid w:val="00234CD3"/>
    <w:rsid w:val="00271AC3"/>
    <w:rsid w:val="002772B0"/>
    <w:rsid w:val="0029109E"/>
    <w:rsid w:val="00292C5D"/>
    <w:rsid w:val="002A0451"/>
    <w:rsid w:val="002A7A0F"/>
    <w:rsid w:val="002C7DFF"/>
    <w:rsid w:val="002D5A20"/>
    <w:rsid w:val="002E6500"/>
    <w:rsid w:val="002F2145"/>
    <w:rsid w:val="002F3C76"/>
    <w:rsid w:val="00305075"/>
    <w:rsid w:val="00313C8E"/>
    <w:rsid w:val="0031483A"/>
    <w:rsid w:val="003168C0"/>
    <w:rsid w:val="00335549"/>
    <w:rsid w:val="003523DA"/>
    <w:rsid w:val="00355C99"/>
    <w:rsid w:val="00392864"/>
    <w:rsid w:val="003932F1"/>
    <w:rsid w:val="00396181"/>
    <w:rsid w:val="003C0749"/>
    <w:rsid w:val="004141CA"/>
    <w:rsid w:val="00436AAB"/>
    <w:rsid w:val="004473DC"/>
    <w:rsid w:val="0046708C"/>
    <w:rsid w:val="0047492D"/>
    <w:rsid w:val="00491C0A"/>
    <w:rsid w:val="004B1E0B"/>
    <w:rsid w:val="004B548B"/>
    <w:rsid w:val="004D57F5"/>
    <w:rsid w:val="004E69D0"/>
    <w:rsid w:val="004F6606"/>
    <w:rsid w:val="0050651D"/>
    <w:rsid w:val="005071FE"/>
    <w:rsid w:val="00520A42"/>
    <w:rsid w:val="005302C5"/>
    <w:rsid w:val="00530A27"/>
    <w:rsid w:val="00531AAE"/>
    <w:rsid w:val="00532096"/>
    <w:rsid w:val="00542770"/>
    <w:rsid w:val="00556078"/>
    <w:rsid w:val="00563F99"/>
    <w:rsid w:val="00573A03"/>
    <w:rsid w:val="005764FB"/>
    <w:rsid w:val="005776F9"/>
    <w:rsid w:val="00583C96"/>
    <w:rsid w:val="005872BD"/>
    <w:rsid w:val="00594075"/>
    <w:rsid w:val="005A43BA"/>
    <w:rsid w:val="005A6509"/>
    <w:rsid w:val="005A695B"/>
    <w:rsid w:val="005B1F04"/>
    <w:rsid w:val="005C7C61"/>
    <w:rsid w:val="005D5A00"/>
    <w:rsid w:val="0062423E"/>
    <w:rsid w:val="00660ECC"/>
    <w:rsid w:val="0066601B"/>
    <w:rsid w:val="0068245E"/>
    <w:rsid w:val="006933D8"/>
    <w:rsid w:val="006B041E"/>
    <w:rsid w:val="006D544E"/>
    <w:rsid w:val="006D56C1"/>
    <w:rsid w:val="006F02F4"/>
    <w:rsid w:val="006F5970"/>
    <w:rsid w:val="00700880"/>
    <w:rsid w:val="007025CD"/>
    <w:rsid w:val="00704234"/>
    <w:rsid w:val="00711398"/>
    <w:rsid w:val="00731797"/>
    <w:rsid w:val="00732847"/>
    <w:rsid w:val="007338CA"/>
    <w:rsid w:val="00740CA5"/>
    <w:rsid w:val="00757C30"/>
    <w:rsid w:val="00790355"/>
    <w:rsid w:val="007C4AB3"/>
    <w:rsid w:val="007D19C8"/>
    <w:rsid w:val="007E0F2B"/>
    <w:rsid w:val="007F25E8"/>
    <w:rsid w:val="007F3DEF"/>
    <w:rsid w:val="00802FF8"/>
    <w:rsid w:val="00813EED"/>
    <w:rsid w:val="00831A2C"/>
    <w:rsid w:val="00845142"/>
    <w:rsid w:val="0084525D"/>
    <w:rsid w:val="00855E18"/>
    <w:rsid w:val="008657F7"/>
    <w:rsid w:val="00895318"/>
    <w:rsid w:val="00896D8D"/>
    <w:rsid w:val="008971AD"/>
    <w:rsid w:val="008B4D05"/>
    <w:rsid w:val="008B7975"/>
    <w:rsid w:val="008C4A12"/>
    <w:rsid w:val="008D1302"/>
    <w:rsid w:val="008D32F8"/>
    <w:rsid w:val="008E1DCE"/>
    <w:rsid w:val="008E3990"/>
    <w:rsid w:val="00901ECD"/>
    <w:rsid w:val="00902C8C"/>
    <w:rsid w:val="00904F4E"/>
    <w:rsid w:val="009112E5"/>
    <w:rsid w:val="009213A4"/>
    <w:rsid w:val="00923BD8"/>
    <w:rsid w:val="00933C84"/>
    <w:rsid w:val="009377E0"/>
    <w:rsid w:val="00937E56"/>
    <w:rsid w:val="00943B51"/>
    <w:rsid w:val="00952F2B"/>
    <w:rsid w:val="009574CD"/>
    <w:rsid w:val="009702FA"/>
    <w:rsid w:val="00974726"/>
    <w:rsid w:val="00980460"/>
    <w:rsid w:val="00982A06"/>
    <w:rsid w:val="009852F9"/>
    <w:rsid w:val="0098637E"/>
    <w:rsid w:val="009A3737"/>
    <w:rsid w:val="009A6DBD"/>
    <w:rsid w:val="009B180A"/>
    <w:rsid w:val="009E0774"/>
    <w:rsid w:val="00A11096"/>
    <w:rsid w:val="00A127BE"/>
    <w:rsid w:val="00A13D7E"/>
    <w:rsid w:val="00A14F63"/>
    <w:rsid w:val="00A445B6"/>
    <w:rsid w:val="00A52DBE"/>
    <w:rsid w:val="00A62C83"/>
    <w:rsid w:val="00A75211"/>
    <w:rsid w:val="00A75CAD"/>
    <w:rsid w:val="00A76C03"/>
    <w:rsid w:val="00A776D7"/>
    <w:rsid w:val="00A82E26"/>
    <w:rsid w:val="00A95660"/>
    <w:rsid w:val="00A97261"/>
    <w:rsid w:val="00AB2B99"/>
    <w:rsid w:val="00AB6F22"/>
    <w:rsid w:val="00AC2FB8"/>
    <w:rsid w:val="00AF4151"/>
    <w:rsid w:val="00AF541C"/>
    <w:rsid w:val="00B01F12"/>
    <w:rsid w:val="00B06D8A"/>
    <w:rsid w:val="00B106FC"/>
    <w:rsid w:val="00B33797"/>
    <w:rsid w:val="00B5504B"/>
    <w:rsid w:val="00B560D6"/>
    <w:rsid w:val="00B60EDF"/>
    <w:rsid w:val="00B64653"/>
    <w:rsid w:val="00B71E84"/>
    <w:rsid w:val="00B9071A"/>
    <w:rsid w:val="00B9483A"/>
    <w:rsid w:val="00BA0323"/>
    <w:rsid w:val="00BB0550"/>
    <w:rsid w:val="00BC1C20"/>
    <w:rsid w:val="00BC4A5A"/>
    <w:rsid w:val="00BF22ED"/>
    <w:rsid w:val="00C3528C"/>
    <w:rsid w:val="00C52489"/>
    <w:rsid w:val="00C678A9"/>
    <w:rsid w:val="00C80CFD"/>
    <w:rsid w:val="00C81E21"/>
    <w:rsid w:val="00C85F7C"/>
    <w:rsid w:val="00C94C61"/>
    <w:rsid w:val="00CA1A2C"/>
    <w:rsid w:val="00CA6203"/>
    <w:rsid w:val="00CB0B69"/>
    <w:rsid w:val="00CB46B0"/>
    <w:rsid w:val="00CB49F9"/>
    <w:rsid w:val="00CF0618"/>
    <w:rsid w:val="00CF41E6"/>
    <w:rsid w:val="00D01633"/>
    <w:rsid w:val="00D01804"/>
    <w:rsid w:val="00D019AE"/>
    <w:rsid w:val="00D234B2"/>
    <w:rsid w:val="00D33E6F"/>
    <w:rsid w:val="00D41C04"/>
    <w:rsid w:val="00D433DD"/>
    <w:rsid w:val="00D7659A"/>
    <w:rsid w:val="00D91B0F"/>
    <w:rsid w:val="00DA281D"/>
    <w:rsid w:val="00DB1F1F"/>
    <w:rsid w:val="00DB6108"/>
    <w:rsid w:val="00DC75BA"/>
    <w:rsid w:val="00DF0BA9"/>
    <w:rsid w:val="00DF4749"/>
    <w:rsid w:val="00E04E94"/>
    <w:rsid w:val="00E1433D"/>
    <w:rsid w:val="00E264BF"/>
    <w:rsid w:val="00E37D17"/>
    <w:rsid w:val="00E42B14"/>
    <w:rsid w:val="00E435A9"/>
    <w:rsid w:val="00E45AC7"/>
    <w:rsid w:val="00E50873"/>
    <w:rsid w:val="00E51971"/>
    <w:rsid w:val="00E5765C"/>
    <w:rsid w:val="00E70C51"/>
    <w:rsid w:val="00E77183"/>
    <w:rsid w:val="00E91633"/>
    <w:rsid w:val="00E9789C"/>
    <w:rsid w:val="00ED774E"/>
    <w:rsid w:val="00EF303D"/>
    <w:rsid w:val="00EF4C2B"/>
    <w:rsid w:val="00F247B5"/>
    <w:rsid w:val="00F27C7A"/>
    <w:rsid w:val="00F31839"/>
    <w:rsid w:val="00F504FD"/>
    <w:rsid w:val="00F54F94"/>
    <w:rsid w:val="00F57B19"/>
    <w:rsid w:val="00F75FB4"/>
    <w:rsid w:val="00F9000D"/>
    <w:rsid w:val="00F91A9C"/>
    <w:rsid w:val="00F96537"/>
    <w:rsid w:val="00FA25F9"/>
    <w:rsid w:val="00FB4F78"/>
    <w:rsid w:val="00FB63BB"/>
    <w:rsid w:val="00FC1095"/>
    <w:rsid w:val="00FC40C1"/>
    <w:rsid w:val="00FC634F"/>
    <w:rsid w:val="00FC73D4"/>
    <w:rsid w:val="00FC79A1"/>
    <w:rsid w:val="00FD1C69"/>
    <w:rsid w:val="00FD2522"/>
    <w:rsid w:val="00FE095B"/>
    <w:rsid w:val="00FE4238"/>
    <w:rsid w:val="00FF32D9"/>
    <w:rsid w:val="00F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126FF4C0"/>
  <w15:chartTrackingRefBased/>
  <w15:docId w15:val="{1508FF58-BA8E-4A5F-B4B7-B40D831B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6F54"/>
    <w:pPr>
      <w:spacing w:line="276" w:lineRule="auto"/>
    </w:pPr>
    <w:rPr>
      <w:sz w:val="22"/>
      <w:szCs w:val="22"/>
      <w:lang w:eastAsia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54729"/>
    <w:pPr>
      <w:keepNext/>
      <w:keepLines/>
      <w:spacing w:before="200" w:line="240" w:lineRule="auto"/>
      <w:outlineLvl w:val="1"/>
    </w:pPr>
    <w:rPr>
      <w:rFonts w:asciiTheme="minorHAnsi" w:eastAsiaTheme="majorEastAsia" w:hAnsiTheme="minorHAnsi" w:cstheme="majorBidi"/>
      <w:b/>
      <w:bCs/>
      <w:color w:val="5B9BD5" w:themeColor="accent1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33C84"/>
    <w:pPr>
      <w:ind w:left="708"/>
    </w:pPr>
  </w:style>
  <w:style w:type="character" w:styleId="Verwijzingopmerking">
    <w:name w:val="annotation reference"/>
    <w:semiHidden/>
    <w:rsid w:val="002F3C76"/>
    <w:rPr>
      <w:sz w:val="16"/>
      <w:szCs w:val="16"/>
    </w:rPr>
  </w:style>
  <w:style w:type="paragraph" w:styleId="Tekstopmerking">
    <w:name w:val="annotation text"/>
    <w:basedOn w:val="Standaard"/>
    <w:semiHidden/>
    <w:rsid w:val="002F3C7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2F3C76"/>
    <w:rPr>
      <w:b/>
      <w:bCs/>
    </w:rPr>
  </w:style>
  <w:style w:type="paragraph" w:styleId="Ballontekst">
    <w:name w:val="Balloon Text"/>
    <w:basedOn w:val="Standaard"/>
    <w:semiHidden/>
    <w:rsid w:val="002F3C7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79035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790355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790355"/>
  </w:style>
  <w:style w:type="table" w:styleId="Tabelraster">
    <w:name w:val="Table Grid"/>
    <w:basedOn w:val="Standaardtabel"/>
    <w:uiPriority w:val="59"/>
    <w:rsid w:val="00AF5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uiPriority w:val="99"/>
    <w:rsid w:val="00BF22ED"/>
    <w:rPr>
      <w:sz w:val="22"/>
      <w:szCs w:val="22"/>
      <w:lang w:eastAsia="en-US"/>
    </w:rPr>
  </w:style>
  <w:style w:type="paragraph" w:styleId="Plattetekst2">
    <w:name w:val="Body Text 2"/>
    <w:basedOn w:val="Standaard"/>
    <w:link w:val="Plattetekst2Char"/>
    <w:rsid w:val="004D57F5"/>
    <w:pPr>
      <w:tabs>
        <w:tab w:val="left" w:pos="1309"/>
      </w:tabs>
      <w:spacing w:line="240" w:lineRule="auto"/>
      <w:jc w:val="both"/>
    </w:pPr>
    <w:rPr>
      <w:rFonts w:ascii="Arial" w:hAnsi="Arial" w:cs="Arial"/>
      <w:szCs w:val="24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4D57F5"/>
    <w:rPr>
      <w:rFonts w:ascii="Arial" w:hAnsi="Arial" w:cs="Arial"/>
      <w:sz w:val="22"/>
      <w:szCs w:val="24"/>
    </w:rPr>
  </w:style>
  <w:style w:type="character" w:styleId="Hyperlink">
    <w:name w:val="Hyperlink"/>
    <w:basedOn w:val="Standaardalinea-lettertype"/>
    <w:uiPriority w:val="99"/>
    <w:rsid w:val="008971AD"/>
    <w:rPr>
      <w:rFonts w:cs="Times New Roman"/>
      <w:color w:val="0000FF"/>
      <w:u w:val="single"/>
    </w:rPr>
  </w:style>
  <w:style w:type="paragraph" w:styleId="Geenafstand">
    <w:name w:val="No Spacing"/>
    <w:uiPriority w:val="1"/>
    <w:qFormat/>
    <w:rsid w:val="007D19C8"/>
    <w:rPr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01ECD"/>
    <w:rPr>
      <w:sz w:val="22"/>
      <w:szCs w:val="22"/>
      <w:lang w:eastAsia="en-US"/>
    </w:rPr>
  </w:style>
  <w:style w:type="paragraph" w:styleId="Plattetekst">
    <w:name w:val="Body Text"/>
    <w:basedOn w:val="Standaard"/>
    <w:link w:val="PlattetekstChar"/>
    <w:uiPriority w:val="99"/>
    <w:unhideWhenUsed/>
    <w:rsid w:val="0007760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07760D"/>
    <w:rPr>
      <w:sz w:val="22"/>
      <w:szCs w:val="2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154729"/>
    <w:rPr>
      <w:rFonts w:asciiTheme="minorHAnsi" w:eastAsiaTheme="majorEastAsia" w:hAnsiTheme="minorHAnsi" w:cstheme="majorBidi"/>
      <w:b/>
      <w:bCs/>
      <w:color w:val="5B9BD5" w:themeColor="accent1"/>
      <w:sz w:val="22"/>
      <w:szCs w:val="26"/>
      <w:lang w:eastAsia="en-US"/>
    </w:rPr>
  </w:style>
  <w:style w:type="paragraph" w:customStyle="1" w:styleId="paragraph">
    <w:name w:val="paragraph"/>
    <w:basedOn w:val="Standaard"/>
    <w:rsid w:val="001547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54729"/>
  </w:style>
  <w:style w:type="character" w:customStyle="1" w:styleId="eop">
    <w:name w:val="eop"/>
    <w:basedOn w:val="Standaardalinea-lettertype"/>
    <w:rsid w:val="0015472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54729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54729"/>
    <w:rPr>
      <w:rFonts w:asciiTheme="minorHAnsi" w:eastAsiaTheme="minorHAnsi" w:hAnsiTheme="minorHAnsi" w:cstheme="minorBidi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54729"/>
    <w:rPr>
      <w:vertAlign w:val="superscript"/>
    </w:rPr>
  </w:style>
  <w:style w:type="character" w:customStyle="1" w:styleId="spellingerror">
    <w:name w:val="spellingerror"/>
    <w:basedOn w:val="Standaardalinea-lettertype"/>
    <w:rsid w:val="00234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uurzaamheid.nl/sdg/sdg-13-klimaatverandering-aanpakken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uurzaamheid.nl/sdg/sdg-12-verantwoorde-consumptie-en-productie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uurzaamheid.nl/sdg/schoon-water-en-sanitair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duurzaamheid.nl/sdg/sdg-3-goede-gezondheid-en-welzijn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facturen@rocmn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DB0D4441220F41ACD47BC860800C95" ma:contentTypeVersion="2" ma:contentTypeDescription="Een nieuw document maken." ma:contentTypeScope="" ma:versionID="9aa1fd466cf1c8e2d65f19527f0c1105">
  <xsd:schema xmlns:xsd="http://www.w3.org/2001/XMLSchema" xmlns:xs="http://www.w3.org/2001/XMLSchema" xmlns:p="http://schemas.microsoft.com/office/2006/metadata/properties" xmlns:ns2="5f9371f2-2f1c-47bf-bf9f-1c6a3fe991e4" targetNamespace="http://schemas.microsoft.com/office/2006/metadata/properties" ma:root="true" ma:fieldsID="9fcb6c79fbc9050daf3fa644b41104f6" ns2:_="">
    <xsd:import namespace="5f9371f2-2f1c-47bf-bf9f-1c6a3fe991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371f2-2f1c-47bf-bf9f-1c6a3fe99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6C1219-191E-4136-B20F-801709CEFA1F}">
  <ds:schemaRefs>
    <ds:schemaRef ds:uri="http://schemas.microsoft.com/office/2006/metadata/properties"/>
    <ds:schemaRef ds:uri="http://schemas.microsoft.com/office/infopath/2007/PartnerControls"/>
    <ds:schemaRef ds:uri="6d198eb7-ad0c-4d53-b59c-44a22284dd97"/>
    <ds:schemaRef ds:uri="31c457d5-a29e-4185-a8ed-4b348727557f"/>
  </ds:schemaRefs>
</ds:datastoreItem>
</file>

<file path=customXml/itemProps2.xml><?xml version="1.0" encoding="utf-8"?>
<ds:datastoreItem xmlns:ds="http://schemas.openxmlformats.org/officeDocument/2006/customXml" ds:itemID="{13D96951-82BD-4639-931B-3D01FD0A57F5}"/>
</file>

<file path=customXml/itemProps3.xml><?xml version="1.0" encoding="utf-8"?>
<ds:datastoreItem xmlns:ds="http://schemas.openxmlformats.org/officeDocument/2006/customXml" ds:itemID="{5B6988C3-9F1E-4DC3-9334-7A32574258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1135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Concept overeenkomst</vt:lpstr>
    </vt:vector>
  </TitlesOfParts>
  <Company>Aiber</Company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 overeenkomst</dc:title>
  <dc:subject>Natuurmonumenten</dc:subject>
  <dc:creator>jp</dc:creator>
  <cp:keywords/>
  <cp:lastModifiedBy>Smail Abdi</cp:lastModifiedBy>
  <cp:revision>6</cp:revision>
  <cp:lastPrinted>2014-08-29T10:51:00Z</cp:lastPrinted>
  <dcterms:created xsi:type="dcterms:W3CDTF">2022-11-11T16:07:00Z</dcterms:created>
  <dcterms:modified xsi:type="dcterms:W3CDTF">2022-11-11T16:12:00Z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0x01010053DB0D4441220F41ACD47BC860800C95</vt:lpwstr>
  </property>
  <property fmtid="{D5CDD505-2E9C-101B-9397-08002B2CF9AE}" pid="3" name="Order">
    <vt:r8>11559800</vt:r8>
  </property>
</Properties>
</file>