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153D" w:rsidRPr="003B0411" w:rsidRDefault="003B0411" w:rsidP="0007153D">
      <w:pPr>
        <w:pStyle w:val="Kop1"/>
        <w:numPr>
          <w:ilvl w:val="0"/>
          <w:numId w:val="0"/>
        </w:numPr>
        <w:rPr>
          <w:sz w:val="32"/>
        </w:rPr>
      </w:pPr>
      <w:bookmarkStart w:id="0" w:name="_Ref485974426"/>
      <w:bookmarkStart w:id="1" w:name="_Toc485999783"/>
      <w:r w:rsidRPr="003B0411">
        <w:rPr>
          <w:sz w:val="32"/>
        </w:rPr>
        <w:t xml:space="preserve">Bijlage </w:t>
      </w:r>
      <w:r w:rsidR="000A2BB5">
        <w:rPr>
          <w:sz w:val="32"/>
        </w:rPr>
        <w:t>7</w:t>
      </w:r>
      <w:r w:rsidR="005A378D">
        <w:rPr>
          <w:sz w:val="32"/>
        </w:rPr>
        <w:t xml:space="preserve"> Invulformulier referenties</w:t>
      </w:r>
      <w:bookmarkEnd w:id="0"/>
      <w:bookmarkEnd w:id="1"/>
    </w:p>
    <w:p w:rsidR="005A378D" w:rsidRDefault="005A378D" w:rsidP="005A378D">
      <w:pPr>
        <w:rPr>
          <w:rFonts w:ascii="Corbel" w:hAnsi="Corbel"/>
          <w:sz w:val="20"/>
        </w:rPr>
      </w:pPr>
      <w:r w:rsidRPr="009C2111">
        <w:rPr>
          <w:rFonts w:ascii="Corbel" w:hAnsi="Corbel"/>
          <w:sz w:val="20"/>
        </w:rPr>
        <w:t>U dient het volgende formulier in te vullen.</w:t>
      </w:r>
    </w:p>
    <w:p w:rsidR="005A378D" w:rsidRPr="009C2111" w:rsidRDefault="005A378D" w:rsidP="005A378D">
      <w:pPr>
        <w:rPr>
          <w:rFonts w:ascii="Corbel" w:hAnsi="Corbel"/>
          <w:sz w:val="20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543"/>
        <w:gridCol w:w="1974"/>
        <w:gridCol w:w="461"/>
        <w:gridCol w:w="2947"/>
        <w:gridCol w:w="3137"/>
      </w:tblGrid>
      <w:tr w:rsidR="005A378D" w:rsidRPr="005A378D" w:rsidTr="005A37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5"/>
            <w:shd w:val="clear" w:color="auto" w:fill="441D42"/>
          </w:tcPr>
          <w:p w:rsidR="005A378D" w:rsidRPr="005A378D" w:rsidRDefault="005A378D" w:rsidP="00342AF1">
            <w:pPr>
              <w:rPr>
                <w:rFonts w:ascii="Corbel" w:hAnsi="Corbel" w:cs="Lucida Sans Unicode"/>
                <w:b w:val="0"/>
                <w:bCs w:val="0"/>
                <w:color w:val="auto"/>
                <w:sz w:val="20"/>
              </w:rPr>
            </w:pPr>
            <w:r w:rsidRPr="005A378D">
              <w:rPr>
                <w:rFonts w:ascii="Corbel" w:hAnsi="Corbel" w:cs="Lucida Sans Unicode"/>
                <w:color w:val="auto"/>
                <w:sz w:val="20"/>
              </w:rPr>
              <w:t>Referentie behoort toe aan:</w:t>
            </w:r>
            <w:r w:rsidRPr="005A378D">
              <w:rPr>
                <w:rFonts w:ascii="Corbel" w:hAnsi="Corbel" w:cs="Lucida Sans Unicode"/>
                <w:b w:val="0"/>
                <w:bCs w:val="0"/>
                <w:color w:val="auto"/>
                <w:sz w:val="20"/>
              </w:rPr>
              <w:t xml:space="preserve"> </w:t>
            </w:r>
            <w:r w:rsidRPr="005A378D">
              <w:rPr>
                <w:rFonts w:ascii="Corbel" w:hAnsi="Corbel" w:cs="Lucida Sans Unicode"/>
                <w:color w:val="auto"/>
                <w:sz w:val="20"/>
              </w:rPr>
              <w:t>&lt;naam inschrijver/onderaannemer&gt;</w:t>
            </w:r>
          </w:p>
        </w:tc>
      </w:tr>
      <w:tr w:rsidR="005A378D" w:rsidRPr="005A378D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7" w:type="dxa"/>
            <w:gridSpan w:val="2"/>
          </w:tcPr>
          <w:p w:rsidR="005A378D" w:rsidRPr="005A378D" w:rsidRDefault="005A378D" w:rsidP="005A378D">
            <w:pPr>
              <w:rPr>
                <w:rFonts w:ascii="Corbel" w:hAnsi="Corbel" w:cs="Lucida Sans Unicode"/>
                <w:sz w:val="20"/>
              </w:rPr>
            </w:pPr>
            <w:r>
              <w:rPr>
                <w:rFonts w:ascii="Corbel" w:hAnsi="Corbel" w:cs="Lucida Sans Unicode"/>
                <w:sz w:val="20"/>
              </w:rPr>
              <w:t>Referentie</w:t>
            </w:r>
          </w:p>
        </w:tc>
        <w:tc>
          <w:tcPr>
            <w:tcW w:w="3408" w:type="dxa"/>
            <w:gridSpan w:val="2"/>
          </w:tcPr>
          <w:p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137" w:type="dxa"/>
          </w:tcPr>
          <w:p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</w:tcPr>
          <w:p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1</w:t>
            </w:r>
          </w:p>
        </w:tc>
        <w:tc>
          <w:tcPr>
            <w:tcW w:w="1974" w:type="dxa"/>
            <w:vMerge w:val="restart"/>
          </w:tcPr>
          <w:p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NAW-gegevens referentieproject</w:t>
            </w:r>
          </w:p>
        </w:tc>
        <w:tc>
          <w:tcPr>
            <w:tcW w:w="3408" w:type="dxa"/>
            <w:gridSpan w:val="2"/>
          </w:tcPr>
          <w:p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0"/>
              </w:rPr>
            </w:pPr>
            <w:r w:rsidRPr="005A378D">
              <w:rPr>
                <w:rFonts w:ascii="Corbel" w:hAnsi="Corbel"/>
                <w:sz w:val="20"/>
              </w:rPr>
              <w:t xml:space="preserve">Naam organisatie </w:t>
            </w:r>
          </w:p>
        </w:tc>
        <w:tc>
          <w:tcPr>
            <w:tcW w:w="3137" w:type="dxa"/>
          </w:tcPr>
          <w:p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Naam contactpersoon</w:t>
            </w:r>
          </w:p>
        </w:tc>
        <w:tc>
          <w:tcPr>
            <w:tcW w:w="3137" w:type="dxa"/>
          </w:tcPr>
          <w:p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Telefoonnummer</w:t>
            </w:r>
          </w:p>
        </w:tc>
        <w:tc>
          <w:tcPr>
            <w:tcW w:w="3137" w:type="dxa"/>
          </w:tcPr>
          <w:p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E-mailadres</w:t>
            </w:r>
          </w:p>
        </w:tc>
        <w:tc>
          <w:tcPr>
            <w:tcW w:w="3137" w:type="dxa"/>
          </w:tcPr>
          <w:p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Naam en omschrijving van het project</w:t>
            </w:r>
          </w:p>
        </w:tc>
        <w:tc>
          <w:tcPr>
            <w:tcW w:w="3137" w:type="dxa"/>
          </w:tcPr>
          <w:p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</w:tcPr>
          <w:p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2</w:t>
            </w:r>
          </w:p>
        </w:tc>
        <w:tc>
          <w:tcPr>
            <w:tcW w:w="1974" w:type="dxa"/>
            <w:vMerge w:val="restart"/>
          </w:tcPr>
          <w:p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Omzet van het project</w:t>
            </w:r>
          </w:p>
        </w:tc>
        <w:tc>
          <w:tcPr>
            <w:tcW w:w="3408" w:type="dxa"/>
            <w:gridSpan w:val="2"/>
          </w:tcPr>
          <w:p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Het bedrag aan omzet per jaar</w:t>
            </w:r>
          </w:p>
        </w:tc>
        <w:tc>
          <w:tcPr>
            <w:tcW w:w="3137" w:type="dxa"/>
          </w:tcPr>
          <w:p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De eventuele waarde van het gedeelte dat in onderaanneming is uitgevoerd</w:t>
            </w:r>
          </w:p>
        </w:tc>
        <w:tc>
          <w:tcPr>
            <w:tcW w:w="3137" w:type="dxa"/>
          </w:tcPr>
          <w:p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</w:tcPr>
          <w:p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3</w:t>
            </w:r>
          </w:p>
        </w:tc>
        <w:tc>
          <w:tcPr>
            <w:tcW w:w="1974" w:type="dxa"/>
            <w:vMerge w:val="restart"/>
          </w:tcPr>
          <w:p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Looptijd project</w:t>
            </w:r>
          </w:p>
        </w:tc>
        <w:tc>
          <w:tcPr>
            <w:tcW w:w="3408" w:type="dxa"/>
            <w:gridSpan w:val="2"/>
          </w:tcPr>
          <w:p w:rsidR="005A378D" w:rsidRPr="005A378D" w:rsidRDefault="005A378D" w:rsidP="000A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 xml:space="preserve">Datum aanvang </w:t>
            </w:r>
            <w:r w:rsidR="000A2BB5">
              <w:rPr>
                <w:rFonts w:ascii="Corbel" w:hAnsi="Corbel" w:cs="Lucida Sans Unicode"/>
                <w:sz w:val="20"/>
              </w:rPr>
              <w:t>overeenkomst</w:t>
            </w:r>
          </w:p>
        </w:tc>
        <w:tc>
          <w:tcPr>
            <w:tcW w:w="3137" w:type="dxa"/>
          </w:tcPr>
          <w:p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:rsidR="005A378D" w:rsidRPr="005A378D" w:rsidRDefault="000A2BB5" w:rsidP="000A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>
              <w:rPr>
                <w:rFonts w:ascii="Corbel" w:hAnsi="Corbel" w:cs="Lucida Sans Unicode"/>
                <w:sz w:val="20"/>
              </w:rPr>
              <w:t>Datum afronding overeenkomst</w:t>
            </w:r>
          </w:p>
        </w:tc>
        <w:tc>
          <w:tcPr>
            <w:tcW w:w="3137" w:type="dxa"/>
          </w:tcPr>
          <w:p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</w:tcPr>
          <w:p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4</w:t>
            </w:r>
          </w:p>
        </w:tc>
        <w:tc>
          <w:tcPr>
            <w:tcW w:w="1974" w:type="dxa"/>
            <w:vMerge w:val="restart"/>
          </w:tcPr>
          <w:p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Eventuele onderaanneming</w:t>
            </w:r>
          </w:p>
        </w:tc>
        <w:tc>
          <w:tcPr>
            <w:tcW w:w="3408" w:type="dxa"/>
            <w:gridSpan w:val="2"/>
          </w:tcPr>
          <w:p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Is de opdracht in een samenwerkingsverband, zelfstandig of in onderaanneming uitgevoerd (aangeven welke)?</w:t>
            </w:r>
          </w:p>
        </w:tc>
        <w:tc>
          <w:tcPr>
            <w:tcW w:w="3137" w:type="dxa"/>
          </w:tcPr>
          <w:p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Naam onderaannemers</w:t>
            </w:r>
          </w:p>
        </w:tc>
        <w:tc>
          <w:tcPr>
            <w:tcW w:w="3137" w:type="dxa"/>
          </w:tcPr>
          <w:p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</w:tcPr>
          <w:p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Adres onderaannemer(s)</w:t>
            </w:r>
          </w:p>
        </w:tc>
        <w:tc>
          <w:tcPr>
            <w:tcW w:w="3137" w:type="dxa"/>
          </w:tcPr>
          <w:p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3408" w:type="dxa"/>
            <w:gridSpan w:val="2"/>
            <w:tcBorders>
              <w:bottom w:val="single" w:sz="4" w:space="0" w:color="auto"/>
            </w:tcBorders>
          </w:tcPr>
          <w:p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Percentage van de opdracht in onderaanneming gegeven</w:t>
            </w:r>
          </w:p>
        </w:tc>
        <w:tc>
          <w:tcPr>
            <w:tcW w:w="3137" w:type="dxa"/>
          </w:tcPr>
          <w:p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</w:tcPr>
          <w:p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5</w:t>
            </w:r>
          </w:p>
        </w:tc>
        <w:tc>
          <w:tcPr>
            <w:tcW w:w="1974" w:type="dxa"/>
          </w:tcPr>
          <w:p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Referentie heeft betrekking op kerncompetenties</w:t>
            </w:r>
          </w:p>
        </w:tc>
        <w:tc>
          <w:tcPr>
            <w:tcW w:w="461" w:type="dxa"/>
            <w:tcBorders>
              <w:right w:val="nil"/>
            </w:tcBorders>
          </w:tcPr>
          <w:p w:rsidR="005A378D" w:rsidRPr="005A378D" w:rsidRDefault="005A378D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Selectievakje2"/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="000A2BB5">
              <w:rPr>
                <w:rFonts w:ascii="Corbel" w:hAnsi="Corbel" w:cs="Lucida Sans Unicode"/>
                <w:sz w:val="20"/>
              </w:rPr>
            </w:r>
            <w:r w:rsidR="000A2BB5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  <w:bookmarkEnd w:id="2"/>
          </w:p>
          <w:p w:rsidR="005A378D" w:rsidRPr="005A378D" w:rsidRDefault="005A378D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:rsidR="005A378D" w:rsidRPr="005A378D" w:rsidRDefault="005A378D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="000A2BB5">
              <w:rPr>
                <w:rFonts w:ascii="Corbel" w:hAnsi="Corbel" w:cs="Lucida Sans Unicode"/>
                <w:sz w:val="20"/>
              </w:rPr>
            </w:r>
            <w:r w:rsidR="000A2BB5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</w:p>
          <w:p w:rsidR="005A378D" w:rsidRPr="005A378D" w:rsidRDefault="005A378D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:rsidR="005A378D" w:rsidRDefault="005A378D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="000A2BB5">
              <w:rPr>
                <w:rFonts w:ascii="Corbel" w:hAnsi="Corbel" w:cs="Lucida Sans Unicode"/>
                <w:sz w:val="20"/>
              </w:rPr>
            </w:r>
            <w:r w:rsidR="000A2BB5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</w:p>
          <w:p w:rsidR="005A378D" w:rsidRDefault="005A378D" w:rsidP="005A378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:rsidR="005A378D" w:rsidRPr="005A378D" w:rsidRDefault="005A378D" w:rsidP="000A2B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A378D">
              <w:rPr>
                <w:rFonts w:ascii="Corbel" w:hAnsi="Corbel" w:cs="Lucida Sans Unicode"/>
                <w:sz w:val="20"/>
              </w:rPr>
              <w:instrText xml:space="preserve"> FORMCHECKBOX </w:instrText>
            </w:r>
            <w:r w:rsidR="000A2BB5">
              <w:rPr>
                <w:rFonts w:ascii="Corbel" w:hAnsi="Corbel" w:cs="Lucida Sans Unicode"/>
                <w:sz w:val="20"/>
              </w:rPr>
            </w:r>
            <w:r w:rsidR="000A2BB5">
              <w:rPr>
                <w:rFonts w:ascii="Corbel" w:hAnsi="Corbel" w:cs="Lucida Sans Unicode"/>
                <w:sz w:val="20"/>
              </w:rPr>
              <w:fldChar w:fldCharType="separate"/>
            </w:r>
            <w:r w:rsidRPr="005A378D">
              <w:rPr>
                <w:rFonts w:ascii="Corbel" w:hAnsi="Corbel" w:cs="Lucida Sans Unicode"/>
                <w:sz w:val="20"/>
              </w:rPr>
              <w:fldChar w:fldCharType="end"/>
            </w:r>
          </w:p>
        </w:tc>
        <w:tc>
          <w:tcPr>
            <w:tcW w:w="6084" w:type="dxa"/>
            <w:gridSpan w:val="2"/>
          </w:tcPr>
          <w:p w:rsidR="000A2BB5" w:rsidRDefault="000A2BB5" w:rsidP="000A2BB5">
            <w:pPr>
              <w:pStyle w:val="Lijstalinea"/>
              <w:numPr>
                <w:ilvl w:val="0"/>
                <w:numId w:val="15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enturySchoolbook" w:hAnsi="Corbel"/>
                <w:sz w:val="20"/>
                <w:szCs w:val="20"/>
              </w:rPr>
            </w:pPr>
            <w:r w:rsidRPr="009D45CF">
              <w:rPr>
                <w:rFonts w:ascii="Corbel" w:eastAsia="CenturySchoolbook" w:hAnsi="Corbel"/>
                <w:sz w:val="20"/>
                <w:szCs w:val="20"/>
              </w:rPr>
              <w:t xml:space="preserve">Ervaring met uitvoeren </w:t>
            </w:r>
            <w:r>
              <w:rPr>
                <w:rFonts w:ascii="Corbel" w:eastAsia="CenturySchoolbook" w:hAnsi="Corbel"/>
                <w:sz w:val="20"/>
                <w:szCs w:val="20"/>
              </w:rPr>
              <w:t>storingsonderhoud openbare verlichting in een gemeente met meer dan 20.000 inwoners;</w:t>
            </w:r>
          </w:p>
          <w:p w:rsidR="000A2BB5" w:rsidRDefault="000A2BB5" w:rsidP="000A2BB5">
            <w:pPr>
              <w:pStyle w:val="Lijstalinea"/>
              <w:numPr>
                <w:ilvl w:val="0"/>
                <w:numId w:val="15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enturySchoolbook" w:hAnsi="Corbel"/>
                <w:sz w:val="20"/>
                <w:szCs w:val="20"/>
              </w:rPr>
            </w:pPr>
            <w:r>
              <w:rPr>
                <w:rFonts w:ascii="Corbel" w:eastAsia="CenturySchoolbook" w:hAnsi="Corbel"/>
                <w:sz w:val="20"/>
                <w:szCs w:val="20"/>
              </w:rPr>
              <w:t>Ervaring met beheren storingen en areaalgegevens in online webbased interactief beheersysteem;</w:t>
            </w:r>
          </w:p>
          <w:p w:rsidR="000A2BB5" w:rsidRDefault="000A2BB5" w:rsidP="000A2BB5">
            <w:pPr>
              <w:pStyle w:val="Lijstalinea"/>
              <w:numPr>
                <w:ilvl w:val="0"/>
                <w:numId w:val="15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enturySchoolbook" w:hAnsi="Corbel"/>
                <w:sz w:val="20"/>
                <w:szCs w:val="20"/>
              </w:rPr>
            </w:pPr>
            <w:r>
              <w:rPr>
                <w:rFonts w:ascii="Corbel" w:eastAsia="CenturySchoolbook" w:hAnsi="Corbel"/>
                <w:sz w:val="20"/>
                <w:szCs w:val="20"/>
              </w:rPr>
              <w:t>Ervaring met vervanging en onderhoud (remplace) van openbare verlichting in een gemeente met meer dan 20.000 inwoners;</w:t>
            </w:r>
          </w:p>
          <w:p w:rsidR="000A2BB5" w:rsidRPr="009D45CF" w:rsidRDefault="000A2BB5" w:rsidP="000A2BB5">
            <w:pPr>
              <w:pStyle w:val="Lijstalinea"/>
              <w:numPr>
                <w:ilvl w:val="0"/>
                <w:numId w:val="15"/>
              </w:num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eastAsia="CenturySchoolbook" w:hAnsi="Corbel"/>
                <w:sz w:val="20"/>
                <w:szCs w:val="20"/>
              </w:rPr>
            </w:pPr>
            <w:r>
              <w:rPr>
                <w:rFonts w:ascii="Corbel" w:eastAsia="CenturySchoolbook" w:hAnsi="Corbel"/>
                <w:sz w:val="20"/>
                <w:szCs w:val="20"/>
              </w:rPr>
              <w:t>Ervaring met het opstellen van lichtontwerpen (verlichtingsplan).</w:t>
            </w:r>
          </w:p>
          <w:p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 w:val="restart"/>
          </w:tcPr>
          <w:p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6</w:t>
            </w:r>
          </w:p>
        </w:tc>
        <w:tc>
          <w:tcPr>
            <w:tcW w:w="1974" w:type="dxa"/>
            <w:vMerge w:val="restart"/>
          </w:tcPr>
          <w:p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Werkzaamheden project</w:t>
            </w:r>
          </w:p>
        </w:tc>
        <w:tc>
          <w:tcPr>
            <w:tcW w:w="6545" w:type="dxa"/>
            <w:gridSpan w:val="3"/>
          </w:tcPr>
          <w:p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>Korte beschrijving van de werkzaamheden (maximaal 500 woorden,</w:t>
            </w:r>
            <w:r w:rsidR="000A2BB5">
              <w:rPr>
                <w:rFonts w:ascii="Corbel" w:hAnsi="Corbel" w:cs="Lucida Sans Unicode"/>
                <w:sz w:val="20"/>
              </w:rPr>
              <w:t xml:space="preserve"> eventueel</w:t>
            </w:r>
            <w:r w:rsidRPr="005A378D">
              <w:rPr>
                <w:rFonts w:ascii="Corbel" w:hAnsi="Corbel" w:cs="Lucida Sans Unicode"/>
                <w:sz w:val="20"/>
              </w:rPr>
              <w:t xml:space="preserve"> als aparte bijlage toe te voegen)</w:t>
            </w:r>
          </w:p>
        </w:tc>
      </w:tr>
      <w:tr w:rsidR="005A378D" w:rsidRPr="005A378D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6545" w:type="dxa"/>
            <w:gridSpan w:val="3"/>
          </w:tcPr>
          <w:p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  <w:tr w:rsidR="005A378D" w:rsidRPr="005A378D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6545" w:type="dxa"/>
            <w:gridSpan w:val="3"/>
          </w:tcPr>
          <w:p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  <w:r w:rsidRPr="005A378D">
              <w:rPr>
                <w:rFonts w:ascii="Corbel" w:hAnsi="Corbel" w:cs="Lucida Sans Unicode"/>
                <w:sz w:val="20"/>
              </w:rPr>
              <w:t xml:space="preserve">Korte beschrijving van de in onderaanneming uitgevoerde werkzaamheden (Maximaal 300 woorden, </w:t>
            </w:r>
            <w:r w:rsidR="000A2BB5">
              <w:rPr>
                <w:rFonts w:ascii="Corbel" w:hAnsi="Corbel" w:cs="Lucida Sans Unicode"/>
                <w:sz w:val="20"/>
              </w:rPr>
              <w:t xml:space="preserve">eventueel </w:t>
            </w:r>
            <w:bookmarkStart w:id="3" w:name="_GoBack"/>
            <w:bookmarkEnd w:id="3"/>
            <w:r w:rsidRPr="005A378D">
              <w:rPr>
                <w:rFonts w:ascii="Corbel" w:hAnsi="Corbel" w:cs="Lucida Sans Unicode"/>
                <w:sz w:val="20"/>
              </w:rPr>
              <w:t>als aparte bijlage toe te voegen)</w:t>
            </w:r>
          </w:p>
        </w:tc>
      </w:tr>
      <w:tr w:rsidR="005A378D" w:rsidRPr="005A378D" w:rsidTr="005A378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Merge/>
          </w:tcPr>
          <w:p w:rsidR="005A378D" w:rsidRPr="005A378D" w:rsidRDefault="005A378D" w:rsidP="00342AF1">
            <w:pPr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1974" w:type="dxa"/>
            <w:vMerge/>
          </w:tcPr>
          <w:p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  <w:tc>
          <w:tcPr>
            <w:tcW w:w="6545" w:type="dxa"/>
            <w:gridSpan w:val="3"/>
          </w:tcPr>
          <w:p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  <w:p w:rsidR="005A378D" w:rsidRPr="005A378D" w:rsidRDefault="005A378D" w:rsidP="00342AF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 w:cs="Lucida Sans Unicode"/>
                <w:sz w:val="20"/>
              </w:rPr>
            </w:pPr>
          </w:p>
        </w:tc>
      </w:tr>
    </w:tbl>
    <w:p w:rsidR="005A378D" w:rsidRDefault="005A378D" w:rsidP="005A378D">
      <w:pPr>
        <w:rPr>
          <w:rFonts w:ascii="Corbel" w:hAnsi="Corbel" w:cs="Arial"/>
          <w:sz w:val="20"/>
        </w:rPr>
      </w:pPr>
    </w:p>
    <w:tbl>
      <w:tblPr>
        <w:tblStyle w:val="Tabelraster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4252"/>
        <w:gridCol w:w="1134"/>
        <w:gridCol w:w="2694"/>
      </w:tblGrid>
      <w:tr w:rsidR="005A378D" w:rsidTr="00342AF1">
        <w:tc>
          <w:tcPr>
            <w:tcW w:w="5211" w:type="dxa"/>
            <w:gridSpan w:val="2"/>
          </w:tcPr>
          <w:p w:rsidR="005A378D" w:rsidRDefault="005A378D" w:rsidP="00342AF1">
            <w:pPr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Handtekening rechtsgeldig vertegenwoordiger inschrijver:</w:t>
            </w:r>
          </w:p>
        </w:tc>
        <w:tc>
          <w:tcPr>
            <w:tcW w:w="1134" w:type="dxa"/>
          </w:tcPr>
          <w:p w:rsidR="005A378D" w:rsidRDefault="005A378D" w:rsidP="00342AF1">
            <w:pPr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Naam:</w:t>
            </w:r>
          </w:p>
        </w:tc>
        <w:tc>
          <w:tcPr>
            <w:tcW w:w="2694" w:type="dxa"/>
          </w:tcPr>
          <w:p w:rsidR="005A378D" w:rsidRDefault="005A378D" w:rsidP="00342AF1">
            <w:pPr>
              <w:rPr>
                <w:rFonts w:ascii="Corbel" w:hAnsi="Corbel" w:cs="Arial"/>
                <w:sz w:val="20"/>
              </w:rPr>
            </w:pPr>
          </w:p>
        </w:tc>
      </w:tr>
      <w:tr w:rsidR="005A378D" w:rsidTr="00342AF1">
        <w:tc>
          <w:tcPr>
            <w:tcW w:w="959" w:type="dxa"/>
          </w:tcPr>
          <w:p w:rsidR="005A378D" w:rsidRDefault="005A378D" w:rsidP="00342AF1">
            <w:pPr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Datum:</w:t>
            </w:r>
          </w:p>
        </w:tc>
        <w:tc>
          <w:tcPr>
            <w:tcW w:w="4252" w:type="dxa"/>
          </w:tcPr>
          <w:p w:rsidR="005A378D" w:rsidRDefault="005A378D" w:rsidP="00342AF1">
            <w:pPr>
              <w:rPr>
                <w:rFonts w:ascii="Corbel" w:hAnsi="Corbel" w:cs="Arial"/>
                <w:sz w:val="20"/>
              </w:rPr>
            </w:pPr>
          </w:p>
        </w:tc>
        <w:tc>
          <w:tcPr>
            <w:tcW w:w="1134" w:type="dxa"/>
          </w:tcPr>
          <w:p w:rsidR="005A378D" w:rsidRDefault="005A378D" w:rsidP="00342AF1">
            <w:pPr>
              <w:rPr>
                <w:rFonts w:ascii="Corbel" w:hAnsi="Corbel" w:cs="Arial"/>
                <w:sz w:val="20"/>
              </w:rPr>
            </w:pPr>
            <w:r>
              <w:rPr>
                <w:rFonts w:ascii="Corbel" w:hAnsi="Corbel" w:cs="Arial"/>
                <w:sz w:val="20"/>
              </w:rPr>
              <w:t>Functie:</w:t>
            </w:r>
          </w:p>
        </w:tc>
        <w:tc>
          <w:tcPr>
            <w:tcW w:w="2694" w:type="dxa"/>
          </w:tcPr>
          <w:p w:rsidR="005A378D" w:rsidRDefault="005A378D" w:rsidP="00342AF1">
            <w:pPr>
              <w:rPr>
                <w:rFonts w:ascii="Corbel" w:hAnsi="Corbel" w:cs="Arial"/>
                <w:sz w:val="20"/>
              </w:rPr>
            </w:pPr>
          </w:p>
        </w:tc>
      </w:tr>
    </w:tbl>
    <w:p w:rsidR="00611D9C" w:rsidRPr="00B01B22" w:rsidRDefault="00611D9C" w:rsidP="005A378D">
      <w:pPr>
        <w:spacing w:line="240" w:lineRule="auto"/>
        <w:rPr>
          <w:rFonts w:ascii="Corbel" w:hAnsi="Corbel"/>
          <w:b/>
          <w:sz w:val="20"/>
        </w:rPr>
      </w:pPr>
    </w:p>
    <w:sectPr w:rsidR="00611D9C" w:rsidRPr="00B01B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enturySchool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EA78957A"/>
    <w:lvl w:ilvl="0">
      <w:start w:val="1"/>
      <w:numFmt w:val="bullet"/>
      <w:pStyle w:val="Lijstopsomteken"/>
      <w:lvlText w:val="-"/>
      <w:lvlJc w:val="left"/>
      <w:pPr>
        <w:tabs>
          <w:tab w:val="num" w:pos="360"/>
        </w:tabs>
        <w:ind w:left="220" w:hanging="220"/>
      </w:pPr>
      <w:rPr>
        <w:rFonts w:ascii="Palatino Linotype" w:hAnsi="Palatino Linotype" w:hint="default"/>
      </w:rPr>
    </w:lvl>
  </w:abstractNum>
  <w:abstractNum w:abstractNumId="1" w15:restartNumberingAfterBreak="0">
    <w:nsid w:val="0C9A2366"/>
    <w:multiLevelType w:val="hybridMultilevel"/>
    <w:tmpl w:val="35603044"/>
    <w:lvl w:ilvl="0" w:tplc="393E70F0">
      <w:start w:val="1"/>
      <w:numFmt w:val="decimal"/>
      <w:lvlText w:val="%1."/>
      <w:lvlJc w:val="left"/>
      <w:pPr>
        <w:ind w:left="360" w:hanging="360"/>
      </w:pPr>
      <w:rPr>
        <w:rFonts w:ascii="Corbel" w:hAnsi="Corbel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EAB0B37"/>
    <w:multiLevelType w:val="multilevel"/>
    <w:tmpl w:val="A87AD4C6"/>
    <w:styleLink w:val="stlGMOpsommingBullet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1134" w:hanging="283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418" w:hanging="284"/>
      </w:pPr>
      <w:rPr>
        <w:rFonts w:ascii="Symbol" w:hAnsi="Symbol" w:hint="default"/>
        <w:color w:val="auto"/>
      </w:rPr>
    </w:lvl>
    <w:lvl w:ilvl="5">
      <w:start w:val="1"/>
      <w:numFmt w:val="bullet"/>
      <w:lvlText w:val=""/>
      <w:lvlJc w:val="left"/>
      <w:pPr>
        <w:ind w:left="1701" w:hanging="283"/>
      </w:pPr>
      <w:rPr>
        <w:rFonts w:ascii="Symbol" w:hAnsi="Symbol" w:hint="default"/>
        <w:color w:val="auto"/>
      </w:rPr>
    </w:lvl>
    <w:lvl w:ilvl="6">
      <w:start w:val="1"/>
      <w:numFmt w:val="bullet"/>
      <w:lvlText w:val=""/>
      <w:lvlJc w:val="left"/>
      <w:pPr>
        <w:ind w:left="1985" w:hanging="284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268" w:hanging="283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2552" w:hanging="284"/>
      </w:pPr>
      <w:rPr>
        <w:rFonts w:ascii="Symbol" w:hAnsi="Symbol" w:hint="default"/>
        <w:color w:val="auto"/>
      </w:rPr>
    </w:lvl>
  </w:abstractNum>
  <w:abstractNum w:abstractNumId="3" w15:restartNumberingAfterBreak="0">
    <w:nsid w:val="45A222E4"/>
    <w:multiLevelType w:val="hybridMultilevel"/>
    <w:tmpl w:val="299C91BC"/>
    <w:lvl w:ilvl="0" w:tplc="93A214AC">
      <w:start w:val="1"/>
      <w:numFmt w:val="bullet"/>
      <w:lvlText w:val="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778570A"/>
    <w:multiLevelType w:val="multilevel"/>
    <w:tmpl w:val="6ADE4184"/>
    <w:styleLink w:val="stlGMHoofdstukken"/>
    <w:lvl w:ilvl="0">
      <w:start w:val="1"/>
      <w:numFmt w:val="decimal"/>
      <w:pStyle w:val="Kop1"/>
      <w:lvlText w:val="%1"/>
      <w:lvlJc w:val="left"/>
      <w:pPr>
        <w:ind w:left="476" w:hanging="476"/>
      </w:pPr>
      <w:rPr>
        <w:rFonts w:ascii="Corbel" w:hAnsi="Corbel" w:hint="default"/>
        <w:b w:val="0"/>
        <w:color w:val="BB9C00" w:themeColor="accent2"/>
        <w:sz w:val="60"/>
      </w:rPr>
    </w:lvl>
    <w:lvl w:ilvl="1">
      <w:start w:val="1"/>
      <w:numFmt w:val="decimal"/>
      <w:pStyle w:val="Kop2"/>
      <w:lvlText w:val="%1.%2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2">
      <w:start w:val="1"/>
      <w:numFmt w:val="decimal"/>
      <w:pStyle w:val="Kop3"/>
      <w:lvlText w:val="%1.%2.%3"/>
      <w:lvlJc w:val="left"/>
      <w:pPr>
        <w:ind w:left="476" w:hanging="476"/>
      </w:pPr>
      <w:rPr>
        <w:rFonts w:ascii="Corbel" w:hAnsi="Corbel" w:hint="default"/>
        <w:b/>
        <w:color w:val="441D42" w:themeColor="text1"/>
        <w:sz w:val="24"/>
      </w:rPr>
    </w:lvl>
    <w:lvl w:ilvl="3">
      <w:start w:val="1"/>
      <w:numFmt w:val="decimal"/>
      <w:lvlRestart w:val="0"/>
      <w:pStyle w:val="Kop6"/>
      <w:suff w:val="space"/>
      <w:lvlText w:val="Bijlage %4"/>
      <w:lvlJc w:val="left"/>
      <w:pPr>
        <w:ind w:left="0" w:firstLine="0"/>
      </w:pPr>
      <w:rPr>
        <w:rFonts w:ascii="Corbel" w:hAnsi="Corbel" w:hint="default"/>
        <w:color w:val="BB9C00" w:themeColor="accent2"/>
        <w:sz w:val="60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6CFB2DF8"/>
    <w:multiLevelType w:val="multilevel"/>
    <w:tmpl w:val="C7D49E5E"/>
    <w:lvl w:ilvl="0">
      <w:start w:val="1"/>
      <w:numFmt w:val="decimal"/>
      <w:lvlText w:val="%1"/>
      <w:lvlJc w:val="right"/>
      <w:pPr>
        <w:ind w:left="0" w:hanging="170"/>
      </w:pPr>
      <w:rPr>
        <w:rFonts w:hint="default"/>
        <w:b/>
        <w:i w:val="0"/>
        <w:sz w:val="36"/>
      </w:rPr>
    </w:lvl>
    <w:lvl w:ilvl="1">
      <w:start w:val="1"/>
      <w:numFmt w:val="decimal"/>
      <w:lvlText w:val="%1.%2"/>
      <w:lvlJc w:val="right"/>
      <w:pPr>
        <w:tabs>
          <w:tab w:val="num" w:pos="284"/>
        </w:tabs>
        <w:ind w:left="0" w:hanging="17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"/>
      <w:lvlJc w:val="right"/>
      <w:pPr>
        <w:tabs>
          <w:tab w:val="num" w:pos="510"/>
        </w:tabs>
        <w:ind w:left="0" w:hanging="170"/>
      </w:pPr>
      <w:rPr>
        <w:rFonts w:ascii="Verdana" w:hAnsi="Verdana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765C78D9"/>
    <w:multiLevelType w:val="hybridMultilevel"/>
    <w:tmpl w:val="0096BA3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2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5"/>
  </w:num>
  <w:num w:numId="12">
    <w:abstractNumId w:val="0"/>
  </w:num>
  <w:num w:numId="13">
    <w:abstractNumId w:val="6"/>
  </w:num>
  <w:num w:numId="14">
    <w:abstractNumId w:val="3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53D"/>
    <w:rsid w:val="00044123"/>
    <w:rsid w:val="0007153D"/>
    <w:rsid w:val="000A2BB5"/>
    <w:rsid w:val="0011182F"/>
    <w:rsid w:val="001E3726"/>
    <w:rsid w:val="00360100"/>
    <w:rsid w:val="003B0411"/>
    <w:rsid w:val="003E66B9"/>
    <w:rsid w:val="00573FD4"/>
    <w:rsid w:val="005A378D"/>
    <w:rsid w:val="00611D9C"/>
    <w:rsid w:val="00643FB8"/>
    <w:rsid w:val="0074305B"/>
    <w:rsid w:val="00954071"/>
    <w:rsid w:val="00B01B22"/>
    <w:rsid w:val="00B62E2F"/>
    <w:rsid w:val="00C6535B"/>
    <w:rsid w:val="00E95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36327"/>
  <w15:chartTrackingRefBased/>
  <w15:docId w15:val="{F5314ECD-3183-4F51-B20F-DB1809219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07153D"/>
    <w:pPr>
      <w:spacing w:after="0"/>
    </w:pPr>
    <w:rPr>
      <w:rFonts w:ascii="Verdana" w:eastAsia="Times New Roman" w:hAnsi="Verdana" w:cs="Times New Roman"/>
      <w:sz w:val="19"/>
      <w:szCs w:val="20"/>
      <w:lang w:eastAsia="nl-NL"/>
    </w:rPr>
  </w:style>
  <w:style w:type="paragraph" w:styleId="Kop1">
    <w:name w:val="heading 1"/>
    <w:next w:val="Standaard"/>
    <w:link w:val="Kop1Char"/>
    <w:uiPriority w:val="99"/>
    <w:qFormat/>
    <w:rsid w:val="00360100"/>
    <w:pPr>
      <w:keepNext/>
      <w:keepLines/>
      <w:numPr>
        <w:numId w:val="10"/>
      </w:numPr>
      <w:spacing w:after="300" w:line="720" w:lineRule="atLeast"/>
      <w:outlineLvl w:val="0"/>
    </w:pPr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paragraph" w:styleId="Kop2">
    <w:name w:val="heading 2"/>
    <w:basedOn w:val="Standaard"/>
    <w:next w:val="Standaard"/>
    <w:link w:val="Kop2Char"/>
    <w:uiPriority w:val="99"/>
    <w:unhideWhenUsed/>
    <w:qFormat/>
    <w:rsid w:val="00360100"/>
    <w:pPr>
      <w:keepNext/>
      <w:keepLines/>
      <w:numPr>
        <w:ilvl w:val="1"/>
        <w:numId w:val="10"/>
      </w:numPr>
      <w:spacing w:after="280"/>
      <w:outlineLvl w:val="1"/>
    </w:pPr>
    <w:rPr>
      <w:rFonts w:eastAsiaTheme="majorEastAsia" w:cstheme="majorBidi"/>
      <w:b/>
      <w:bCs/>
      <w:color w:val="441D42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unhideWhenUsed/>
    <w:qFormat/>
    <w:rsid w:val="00360100"/>
    <w:pPr>
      <w:keepNext/>
      <w:keepLines/>
      <w:numPr>
        <w:ilvl w:val="2"/>
        <w:numId w:val="10"/>
      </w:numPr>
      <w:spacing w:after="280"/>
      <w:outlineLvl w:val="2"/>
    </w:pPr>
    <w:rPr>
      <w:rFonts w:eastAsiaTheme="majorEastAsia" w:cstheme="majorBidi"/>
      <w:b/>
      <w:bCs/>
      <w:color w:val="441D42" w:themeColor="accent1"/>
    </w:rPr>
  </w:style>
  <w:style w:type="paragraph" w:styleId="Kop4">
    <w:name w:val="heading 4"/>
    <w:basedOn w:val="Standaard"/>
    <w:next w:val="Standaard"/>
    <w:link w:val="Kop4Char"/>
    <w:unhideWhenUsed/>
    <w:qFormat/>
    <w:rsid w:val="00360100"/>
    <w:pPr>
      <w:keepNext/>
      <w:keepLines/>
      <w:outlineLvl w:val="3"/>
    </w:pPr>
    <w:rPr>
      <w:rFonts w:eastAsiaTheme="majorEastAsia" w:cstheme="majorBidi"/>
      <w:b/>
      <w:bCs/>
      <w:iCs/>
      <w:color w:val="441D42" w:themeColor="accent1"/>
    </w:rPr>
  </w:style>
  <w:style w:type="paragraph" w:styleId="Kop5">
    <w:name w:val="heading 5"/>
    <w:basedOn w:val="Standaard"/>
    <w:next w:val="Standaard"/>
    <w:link w:val="Kop5Char"/>
    <w:unhideWhenUsed/>
    <w:qFormat/>
    <w:rsid w:val="00360100"/>
    <w:pPr>
      <w:keepNext/>
      <w:keepLines/>
      <w:outlineLvl w:val="4"/>
    </w:pPr>
    <w:rPr>
      <w:rFonts w:eastAsiaTheme="majorEastAsia" w:cstheme="majorBidi"/>
      <w:i/>
      <w:color w:val="441D42" w:themeColor="text1"/>
    </w:rPr>
  </w:style>
  <w:style w:type="paragraph" w:styleId="Kop6">
    <w:name w:val="heading 6"/>
    <w:basedOn w:val="Standaard"/>
    <w:next w:val="Standaard"/>
    <w:link w:val="Kop6Char"/>
    <w:unhideWhenUsed/>
    <w:qFormat/>
    <w:rsid w:val="00360100"/>
    <w:pPr>
      <w:keepNext/>
      <w:keepLines/>
      <w:numPr>
        <w:ilvl w:val="3"/>
        <w:numId w:val="10"/>
      </w:numPr>
      <w:spacing w:after="300" w:line="720" w:lineRule="atLeast"/>
      <w:outlineLvl w:val="5"/>
    </w:pPr>
    <w:rPr>
      <w:rFonts w:eastAsiaTheme="majorEastAsia" w:cstheme="majorBidi"/>
      <w:iCs/>
      <w:color w:val="BB9C00" w:themeColor="accent2"/>
      <w:sz w:val="60"/>
    </w:rPr>
  </w:style>
  <w:style w:type="paragraph" w:styleId="Kop7">
    <w:name w:val="heading 7"/>
    <w:basedOn w:val="Standaard"/>
    <w:next w:val="Standaard"/>
    <w:link w:val="Kop7Char"/>
    <w:unhideWhenUsed/>
    <w:qFormat/>
    <w:rsid w:val="0036010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6010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8C3C87" w:themeColor="text1" w:themeTint="BF"/>
    </w:rPr>
  </w:style>
  <w:style w:type="paragraph" w:styleId="Kop9">
    <w:name w:val="heading 9"/>
    <w:basedOn w:val="Standaard"/>
    <w:next w:val="Standaard"/>
    <w:link w:val="Kop9Char"/>
    <w:unhideWhenUsed/>
    <w:qFormat/>
    <w:rsid w:val="0036010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8C3C87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rsid w:val="00360100"/>
    <w:rPr>
      <w:rFonts w:ascii="Corbel" w:eastAsiaTheme="majorEastAsia" w:hAnsi="Corbel" w:cstheme="majorBidi"/>
      <w:bCs/>
      <w:color w:val="BB9C00" w:themeColor="accent2"/>
      <w:sz w:val="60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360100"/>
    <w:rPr>
      <w:rFonts w:ascii="Corbel" w:eastAsiaTheme="majorEastAsia" w:hAnsi="Corbel" w:cstheme="majorBidi"/>
      <w:b/>
      <w:bCs/>
      <w:color w:val="441D42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360100"/>
    <w:rPr>
      <w:rFonts w:ascii="Corbel" w:eastAsiaTheme="majorEastAsia" w:hAnsi="Corbel" w:cstheme="majorBidi"/>
      <w:b/>
      <w:bCs/>
      <w:color w:val="441D42" w:themeColor="accent1"/>
      <w:sz w:val="20"/>
    </w:rPr>
  </w:style>
  <w:style w:type="character" w:customStyle="1" w:styleId="Kop6Char">
    <w:name w:val="Kop 6 Char"/>
    <w:basedOn w:val="Standaardalinea-lettertype"/>
    <w:link w:val="Kop6"/>
    <w:uiPriority w:val="9"/>
    <w:rsid w:val="00360100"/>
    <w:rPr>
      <w:rFonts w:ascii="Corbel" w:eastAsiaTheme="majorEastAsia" w:hAnsi="Corbel" w:cstheme="majorBidi"/>
      <w:iCs/>
      <w:color w:val="BB9C00" w:themeColor="accent2"/>
      <w:sz w:val="60"/>
    </w:rPr>
  </w:style>
  <w:style w:type="numbering" w:customStyle="1" w:styleId="stlGMHoofdstukken">
    <w:name w:val="stl_GM_Hoofdstukken"/>
    <w:basedOn w:val="Geenlijst"/>
    <w:uiPriority w:val="99"/>
    <w:rsid w:val="00360100"/>
    <w:pPr>
      <w:numPr>
        <w:numId w:val="1"/>
      </w:numPr>
    </w:pPr>
  </w:style>
  <w:style w:type="numbering" w:customStyle="1" w:styleId="stlGMOpsommingBullet">
    <w:name w:val="stl_GM_OpsommingBullet"/>
    <w:basedOn w:val="Geenlijst"/>
    <w:uiPriority w:val="99"/>
    <w:rsid w:val="00360100"/>
    <w:pPr>
      <w:numPr>
        <w:numId w:val="6"/>
      </w:numPr>
    </w:pPr>
  </w:style>
  <w:style w:type="paragraph" w:customStyle="1" w:styleId="stlColofon">
    <w:name w:val="stlColofon"/>
    <w:qFormat/>
    <w:rsid w:val="00360100"/>
    <w:pPr>
      <w:spacing w:after="0" w:line="280" w:lineRule="atLeast"/>
    </w:pPr>
    <w:rPr>
      <w:rFonts w:ascii="Corbel" w:hAnsi="Corbel"/>
      <w:color w:val="441D42" w:themeColor="text1"/>
      <w:sz w:val="20"/>
    </w:rPr>
  </w:style>
  <w:style w:type="paragraph" w:customStyle="1" w:styleId="stlColofonKop">
    <w:name w:val="stlColofonKop"/>
    <w:basedOn w:val="stlColofon"/>
    <w:qFormat/>
    <w:rsid w:val="00360100"/>
    <w:rPr>
      <w:b/>
    </w:rPr>
  </w:style>
  <w:style w:type="character" w:customStyle="1" w:styleId="stlDatum">
    <w:name w:val="stlDatum"/>
    <w:basedOn w:val="Standaardalinea-lettertype"/>
    <w:uiPriority w:val="1"/>
    <w:qFormat/>
    <w:rsid w:val="00360100"/>
  </w:style>
  <w:style w:type="paragraph" w:customStyle="1" w:styleId="stlTitel">
    <w:name w:val="stlTitel"/>
    <w:basedOn w:val="Standaard"/>
    <w:next w:val="Standaard"/>
    <w:qFormat/>
    <w:rsid w:val="00360100"/>
    <w:pPr>
      <w:spacing w:line="960" w:lineRule="atLeast"/>
    </w:pPr>
    <w:rPr>
      <w:color w:val="441D42" w:themeColor="text1"/>
      <w:sz w:val="80"/>
    </w:rPr>
  </w:style>
  <w:style w:type="paragraph" w:customStyle="1" w:styleId="stlOndertitel">
    <w:name w:val="stlOndertitel"/>
    <w:basedOn w:val="stlTitel"/>
    <w:qFormat/>
    <w:rsid w:val="00360100"/>
    <w:pPr>
      <w:spacing w:line="360" w:lineRule="atLeast"/>
    </w:pPr>
    <w:rPr>
      <w:sz w:val="30"/>
    </w:rPr>
  </w:style>
  <w:style w:type="paragraph" w:customStyle="1" w:styleId="stlQuote">
    <w:name w:val="stlQuote"/>
    <w:basedOn w:val="Standaard"/>
    <w:qFormat/>
    <w:rsid w:val="00360100"/>
    <w:pPr>
      <w:spacing w:after="380" w:line="380" w:lineRule="atLeast"/>
    </w:pPr>
    <w:rPr>
      <w:i/>
      <w:color w:val="441D42" w:themeColor="text1"/>
      <w:sz w:val="30"/>
    </w:rPr>
  </w:style>
  <w:style w:type="paragraph" w:customStyle="1" w:styleId="stlQuoteAfzender">
    <w:name w:val="stlQuoteAfzender"/>
    <w:basedOn w:val="stlQuote"/>
    <w:qFormat/>
    <w:rsid w:val="00360100"/>
    <w:rPr>
      <w:i w:val="0"/>
      <w:color w:val="auto"/>
    </w:rPr>
  </w:style>
  <w:style w:type="table" w:customStyle="1" w:styleId="stlTabel">
    <w:name w:val="stlTabel"/>
    <w:basedOn w:val="Standaardtabel"/>
    <w:uiPriority w:val="99"/>
    <w:rsid w:val="00360100"/>
    <w:pPr>
      <w:spacing w:after="0" w:line="240" w:lineRule="atLeast"/>
    </w:pPr>
    <w:rPr>
      <w:rFonts w:ascii="Corbel" w:hAnsi="Corbel"/>
      <w:sz w:val="20"/>
      <w14:numForm w14:val="lining"/>
    </w:rPr>
    <w:tblPr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</w:tblBorders>
      <w:tblCellMar>
        <w:left w:w="57" w:type="dxa"/>
        <w:right w:w="85" w:type="dxa"/>
      </w:tblCellMar>
    </w:tblPr>
    <w:tblStylePr w:type="firstRow">
      <w:rPr>
        <w:rFonts w:ascii="Corbel" w:hAnsi="Corbel"/>
        <w:b/>
        <w:color w:val="FFFFFF" w:themeColor="background1"/>
        <w:sz w:val="20"/>
      </w:rPr>
      <w:tblPr/>
      <w:tcPr>
        <w:tc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il"/>
          <w:insideV w:val="nil"/>
          <w:tl2br w:val="nil"/>
          <w:tr2bl w:val="nil"/>
        </w:tcBorders>
        <w:shd w:val="clear" w:color="auto" w:fill="441D42" w:themeFill="text1"/>
      </w:tcPr>
    </w:tblStylePr>
  </w:style>
  <w:style w:type="character" w:customStyle="1" w:styleId="stlVersie">
    <w:name w:val="stlVersie"/>
    <w:uiPriority w:val="1"/>
    <w:qFormat/>
    <w:rsid w:val="00360100"/>
  </w:style>
  <w:style w:type="character" w:customStyle="1" w:styleId="Kop4Char">
    <w:name w:val="Kop 4 Char"/>
    <w:basedOn w:val="Standaardalinea-lettertype"/>
    <w:link w:val="Kop4"/>
    <w:uiPriority w:val="9"/>
    <w:rsid w:val="00360100"/>
    <w:rPr>
      <w:rFonts w:ascii="Corbel" w:eastAsiaTheme="majorEastAsia" w:hAnsi="Corbel" w:cstheme="majorBidi"/>
      <w:b/>
      <w:bCs/>
      <w:iCs/>
      <w:color w:val="441D42" w:themeColor="accent1"/>
      <w:sz w:val="20"/>
    </w:rPr>
  </w:style>
  <w:style w:type="character" w:customStyle="1" w:styleId="Kop5Char">
    <w:name w:val="Kop 5 Char"/>
    <w:basedOn w:val="Standaardalinea-lettertype"/>
    <w:link w:val="Kop5"/>
    <w:uiPriority w:val="9"/>
    <w:rsid w:val="00360100"/>
    <w:rPr>
      <w:rFonts w:ascii="Corbel" w:eastAsiaTheme="majorEastAsia" w:hAnsi="Corbel" w:cstheme="majorBidi"/>
      <w:i/>
      <w:color w:val="441D42" w:themeColor="text1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60100"/>
    <w:rPr>
      <w:rFonts w:asciiTheme="majorHAnsi" w:eastAsiaTheme="majorEastAsia" w:hAnsiTheme="majorHAnsi" w:cstheme="majorBidi"/>
      <w:color w:val="8C3C87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60100"/>
    <w:rPr>
      <w:rFonts w:asciiTheme="majorHAnsi" w:eastAsiaTheme="majorEastAsia" w:hAnsiTheme="majorHAnsi" w:cstheme="majorBidi"/>
      <w:i/>
      <w:iCs/>
      <w:color w:val="8C3C87" w:themeColor="text1" w:themeTint="BF"/>
      <w:sz w:val="20"/>
      <w:szCs w:val="20"/>
    </w:rPr>
  </w:style>
  <w:style w:type="paragraph" w:styleId="Bijschrift">
    <w:name w:val="caption"/>
    <w:basedOn w:val="Standaard"/>
    <w:next w:val="Standaard"/>
    <w:qFormat/>
    <w:rsid w:val="0007153D"/>
    <w:pPr>
      <w:spacing w:before="120"/>
    </w:pPr>
    <w:rPr>
      <w:i/>
    </w:rPr>
  </w:style>
  <w:style w:type="paragraph" w:styleId="Lijstopsomteken">
    <w:name w:val="List Bullet"/>
    <w:basedOn w:val="Standaard"/>
    <w:rsid w:val="003B0411"/>
    <w:pPr>
      <w:numPr>
        <w:numId w:val="12"/>
      </w:numPr>
      <w:tabs>
        <w:tab w:val="left" w:pos="220"/>
        <w:tab w:val="left" w:pos="440"/>
        <w:tab w:val="left" w:pos="660"/>
        <w:tab w:val="left" w:pos="1100"/>
        <w:tab w:val="left" w:pos="1320"/>
        <w:tab w:val="left" w:pos="2160"/>
        <w:tab w:val="left" w:pos="2880"/>
        <w:tab w:val="left" w:pos="3600"/>
        <w:tab w:val="left" w:pos="4320"/>
      </w:tabs>
      <w:spacing w:line="260" w:lineRule="atLeast"/>
    </w:pPr>
    <w:rPr>
      <w:rFonts w:ascii="Times New Roman" w:hAnsi="Times New Roman"/>
      <w:sz w:val="20"/>
    </w:rPr>
  </w:style>
  <w:style w:type="paragraph" w:styleId="Lijstalinea">
    <w:name w:val="List Paragraph"/>
    <w:basedOn w:val="Standaard"/>
    <w:link w:val="LijstalineaChar"/>
    <w:uiPriority w:val="34"/>
    <w:qFormat/>
    <w:rsid w:val="00B01B2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raster">
    <w:name w:val="Table Grid"/>
    <w:basedOn w:val="Standaardtabel"/>
    <w:rsid w:val="00B01B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11">
    <w:name w:val="Grid Table 4 - Accent 11"/>
    <w:basedOn w:val="Standaardtabel"/>
    <w:uiPriority w:val="49"/>
    <w:rsid w:val="005A37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B551AF" w:themeColor="accent1" w:themeTint="99"/>
        <w:left w:val="single" w:sz="4" w:space="0" w:color="B551AF" w:themeColor="accent1" w:themeTint="99"/>
        <w:bottom w:val="single" w:sz="4" w:space="0" w:color="B551AF" w:themeColor="accent1" w:themeTint="99"/>
        <w:right w:val="single" w:sz="4" w:space="0" w:color="B551AF" w:themeColor="accent1" w:themeTint="99"/>
        <w:insideH w:val="single" w:sz="4" w:space="0" w:color="B551AF" w:themeColor="accent1" w:themeTint="99"/>
        <w:insideV w:val="single" w:sz="4" w:space="0" w:color="B551A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1D42" w:themeColor="accent1"/>
          <w:left w:val="single" w:sz="4" w:space="0" w:color="441D42" w:themeColor="accent1"/>
          <w:bottom w:val="single" w:sz="4" w:space="0" w:color="441D42" w:themeColor="accent1"/>
          <w:right w:val="single" w:sz="4" w:space="0" w:color="441D42" w:themeColor="accent1"/>
          <w:insideH w:val="nil"/>
          <w:insideV w:val="nil"/>
        </w:tcBorders>
        <w:shd w:val="clear" w:color="auto" w:fill="441D42" w:themeFill="accent1"/>
      </w:tcPr>
    </w:tblStylePr>
    <w:tblStylePr w:type="lastRow">
      <w:rPr>
        <w:b/>
        <w:bCs/>
      </w:rPr>
      <w:tblPr/>
      <w:tcPr>
        <w:tcBorders>
          <w:top w:val="double" w:sz="4" w:space="0" w:color="441D4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C5E4" w:themeFill="accent1" w:themeFillTint="33"/>
      </w:tcPr>
    </w:tblStylePr>
    <w:tblStylePr w:type="band1Horz">
      <w:tblPr/>
      <w:tcPr>
        <w:shd w:val="clear" w:color="auto" w:fill="E6C5E4" w:themeFill="accent1" w:themeFillTint="33"/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5A378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A378D"/>
    <w:rPr>
      <w:rFonts w:ascii="Segoe UI" w:eastAsia="Times New Roman" w:hAnsi="Segoe UI" w:cs="Segoe UI"/>
      <w:sz w:val="18"/>
      <w:szCs w:val="18"/>
      <w:lang w:eastAsia="nl-NL"/>
    </w:rPr>
  </w:style>
  <w:style w:type="character" w:customStyle="1" w:styleId="LijstalineaChar">
    <w:name w:val="Lijstalinea Char"/>
    <w:link w:val="Lijstalinea"/>
    <w:uiPriority w:val="34"/>
    <w:locked/>
    <w:rsid w:val="000A2B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GM_kleuren">
      <a:dk1>
        <a:srgbClr val="441D42"/>
      </a:dk1>
      <a:lt1>
        <a:sysClr val="window" lastClr="FFFFFF"/>
      </a:lt1>
      <a:dk2>
        <a:srgbClr val="441D42"/>
      </a:dk2>
      <a:lt2>
        <a:srgbClr val="EEECE1"/>
      </a:lt2>
      <a:accent1>
        <a:srgbClr val="441D42"/>
      </a:accent1>
      <a:accent2>
        <a:srgbClr val="BB9C00"/>
      </a:accent2>
      <a:accent3>
        <a:srgbClr val="C00862"/>
      </a:accent3>
      <a:accent4>
        <a:srgbClr val="0096AE"/>
      </a:accent4>
      <a:accent5>
        <a:srgbClr val="FDB813"/>
      </a:accent5>
      <a:accent6>
        <a:srgbClr val="09526A"/>
      </a:accent6>
      <a:hlink>
        <a:srgbClr val="441D42"/>
      </a:hlink>
      <a:folHlink>
        <a:srgbClr val="BB9C0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Gooise Meren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NiWia</dc:creator>
  <cp:keywords/>
  <dc:description/>
  <cp:lastModifiedBy>Guijt, Marjolijn</cp:lastModifiedBy>
  <cp:revision>2</cp:revision>
  <cp:lastPrinted>2018-09-25T13:13:00Z</cp:lastPrinted>
  <dcterms:created xsi:type="dcterms:W3CDTF">2022-05-11T11:59:00Z</dcterms:created>
  <dcterms:modified xsi:type="dcterms:W3CDTF">2022-05-11T11:59:00Z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zdDocumentId">
    <vt:lpwstr>2142182</vt:lpwstr>
  </property>
  <property fmtid="{D5CDD505-2E9C-101B-9397-08002B2CF9AE}" pid="3" name="mzdDocumentBlobId">
    <vt:lpwstr>3409240</vt:lpwstr>
  </property>
  <property fmtid="{D5CDD505-2E9C-101B-9397-08002B2CF9AE}" pid="4" name="mzdZaaknummer">
    <vt:lpwstr>0</vt:lpwstr>
  </property>
  <property fmtid="{D5CDD505-2E9C-101B-9397-08002B2CF9AE}" pid="5" name="mzdDocumentType">
    <vt:lpwstr>0</vt:lpwstr>
  </property>
</Properties>
</file>