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E66F1" w14:textId="613C15CC" w:rsidR="00BE5045" w:rsidRDefault="00BE5045" w:rsidP="00674AB0">
      <w:pPr>
        <w:pStyle w:val="Kop1"/>
      </w:pPr>
      <w:r>
        <w:t>Bijlage</w:t>
      </w:r>
      <w:r w:rsidR="00674AB0">
        <w:t xml:space="preserve"> – </w:t>
      </w:r>
      <w:r>
        <w:t>Checklist in te dienen documenten</w:t>
      </w:r>
    </w:p>
    <w:p w14:paraId="16914303" w14:textId="73FDB287" w:rsidR="00BE5045" w:rsidRDefault="00BE5045" w:rsidP="00BE5045">
      <w:r>
        <w:t>Inschrijver verklaart onderstaande documenten bij de inschrijving te hebben toegevoegd:</w:t>
      </w:r>
    </w:p>
    <w:p w14:paraId="58E934A1" w14:textId="77777777" w:rsidR="00BE5045" w:rsidRDefault="00BE5045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095AEC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14:paraId="1A5B7E5A" w14:textId="3D551C88" w:rsidTr="00095AEC">
        <w:tc>
          <w:tcPr>
            <w:tcW w:w="613" w:type="dxa"/>
            <w:shd w:val="clear" w:color="auto" w:fill="00A0FF"/>
          </w:tcPr>
          <w:p w14:paraId="3BAD7772" w14:textId="77777777" w:rsidR="009E684B" w:rsidRPr="009A2DA1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08CC22B0" w14:textId="130C346E" w:rsidR="009E684B" w:rsidRPr="009A2DA1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</w:t>
            </w:r>
          </w:p>
        </w:tc>
        <w:tc>
          <w:tcPr>
            <w:tcW w:w="1979" w:type="dxa"/>
            <w:shd w:val="clear" w:color="auto" w:fill="00A0FF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9E684B" w14:paraId="31782710" w14:textId="4486C349" w:rsidTr="00095AEC">
        <w:tc>
          <w:tcPr>
            <w:tcW w:w="613" w:type="dxa"/>
            <w:shd w:val="clear" w:color="auto" w:fill="auto"/>
          </w:tcPr>
          <w:p w14:paraId="2A324C10" w14:textId="134678E9" w:rsidR="009E684B" w:rsidRPr="009A2DA1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2E8EA5B7" w14:textId="2E82A170" w:rsidR="009E684B" w:rsidRPr="009A2DA1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</w:p>
        </w:tc>
        <w:tc>
          <w:tcPr>
            <w:tcW w:w="1979" w:type="dxa"/>
          </w:tcPr>
          <w:p w14:paraId="00FEA2B6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674AB0" w14:paraId="508DF982" w14:textId="77777777" w:rsidTr="00095AEC">
        <w:tc>
          <w:tcPr>
            <w:tcW w:w="613" w:type="dxa"/>
            <w:shd w:val="clear" w:color="auto" w:fill="auto"/>
          </w:tcPr>
          <w:p w14:paraId="715C9BFE" w14:textId="6D9C7F91" w:rsidR="00674AB0" w:rsidRPr="009A2DA1" w:rsidRDefault="00095AEC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08D955D0" w14:textId="2496D5C6" w:rsidR="00674AB0" w:rsidRPr="009A2DA1" w:rsidRDefault="00674AB0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 xml:space="preserve">Bijlage – Referentieverklaring  </w:t>
            </w:r>
          </w:p>
        </w:tc>
        <w:tc>
          <w:tcPr>
            <w:tcW w:w="1979" w:type="dxa"/>
          </w:tcPr>
          <w:p w14:paraId="14BDCDD4" w14:textId="77777777" w:rsidR="00674AB0" w:rsidRPr="00867040" w:rsidRDefault="00674AB0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5DA46433" w14:textId="4F64E4C3" w:rsidTr="00095AEC">
        <w:tc>
          <w:tcPr>
            <w:tcW w:w="613" w:type="dxa"/>
            <w:shd w:val="clear" w:color="auto" w:fill="00A0FF"/>
          </w:tcPr>
          <w:p w14:paraId="697F5286" w14:textId="77777777" w:rsidR="009E684B" w:rsidRPr="009A2DA1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548DC3FB" w14:textId="77777777" w:rsidR="009E684B" w:rsidRPr="009A2DA1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00A0FF"/>
          </w:tcPr>
          <w:p w14:paraId="6CA8FC08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C9570D2" w14:textId="29D9AE07" w:rsidTr="00095AEC">
        <w:tc>
          <w:tcPr>
            <w:tcW w:w="613" w:type="dxa"/>
          </w:tcPr>
          <w:p w14:paraId="06A4E793" w14:textId="7710E93E" w:rsidR="009E684B" w:rsidRPr="009A2DA1" w:rsidRDefault="00095AEC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470" w:type="dxa"/>
          </w:tcPr>
          <w:p w14:paraId="6E862DBC" w14:textId="356F30E1" w:rsidR="009E684B" w:rsidRPr="009A2DA1" w:rsidRDefault="00674AB0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>Bijlage – Objectenlijst</w:t>
            </w:r>
          </w:p>
        </w:tc>
        <w:tc>
          <w:tcPr>
            <w:tcW w:w="1979" w:type="dxa"/>
          </w:tcPr>
          <w:p w14:paraId="1EF60468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  <w:tr w:rsidR="00125910" w14:paraId="10C65E15" w14:textId="77777777" w:rsidTr="00095AEC">
        <w:tc>
          <w:tcPr>
            <w:tcW w:w="613" w:type="dxa"/>
          </w:tcPr>
          <w:p w14:paraId="3FDC4577" w14:textId="77777777" w:rsidR="00125910" w:rsidRPr="009A2DA1" w:rsidRDefault="00125910" w:rsidP="00CD1C3A">
            <w:pPr>
              <w:rPr>
                <w:rFonts w:cstheme="minorHAnsi"/>
              </w:rPr>
            </w:pPr>
          </w:p>
        </w:tc>
        <w:tc>
          <w:tcPr>
            <w:tcW w:w="6470" w:type="dxa"/>
          </w:tcPr>
          <w:p w14:paraId="0061B044" w14:textId="072C09DC" w:rsidR="00125910" w:rsidRPr="00125910" w:rsidRDefault="00125910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25910">
              <w:rPr>
                <w:rFonts w:asciiTheme="minorHAnsi" w:hAnsiTheme="minorHAnsi" w:cstheme="minorHAnsi"/>
                <w:sz w:val="22"/>
                <w:szCs w:val="22"/>
              </w:rPr>
              <w:t xml:space="preserve">Bijlage – Verrekenprijzen </w:t>
            </w:r>
          </w:p>
        </w:tc>
        <w:tc>
          <w:tcPr>
            <w:tcW w:w="1979" w:type="dxa"/>
          </w:tcPr>
          <w:p w14:paraId="3EB3BF80" w14:textId="77777777" w:rsidR="00125910" w:rsidRPr="00867040" w:rsidRDefault="00125910" w:rsidP="00CD1C3A">
            <w:pPr>
              <w:rPr>
                <w:rFonts w:cstheme="minorHAnsi"/>
                <w:highlight w:val="yellow"/>
              </w:rPr>
            </w:pPr>
          </w:p>
        </w:tc>
      </w:tr>
      <w:tr w:rsidR="009E684B" w14:paraId="6DE4C92D" w14:textId="5F13D6A8" w:rsidTr="00095AEC">
        <w:tc>
          <w:tcPr>
            <w:tcW w:w="613" w:type="dxa"/>
            <w:shd w:val="clear" w:color="auto" w:fill="00A0FF"/>
          </w:tcPr>
          <w:p w14:paraId="7C15F4F0" w14:textId="77777777" w:rsidR="009E684B" w:rsidRPr="009A2DA1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7162946B" w14:textId="77777777" w:rsidR="009E684B" w:rsidRPr="009A2DA1" w:rsidRDefault="009E684B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Gunningscriterium Kwaliteit </w:t>
            </w:r>
          </w:p>
        </w:tc>
        <w:tc>
          <w:tcPr>
            <w:tcW w:w="1979" w:type="dxa"/>
            <w:shd w:val="clear" w:color="auto" w:fill="00A0FF"/>
          </w:tcPr>
          <w:p w14:paraId="171ED2CF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736C3AFC" w14:textId="148A18A2" w:rsidTr="00095AEC">
        <w:tc>
          <w:tcPr>
            <w:tcW w:w="613" w:type="dxa"/>
          </w:tcPr>
          <w:p w14:paraId="7D06AA5F" w14:textId="10F99F5A" w:rsidR="009E684B" w:rsidRPr="009A2DA1" w:rsidRDefault="00095AEC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</w:tcPr>
          <w:p w14:paraId="694E1443" w14:textId="2B8C2A73" w:rsidR="009E684B" w:rsidRPr="009A2DA1" w:rsidRDefault="009E684B" w:rsidP="001367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 xml:space="preserve">Subgunningscriterium </w:t>
            </w:r>
            <w:r w:rsidR="00674AB0" w:rsidRPr="009A2DA1">
              <w:rPr>
                <w:rFonts w:asciiTheme="minorHAnsi" w:hAnsiTheme="minorHAnsi" w:cstheme="minorHAnsi"/>
                <w:sz w:val="22"/>
                <w:szCs w:val="22"/>
              </w:rPr>
              <w:t>Plan van aanpak</w:t>
            </w:r>
          </w:p>
        </w:tc>
        <w:tc>
          <w:tcPr>
            <w:tcW w:w="1979" w:type="dxa"/>
          </w:tcPr>
          <w:p w14:paraId="10DFB2A1" w14:textId="77777777" w:rsidR="009E684B" w:rsidRPr="009E684B" w:rsidRDefault="009E684B" w:rsidP="009E684B">
            <w:pPr>
              <w:rPr>
                <w:rFonts w:cstheme="minorHAnsi"/>
                <w:highlight w:val="yellow"/>
              </w:rPr>
            </w:pPr>
          </w:p>
        </w:tc>
      </w:tr>
      <w:tr w:rsidR="00136758" w14:paraId="0E2C68DA" w14:textId="77777777" w:rsidTr="00095AEC">
        <w:tc>
          <w:tcPr>
            <w:tcW w:w="613" w:type="dxa"/>
          </w:tcPr>
          <w:p w14:paraId="1EDD8E44" w14:textId="279B15FA" w:rsidR="00136758" w:rsidRPr="009A2DA1" w:rsidRDefault="00095AEC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70" w:type="dxa"/>
          </w:tcPr>
          <w:p w14:paraId="34A778E8" w14:textId="087A016B" w:rsidR="00136758" w:rsidRPr="009A2DA1" w:rsidRDefault="00136758" w:rsidP="00136758">
            <w:pPr>
              <w:rPr>
                <w:rFonts w:cstheme="minorHAnsi"/>
              </w:rPr>
            </w:pPr>
            <w:r w:rsidRPr="009A2DA1">
              <w:rPr>
                <w:rFonts w:asciiTheme="minorHAnsi" w:hAnsiTheme="minorHAnsi" w:cstheme="minorHAnsi"/>
                <w:sz w:val="22"/>
                <w:szCs w:val="22"/>
              </w:rPr>
              <w:t xml:space="preserve">Subgunningscriterium </w:t>
            </w:r>
            <w:r w:rsidR="00674AB0" w:rsidRPr="009A2DA1">
              <w:rPr>
                <w:rFonts w:asciiTheme="minorHAnsi" w:hAnsiTheme="minorHAnsi" w:cstheme="minorHAnsi"/>
                <w:sz w:val="22"/>
                <w:szCs w:val="22"/>
              </w:rPr>
              <w:t>Casus</w:t>
            </w:r>
            <w:r w:rsidR="00FB7249">
              <w:rPr>
                <w:rFonts w:asciiTheme="minorHAnsi" w:hAnsiTheme="minorHAnsi" w:cstheme="minorHAnsi"/>
                <w:sz w:val="22"/>
                <w:szCs w:val="22"/>
              </w:rPr>
              <w:t xml:space="preserve"> (inspectierapport)</w:t>
            </w:r>
          </w:p>
        </w:tc>
        <w:tc>
          <w:tcPr>
            <w:tcW w:w="1979" w:type="dxa"/>
          </w:tcPr>
          <w:p w14:paraId="17D62A96" w14:textId="77777777" w:rsidR="00136758" w:rsidRPr="009E684B" w:rsidRDefault="00136758" w:rsidP="009E684B">
            <w:pPr>
              <w:rPr>
                <w:rFonts w:cstheme="minorHAnsi"/>
                <w:highlight w:val="yellow"/>
              </w:rPr>
            </w:pPr>
          </w:p>
        </w:tc>
      </w:tr>
      <w:tr w:rsidR="009E684B" w:rsidRPr="009F00A9" w14:paraId="186D7744" w14:textId="70D491AB" w:rsidTr="00095AEC">
        <w:tc>
          <w:tcPr>
            <w:tcW w:w="613" w:type="dxa"/>
            <w:shd w:val="clear" w:color="auto" w:fill="00A0FF"/>
          </w:tcPr>
          <w:p w14:paraId="1A1FBDED" w14:textId="77777777" w:rsidR="009E684B" w:rsidRPr="00095AEC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00A0FF"/>
          </w:tcPr>
          <w:p w14:paraId="4EC5E19F" w14:textId="703820FD" w:rsidR="009E684B" w:rsidRPr="00136758" w:rsidRDefault="009A2DA1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Overig</w:t>
            </w:r>
          </w:p>
        </w:tc>
        <w:tc>
          <w:tcPr>
            <w:tcW w:w="1979" w:type="dxa"/>
            <w:shd w:val="clear" w:color="auto" w:fill="00A0FF"/>
          </w:tcPr>
          <w:p w14:paraId="25E53C64" w14:textId="77777777" w:rsidR="009E684B" w:rsidRDefault="009E684B" w:rsidP="00CD1C3A">
            <w:pPr>
              <w:rPr>
                <w:rFonts w:cstheme="minorHAnsi"/>
              </w:rPr>
            </w:pPr>
          </w:p>
        </w:tc>
      </w:tr>
      <w:tr w:rsidR="009E684B" w14:paraId="23289A0C" w14:textId="664A9820" w:rsidTr="00095AEC">
        <w:tc>
          <w:tcPr>
            <w:tcW w:w="613" w:type="dxa"/>
          </w:tcPr>
          <w:p w14:paraId="3A8531C3" w14:textId="322DC4A2" w:rsidR="009E684B" w:rsidRPr="00095AEC" w:rsidRDefault="00095AEC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5AE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470" w:type="dxa"/>
          </w:tcPr>
          <w:p w14:paraId="4FD46B63" w14:textId="56F4013F" w:rsidR="009E684B" w:rsidRPr="009F00A9" w:rsidRDefault="009A2DA1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Bijlage – Checklist in te dienen documenten</w:t>
            </w:r>
          </w:p>
        </w:tc>
        <w:tc>
          <w:tcPr>
            <w:tcW w:w="1979" w:type="dxa"/>
          </w:tcPr>
          <w:p w14:paraId="56BAEE9F" w14:textId="77777777" w:rsidR="009E684B" w:rsidRPr="00867040" w:rsidRDefault="009E684B" w:rsidP="00CD1C3A">
            <w:pPr>
              <w:rPr>
                <w:rFonts w:cstheme="minorHAnsi"/>
                <w:highlight w:val="yellow"/>
              </w:rPr>
            </w:pPr>
          </w:p>
        </w:tc>
      </w:tr>
    </w:tbl>
    <w:p w14:paraId="1FB15284" w14:textId="5D2BDD35" w:rsidR="00BE5045" w:rsidRDefault="00BE5045"/>
    <w:p w14:paraId="16675321" w14:textId="0EF558AD" w:rsidR="003410D1" w:rsidRDefault="00095B6A">
      <w:r>
        <w:t xml:space="preserve">De aanbestedende dienst wijst inschrijvers op de Circulaire Nieuw sanctiepakket Rusland van 14 april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3544"/>
        <w:gridCol w:w="2126"/>
      </w:tblGrid>
      <w:tr w:rsidR="00246547" w:rsidRPr="009E684B" w14:paraId="0FADDC3E" w14:textId="304E4CBB" w:rsidTr="005A56C9">
        <w:tc>
          <w:tcPr>
            <w:tcW w:w="3397" w:type="dxa"/>
            <w:shd w:val="clear" w:color="auto" w:fill="00A0FF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3544" w:type="dxa"/>
            <w:shd w:val="clear" w:color="auto" w:fill="00A0FF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2126" w:type="dxa"/>
            <w:shd w:val="clear" w:color="auto" w:fill="00A0FF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5A56C9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3544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5A56C9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3544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16490E42" w14:textId="69E0C03A" w:rsidR="0043040D" w:rsidRDefault="0043040D" w:rsidP="003410D1"/>
    <w:p w14:paraId="4CEBB0BE" w14:textId="3BBC7E17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4312E3A6" w14:textId="77777777" w:rsidR="0029677F" w:rsidRDefault="0029677F" w:rsidP="003410D1"/>
          <w:p w14:paraId="4837A24B" w14:textId="77777777" w:rsidR="00095B6A" w:rsidRDefault="00095B6A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095B6A"/>
    <w:sectPr w:rsidR="0053376F" w:rsidSect="0043040D">
      <w:headerReference w:type="default" r:id="rId9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4CD42" w14:textId="77777777" w:rsidR="003410D1" w:rsidRDefault="003410D1" w:rsidP="003410D1">
      <w:r>
        <w:separator/>
      </w:r>
    </w:p>
  </w:endnote>
  <w:endnote w:type="continuationSeparator" w:id="0">
    <w:p w14:paraId="093EF79F" w14:textId="77777777" w:rsidR="003410D1" w:rsidRDefault="003410D1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A7BA5" w14:textId="77777777" w:rsidR="003410D1" w:rsidRDefault="003410D1" w:rsidP="003410D1">
      <w:r>
        <w:separator/>
      </w:r>
    </w:p>
  </w:footnote>
  <w:footnote w:type="continuationSeparator" w:id="0">
    <w:p w14:paraId="010BA0FF" w14:textId="77777777" w:rsidR="003410D1" w:rsidRDefault="003410D1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95AEC"/>
    <w:rsid w:val="00095B6A"/>
    <w:rsid w:val="00125910"/>
    <w:rsid w:val="00136758"/>
    <w:rsid w:val="00246547"/>
    <w:rsid w:val="00280E90"/>
    <w:rsid w:val="0029677F"/>
    <w:rsid w:val="003410D1"/>
    <w:rsid w:val="0043040D"/>
    <w:rsid w:val="0053376F"/>
    <w:rsid w:val="005A56C9"/>
    <w:rsid w:val="00650447"/>
    <w:rsid w:val="00674AB0"/>
    <w:rsid w:val="007B0651"/>
    <w:rsid w:val="00867040"/>
    <w:rsid w:val="009239A4"/>
    <w:rsid w:val="00995E6A"/>
    <w:rsid w:val="009A2DA1"/>
    <w:rsid w:val="009E684B"/>
    <w:rsid w:val="00A85546"/>
    <w:rsid w:val="00BE5045"/>
    <w:rsid w:val="00C73689"/>
    <w:rsid w:val="00D74D7A"/>
    <w:rsid w:val="00FB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549429-2885-49B8-8F18-1129C863A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0B95FA-D1E7-4355-A10B-1DACDE9BD0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Nick Wijnstok</cp:lastModifiedBy>
  <cp:revision>10</cp:revision>
  <dcterms:created xsi:type="dcterms:W3CDTF">2022-08-04T10:03:00Z</dcterms:created>
  <dcterms:modified xsi:type="dcterms:W3CDTF">2022-08-05T12:34:00Z</dcterms:modified>
</cp:coreProperties>
</file>