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BD0B" w14:textId="77777777" w:rsidR="00565880" w:rsidRPr="000D74E4" w:rsidRDefault="00565880" w:rsidP="00565880"/>
    <w:p w14:paraId="56BA3EA3" w14:textId="77777777" w:rsidR="00565880" w:rsidRPr="000D74E4" w:rsidRDefault="00565880" w:rsidP="00565880">
      <w:pPr>
        <w:rPr>
          <w:rFonts w:ascii="Verdana" w:hAnsi="Verdana"/>
          <w:sz w:val="20"/>
        </w:rPr>
      </w:pPr>
    </w:p>
    <w:p w14:paraId="4201E5C8" w14:textId="4F72A2C3" w:rsidR="00872179" w:rsidRPr="000D74E4" w:rsidRDefault="00CE4ACF" w:rsidP="00872179">
      <w:pPr>
        <w:rPr>
          <w:rFonts w:ascii="Verdana" w:hAnsi="Verdana"/>
          <w:b/>
          <w:sz w:val="20"/>
        </w:rPr>
      </w:pPr>
      <w:r>
        <w:rPr>
          <w:rFonts w:ascii="Verdana" w:hAnsi="Verdana"/>
          <w:b/>
          <w:sz w:val="20"/>
        </w:rPr>
        <w:t>O</w:t>
      </w:r>
      <w:r w:rsidR="00872179" w:rsidRPr="000D74E4">
        <w:rPr>
          <w:rFonts w:ascii="Verdana" w:hAnsi="Verdana"/>
          <w:b/>
          <w:sz w:val="20"/>
        </w:rPr>
        <w:t xml:space="preserve">vereenkomst voor </w:t>
      </w:r>
      <w:r>
        <w:rPr>
          <w:rFonts w:ascii="Verdana" w:hAnsi="Verdana"/>
          <w:b/>
          <w:sz w:val="20"/>
        </w:rPr>
        <w:t xml:space="preserve">Reinigen Kolken en lijnafwateringen </w:t>
      </w:r>
      <w:r w:rsidR="007C384D">
        <w:rPr>
          <w:rFonts w:ascii="Verdana" w:hAnsi="Verdana"/>
          <w:b/>
          <w:sz w:val="20"/>
        </w:rPr>
        <w:t>Lisse en Teylingen</w:t>
      </w:r>
    </w:p>
    <w:p w14:paraId="5DD8F914" w14:textId="77777777" w:rsidR="00872179" w:rsidRPr="000D74E4" w:rsidRDefault="00872179" w:rsidP="00872179">
      <w:pPr>
        <w:rPr>
          <w:rFonts w:ascii="Verdana" w:hAnsi="Verdana"/>
          <w:sz w:val="20"/>
        </w:rPr>
      </w:pPr>
    </w:p>
    <w:p w14:paraId="67D862C8" w14:textId="77777777" w:rsidR="00872179" w:rsidRPr="000D74E4" w:rsidRDefault="00872179" w:rsidP="00872179">
      <w:pPr>
        <w:rPr>
          <w:rFonts w:ascii="Verdana" w:hAnsi="Verdana"/>
          <w:sz w:val="20"/>
        </w:rPr>
      </w:pPr>
    </w:p>
    <w:p w14:paraId="73528FC9" w14:textId="77777777" w:rsidR="00872179" w:rsidRPr="000D74E4" w:rsidRDefault="00872179" w:rsidP="00872179">
      <w:pPr>
        <w:rPr>
          <w:rFonts w:ascii="Verdana" w:hAnsi="Verdana"/>
          <w:sz w:val="20"/>
        </w:rPr>
      </w:pPr>
      <w:r w:rsidRPr="000D74E4">
        <w:rPr>
          <w:rFonts w:ascii="Verdana" w:hAnsi="Verdana"/>
          <w:b/>
          <w:sz w:val="20"/>
        </w:rPr>
        <w:t>ONDERGETEKENDEN</w:t>
      </w:r>
    </w:p>
    <w:p w14:paraId="4162F8E5" w14:textId="77777777" w:rsidR="00872179" w:rsidRPr="000D74E4" w:rsidRDefault="00872179" w:rsidP="00872179">
      <w:pPr>
        <w:rPr>
          <w:rFonts w:ascii="Verdana" w:hAnsi="Verdana"/>
          <w:sz w:val="20"/>
        </w:rPr>
      </w:pPr>
    </w:p>
    <w:p w14:paraId="237D3712" w14:textId="77777777" w:rsidR="007C384D"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7C384D">
        <w:rPr>
          <w:rFonts w:ascii="Verdana" w:hAnsi="Verdana"/>
          <w:sz w:val="20"/>
        </w:rPr>
        <w:t>Lisse</w:t>
      </w:r>
      <w:r w:rsidRPr="000D74E4">
        <w:rPr>
          <w:rFonts w:ascii="Verdana" w:hAnsi="Verdana"/>
          <w:sz w:val="20"/>
        </w:rPr>
        <w:t xml:space="preserve">, </w:t>
      </w:r>
      <w:r w:rsidR="00EF65A1" w:rsidRPr="000D74E4">
        <w:rPr>
          <w:rFonts w:ascii="Verdana" w:hAnsi="Verdana"/>
          <w:sz w:val="20"/>
        </w:rPr>
        <w:t xml:space="preserve">gevestigd </w:t>
      </w:r>
      <w:r w:rsidR="007C384D">
        <w:rPr>
          <w:rFonts w:ascii="Verdana" w:hAnsi="Verdana"/>
          <w:sz w:val="20"/>
        </w:rPr>
        <w:t>Heereweg 254, 2161 BS Lisse</w:t>
      </w:r>
      <w:r w:rsidRPr="000D74E4">
        <w:rPr>
          <w:rFonts w:ascii="Verdana" w:hAnsi="Verdana"/>
          <w:sz w:val="20"/>
        </w:rPr>
        <w:t xml:space="preserve"> </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CE4ACF">
        <w:rPr>
          <w:rFonts w:ascii="Verdana" w:hAnsi="Verdana"/>
          <w:sz w:val="20"/>
        </w:rPr>
        <w:t xml:space="preserve">de heer </w:t>
      </w:r>
      <w:r w:rsidR="007C384D">
        <w:rPr>
          <w:rFonts w:ascii="Verdana" w:hAnsi="Verdana"/>
          <w:sz w:val="20"/>
        </w:rPr>
        <w:t>M. de Lijster</w:t>
      </w:r>
      <w:r w:rsidR="00CE4ACF">
        <w:rPr>
          <w:rFonts w:ascii="Verdana" w:hAnsi="Verdana"/>
          <w:sz w:val="20"/>
        </w:rPr>
        <w:t>,</w:t>
      </w:r>
      <w:r w:rsidRPr="000D74E4">
        <w:rPr>
          <w:rFonts w:ascii="Verdana" w:hAnsi="Verdana"/>
          <w:sz w:val="20"/>
        </w:rPr>
        <w:t xml:space="preserve"> </w:t>
      </w:r>
    </w:p>
    <w:p w14:paraId="3BD4D5C4" w14:textId="0D9DA71C" w:rsidR="007C384D" w:rsidRDefault="007C384D" w:rsidP="007C384D">
      <w:pPr>
        <w:spacing w:line="280" w:lineRule="exact"/>
        <w:ind w:left="284"/>
        <w:rPr>
          <w:rFonts w:ascii="Verdana" w:hAnsi="Verdana"/>
          <w:sz w:val="20"/>
        </w:rPr>
      </w:pPr>
      <w:r>
        <w:rPr>
          <w:rFonts w:ascii="Verdana" w:hAnsi="Verdana"/>
          <w:sz w:val="20"/>
        </w:rPr>
        <w:t>en</w:t>
      </w:r>
    </w:p>
    <w:p w14:paraId="0CF3522B" w14:textId="3E1AF6A3" w:rsidR="00872179" w:rsidRPr="000D74E4" w:rsidRDefault="007C384D" w:rsidP="00872179">
      <w:pPr>
        <w:numPr>
          <w:ilvl w:val="0"/>
          <w:numId w:val="1"/>
        </w:numPr>
        <w:spacing w:line="280" w:lineRule="exact"/>
        <w:rPr>
          <w:rFonts w:ascii="Verdana" w:hAnsi="Verdana"/>
          <w:sz w:val="20"/>
        </w:rPr>
      </w:pPr>
      <w:r>
        <w:rPr>
          <w:rFonts w:ascii="Verdana" w:hAnsi="Verdana"/>
          <w:sz w:val="20"/>
        </w:rPr>
        <w:t xml:space="preserve">De gemeente Teylingen, gevestigd Wilhelminalaan 25, 2171 CS Sassenheim, te dezen rechtsgeldig vertegenwoordigd door de heer M. de Lijster, </w:t>
      </w:r>
      <w:r w:rsidR="00872179" w:rsidRPr="000D74E4">
        <w:rPr>
          <w:rFonts w:ascii="Verdana" w:hAnsi="Verdana"/>
          <w:sz w:val="20"/>
        </w:rPr>
        <w:t>hierna ook: ‘</w:t>
      </w:r>
      <w:r w:rsidR="00D83CE3" w:rsidRPr="000D74E4">
        <w:rPr>
          <w:rFonts w:ascii="Verdana" w:hAnsi="Verdana"/>
          <w:i/>
          <w:iCs/>
          <w:sz w:val="20"/>
        </w:rPr>
        <w:t>O</w:t>
      </w:r>
      <w:r w:rsidR="00872179" w:rsidRPr="000D74E4">
        <w:rPr>
          <w:rFonts w:ascii="Verdana" w:hAnsi="Verdana"/>
          <w:i/>
          <w:iCs/>
          <w:sz w:val="20"/>
        </w:rPr>
        <w:t>pdrachtgever</w:t>
      </w:r>
      <w:r w:rsidR="00872179" w:rsidRPr="000D74E4">
        <w:rPr>
          <w:rFonts w:ascii="Verdana" w:hAnsi="Verdana"/>
          <w:sz w:val="20"/>
        </w:rPr>
        <w:t>’;</w:t>
      </w:r>
    </w:p>
    <w:p w14:paraId="6DA40174" w14:textId="77777777" w:rsidR="00565880" w:rsidRPr="000D74E4" w:rsidRDefault="00565880" w:rsidP="00565880">
      <w:pPr>
        <w:rPr>
          <w:rFonts w:ascii="Verdana" w:hAnsi="Verdana"/>
          <w:sz w:val="20"/>
        </w:rPr>
      </w:pPr>
    </w:p>
    <w:p w14:paraId="47D8A412" w14:textId="77777777" w:rsidR="00565880" w:rsidRPr="000D74E4" w:rsidRDefault="00565880" w:rsidP="00565880">
      <w:pPr>
        <w:rPr>
          <w:rFonts w:ascii="Verdana" w:hAnsi="Verdana"/>
          <w:b/>
          <w:sz w:val="20"/>
        </w:rPr>
      </w:pPr>
      <w:r w:rsidRPr="000D74E4">
        <w:rPr>
          <w:rFonts w:ascii="Verdana" w:hAnsi="Verdana"/>
          <w:b/>
          <w:sz w:val="20"/>
        </w:rPr>
        <w:t>en</w:t>
      </w:r>
    </w:p>
    <w:p w14:paraId="5D1B13CA" w14:textId="77777777" w:rsidR="00565880" w:rsidRPr="000D74E4" w:rsidRDefault="00565880" w:rsidP="00565880">
      <w:pPr>
        <w:rPr>
          <w:rFonts w:ascii="Verdana" w:hAnsi="Verdana"/>
          <w:sz w:val="20"/>
        </w:rPr>
      </w:pPr>
    </w:p>
    <w:p w14:paraId="72D310A2" w14:textId="190CDD01" w:rsidR="00565880" w:rsidRPr="000D74E4" w:rsidRDefault="00565880" w:rsidP="00565880">
      <w:pPr>
        <w:ind w:left="708" w:hanging="708"/>
        <w:rPr>
          <w:rFonts w:ascii="Verdana" w:hAnsi="Verdana"/>
          <w:sz w:val="20"/>
        </w:rPr>
      </w:pPr>
      <w:r w:rsidRPr="000D74E4">
        <w:rPr>
          <w:rFonts w:ascii="Verdana" w:hAnsi="Verdana"/>
          <w:sz w:val="20"/>
        </w:rPr>
        <w:t xml:space="preserve">      </w:t>
      </w:r>
      <w:r w:rsidR="007C384D">
        <w:rPr>
          <w:rFonts w:ascii="Verdana" w:hAnsi="Verdana"/>
          <w:sz w:val="20"/>
        </w:rPr>
        <w:t>3</w:t>
      </w:r>
      <w:r w:rsidRPr="000D74E4">
        <w:rPr>
          <w:rFonts w:ascii="Verdana" w:hAnsi="Verdana"/>
          <w:sz w:val="20"/>
        </w:rPr>
        <w:t>.</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26321868" w14:textId="77777777" w:rsidR="00565880" w:rsidRPr="000D74E4" w:rsidRDefault="00565880" w:rsidP="00565880">
      <w:pPr>
        <w:rPr>
          <w:rFonts w:ascii="Verdana" w:hAnsi="Verdana"/>
          <w:sz w:val="20"/>
        </w:rPr>
      </w:pPr>
    </w:p>
    <w:p w14:paraId="6ADF0381"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08964EC6" w14:textId="77777777" w:rsidR="00565880" w:rsidRPr="000D74E4" w:rsidRDefault="00565880" w:rsidP="00565880">
      <w:pPr>
        <w:rPr>
          <w:rFonts w:ascii="Verdana" w:hAnsi="Verdana"/>
          <w:sz w:val="20"/>
        </w:rPr>
      </w:pPr>
    </w:p>
    <w:p w14:paraId="0958AC6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29DB37F9" w14:textId="77777777" w:rsidR="00FB191D" w:rsidRPr="000D74E4" w:rsidRDefault="00FB191D" w:rsidP="00565880">
      <w:pPr>
        <w:rPr>
          <w:rFonts w:ascii="Verdana" w:hAnsi="Verdana"/>
          <w:sz w:val="20"/>
        </w:rPr>
      </w:pPr>
    </w:p>
    <w:p w14:paraId="59FF20A6" w14:textId="0A849B1E"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CE4ACF">
        <w:rPr>
          <w:rFonts w:ascii="Verdana" w:hAnsi="Verdana"/>
          <w:sz w:val="20"/>
        </w:rPr>
        <w:t>‘Reinigen kolken en lijnafwateringen’</w:t>
      </w:r>
      <w:r w:rsidR="003D782E" w:rsidRPr="000D74E4">
        <w:rPr>
          <w:rFonts w:ascii="Verdana" w:hAnsi="Verdana"/>
          <w:sz w:val="20"/>
        </w:rPr>
        <w:t xml:space="preserve"> </w:t>
      </w:r>
      <w:r w:rsidRPr="000D74E4">
        <w:rPr>
          <w:rFonts w:ascii="Verdana" w:hAnsi="Verdana"/>
          <w:sz w:val="20"/>
        </w:rPr>
        <w:t>af te sluiten.</w:t>
      </w:r>
    </w:p>
    <w:p w14:paraId="2B946E4D" w14:textId="5CDFD9A3"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 xml:space="preserve">op d.d. &lt;invullen datum&gt; voor de levering/uitvoering van </w:t>
      </w:r>
      <w:r w:rsidR="00CE4ACF">
        <w:rPr>
          <w:rFonts w:ascii="Verdana" w:hAnsi="Verdana"/>
          <w:sz w:val="20"/>
        </w:rPr>
        <w:t>‘Reinigen kolken en lijnafwateringen’.</w:t>
      </w:r>
    </w:p>
    <w:p w14:paraId="78584C52"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6E74E983"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evt kenmerk&gt;</w:t>
      </w:r>
    </w:p>
    <w:p w14:paraId="162F2D05"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2ADED7FC"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421096BE" w14:textId="77777777" w:rsidR="00A33A61" w:rsidRPr="000D74E4" w:rsidRDefault="00A33A61" w:rsidP="00FA7D69">
      <w:pPr>
        <w:ind w:left="1065"/>
        <w:rPr>
          <w:rFonts w:ascii="Verdana" w:hAnsi="Verdana"/>
          <w:sz w:val="20"/>
        </w:rPr>
      </w:pPr>
    </w:p>
    <w:p w14:paraId="1173D9B5" w14:textId="77777777" w:rsidR="00FB191D" w:rsidRPr="000D74E4" w:rsidRDefault="00FB191D" w:rsidP="00565880">
      <w:pPr>
        <w:rPr>
          <w:rFonts w:ascii="Verdana" w:hAnsi="Verdana"/>
          <w:sz w:val="20"/>
        </w:rPr>
      </w:pPr>
    </w:p>
    <w:p w14:paraId="2473B0B3"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054E827F" w14:textId="77777777" w:rsidR="00565880" w:rsidRPr="000D74E4" w:rsidRDefault="00565880" w:rsidP="00565880">
      <w:pPr>
        <w:rPr>
          <w:rFonts w:ascii="Verdana" w:hAnsi="Verdana"/>
          <w:sz w:val="20"/>
        </w:rPr>
      </w:pPr>
    </w:p>
    <w:p w14:paraId="2FF0EFD8"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492E03AA" w14:textId="77777777" w:rsidR="00840A67" w:rsidRPr="000D74E4" w:rsidRDefault="00840A67" w:rsidP="008A6281">
      <w:pPr>
        <w:ind w:left="720"/>
        <w:rPr>
          <w:rFonts w:ascii="Verdana" w:hAnsi="Verdana"/>
          <w:sz w:val="20"/>
        </w:rPr>
      </w:pPr>
    </w:p>
    <w:p w14:paraId="054F7491"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5437900D" w14:textId="77777777" w:rsidR="00565880" w:rsidRPr="000D74E4" w:rsidRDefault="00565880" w:rsidP="000334D4">
      <w:pPr>
        <w:numPr>
          <w:ilvl w:val="0"/>
          <w:numId w:val="15"/>
        </w:numPr>
        <w:rPr>
          <w:rFonts w:ascii="Verdana" w:hAnsi="Verdana"/>
          <w:sz w:val="20"/>
        </w:rPr>
      </w:pPr>
      <w:r w:rsidRPr="000D74E4">
        <w:rPr>
          <w:rFonts w:ascii="Verdana" w:hAnsi="Verdana"/>
          <w:sz w:val="20"/>
        </w:rPr>
        <w:lastRenderedPageBreak/>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729E3775" w14:textId="77777777" w:rsidR="00565880" w:rsidRPr="000D74E4" w:rsidRDefault="00565880" w:rsidP="00565880">
      <w:pPr>
        <w:ind w:left="708" w:hanging="708"/>
        <w:rPr>
          <w:rFonts w:ascii="Verdana" w:hAnsi="Verdana"/>
          <w:sz w:val="20"/>
        </w:rPr>
      </w:pPr>
    </w:p>
    <w:p w14:paraId="3AC2838F"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533DC8C2" w14:textId="10B27DCB" w:rsidR="00F32BC4" w:rsidRPr="000D74E4" w:rsidRDefault="00F32BC4" w:rsidP="00840A67">
      <w:pPr>
        <w:numPr>
          <w:ilvl w:val="0"/>
          <w:numId w:val="12"/>
        </w:numPr>
        <w:rPr>
          <w:rFonts w:ascii="Verdana" w:hAnsi="Verdana" w:cs="Arial"/>
          <w:sz w:val="20"/>
        </w:rPr>
      </w:pPr>
      <w:r w:rsidRPr="000D74E4">
        <w:rPr>
          <w:rFonts w:ascii="Verdana" w:hAnsi="Verdana"/>
          <w:sz w:val="20"/>
        </w:rPr>
        <w:t xml:space="preserve">De overeenkomst gaat in op </w:t>
      </w:r>
      <w:r w:rsidR="002179C0">
        <w:rPr>
          <w:rFonts w:ascii="Verdana" w:hAnsi="Verdana"/>
          <w:sz w:val="20"/>
        </w:rPr>
        <w:t xml:space="preserve">1 </w:t>
      </w:r>
      <w:r w:rsidR="007C384D">
        <w:rPr>
          <w:rFonts w:ascii="Verdana" w:hAnsi="Verdana"/>
          <w:sz w:val="20"/>
        </w:rPr>
        <w:t>februari 2023</w:t>
      </w:r>
      <w:r w:rsidRPr="000D74E4">
        <w:rPr>
          <w:rFonts w:ascii="Verdana" w:hAnsi="Verdana"/>
          <w:sz w:val="20"/>
        </w:rPr>
        <w:t xml:space="preserve"> en eindigt van rechtswege op </w:t>
      </w:r>
      <w:r w:rsidR="007C384D">
        <w:rPr>
          <w:rFonts w:ascii="Verdana" w:hAnsi="Verdana"/>
          <w:sz w:val="20"/>
        </w:rPr>
        <w:t>31</w:t>
      </w:r>
      <w:r w:rsidR="002179C0">
        <w:rPr>
          <w:rFonts w:ascii="Verdana" w:hAnsi="Verdana"/>
          <w:sz w:val="20"/>
        </w:rPr>
        <w:t xml:space="preserve"> </w:t>
      </w:r>
      <w:r w:rsidR="007C384D">
        <w:rPr>
          <w:rFonts w:ascii="Verdana" w:hAnsi="Verdana"/>
          <w:sz w:val="20"/>
        </w:rPr>
        <w:t>januari</w:t>
      </w:r>
      <w:r w:rsidR="002179C0">
        <w:rPr>
          <w:rFonts w:ascii="Verdana" w:hAnsi="Verdana"/>
          <w:sz w:val="20"/>
        </w:rPr>
        <w:t xml:space="preserve"> 202</w:t>
      </w:r>
      <w:r w:rsidR="007C384D">
        <w:rPr>
          <w:rFonts w:ascii="Verdana" w:hAnsi="Verdana"/>
          <w:sz w:val="20"/>
        </w:rPr>
        <w:t>9</w:t>
      </w:r>
      <w:r w:rsidR="002179C0">
        <w:rPr>
          <w:rFonts w:ascii="Verdana" w:hAnsi="Verdana"/>
          <w:sz w:val="20"/>
        </w:rPr>
        <w: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044BA315" w14:textId="42FC53CB"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2179C0">
        <w:rPr>
          <w:rFonts w:ascii="Verdana" w:hAnsi="Verdana" w:cs="Arial"/>
          <w:sz w:val="20"/>
        </w:rPr>
        <w:t>vier (4)</w:t>
      </w:r>
      <w:r w:rsidR="007C384D">
        <w:rPr>
          <w:rFonts w:ascii="Verdana" w:hAnsi="Verdana" w:cs="Arial"/>
          <w:sz w:val="20"/>
        </w:rPr>
        <w:t xml:space="preserve"> </w:t>
      </w:r>
      <w:r w:rsidRPr="000D74E4">
        <w:rPr>
          <w:rFonts w:ascii="Verdana" w:hAnsi="Verdana" w:cs="Arial"/>
          <w:sz w:val="20"/>
        </w:rPr>
        <w:t>ja</w:t>
      </w:r>
      <w:r w:rsidR="007C384D">
        <w:rPr>
          <w:rFonts w:ascii="Verdana" w:hAnsi="Verdana" w:cs="Arial"/>
          <w:sz w:val="20"/>
        </w:rPr>
        <w:t>ren</w:t>
      </w:r>
      <w:r w:rsidRPr="000D74E4">
        <w:rPr>
          <w:rFonts w:ascii="Verdana" w:hAnsi="Verdana" w:cs="Arial"/>
          <w:sz w:val="20"/>
        </w:rPr>
        <w:t xml:space="preserve"> te verlengen</w:t>
      </w:r>
    </w:p>
    <w:p w14:paraId="64BBFF9E" w14:textId="7E01CFC1"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w:t>
      </w:r>
      <w:r w:rsidR="002179C0">
        <w:rPr>
          <w:rFonts w:ascii="Verdana" w:hAnsi="Verdana" w:cs="Arial"/>
          <w:sz w:val="20"/>
        </w:rPr>
        <w:t>5</w:t>
      </w:r>
      <w:r w:rsidRPr="000D74E4">
        <w:rPr>
          <w:rFonts w:ascii="Verdana" w:hAnsi="Verdana" w:cs="Arial"/>
          <w:sz w:val="20"/>
        </w:rPr>
        <w:t xml:space="preserve">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1B4A49EF"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190A3D0" w14:textId="77777777" w:rsidR="000334D4" w:rsidRPr="000D74E4" w:rsidRDefault="000334D4" w:rsidP="00F32BC4">
      <w:pPr>
        <w:rPr>
          <w:rFonts w:ascii="Verdana" w:hAnsi="Verdana" w:cs="Arial"/>
          <w:sz w:val="20"/>
        </w:rPr>
      </w:pPr>
    </w:p>
    <w:p w14:paraId="44E92E64" w14:textId="77777777" w:rsidR="00565880" w:rsidRPr="000D74E4" w:rsidRDefault="00565880" w:rsidP="00565880">
      <w:pPr>
        <w:rPr>
          <w:rFonts w:ascii="Verdana" w:hAnsi="Verdana"/>
          <w:sz w:val="20"/>
        </w:rPr>
      </w:pPr>
    </w:p>
    <w:p w14:paraId="40A58546"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28F6AB31"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1A124BB2" w14:textId="77777777" w:rsidR="000334D4" w:rsidRPr="000D74E4" w:rsidRDefault="000334D4" w:rsidP="000334D4">
      <w:pPr>
        <w:ind w:left="720"/>
        <w:rPr>
          <w:rFonts w:ascii="Verdana" w:hAnsi="Verdana"/>
          <w:sz w:val="20"/>
        </w:rPr>
      </w:pPr>
      <w:r w:rsidRPr="000D74E4">
        <w:rPr>
          <w:rFonts w:ascii="Verdana" w:hAnsi="Verdana"/>
          <w:sz w:val="20"/>
        </w:rPr>
        <w:t>€ ……, (zegge: xxxxxxxx).</w:t>
      </w:r>
    </w:p>
    <w:p w14:paraId="4AEEBDC9"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43F3A4DB"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7508416B"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58C29A3C"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3CA3CD15"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72FF7DEF" w14:textId="77777777" w:rsidR="003000F7" w:rsidRPr="000D74E4" w:rsidRDefault="003000F7" w:rsidP="000334D4">
      <w:pPr>
        <w:numPr>
          <w:ilvl w:val="2"/>
          <w:numId w:val="9"/>
        </w:numPr>
        <w:rPr>
          <w:rFonts w:ascii="Verdana" w:hAnsi="Verdana"/>
          <w:sz w:val="20"/>
        </w:rPr>
      </w:pPr>
      <w:r w:rsidRPr="000D74E4">
        <w:rPr>
          <w:rFonts w:ascii="Verdana" w:hAnsi="Verdana"/>
          <w:sz w:val="20"/>
        </w:rPr>
        <w:t>de wettelijke vereisten waaraan de factuur moet voldoen: naam, adres, postcode, woonplaats, bank/gironummer en de benodigde IBAN- en BIC-gegevens, BTW-nummer, KvK-nummer;</w:t>
      </w:r>
    </w:p>
    <w:p w14:paraId="4E8F3BD3"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67F6ED2F"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06F6149F"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2981C47F"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725C0078"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E8AEE9C"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42F0A99E" w14:textId="77777777" w:rsidR="00AA2421" w:rsidRPr="000D74E4" w:rsidRDefault="00AA2421" w:rsidP="00565880">
      <w:pPr>
        <w:rPr>
          <w:rFonts w:ascii="Verdana" w:hAnsi="Verdana"/>
          <w:sz w:val="20"/>
        </w:rPr>
      </w:pPr>
    </w:p>
    <w:p w14:paraId="25A7EF29"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368ECCCA" w14:textId="77777777" w:rsidR="00565880" w:rsidRPr="000D74E4" w:rsidRDefault="002B344F" w:rsidP="002B344F">
      <w:pPr>
        <w:numPr>
          <w:ilvl w:val="0"/>
          <w:numId w:val="19"/>
        </w:numPr>
        <w:rPr>
          <w:rFonts w:ascii="Verdana" w:hAnsi="Verdana"/>
          <w:sz w:val="20"/>
        </w:rPr>
      </w:pPr>
      <w:r w:rsidRPr="000D74E4">
        <w:rPr>
          <w:rFonts w:ascii="Verdana" w:hAnsi="Verdana"/>
          <w:sz w:val="20"/>
        </w:rPr>
        <w:lastRenderedPageBreak/>
        <w:t>Uitvoering en verrekening van eventueel “meer- en/of minderwerk” dient te allen tijde door Partijen schriftelijk te worden overeengekomen, conform hetgeen is bepaald in de UAV 2012.</w:t>
      </w:r>
    </w:p>
    <w:p w14:paraId="1F533382" w14:textId="77777777" w:rsidR="002B344F" w:rsidRPr="000D74E4" w:rsidRDefault="002B344F" w:rsidP="002B344F">
      <w:pPr>
        <w:rPr>
          <w:rFonts w:ascii="Verdana" w:hAnsi="Verdana"/>
          <w:sz w:val="20"/>
        </w:rPr>
      </w:pPr>
    </w:p>
    <w:p w14:paraId="2510BAAF" w14:textId="0DD6978E" w:rsidR="005E2184" w:rsidRDefault="00565880" w:rsidP="005E2184">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w:t>
      </w:r>
      <w:r w:rsidR="005E2184">
        <w:rPr>
          <w:rFonts w:ascii="Verdana" w:hAnsi="Verdana"/>
          <w:b/>
          <w:sz w:val="20"/>
        </w:rPr>
        <w:t>n</w:t>
      </w:r>
    </w:p>
    <w:p w14:paraId="6E5C62F8" w14:textId="1078701D" w:rsidR="005E2184" w:rsidRDefault="005E2184" w:rsidP="005E2184">
      <w:pPr>
        <w:ind w:left="567" w:hanging="141"/>
        <w:rPr>
          <w:rFonts w:ascii="Verdana" w:hAnsi="Verdana"/>
          <w:sz w:val="20"/>
        </w:rPr>
      </w:pPr>
      <w:r>
        <w:rPr>
          <w:rFonts w:ascii="Verdana" w:hAnsi="Verdana"/>
          <w:sz w:val="20"/>
        </w:rPr>
        <w:t>1.</w:t>
      </w:r>
      <w:r>
        <w:rPr>
          <w:rFonts w:ascii="Verdana" w:hAnsi="Verdana"/>
          <w:sz w:val="20"/>
        </w:rPr>
        <w:tab/>
        <w:t>Evaluatie</w:t>
      </w:r>
    </w:p>
    <w:p w14:paraId="1580B96A" w14:textId="72BD9725" w:rsidR="000A251A" w:rsidRPr="002179C0" w:rsidRDefault="00C47D58" w:rsidP="005E2184">
      <w:pPr>
        <w:rPr>
          <w:rFonts w:ascii="Verdana" w:hAnsi="Verdana"/>
          <w:sz w:val="20"/>
        </w:rPr>
      </w:pPr>
      <w:r w:rsidRPr="002179C0">
        <w:rPr>
          <w:rFonts w:ascii="Verdana" w:hAnsi="Verdana"/>
          <w:sz w:val="20"/>
        </w:rPr>
        <w:t>Opdrachtgever</w:t>
      </w:r>
      <w:r w:rsidR="000A251A" w:rsidRPr="002179C0">
        <w:rPr>
          <w:rFonts w:ascii="Verdana" w:hAnsi="Verdana"/>
          <w:sz w:val="20"/>
        </w:rPr>
        <w:t xml:space="preserve"> evalueert elk jaar de uitvoering van de </w:t>
      </w:r>
      <w:r w:rsidRPr="002179C0">
        <w:rPr>
          <w:rFonts w:ascii="Verdana" w:hAnsi="Verdana"/>
          <w:sz w:val="20"/>
        </w:rPr>
        <w:t xml:space="preserve">opdracht met Opdrachtnemer </w:t>
      </w:r>
      <w:r w:rsidR="000A251A" w:rsidRPr="002179C0">
        <w:rPr>
          <w:rFonts w:ascii="Verdana" w:hAnsi="Verdana"/>
          <w:sz w:val="20"/>
        </w:rPr>
        <w:t xml:space="preserve">met het doel bij het aflopen van </w:t>
      </w:r>
      <w:r w:rsidRPr="002179C0">
        <w:rPr>
          <w:rFonts w:ascii="Verdana" w:hAnsi="Verdana"/>
          <w:sz w:val="20"/>
        </w:rPr>
        <w:t xml:space="preserve">de overeenkomst </w:t>
      </w:r>
      <w:r w:rsidR="000A251A" w:rsidRPr="002179C0">
        <w:rPr>
          <w:rFonts w:ascii="Verdana" w:hAnsi="Verdana"/>
          <w:sz w:val="20"/>
        </w:rPr>
        <w:t xml:space="preserve">een eindoordeel over het presteren van de </w:t>
      </w:r>
      <w:r w:rsidRPr="002179C0">
        <w:rPr>
          <w:rFonts w:ascii="Verdana" w:hAnsi="Verdana"/>
          <w:sz w:val="20"/>
        </w:rPr>
        <w:t>Opdrachtnemer</w:t>
      </w:r>
      <w:r w:rsidR="000A251A" w:rsidRPr="002179C0">
        <w:rPr>
          <w:rFonts w:ascii="Verdana" w:hAnsi="Verdana"/>
          <w:sz w:val="20"/>
        </w:rPr>
        <w:t xml:space="preserve"> te kunnen geven.</w:t>
      </w:r>
    </w:p>
    <w:p w14:paraId="0655D0E8" w14:textId="77777777" w:rsidR="000A251A" w:rsidRPr="002179C0" w:rsidRDefault="00C47D58" w:rsidP="000A251A">
      <w:pPr>
        <w:rPr>
          <w:rFonts w:ascii="Verdana" w:hAnsi="Verdana"/>
          <w:sz w:val="20"/>
        </w:rPr>
      </w:pPr>
      <w:r w:rsidRPr="002179C0">
        <w:rPr>
          <w:rFonts w:ascii="Verdana" w:hAnsi="Verdana"/>
          <w:sz w:val="20"/>
        </w:rPr>
        <w:t>Opdrachtgever</w:t>
      </w:r>
      <w:r w:rsidR="000A251A" w:rsidRPr="002179C0">
        <w:rPr>
          <w:rFonts w:ascii="Verdana" w:hAnsi="Verdana"/>
          <w:sz w:val="20"/>
        </w:rPr>
        <w:t xml:space="preserve"> evalueert de prestaties in ieder geval op kwaliteit van de uitvoering, de (kost)prijs voor de uitvoering, service/dienstverlening en de algemene ervaring met </w:t>
      </w:r>
      <w:r w:rsidRPr="002179C0">
        <w:rPr>
          <w:rFonts w:ascii="Verdana" w:hAnsi="Verdana"/>
          <w:sz w:val="20"/>
        </w:rPr>
        <w:t>Opdrachtnemer.</w:t>
      </w:r>
    </w:p>
    <w:p w14:paraId="253C0D01" w14:textId="77777777" w:rsidR="000A251A" w:rsidRPr="002179C0" w:rsidRDefault="000A251A" w:rsidP="000A251A">
      <w:pPr>
        <w:rPr>
          <w:rFonts w:ascii="Verdana" w:hAnsi="Verdana"/>
          <w:sz w:val="20"/>
        </w:rPr>
      </w:pPr>
      <w:r w:rsidRPr="002179C0">
        <w:rPr>
          <w:rFonts w:ascii="Verdana" w:hAnsi="Verdana"/>
          <w:sz w:val="20"/>
        </w:rPr>
        <w:t xml:space="preserve">Bij de uitvoering van deze </w:t>
      </w:r>
      <w:r w:rsidR="009D76BB" w:rsidRPr="002179C0">
        <w:rPr>
          <w:rFonts w:ascii="Verdana" w:hAnsi="Verdana"/>
          <w:sz w:val="20"/>
        </w:rPr>
        <w:t>o</w:t>
      </w:r>
      <w:r w:rsidRPr="002179C0">
        <w:rPr>
          <w:rFonts w:ascii="Verdana" w:hAnsi="Verdana"/>
          <w:sz w:val="20"/>
        </w:rPr>
        <w:t>pdracht meet de</w:t>
      </w:r>
      <w:r w:rsidR="00C47D58" w:rsidRPr="002179C0">
        <w:rPr>
          <w:rFonts w:ascii="Verdana" w:hAnsi="Verdana"/>
          <w:sz w:val="20"/>
        </w:rPr>
        <w:t xml:space="preserve"> Opdrachtgever </w:t>
      </w:r>
      <w:r w:rsidRPr="002179C0">
        <w:rPr>
          <w:rFonts w:ascii="Verdana" w:hAnsi="Verdana"/>
          <w:sz w:val="20"/>
        </w:rPr>
        <w:t xml:space="preserve">de </w:t>
      </w:r>
      <w:r w:rsidR="00C47D58" w:rsidRPr="002179C0">
        <w:rPr>
          <w:rFonts w:ascii="Verdana" w:hAnsi="Verdana"/>
          <w:sz w:val="20"/>
        </w:rPr>
        <w:t>p</w:t>
      </w:r>
      <w:r w:rsidRPr="002179C0">
        <w:rPr>
          <w:rFonts w:ascii="Verdana" w:hAnsi="Verdana"/>
          <w:sz w:val="20"/>
        </w:rPr>
        <w:t xml:space="preserve">restaties van de </w:t>
      </w:r>
      <w:r w:rsidR="00C47D58" w:rsidRPr="002179C0">
        <w:rPr>
          <w:rFonts w:ascii="Verdana" w:hAnsi="Verdana"/>
          <w:sz w:val="20"/>
        </w:rPr>
        <w:t>Opdrachtnemer</w:t>
      </w:r>
      <w:r w:rsidRPr="002179C0">
        <w:rPr>
          <w:rFonts w:ascii="Verdana" w:hAnsi="Verdana"/>
          <w:sz w:val="20"/>
        </w:rPr>
        <w:t xml:space="preserve"> als volgt:</w:t>
      </w:r>
    </w:p>
    <w:p w14:paraId="1EAFD28B" w14:textId="77777777" w:rsidR="000A251A" w:rsidRPr="002179C0" w:rsidRDefault="000A251A" w:rsidP="007C384D">
      <w:pPr>
        <w:rPr>
          <w:rFonts w:ascii="Verdana" w:hAnsi="Verdana"/>
          <w:sz w:val="20"/>
        </w:rPr>
      </w:pPr>
      <w:r w:rsidRPr="002179C0">
        <w:rPr>
          <w:rFonts w:ascii="Verdana" w:hAnsi="Verdana"/>
          <w:sz w:val="20"/>
        </w:rPr>
        <w:t>- De kwaliteit</w:t>
      </w:r>
    </w:p>
    <w:p w14:paraId="5A2CE095" w14:textId="77777777" w:rsidR="000A251A" w:rsidRPr="002179C0" w:rsidRDefault="000A251A" w:rsidP="007C384D">
      <w:pPr>
        <w:rPr>
          <w:rFonts w:ascii="Verdana" w:hAnsi="Verdana"/>
          <w:sz w:val="20"/>
        </w:rPr>
      </w:pPr>
      <w:r w:rsidRPr="002179C0">
        <w:rPr>
          <w:rFonts w:ascii="Verdana" w:hAnsi="Verdana"/>
          <w:sz w:val="20"/>
        </w:rPr>
        <w:t>- Flexibiliteit</w:t>
      </w:r>
    </w:p>
    <w:p w14:paraId="06B095EA" w14:textId="77777777" w:rsidR="000A251A" w:rsidRPr="002179C0" w:rsidRDefault="000A251A" w:rsidP="007C384D">
      <w:pPr>
        <w:rPr>
          <w:rFonts w:ascii="Verdana" w:hAnsi="Verdana"/>
          <w:sz w:val="20"/>
        </w:rPr>
      </w:pPr>
      <w:r w:rsidRPr="002179C0">
        <w:rPr>
          <w:rFonts w:ascii="Verdana" w:hAnsi="Verdana"/>
          <w:sz w:val="20"/>
        </w:rPr>
        <w:t>- Samenwerking met partners</w:t>
      </w:r>
    </w:p>
    <w:p w14:paraId="3F73E70F" w14:textId="77777777" w:rsidR="000A251A" w:rsidRPr="002179C0" w:rsidRDefault="000A251A" w:rsidP="007C384D">
      <w:pPr>
        <w:rPr>
          <w:rFonts w:ascii="Verdana" w:hAnsi="Verdana"/>
          <w:sz w:val="20"/>
        </w:rPr>
      </w:pPr>
      <w:r w:rsidRPr="002179C0">
        <w:rPr>
          <w:rFonts w:ascii="Verdana" w:hAnsi="Verdana"/>
          <w:sz w:val="20"/>
        </w:rPr>
        <w:t>- Doorlooptijden, procesafspraken en overdrachtsmomenten</w:t>
      </w:r>
    </w:p>
    <w:p w14:paraId="5C73F500" w14:textId="77777777" w:rsidR="000A251A" w:rsidRPr="002179C0" w:rsidRDefault="000A251A" w:rsidP="007C384D">
      <w:pPr>
        <w:rPr>
          <w:rFonts w:ascii="Verdana" w:hAnsi="Verdana"/>
          <w:sz w:val="20"/>
        </w:rPr>
      </w:pPr>
      <w:r w:rsidRPr="002179C0">
        <w:rPr>
          <w:rFonts w:ascii="Verdana" w:hAnsi="Verdana"/>
          <w:sz w:val="20"/>
        </w:rPr>
        <w:t>- Algemene ervaringen met Opdrachtnemer</w:t>
      </w:r>
    </w:p>
    <w:p w14:paraId="678AF6EF" w14:textId="77777777" w:rsidR="000A251A" w:rsidRPr="000D74E4" w:rsidRDefault="000A251A" w:rsidP="000A251A">
      <w:pPr>
        <w:ind w:left="360"/>
        <w:rPr>
          <w:rFonts w:ascii="Verdana" w:hAnsi="Verdana"/>
          <w:sz w:val="20"/>
          <w:highlight w:val="yellow"/>
        </w:rPr>
      </w:pPr>
    </w:p>
    <w:p w14:paraId="6B499129" w14:textId="77777777" w:rsidR="00DB7E72" w:rsidRPr="000D74E4" w:rsidRDefault="00DB7E72" w:rsidP="00EE58E8">
      <w:pPr>
        <w:rPr>
          <w:rFonts w:ascii="Verdana" w:hAnsi="Verdana"/>
          <w:sz w:val="20"/>
        </w:rPr>
      </w:pPr>
    </w:p>
    <w:p w14:paraId="0052C836" w14:textId="130D2A64" w:rsidR="00DB7E72" w:rsidRPr="000D74E4" w:rsidRDefault="00DB7E72" w:rsidP="00DB7E72">
      <w:pPr>
        <w:rPr>
          <w:rFonts w:ascii="Verdana" w:hAnsi="Verdana"/>
          <w:b/>
          <w:bCs/>
          <w:sz w:val="20"/>
        </w:rPr>
      </w:pPr>
      <w:r w:rsidRPr="000D74E4">
        <w:rPr>
          <w:rFonts w:ascii="Verdana" w:hAnsi="Verdana"/>
          <w:b/>
          <w:bCs/>
          <w:sz w:val="20"/>
        </w:rPr>
        <w:t xml:space="preserve">Artikel </w:t>
      </w:r>
      <w:r w:rsidR="002179C0">
        <w:rPr>
          <w:rFonts w:ascii="Verdana" w:hAnsi="Verdana"/>
          <w:b/>
          <w:bCs/>
          <w:sz w:val="20"/>
        </w:rPr>
        <w:t>6</w:t>
      </w:r>
      <w:r w:rsidRPr="000D74E4">
        <w:rPr>
          <w:rFonts w:ascii="Verdana" w:hAnsi="Verdana"/>
          <w:b/>
          <w:bCs/>
          <w:sz w:val="20"/>
        </w:rPr>
        <w:t xml:space="preserve">           Wijziging Overeenkomst</w:t>
      </w:r>
    </w:p>
    <w:p w14:paraId="02D76BE7" w14:textId="0F4079B1"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1D533DCF"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1D76FB97"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789E9BCB" w14:textId="77777777" w:rsidR="00DB7E72" w:rsidRPr="000D74E4" w:rsidRDefault="00DB7E72" w:rsidP="00565880">
      <w:pPr>
        <w:rPr>
          <w:rFonts w:ascii="Verdana" w:hAnsi="Verdana"/>
          <w:sz w:val="20"/>
        </w:rPr>
      </w:pPr>
    </w:p>
    <w:p w14:paraId="77CBAB53" w14:textId="12898926" w:rsidR="00565880" w:rsidRPr="000D74E4" w:rsidRDefault="00565880" w:rsidP="00565880">
      <w:pPr>
        <w:rPr>
          <w:rFonts w:ascii="Verdana" w:hAnsi="Verdana"/>
          <w:sz w:val="20"/>
        </w:rPr>
      </w:pPr>
      <w:r w:rsidRPr="000D74E4">
        <w:rPr>
          <w:rFonts w:ascii="Verdana" w:hAnsi="Verdana"/>
          <w:b/>
          <w:sz w:val="20"/>
        </w:rPr>
        <w:t xml:space="preserve">Artikel </w:t>
      </w:r>
      <w:r w:rsidR="002179C0">
        <w:rPr>
          <w:rFonts w:ascii="Verdana" w:hAnsi="Verdana"/>
          <w:b/>
          <w:sz w:val="20"/>
        </w:rPr>
        <w:t>7</w:t>
      </w:r>
      <w:r w:rsidRPr="000D74E4">
        <w:rPr>
          <w:rFonts w:ascii="Verdana" w:hAnsi="Verdana"/>
          <w:b/>
          <w:sz w:val="20"/>
        </w:rPr>
        <w:tab/>
        <w:t>Algemene voorwaarden</w:t>
      </w:r>
    </w:p>
    <w:p w14:paraId="5B787906" w14:textId="77777777" w:rsidR="002B344F" w:rsidRPr="007C384D" w:rsidRDefault="002B344F" w:rsidP="002B344F">
      <w:pPr>
        <w:numPr>
          <w:ilvl w:val="0"/>
          <w:numId w:val="20"/>
        </w:numPr>
        <w:rPr>
          <w:rFonts w:ascii="Verdana" w:hAnsi="Verdana"/>
          <w:sz w:val="20"/>
        </w:rPr>
      </w:pPr>
      <w:r w:rsidRPr="007C384D">
        <w:rPr>
          <w:rFonts w:ascii="Verdana" w:hAnsi="Verdana"/>
          <w:sz w:val="20"/>
        </w:rPr>
        <w:t>De Uniforme Administratieve Voorwaarden voor de uitvoering van werken en van technische installatiewerken 2012 (UAV  2012) zijn van toepassing op deze aanneemovereenkomst.</w:t>
      </w:r>
    </w:p>
    <w:p w14:paraId="37C7CE58" w14:textId="4FBF19DD" w:rsidR="002B344F" w:rsidRPr="007C384D" w:rsidRDefault="002B344F" w:rsidP="002B344F">
      <w:pPr>
        <w:numPr>
          <w:ilvl w:val="0"/>
          <w:numId w:val="20"/>
        </w:numPr>
        <w:rPr>
          <w:rFonts w:ascii="Verdana" w:hAnsi="Verdana"/>
          <w:sz w:val="20"/>
        </w:rPr>
      </w:pPr>
      <w:r w:rsidRPr="007C384D">
        <w:rPr>
          <w:rFonts w:ascii="Verdana" w:hAnsi="Verdana"/>
          <w:sz w:val="20"/>
        </w:rPr>
        <w:t xml:space="preserve">Met uitzondering van § 49, Beslechting van de geschillen, deze worden voorgelegd aan de Rechtbank </w:t>
      </w:r>
      <w:r w:rsidR="007C384D" w:rsidRPr="007C384D">
        <w:rPr>
          <w:rFonts w:ascii="Verdana" w:hAnsi="Verdana"/>
          <w:sz w:val="20"/>
        </w:rPr>
        <w:t>Den Haag, locatie Leiden</w:t>
      </w:r>
      <w:r w:rsidRPr="007C384D">
        <w:rPr>
          <w:rFonts w:ascii="Verdana" w:hAnsi="Verdana"/>
          <w:sz w:val="20"/>
        </w:rPr>
        <w:t xml:space="preserve"> </w:t>
      </w:r>
    </w:p>
    <w:p w14:paraId="0743E6C8" w14:textId="77777777" w:rsidR="002B344F" w:rsidRPr="000D74E4" w:rsidRDefault="002B344F" w:rsidP="002B344F">
      <w:pPr>
        <w:numPr>
          <w:ilvl w:val="0"/>
          <w:numId w:val="20"/>
        </w:numPr>
        <w:rPr>
          <w:rFonts w:ascii="Verdana" w:hAnsi="Verdana"/>
          <w:sz w:val="20"/>
        </w:rPr>
      </w:pPr>
      <w:r w:rsidRPr="007C384D">
        <w:rPr>
          <w:rFonts w:ascii="Verdana" w:hAnsi="Verdana"/>
          <w:sz w:val="20"/>
        </w:rPr>
        <w:t>De algemene (leverings) voorwaarden en andere voorwaarden</w:t>
      </w:r>
      <w:r w:rsidRPr="000D74E4">
        <w:rPr>
          <w:rFonts w:ascii="Verdana" w:hAnsi="Verdana"/>
          <w:sz w:val="20"/>
        </w:rPr>
        <w:t xml:space="preserve"> van Opdrachtnemer zijn door Partijen uitdrukkelijk niet van toepassing verklaard op deze overeenkomst.</w:t>
      </w:r>
    </w:p>
    <w:p w14:paraId="52F92DD8" w14:textId="77777777" w:rsidR="00565880" w:rsidRPr="000D74E4" w:rsidRDefault="00565880" w:rsidP="00565880">
      <w:pPr>
        <w:ind w:left="708" w:hanging="708"/>
        <w:rPr>
          <w:rFonts w:ascii="Verdana" w:hAnsi="Verdana"/>
          <w:sz w:val="20"/>
        </w:rPr>
      </w:pPr>
    </w:p>
    <w:p w14:paraId="3C60913C" w14:textId="7EABB25F" w:rsidR="00565880" w:rsidRPr="000D74E4" w:rsidRDefault="00565880" w:rsidP="00565880">
      <w:pPr>
        <w:ind w:left="284" w:hanging="284"/>
        <w:rPr>
          <w:rFonts w:ascii="Verdana" w:hAnsi="Verdana"/>
          <w:b/>
          <w:sz w:val="20"/>
        </w:rPr>
      </w:pPr>
      <w:r w:rsidRPr="000D74E4">
        <w:rPr>
          <w:rFonts w:ascii="Verdana" w:hAnsi="Verdana"/>
          <w:b/>
          <w:sz w:val="20"/>
        </w:rPr>
        <w:t xml:space="preserve">Artikel </w:t>
      </w:r>
      <w:r w:rsidR="002179C0">
        <w:rPr>
          <w:rFonts w:ascii="Verdana" w:hAnsi="Verdana"/>
          <w:b/>
          <w:sz w:val="20"/>
        </w:rPr>
        <w:t>8</w:t>
      </w:r>
      <w:r w:rsidRPr="000D74E4">
        <w:rPr>
          <w:rFonts w:ascii="Verdana" w:hAnsi="Verdana"/>
          <w:b/>
          <w:sz w:val="20"/>
        </w:rPr>
        <w:tab/>
        <w:t xml:space="preserve">Bijlagen </w:t>
      </w:r>
    </w:p>
    <w:p w14:paraId="5FB07580"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F988D04" w14:textId="77777777" w:rsidR="00565880" w:rsidRPr="000D74E4" w:rsidRDefault="00565880" w:rsidP="00565880">
      <w:pPr>
        <w:rPr>
          <w:rFonts w:ascii="Verdana" w:hAnsi="Verdana"/>
          <w:sz w:val="20"/>
        </w:rPr>
      </w:pPr>
      <w:r w:rsidRPr="000D74E4">
        <w:rPr>
          <w:rFonts w:ascii="Verdana" w:hAnsi="Verdana"/>
          <w:spacing w:val="-2"/>
          <w:sz w:val="20"/>
        </w:rPr>
        <w:lastRenderedPageBreak/>
        <w:t>De bepalingen gesteld in deze overeenkomst zijn leidend. Hierna geldt de volgende prevalerende volgorde waarbij de inhoud van het eerst genoemde (bijlage 1) gaat boven de als volgende genoemde (bijlage 2) enzovoort:</w:t>
      </w:r>
    </w:p>
    <w:p w14:paraId="6A6679F0" w14:textId="77777777" w:rsidR="00565880" w:rsidRPr="000D74E4" w:rsidRDefault="00565880" w:rsidP="00565880">
      <w:pPr>
        <w:rPr>
          <w:rFonts w:ascii="Verdana" w:hAnsi="Verdana"/>
          <w:sz w:val="20"/>
        </w:rPr>
      </w:pPr>
    </w:p>
    <w:p w14:paraId="7860E1D2"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37C43C3C"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7E47A8E1" w14:textId="77777777"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1E26ACD6"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4CC15333"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2FA1B3FB" w14:textId="77777777" w:rsidR="00565880" w:rsidRPr="000D74E4" w:rsidRDefault="00565880" w:rsidP="00565880">
      <w:pPr>
        <w:ind w:left="1416" w:hanging="1416"/>
        <w:rPr>
          <w:rFonts w:ascii="Verdana" w:hAnsi="Verdana"/>
          <w:sz w:val="20"/>
        </w:rPr>
      </w:pPr>
    </w:p>
    <w:p w14:paraId="69825F99"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499A725C"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4521FDFA"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3B9CEC8C" w14:textId="77777777" w:rsidTr="002104C2">
        <w:tc>
          <w:tcPr>
            <w:tcW w:w="4606" w:type="dxa"/>
            <w:shd w:val="clear" w:color="auto" w:fill="auto"/>
          </w:tcPr>
          <w:p w14:paraId="44192F65"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153C0BC9"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4A32A447" w14:textId="77777777" w:rsidTr="002104C2">
        <w:tc>
          <w:tcPr>
            <w:tcW w:w="4606" w:type="dxa"/>
            <w:shd w:val="clear" w:color="auto" w:fill="auto"/>
          </w:tcPr>
          <w:p w14:paraId="0E2B7820"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34AC1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399B31FB" w14:textId="77777777" w:rsidTr="002104C2">
        <w:tc>
          <w:tcPr>
            <w:tcW w:w="4606" w:type="dxa"/>
            <w:shd w:val="clear" w:color="auto" w:fill="auto"/>
          </w:tcPr>
          <w:p w14:paraId="13D52498"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w:t>
            </w:r>
          </w:p>
          <w:p w14:paraId="72E984CD" w14:textId="77777777" w:rsidR="00D7200F" w:rsidRPr="000D74E4" w:rsidRDefault="00D7200F" w:rsidP="00D7200F">
            <w:pPr>
              <w:rPr>
                <w:rFonts w:ascii="Verdana" w:eastAsia="MS Mincho" w:hAnsi="Verdana" w:cs="Arial"/>
                <w:sz w:val="20"/>
              </w:rPr>
            </w:pPr>
          </w:p>
          <w:p w14:paraId="0398A569" w14:textId="77777777" w:rsidR="00D7200F" w:rsidRPr="000D74E4" w:rsidRDefault="00D7200F" w:rsidP="00D7200F">
            <w:pPr>
              <w:rPr>
                <w:rFonts w:ascii="Verdana" w:eastAsia="MS Mincho" w:hAnsi="Verdana" w:cs="Arial"/>
                <w:sz w:val="20"/>
              </w:rPr>
            </w:pPr>
          </w:p>
          <w:p w14:paraId="120E6738" w14:textId="77777777" w:rsidR="00D7200F" w:rsidRPr="000D74E4" w:rsidRDefault="00D7200F" w:rsidP="00D7200F">
            <w:pPr>
              <w:rPr>
                <w:rFonts w:ascii="Verdana" w:eastAsia="MS Mincho" w:hAnsi="Verdana" w:cs="Arial"/>
                <w:sz w:val="20"/>
              </w:rPr>
            </w:pPr>
          </w:p>
          <w:p w14:paraId="4D9A7A0D" w14:textId="77777777" w:rsidR="00D7200F" w:rsidRPr="000D74E4" w:rsidRDefault="00D7200F" w:rsidP="00D7200F">
            <w:pPr>
              <w:rPr>
                <w:rFonts w:ascii="Verdana" w:eastAsia="MS Mincho" w:hAnsi="Verdana" w:cs="Arial"/>
                <w:sz w:val="20"/>
              </w:rPr>
            </w:pPr>
          </w:p>
          <w:p w14:paraId="3A493318" w14:textId="77777777" w:rsidR="00D7200F" w:rsidRPr="000D74E4" w:rsidRDefault="00D7200F" w:rsidP="00D7200F">
            <w:pPr>
              <w:rPr>
                <w:rFonts w:ascii="Verdana" w:eastAsia="MS Mincho" w:hAnsi="Verdana" w:cs="Arial"/>
                <w:sz w:val="20"/>
              </w:rPr>
            </w:pPr>
          </w:p>
        </w:tc>
        <w:tc>
          <w:tcPr>
            <w:tcW w:w="4606" w:type="dxa"/>
            <w:shd w:val="clear" w:color="auto" w:fill="auto"/>
          </w:tcPr>
          <w:p w14:paraId="2539E88D"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xxxxxxx</w:t>
            </w:r>
          </w:p>
        </w:tc>
      </w:tr>
      <w:tr w:rsidR="00D7200F" w:rsidRPr="000D74E4" w14:paraId="58D29CAE" w14:textId="77777777" w:rsidTr="002104C2">
        <w:tc>
          <w:tcPr>
            <w:tcW w:w="4606" w:type="dxa"/>
            <w:shd w:val="clear" w:color="auto" w:fill="auto"/>
          </w:tcPr>
          <w:p w14:paraId="11D92BF9"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5378B55D"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2D1AEA2" w14:textId="77777777" w:rsidR="00565880" w:rsidRPr="000D74E4" w:rsidRDefault="00565880" w:rsidP="00565880">
      <w:pPr>
        <w:rPr>
          <w:rFonts w:ascii="Verdana" w:hAnsi="Verdana"/>
          <w:sz w:val="20"/>
        </w:rPr>
      </w:pPr>
    </w:p>
    <w:p w14:paraId="61253426" w14:textId="77777777" w:rsidR="00565880" w:rsidRPr="000D74E4" w:rsidRDefault="00565880" w:rsidP="00565880">
      <w:pPr>
        <w:rPr>
          <w:rFonts w:ascii="Verdana" w:hAnsi="Verdana"/>
          <w:sz w:val="20"/>
        </w:rPr>
      </w:pPr>
    </w:p>
    <w:p w14:paraId="6B4E7197"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4853" w14:textId="77777777" w:rsidR="00F62ED8" w:rsidRDefault="00F62ED8">
      <w:r>
        <w:separator/>
      </w:r>
    </w:p>
  </w:endnote>
  <w:endnote w:type="continuationSeparator" w:id="0">
    <w:p w14:paraId="3AEAD104"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7ED1" w14:textId="77777777" w:rsidR="0062682A" w:rsidRPr="00232460" w:rsidRDefault="0062682A" w:rsidP="005165C7">
    <w:pPr>
      <w:pStyle w:val="Voettekst"/>
      <w:rPr>
        <w:rFonts w:ascii="Verdana" w:hAnsi="Verdana" w:cs="Arial"/>
        <w:sz w:val="18"/>
        <w:szCs w:val="18"/>
      </w:rPr>
    </w:pPr>
  </w:p>
  <w:p w14:paraId="0B3CF0CB" w14:textId="77777777" w:rsidR="0062682A" w:rsidRPr="00232460" w:rsidRDefault="0062682A" w:rsidP="005165C7">
    <w:pPr>
      <w:pStyle w:val="Voettekst"/>
      <w:rPr>
        <w:rFonts w:ascii="Verdana" w:hAnsi="Verdana" w:cs="Arial"/>
        <w:sz w:val="18"/>
        <w:szCs w:val="18"/>
      </w:rPr>
    </w:pPr>
  </w:p>
  <w:p w14:paraId="3BEE5F8F" w14:textId="5339B7AE" w:rsidR="006D1DB4" w:rsidRPr="00232460" w:rsidRDefault="0015367E" w:rsidP="00263EF0">
    <w:pPr>
      <w:pStyle w:val="Voettekst"/>
      <w:rPr>
        <w:rFonts w:ascii="Verdana" w:hAnsi="Verdana" w:cs="Arial"/>
        <w:sz w:val="16"/>
        <w:szCs w:val="16"/>
      </w:rPr>
    </w:pPr>
    <w:r w:rsidRPr="00232460">
      <w:rPr>
        <w:rFonts w:ascii="Verdana" w:hAnsi="Verdana" w:cs="Arial"/>
        <w:sz w:val="16"/>
        <w:szCs w:val="16"/>
      </w:rPr>
      <w:t>Overeenkomst</w:t>
    </w:r>
    <w:r w:rsidR="00263EF0">
      <w:rPr>
        <w:rFonts w:ascii="Verdana" w:hAnsi="Verdana" w:cs="Arial"/>
        <w:sz w:val="16"/>
        <w:szCs w:val="16"/>
      </w:rPr>
      <w:t xml:space="preserve"> </w:t>
    </w:r>
    <w:r w:rsidR="00263EF0" w:rsidRPr="00714882">
      <w:rPr>
        <w:sz w:val="16"/>
        <w:szCs w:val="16"/>
      </w:rPr>
      <w:t xml:space="preserve"> </w:t>
    </w:r>
    <w:r w:rsidR="00263EF0">
      <w:rPr>
        <w:sz w:val="16"/>
        <w:szCs w:val="16"/>
      </w:rPr>
      <w:t>PRJ 2200</w:t>
    </w:r>
    <w:r w:rsidR="007C384D">
      <w:rPr>
        <w:sz w:val="16"/>
        <w:szCs w:val="16"/>
      </w:rPr>
      <w:t>266</w:t>
    </w:r>
    <w:r w:rsidR="00263EF0">
      <w:rPr>
        <w:sz w:val="16"/>
        <w:szCs w:val="16"/>
      </w:rPr>
      <w:t xml:space="preserve"> Reiniging kolken en lijnafwateringen </w:t>
    </w:r>
    <w:r w:rsidR="007C384D">
      <w:rPr>
        <w:sz w:val="16"/>
        <w:szCs w:val="16"/>
      </w:rPr>
      <w:t>Lisse en Teylingen</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42D4B33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4EB01CA" w14:textId="77777777" w:rsidR="00BD1829" w:rsidRPr="00232460" w:rsidRDefault="00BD1829" w:rsidP="005165C7">
    <w:pPr>
      <w:pStyle w:val="Voettekst"/>
      <w:rPr>
        <w:rFonts w:ascii="Verdana" w:hAnsi="Verdana"/>
        <w:b/>
        <w:bCs/>
        <w:sz w:val="16"/>
        <w:szCs w:val="16"/>
      </w:rPr>
    </w:pPr>
  </w:p>
  <w:p w14:paraId="76B09BEA" w14:textId="77777777" w:rsidR="00BD1829" w:rsidRPr="00232460" w:rsidRDefault="00BD1829" w:rsidP="005165C7">
    <w:pPr>
      <w:pStyle w:val="Voettekst"/>
      <w:rPr>
        <w:rFonts w:ascii="Verdana" w:hAnsi="Verdana"/>
        <w:b/>
        <w:bCs/>
        <w:sz w:val="16"/>
        <w:szCs w:val="16"/>
      </w:rPr>
    </w:pPr>
  </w:p>
  <w:p w14:paraId="705A51D2" w14:textId="77777777" w:rsidR="00BD1829" w:rsidRPr="00232460" w:rsidRDefault="00BD1829" w:rsidP="005165C7">
    <w:pPr>
      <w:pStyle w:val="Voettekst"/>
      <w:rPr>
        <w:rFonts w:ascii="Verdana" w:hAnsi="Verdana"/>
        <w:b/>
        <w:bCs/>
        <w:sz w:val="16"/>
        <w:szCs w:val="16"/>
      </w:rPr>
    </w:pPr>
  </w:p>
  <w:p w14:paraId="5401E232" w14:textId="77777777" w:rsidR="00BD1829" w:rsidRPr="00232460" w:rsidRDefault="00BD1829" w:rsidP="005165C7">
    <w:pPr>
      <w:pStyle w:val="Voettekst"/>
      <w:rPr>
        <w:rFonts w:ascii="Verdana" w:hAnsi="Verdana"/>
        <w:b/>
        <w:bCs/>
        <w:sz w:val="16"/>
        <w:szCs w:val="16"/>
      </w:rPr>
    </w:pPr>
  </w:p>
  <w:p w14:paraId="674F6A3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AA6F7C" w14:textId="77777777" w:rsidR="0015367E" w:rsidRPr="0079014E" w:rsidRDefault="0015367E" w:rsidP="005165C7">
    <w:pPr>
      <w:pStyle w:val="Voettekst"/>
      <w:tabs>
        <w:tab w:val="clear" w:pos="4536"/>
        <w:tab w:val="clear" w:pos="9072"/>
        <w:tab w:val="left" w:pos="7695"/>
      </w:tabs>
      <w:rPr>
        <w:rFonts w:cs="Arial"/>
        <w:sz w:val="18"/>
        <w:szCs w:val="18"/>
      </w:rPr>
    </w:pPr>
  </w:p>
  <w:p w14:paraId="6183C807"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9B40" w14:textId="77777777" w:rsidR="00F62ED8" w:rsidRDefault="00F62ED8">
      <w:r>
        <w:separator/>
      </w:r>
    </w:p>
  </w:footnote>
  <w:footnote w:type="continuationSeparator" w:id="0">
    <w:p w14:paraId="4CAD7718"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FE7D" w14:textId="77777777" w:rsidR="003D782E" w:rsidRDefault="005E2184">
    <w:pPr>
      <w:pStyle w:val="Koptekst"/>
    </w:pPr>
    <w:r>
      <w:pict w14:anchorId="1C0A7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644"/>
        </w:tabs>
        <w:ind w:left="64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463766647">
    <w:abstractNumId w:val="18"/>
  </w:num>
  <w:num w:numId="2" w16cid:durableId="1086461848">
    <w:abstractNumId w:val="7"/>
  </w:num>
  <w:num w:numId="3" w16cid:durableId="1157116687">
    <w:abstractNumId w:val="9"/>
  </w:num>
  <w:num w:numId="4" w16cid:durableId="683213865">
    <w:abstractNumId w:val="1"/>
  </w:num>
  <w:num w:numId="5" w16cid:durableId="170872038">
    <w:abstractNumId w:val="6"/>
  </w:num>
  <w:num w:numId="6" w16cid:durableId="1246378064">
    <w:abstractNumId w:val="12"/>
  </w:num>
  <w:num w:numId="7" w16cid:durableId="1064647732">
    <w:abstractNumId w:val="19"/>
  </w:num>
  <w:num w:numId="8" w16cid:durableId="391973347">
    <w:abstractNumId w:val="0"/>
  </w:num>
  <w:num w:numId="9" w16cid:durableId="904069491">
    <w:abstractNumId w:val="15"/>
  </w:num>
  <w:num w:numId="10" w16cid:durableId="2111469672">
    <w:abstractNumId w:val="2"/>
  </w:num>
  <w:num w:numId="11" w16cid:durableId="294259436">
    <w:abstractNumId w:val="10"/>
  </w:num>
  <w:num w:numId="12" w16cid:durableId="548810460">
    <w:abstractNumId w:val="5"/>
  </w:num>
  <w:num w:numId="13" w16cid:durableId="740834054">
    <w:abstractNumId w:val="4"/>
  </w:num>
  <w:num w:numId="14" w16cid:durableId="878662664">
    <w:abstractNumId w:val="3"/>
  </w:num>
  <w:num w:numId="15" w16cid:durableId="726030883">
    <w:abstractNumId w:val="17"/>
  </w:num>
  <w:num w:numId="16" w16cid:durableId="1700011912">
    <w:abstractNumId w:val="8"/>
  </w:num>
  <w:num w:numId="17" w16cid:durableId="454327169">
    <w:abstractNumId w:val="16"/>
  </w:num>
  <w:num w:numId="18" w16cid:durableId="1543395952">
    <w:abstractNumId w:val="11"/>
  </w:num>
  <w:num w:numId="19" w16cid:durableId="321323185">
    <w:abstractNumId w:val="13"/>
  </w:num>
  <w:num w:numId="20" w16cid:durableId="1903375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179C0"/>
    <w:rsid w:val="00232460"/>
    <w:rsid w:val="00234BCE"/>
    <w:rsid w:val="002531DE"/>
    <w:rsid w:val="00263EF0"/>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D03D9"/>
    <w:rsid w:val="005E2184"/>
    <w:rsid w:val="005E2206"/>
    <w:rsid w:val="005E5975"/>
    <w:rsid w:val="0062682A"/>
    <w:rsid w:val="0067261C"/>
    <w:rsid w:val="006D1DB4"/>
    <w:rsid w:val="006F0FC2"/>
    <w:rsid w:val="006F1D58"/>
    <w:rsid w:val="006F4E91"/>
    <w:rsid w:val="00717B6A"/>
    <w:rsid w:val="00736C28"/>
    <w:rsid w:val="00736F9D"/>
    <w:rsid w:val="007C384D"/>
    <w:rsid w:val="007F1CB5"/>
    <w:rsid w:val="00806463"/>
    <w:rsid w:val="00810B32"/>
    <w:rsid w:val="00833222"/>
    <w:rsid w:val="00840A67"/>
    <w:rsid w:val="00872179"/>
    <w:rsid w:val="008A6281"/>
    <w:rsid w:val="00911DAD"/>
    <w:rsid w:val="00952A27"/>
    <w:rsid w:val="00972653"/>
    <w:rsid w:val="009C7EE6"/>
    <w:rsid w:val="009D76BB"/>
    <w:rsid w:val="009F1B58"/>
    <w:rsid w:val="00A010A6"/>
    <w:rsid w:val="00A04418"/>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4ACF"/>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56DDC"/>
  <w15:chartTrackingRefBased/>
  <w15:docId w15:val="{E52361D5-2928-41E1-B920-28AABE43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 w:type="paragraph" w:styleId="Lijstalinea">
    <w:name w:val="List Paragraph"/>
    <w:basedOn w:val="Standaard"/>
    <w:uiPriority w:val="34"/>
    <w:qFormat/>
    <w:rsid w:val="005E2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4E0BC00B-6D92-4C7A-8A89-6EF62C7E01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1058</Words>
  <Characters>6443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7487</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5</cp:revision>
  <dcterms:created xsi:type="dcterms:W3CDTF">2022-07-19T11:59:00Z</dcterms:created>
  <dcterms:modified xsi:type="dcterms:W3CDTF">2022-11-01T11:15:00Z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