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EA835" w14:textId="77777777" w:rsidR="00474CB1" w:rsidRPr="00FC61A7" w:rsidRDefault="00474CB1" w:rsidP="00474CB1">
      <w:pPr>
        <w:pStyle w:val="Default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 xml:space="preserve">Opdrachtnemer wordt uitgenodigd om op 11 juli 2022 een presentatie te geven waarin ten minste onderstaande onderwerpen aan de orde komen, inclusief een tijdsaanduiding (in%): </w:t>
      </w:r>
      <w:r w:rsidRPr="00FC61A7">
        <w:rPr>
          <w:rFonts w:cstheme="minorBidi"/>
          <w:color w:val="auto"/>
          <w:sz w:val="20"/>
          <w:szCs w:val="20"/>
        </w:rPr>
        <w:br/>
      </w:r>
    </w:p>
    <w:p w14:paraId="4E07B3C6" w14:textId="77777777" w:rsidR="00474CB1" w:rsidRPr="00FC61A7" w:rsidRDefault="00474CB1" w:rsidP="00474CB1">
      <w:pPr>
        <w:pStyle w:val="Default"/>
        <w:numPr>
          <w:ilvl w:val="0"/>
          <w:numId w:val="15"/>
        </w:numPr>
        <w:spacing w:after="31"/>
        <w:ind w:left="360" w:right="-7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>kennismakingronde en bedrijfspresentatie (10%);</w:t>
      </w:r>
    </w:p>
    <w:p w14:paraId="18888774" w14:textId="77777777" w:rsidR="00474CB1" w:rsidRPr="00FC61A7" w:rsidRDefault="00474CB1" w:rsidP="00474CB1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 xml:space="preserve">visie Opdrachtnemer, overzicht interne vaste contactpersonen van Opdrachtnemer, concrete voorbeelden waarmee aanpak complexe, psychische, en/of conflictdossiers worden aangepakt. Voorbeelden waaruit pro-activiteit, meedenken, partnership en flexibiliteit blijkt (20%); </w:t>
      </w:r>
    </w:p>
    <w:p w14:paraId="48C11C6C" w14:textId="77777777" w:rsidR="00474CB1" w:rsidRPr="00FC61A7" w:rsidRDefault="00474CB1" w:rsidP="00474CB1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 xml:space="preserve">presenteren </w:t>
      </w:r>
      <w:proofErr w:type="spellStart"/>
      <w:r w:rsidRPr="00FC61A7">
        <w:rPr>
          <w:rFonts w:cstheme="minorBidi"/>
          <w:color w:val="auto"/>
          <w:sz w:val="20"/>
          <w:szCs w:val="20"/>
        </w:rPr>
        <w:t>highlights</w:t>
      </w:r>
      <w:proofErr w:type="spellEnd"/>
      <w:r w:rsidRPr="00FC61A7">
        <w:rPr>
          <w:rFonts w:cstheme="minorBidi"/>
          <w:color w:val="auto"/>
          <w:sz w:val="20"/>
          <w:szCs w:val="20"/>
        </w:rPr>
        <w:t xml:space="preserve"> uit de gunningscriteria (30%); </w:t>
      </w:r>
    </w:p>
    <w:p w14:paraId="336C2650" w14:textId="34C3A535" w:rsidR="00474CB1" w:rsidRPr="00FC61A7" w:rsidRDefault="00474CB1" w:rsidP="00474CB1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>aanwezigheid en kennismaking met de beoogde Bedrijfsarts</w:t>
      </w:r>
      <w:r w:rsidR="00A957F7">
        <w:rPr>
          <w:rFonts w:cstheme="minorBidi"/>
          <w:color w:val="auto"/>
          <w:sz w:val="20"/>
          <w:szCs w:val="20"/>
        </w:rPr>
        <w:t>,</w:t>
      </w:r>
      <w:r w:rsidRPr="00FC61A7">
        <w:rPr>
          <w:rFonts w:cstheme="minorBidi"/>
          <w:color w:val="auto"/>
          <w:sz w:val="20"/>
          <w:szCs w:val="20"/>
        </w:rPr>
        <w:t xml:space="preserve"> de Casemanager Taakdelegatie</w:t>
      </w:r>
      <w:r w:rsidR="00A957F7">
        <w:rPr>
          <w:rFonts w:cstheme="minorBidi"/>
          <w:color w:val="auto"/>
          <w:sz w:val="20"/>
          <w:szCs w:val="20"/>
        </w:rPr>
        <w:t xml:space="preserve"> en de Verzuimcoach</w:t>
      </w:r>
      <w:bookmarkStart w:id="0" w:name="_GoBack"/>
      <w:bookmarkEnd w:id="0"/>
      <w:r w:rsidRPr="00FC61A7">
        <w:rPr>
          <w:rFonts w:cstheme="minorBidi"/>
          <w:color w:val="auto"/>
          <w:sz w:val="20"/>
          <w:szCs w:val="20"/>
        </w:rPr>
        <w:t xml:space="preserve">. Competenties en ervaring tot nog toe, eventueel ook met doelgroep. Hoe wordt kennis op peil gehouden? (20%). </w:t>
      </w:r>
    </w:p>
    <w:p w14:paraId="5706A50D" w14:textId="77777777" w:rsidR="00474CB1" w:rsidRPr="00FC61A7" w:rsidRDefault="00474CB1" w:rsidP="00474CB1">
      <w:pPr>
        <w:pStyle w:val="Default"/>
        <w:numPr>
          <w:ilvl w:val="0"/>
          <w:numId w:val="15"/>
        </w:numPr>
        <w:spacing w:after="31"/>
        <w:ind w:left="36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 xml:space="preserve">tijdens de presentatie heeft Opdrachtgever de gelegenheid om vragen te stellen (20%). </w:t>
      </w:r>
    </w:p>
    <w:p w14:paraId="34F6C355" w14:textId="77777777" w:rsidR="00474CB1" w:rsidRPr="00FC61A7" w:rsidRDefault="00474CB1" w:rsidP="00474CB1">
      <w:pPr>
        <w:pStyle w:val="Default"/>
        <w:rPr>
          <w:rFonts w:cstheme="minorBidi"/>
          <w:color w:val="auto"/>
          <w:sz w:val="20"/>
          <w:szCs w:val="20"/>
        </w:rPr>
      </w:pPr>
    </w:p>
    <w:p w14:paraId="79B06506" w14:textId="77777777" w:rsidR="00474CB1" w:rsidRPr="00FC61A7" w:rsidRDefault="00474CB1" w:rsidP="00474CB1">
      <w:pPr>
        <w:pStyle w:val="Default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>De Opdrachtnemer maakt aantoonbaar dat de gevraagde personele capaciteit ook daadwerkelijk inzetbaar is vanaf de ingangsdatum van de Overeenkomst.</w:t>
      </w:r>
      <w:r w:rsidRPr="00FC61A7">
        <w:rPr>
          <w:rFonts w:cstheme="minorBidi"/>
          <w:color w:val="auto"/>
          <w:sz w:val="20"/>
          <w:szCs w:val="20"/>
        </w:rPr>
        <w:br/>
      </w:r>
    </w:p>
    <w:p w14:paraId="7F208C84" w14:textId="77777777" w:rsidR="00474CB1" w:rsidRPr="00FC61A7" w:rsidRDefault="00474CB1" w:rsidP="00474CB1">
      <w:pPr>
        <w:pStyle w:val="Geenafstand"/>
        <w:rPr>
          <w:lang w:val="nl-NL"/>
        </w:rPr>
      </w:pPr>
      <w:r w:rsidRPr="00FC61A7">
        <w:rPr>
          <w:lang w:val="nl-NL"/>
        </w:rPr>
        <w:t>De presentatie wordt integraal beoordeeld aan de hand van de volgende elementen (het toetsingskader):</w:t>
      </w:r>
      <w:r w:rsidRPr="00FC61A7">
        <w:rPr>
          <w:lang w:val="nl-NL"/>
        </w:rPr>
        <w:br/>
      </w:r>
    </w:p>
    <w:p w14:paraId="1EBB8F2E" w14:textId="77777777" w:rsidR="00474CB1" w:rsidRPr="00FC61A7" w:rsidRDefault="00474CB1" w:rsidP="00474CB1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FC61A7">
        <w:rPr>
          <w:lang w:val="nl-NL"/>
        </w:rPr>
        <w:t>de presentatie is begrijpelijk en consistent;</w:t>
      </w:r>
    </w:p>
    <w:p w14:paraId="1C70887E" w14:textId="77777777" w:rsidR="00474CB1" w:rsidRPr="00FC61A7" w:rsidRDefault="00474CB1" w:rsidP="00474CB1">
      <w:pPr>
        <w:pStyle w:val="Geenafstand"/>
        <w:numPr>
          <w:ilvl w:val="0"/>
          <w:numId w:val="13"/>
        </w:numPr>
        <w:ind w:left="360"/>
        <w:rPr>
          <w:lang w:val="nl-NL"/>
        </w:rPr>
      </w:pPr>
      <w:r w:rsidRPr="00FC61A7">
        <w:rPr>
          <w:lang w:val="nl-NL"/>
        </w:rPr>
        <w:t>de presentatie is volledig en realistisch;</w:t>
      </w:r>
    </w:p>
    <w:p w14:paraId="243106C4" w14:textId="77777777" w:rsidR="00474CB1" w:rsidRPr="00FC61A7" w:rsidRDefault="00474CB1" w:rsidP="00474CB1">
      <w:pPr>
        <w:pStyle w:val="Default"/>
        <w:numPr>
          <w:ilvl w:val="0"/>
          <w:numId w:val="13"/>
        </w:numPr>
        <w:spacing w:after="30"/>
        <w:ind w:left="36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>de presentatie is onderbouwd met concrete voorbeelden;</w:t>
      </w:r>
    </w:p>
    <w:p w14:paraId="07DD6180" w14:textId="77777777" w:rsidR="00474CB1" w:rsidRPr="00FC61A7" w:rsidRDefault="00474CB1" w:rsidP="00474CB1">
      <w:pPr>
        <w:pStyle w:val="Default"/>
        <w:numPr>
          <w:ilvl w:val="0"/>
          <w:numId w:val="13"/>
        </w:numPr>
        <w:spacing w:after="30"/>
        <w:ind w:left="36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>de presentatie geeft blijk van samenwerken, pro-activiteit en flexibiliteit;</w:t>
      </w:r>
    </w:p>
    <w:p w14:paraId="52F22C3D" w14:textId="77777777" w:rsidR="00474CB1" w:rsidRPr="00FC61A7" w:rsidRDefault="00474CB1" w:rsidP="00474CB1">
      <w:pPr>
        <w:pStyle w:val="Default"/>
        <w:numPr>
          <w:ilvl w:val="0"/>
          <w:numId w:val="13"/>
        </w:numPr>
        <w:spacing w:after="30"/>
        <w:ind w:left="360"/>
        <w:rPr>
          <w:rFonts w:cstheme="minorBidi"/>
          <w:color w:val="auto"/>
          <w:sz w:val="20"/>
          <w:szCs w:val="20"/>
        </w:rPr>
      </w:pPr>
      <w:r w:rsidRPr="00FC61A7">
        <w:rPr>
          <w:rFonts w:cstheme="minorBidi"/>
          <w:color w:val="auto"/>
          <w:sz w:val="20"/>
          <w:szCs w:val="20"/>
        </w:rPr>
        <w:t xml:space="preserve">de presentatie is van een goed kwalitatief niveau, toont vakinhoudelijke kennis aan en sluit aan bij Opdrachtgever. </w:t>
      </w:r>
    </w:p>
    <w:p w14:paraId="6076DC80" w14:textId="65348356" w:rsidR="00D731C2" w:rsidRPr="000C2441" w:rsidRDefault="00D14B41" w:rsidP="003E3AA8">
      <w:pPr>
        <w:pStyle w:val="Geenafstand"/>
        <w:ind w:left="720"/>
        <w:rPr>
          <w:vertAlign w:val="subscript"/>
          <w:lang w:val="nl-NL"/>
        </w:rPr>
      </w:pPr>
      <w:r w:rsidRPr="000C2441">
        <w:rPr>
          <w:rFonts w:cs="Times New Roman"/>
        </w:rPr>
        <w:br/>
      </w:r>
      <w:r w:rsidR="000E4A91"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4400DAC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3E8A135C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Naam: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8D74F10" w14:textId="77777777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Naam</w:t>
      </w:r>
      <w:r w:rsidRPr="0059242D">
        <w:rPr>
          <w:rFonts w:ascii="Verdana" w:hAnsi="Verdana"/>
          <w:color w:val="000000" w:themeColor="text1"/>
          <w:spacing w:val="-14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307070" w14:textId="379FE6D1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Functie</w:t>
      </w:r>
      <w:r w:rsidRPr="0059242D">
        <w:rPr>
          <w:rFonts w:ascii="Verdana" w:hAnsi="Verdana"/>
          <w:color w:val="000000" w:themeColor="text1"/>
          <w:spacing w:val="-17"/>
        </w:rPr>
        <w:t xml:space="preserve"> </w:t>
      </w:r>
      <w:r w:rsidRPr="0059242D">
        <w:rPr>
          <w:rFonts w:ascii="Verdana" w:hAnsi="Verdana"/>
          <w:color w:val="000000" w:themeColor="text1"/>
        </w:rPr>
        <w:t xml:space="preserve">tekeningbevoegde: </w:t>
      </w:r>
      <w:r w:rsidRPr="0059242D">
        <w:rPr>
          <w:rFonts w:ascii="Verdana" w:hAnsi="Verdana"/>
          <w:color w:val="000000" w:themeColor="text1"/>
          <w:spacing w:val="10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Pr="0059242D">
        <w:rPr>
          <w:rFonts w:ascii="Verdana" w:hAnsi="Verdana"/>
          <w:color w:val="000000" w:themeColor="text1"/>
        </w:rPr>
        <w:t xml:space="preserve"> </w:t>
      </w:r>
    </w:p>
    <w:p w14:paraId="49AFD155" w14:textId="3598425E" w:rsidR="0059242D" w:rsidRPr="0059242D" w:rsidRDefault="0059242D" w:rsidP="0059242D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 xml:space="preserve">Datum: </w:t>
      </w:r>
      <w:r w:rsidRPr="0059242D">
        <w:rPr>
          <w:rFonts w:ascii="Verdana" w:hAnsi="Verdana"/>
          <w:color w:val="000000" w:themeColor="text1"/>
          <w:u w:val="single" w:color="212E63"/>
        </w:rPr>
        <w:t xml:space="preserve"> </w:t>
      </w:r>
      <w:r w:rsidRPr="0059242D">
        <w:rPr>
          <w:rFonts w:ascii="Verdana" w:hAnsi="Verdana"/>
          <w:color w:val="000000" w:themeColor="text1"/>
          <w:u w:val="single" w:color="212E63"/>
        </w:rPr>
        <w:tab/>
      </w:r>
      <w:r w:rsidR="009627A9">
        <w:rPr>
          <w:rFonts w:ascii="Verdana" w:hAnsi="Verdana"/>
          <w:color w:val="000000" w:themeColor="text1"/>
          <w:u w:val="single" w:color="212E63"/>
        </w:rPr>
        <w:t>______________________________</w:t>
      </w:r>
    </w:p>
    <w:p w14:paraId="78FE831E" w14:textId="77777777" w:rsidR="0059242D" w:rsidRPr="0059242D" w:rsidRDefault="0059242D" w:rsidP="0059242D">
      <w:pPr>
        <w:pStyle w:val="Plattetekst"/>
        <w:spacing w:before="225"/>
        <w:ind w:left="107"/>
        <w:jc w:val="both"/>
        <w:rPr>
          <w:rFonts w:ascii="Verdana" w:hAnsi="Verdana"/>
          <w:color w:val="000000" w:themeColor="text1"/>
        </w:rPr>
      </w:pPr>
      <w:r w:rsidRPr="0059242D">
        <w:rPr>
          <w:rFonts w:ascii="Verdana" w:hAnsi="Verdana"/>
          <w:color w:val="000000" w:themeColor="text1"/>
        </w:rPr>
        <w:t>Handtekening tekeningbevoegde:</w:t>
      </w:r>
    </w:p>
    <w:p w14:paraId="3E1E5E76" w14:textId="2E1AB467" w:rsidR="00D731C2" w:rsidRPr="000E4A91" w:rsidRDefault="00D731C2">
      <w:pPr>
        <w:rPr>
          <w:vertAlign w:val="subscript"/>
          <w:lang w:val="nl-NL"/>
        </w:rPr>
      </w:pPr>
    </w:p>
    <w:p w14:paraId="51879D99" w14:textId="5AB5C9AD" w:rsidR="00D731C2" w:rsidRPr="000E4A91" w:rsidRDefault="00D731C2">
      <w:pPr>
        <w:rPr>
          <w:vertAlign w:val="subscript"/>
          <w:lang w:val="nl-NL"/>
        </w:rPr>
      </w:pP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14F518" w14:textId="7A2AC142" w:rsidR="003C4890" w:rsidRPr="00657E4F" w:rsidRDefault="002B0CA7" w:rsidP="00CA5F26">
                          <w:pPr>
                            <w:rPr>
                              <w:lang w:val="nl-NL"/>
                            </w:rPr>
                          </w:pP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Arbodienstverlening 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W</w:t>
                          </w:r>
                          <w:r w:rsidR="00474CB1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erkse!</w:t>
                          </w:r>
                          <w:r w:rsidR="00CA5F26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202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2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-</w:t>
                          </w:r>
                          <w:r w:rsidR="008226CD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1</w:t>
                          </w:r>
                          <w:r w:rsidR="000C5305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="00474CB1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="008226CD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>0</w:t>
                          </w:r>
                          <w:r w:rsidRPr="005C7FC4">
                            <w:rPr>
                              <w:rFonts w:ascii="Verdana" w:hAnsi="Verdana"/>
                              <w:color w:val="FFFFFF" w:themeColor="background1"/>
                              <w:sz w:val="20"/>
                              <w:lang w:val="nl-NL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0D14F518" w14:textId="7A2AC142" w:rsidR="003C4890" w:rsidRPr="00657E4F" w:rsidRDefault="002B0CA7" w:rsidP="00CA5F26">
                    <w:pPr>
                      <w:rPr>
                        <w:lang w:val="nl-NL"/>
                      </w:rPr>
                    </w:pP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Arbodienstverlening 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W</w:t>
                    </w:r>
                    <w:r w:rsidR="00474CB1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erkse!</w:t>
                    </w:r>
                    <w:r w:rsidR="00CA5F26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202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2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-</w:t>
                    </w:r>
                    <w:r w:rsidR="008226CD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1</w:t>
                    </w:r>
                    <w:r w:rsidR="000C5305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="00474CB1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="008226CD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>0</w:t>
                    </w:r>
                    <w:r w:rsidRPr="005C7FC4">
                      <w:rPr>
                        <w:rFonts w:ascii="Verdana" w:hAnsi="Verdana"/>
                        <w:color w:val="FFFFFF" w:themeColor="background1"/>
                        <w:sz w:val="20"/>
                        <w:lang w:val="nl-NL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6A7F74D" w:rsidR="00567705" w:rsidRDefault="00A635D6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30C6854">
              <wp:simplePos x="0" y="0"/>
              <wp:positionH relativeFrom="column">
                <wp:posOffset>-518795</wp:posOffset>
              </wp:positionH>
              <wp:positionV relativeFrom="paragraph">
                <wp:posOffset>1093470</wp:posOffset>
              </wp:positionV>
              <wp:extent cx="6172200" cy="645795"/>
              <wp:effectExtent l="57150" t="57150" r="57150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0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55E979D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3E3AA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1</w:t>
                          </w:r>
                          <w:r w:rsidR="00474CB1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1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9C3C5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Kwaliteit –</w:t>
                          </w:r>
                          <w:r w:rsidR="001F258C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3E3AA8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Presentatie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023E71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85pt;margin-top:86.1pt;width:486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" fillcolor="white [3201]" stroked="f" strokeweight=".5pt">
              <v:textbox>
                <w:txbxContent>
                  <w:p w14:paraId="0333ABC8" w14:textId="655E979D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3E3AA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1</w:t>
                    </w:r>
                    <w:r w:rsidR="00474CB1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1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9C3C5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Kwaliteit –</w:t>
                    </w:r>
                    <w:r w:rsidR="001F258C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3E3AA8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Presentatie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023E71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34018C4F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5230DD8D" w:rsidR="00C023A6" w:rsidRPr="00C023A6" w:rsidRDefault="00474CB1" w:rsidP="00B94A09">
                          <w:pPr>
                            <w:jc w:val="center"/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drawing>
                              <wp:inline distT="0" distB="0" distL="0" distR="0" wp14:anchorId="37B039DF" wp14:editId="0EB8C5F4">
                                <wp:extent cx="2085975" cy="748030"/>
                                <wp:effectExtent l="0" t="0" r="952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erks!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85975" cy="7480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5230DD8D" w:rsidR="00C023A6" w:rsidRPr="00C023A6" w:rsidRDefault="00474CB1" w:rsidP="00B94A09">
                    <w:pPr>
                      <w:jc w:val="center"/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drawing>
                        <wp:inline distT="0" distB="0" distL="0" distR="0" wp14:anchorId="37B039DF" wp14:editId="0EB8C5F4">
                          <wp:extent cx="2085975" cy="748030"/>
                          <wp:effectExtent l="0" t="0" r="952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erks!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85975" cy="7480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</w:rPr>
      <w:drawing>
        <wp:anchor distT="0" distB="0" distL="114300" distR="114300" simplePos="0" relativeHeight="251658240" behindDoc="1" locked="0" layoutInCell="1" allowOverlap="1" wp14:anchorId="0D4FB6EA" wp14:editId="31FC12AD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3" name="Afbeelding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B905109"/>
    <w:multiLevelType w:val="hybridMultilevel"/>
    <w:tmpl w:val="09AA3E2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B0658"/>
    <w:multiLevelType w:val="hybridMultilevel"/>
    <w:tmpl w:val="32508FD0"/>
    <w:lvl w:ilvl="0" w:tplc="66CCF5B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193300"/>
    <w:multiLevelType w:val="hybridMultilevel"/>
    <w:tmpl w:val="9228877E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370EA0"/>
    <w:multiLevelType w:val="hybridMultilevel"/>
    <w:tmpl w:val="7E8C3D1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8601D"/>
    <w:multiLevelType w:val="hybridMultilevel"/>
    <w:tmpl w:val="2B386A4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9056B"/>
    <w:multiLevelType w:val="hybridMultilevel"/>
    <w:tmpl w:val="1E5C06A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B186D"/>
    <w:multiLevelType w:val="hybridMultilevel"/>
    <w:tmpl w:val="633689BE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13"/>
  </w:num>
  <w:num w:numId="9">
    <w:abstractNumId w:val="0"/>
  </w:num>
  <w:num w:numId="10">
    <w:abstractNumId w:val="5"/>
  </w:num>
  <w:num w:numId="11">
    <w:abstractNumId w:val="8"/>
  </w:num>
  <w:num w:numId="12">
    <w:abstractNumId w:val="14"/>
  </w:num>
  <w:num w:numId="13">
    <w:abstractNumId w:val="6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23E71"/>
    <w:rsid w:val="000366B2"/>
    <w:rsid w:val="00056E94"/>
    <w:rsid w:val="00072525"/>
    <w:rsid w:val="000A190D"/>
    <w:rsid w:val="000C2441"/>
    <w:rsid w:val="000C2E3F"/>
    <w:rsid w:val="000C5305"/>
    <w:rsid w:val="000E4A91"/>
    <w:rsid w:val="00101155"/>
    <w:rsid w:val="00132EFC"/>
    <w:rsid w:val="00182C5A"/>
    <w:rsid w:val="001A579C"/>
    <w:rsid w:val="001F258C"/>
    <w:rsid w:val="00244E42"/>
    <w:rsid w:val="002976B2"/>
    <w:rsid w:val="002B0CA7"/>
    <w:rsid w:val="002B6558"/>
    <w:rsid w:val="0030466A"/>
    <w:rsid w:val="00363D42"/>
    <w:rsid w:val="003A6D45"/>
    <w:rsid w:val="003C4890"/>
    <w:rsid w:val="003E3AA8"/>
    <w:rsid w:val="003E67DB"/>
    <w:rsid w:val="00410215"/>
    <w:rsid w:val="00436577"/>
    <w:rsid w:val="00474CB1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8115A6"/>
    <w:rsid w:val="00822518"/>
    <w:rsid w:val="008226CD"/>
    <w:rsid w:val="008607EE"/>
    <w:rsid w:val="00862269"/>
    <w:rsid w:val="008B03B9"/>
    <w:rsid w:val="009321BE"/>
    <w:rsid w:val="00952879"/>
    <w:rsid w:val="009627A9"/>
    <w:rsid w:val="009C3C5B"/>
    <w:rsid w:val="00A635D6"/>
    <w:rsid w:val="00A957F7"/>
    <w:rsid w:val="00AB26C4"/>
    <w:rsid w:val="00AB72AC"/>
    <w:rsid w:val="00AC7B35"/>
    <w:rsid w:val="00B456C0"/>
    <w:rsid w:val="00B94A09"/>
    <w:rsid w:val="00C023A6"/>
    <w:rsid w:val="00CA5F26"/>
    <w:rsid w:val="00CE4749"/>
    <w:rsid w:val="00CF3C55"/>
    <w:rsid w:val="00D14B41"/>
    <w:rsid w:val="00D57E46"/>
    <w:rsid w:val="00D731C2"/>
    <w:rsid w:val="00D81B00"/>
    <w:rsid w:val="00D8405F"/>
    <w:rsid w:val="00DB6E80"/>
    <w:rsid w:val="00E718EC"/>
    <w:rsid w:val="00E90592"/>
    <w:rsid w:val="00ED562F"/>
    <w:rsid w:val="00F14C18"/>
    <w:rsid w:val="00F1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1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D14B41"/>
  </w:style>
  <w:style w:type="paragraph" w:styleId="Geenafstand">
    <w:name w:val="No Spacing"/>
    <w:aliases w:val="Broodtekst bold EMC"/>
    <w:uiPriority w:val="1"/>
    <w:qFormat/>
    <w:rsid w:val="00D14B41"/>
    <w:pPr>
      <w:widowControl w:val="0"/>
      <w:autoSpaceDE w:val="0"/>
      <w:autoSpaceDN w:val="0"/>
    </w:pPr>
    <w:rPr>
      <w:rFonts w:ascii="Verdana" w:eastAsia="Montserrat-Light" w:hAnsi="Verdana" w:cs="Montserrat-Light"/>
      <w:color w:val="000000" w:themeColor="text1"/>
      <w:sz w:val="20"/>
      <w:szCs w:val="22"/>
      <w:lang w:val="en-US"/>
    </w:rPr>
  </w:style>
  <w:style w:type="paragraph" w:customStyle="1" w:styleId="Default">
    <w:name w:val="Default"/>
    <w:rsid w:val="00D14B41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lang w:eastAsia="nl-NL"/>
    </w:rPr>
  </w:style>
  <w:style w:type="paragraph" w:customStyle="1" w:styleId="Hoofdstukzondernr">
    <w:name w:val="Hoofdstuk zonder nr"/>
    <w:next w:val="Standaard"/>
    <w:rsid w:val="000C2441"/>
    <w:rPr>
      <w:rFonts w:ascii="Verdana" w:eastAsia="Montserrat-Light" w:hAnsi="Verdana" w:cs="Montserrat-Light"/>
      <w:b/>
      <w:color w:val="252C5F"/>
      <w:sz w:val="36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C2B053-73A9-461F-862E-79182BAA1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2022-04-20T10:30:00Z</dcterms:created>
  <dcterms:modified xsi:type="dcterms:W3CDTF">2022-05-16T14:39:00Z</dcterms:modified>
</cp:coreProperties>
</file>