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67076" w14:textId="03B96A73" w:rsidR="003A1704" w:rsidRPr="003A1704" w:rsidRDefault="003A1704" w:rsidP="003A1704">
      <w:pPr>
        <w:pStyle w:val="Default"/>
        <w:rPr>
          <w:rFonts w:ascii="Segoe UI" w:eastAsia="Times New Roman" w:hAnsi="Segoe UI" w:cs="Segoe UI"/>
          <w:sz w:val="18"/>
          <w:szCs w:val="18"/>
          <w:lang w:eastAsia="nl-NL"/>
        </w:rPr>
      </w:pPr>
      <w:r w:rsidRPr="003A1704">
        <w:rPr>
          <w:rFonts w:ascii="Arial" w:hAnsi="Arial" w:cs="Arial"/>
          <w:b/>
          <w:bCs/>
          <w:sz w:val="23"/>
          <w:szCs w:val="23"/>
        </w:rPr>
        <w:t xml:space="preserve">Bijlage </w:t>
      </w:r>
      <w:r>
        <w:rPr>
          <w:rFonts w:ascii="Arial" w:hAnsi="Arial" w:cs="Arial"/>
          <w:b/>
          <w:bCs/>
          <w:sz w:val="23"/>
          <w:szCs w:val="23"/>
        </w:rPr>
        <w:t>4</w:t>
      </w:r>
      <w:r w:rsidRPr="003A1704">
        <w:rPr>
          <w:rFonts w:ascii="Arial" w:hAnsi="Arial" w:cs="Arial"/>
          <w:b/>
          <w:bCs/>
          <w:sz w:val="23"/>
          <w:szCs w:val="23"/>
        </w:rPr>
        <w:t xml:space="preserve"> Format Kerncompetenties (bewerkbaar formaat)</w:t>
      </w:r>
    </w:p>
    <w:p w14:paraId="7085C498" w14:textId="77777777" w:rsidR="003A1704" w:rsidRPr="003A1704" w:rsidRDefault="003A1704" w:rsidP="003A1704">
      <w:pPr>
        <w:spacing w:after="0" w:line="240" w:lineRule="auto"/>
        <w:textAlignment w:val="baseline"/>
        <w:rPr>
          <w:rFonts w:ascii="Segoe UI" w:eastAsia="Times New Roman" w:hAnsi="Segoe UI" w:cs="Segoe UI"/>
          <w:sz w:val="18"/>
          <w:szCs w:val="18"/>
          <w:lang w:eastAsia="nl-NL"/>
        </w:rPr>
      </w:pPr>
      <w:r w:rsidRPr="003A1704">
        <w:rPr>
          <w:rFonts w:ascii="Corbel" w:eastAsia="Times New Roman" w:hAnsi="Corbel" w:cs="Segoe UI"/>
          <w:sz w:val="18"/>
          <w:szCs w:val="18"/>
          <w:lang w:eastAsia="nl-NL"/>
        </w:rPr>
        <w:t> </w:t>
      </w:r>
    </w:p>
    <w:p w14:paraId="56D3F25B" w14:textId="52FCC2FF" w:rsidR="003A1704" w:rsidRPr="003A1704" w:rsidRDefault="003A1704" w:rsidP="003A1704">
      <w:pPr>
        <w:spacing w:after="0" w:line="240" w:lineRule="auto"/>
        <w:textAlignment w:val="baseline"/>
        <w:rPr>
          <w:rFonts w:ascii="Corbel" w:eastAsia="Times New Roman" w:hAnsi="Corbel" w:cs="Segoe UI"/>
          <w:b/>
          <w:bCs/>
          <w:sz w:val="18"/>
          <w:szCs w:val="18"/>
          <w:lang w:eastAsia="nl-NL"/>
        </w:rPr>
      </w:pPr>
      <w:r w:rsidRPr="003A1704">
        <w:rPr>
          <w:rFonts w:ascii="Corbel" w:eastAsia="Times New Roman" w:hAnsi="Corbel" w:cs="Segoe UI"/>
          <w:b/>
          <w:bCs/>
          <w:sz w:val="18"/>
          <w:szCs w:val="18"/>
          <w:lang w:eastAsia="nl-NL"/>
        </w:rPr>
        <w:t>Betreft aanbesteding: Software Broker dienstverlening</w:t>
      </w:r>
      <w:r w:rsidRPr="003A1704">
        <w:rPr>
          <w:rFonts w:ascii="Corbel" w:eastAsia="Times New Roman" w:hAnsi="Corbel" w:cs="Segoe UI"/>
          <w:b/>
          <w:bCs/>
          <w:sz w:val="18"/>
          <w:szCs w:val="18"/>
          <w:lang w:eastAsia="nl-NL"/>
        </w:rPr>
        <w:t xml:space="preserve"> 18677</w:t>
      </w:r>
      <w:r w:rsidRPr="003A1704">
        <w:rPr>
          <w:rFonts w:ascii="Corbel" w:eastAsia="Times New Roman" w:hAnsi="Corbel" w:cs="Segoe UI"/>
          <w:b/>
          <w:bCs/>
          <w:sz w:val="18"/>
          <w:szCs w:val="18"/>
          <w:lang w:eastAsia="nl-NL"/>
        </w:rPr>
        <w:t> </w:t>
      </w:r>
    </w:p>
    <w:p w14:paraId="1C055FB5" w14:textId="77777777" w:rsidR="003A1704" w:rsidRPr="003A1704" w:rsidRDefault="003A1704" w:rsidP="003A1704">
      <w:pPr>
        <w:spacing w:after="0" w:line="240" w:lineRule="auto"/>
        <w:textAlignment w:val="baseline"/>
        <w:rPr>
          <w:rFonts w:ascii="Corbel" w:eastAsia="Times New Roman" w:hAnsi="Corbel" w:cs="Segoe UI"/>
          <w:b/>
          <w:bCs/>
          <w:sz w:val="18"/>
          <w:szCs w:val="18"/>
          <w:lang w:eastAsia="nl-NL"/>
        </w:rPr>
      </w:pPr>
      <w:r w:rsidRPr="003A1704">
        <w:rPr>
          <w:rFonts w:ascii="Corbel" w:eastAsia="Times New Roman" w:hAnsi="Corbel" w:cs="Segoe UI"/>
          <w:b/>
          <w:bCs/>
          <w:sz w:val="18"/>
          <w:szCs w:val="18"/>
          <w:lang w:eastAsia="nl-NL"/>
        </w:rPr>
        <w:t>Provincie Utrecht </w:t>
      </w:r>
    </w:p>
    <w:p w14:paraId="153563A5" w14:textId="77777777" w:rsidR="003A1704" w:rsidRPr="003A1704" w:rsidRDefault="003A1704" w:rsidP="003A1704">
      <w:pPr>
        <w:spacing w:after="0" w:line="240" w:lineRule="auto"/>
        <w:textAlignment w:val="baseline"/>
        <w:rPr>
          <w:rFonts w:ascii="Segoe UI" w:eastAsia="Times New Roman" w:hAnsi="Segoe UI" w:cs="Segoe UI"/>
          <w:sz w:val="18"/>
          <w:szCs w:val="18"/>
          <w:lang w:eastAsia="nl-NL"/>
        </w:rPr>
      </w:pPr>
      <w:r w:rsidRPr="003A1704">
        <w:rPr>
          <w:rFonts w:ascii="Verdana" w:eastAsia="Times New Roman" w:hAnsi="Verdana" w:cs="Segoe UI"/>
          <w:sz w:val="18"/>
          <w:szCs w:val="18"/>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5"/>
        <w:gridCol w:w="3540"/>
      </w:tblGrid>
      <w:tr w:rsidR="003A1704" w:rsidRPr="003A1704" w14:paraId="759FDAA0" w14:textId="77777777" w:rsidTr="003A1704">
        <w:trPr>
          <w:trHeight w:val="120"/>
        </w:trPr>
        <w:tc>
          <w:tcPr>
            <w:tcW w:w="8505" w:type="dxa"/>
            <w:gridSpan w:val="2"/>
            <w:tcBorders>
              <w:top w:val="single" w:sz="6" w:space="0" w:color="auto"/>
              <w:left w:val="single" w:sz="6" w:space="0" w:color="auto"/>
              <w:bottom w:val="single" w:sz="6" w:space="0" w:color="auto"/>
              <w:right w:val="single" w:sz="6" w:space="0" w:color="auto"/>
            </w:tcBorders>
            <w:shd w:val="clear" w:color="auto" w:fill="000000"/>
            <w:hideMark/>
          </w:tcPr>
          <w:p w14:paraId="3C3C6FF5" w14:textId="77777777" w:rsidR="003A1704" w:rsidRPr="003A1704" w:rsidRDefault="003A1704" w:rsidP="003A1704">
            <w:pPr>
              <w:spacing w:after="0" w:line="240" w:lineRule="auto"/>
              <w:textAlignment w:val="baseline"/>
              <w:divId w:val="489060542"/>
              <w:rPr>
                <w:rFonts w:ascii="Times New Roman" w:eastAsia="Times New Roman" w:hAnsi="Times New Roman" w:cs="Times New Roman"/>
                <w:sz w:val="24"/>
                <w:szCs w:val="24"/>
                <w:lang w:eastAsia="nl-NL"/>
              </w:rPr>
            </w:pPr>
            <w:r w:rsidRPr="003A1704">
              <w:rPr>
                <w:rFonts w:ascii="Corbel" w:eastAsia="Times New Roman" w:hAnsi="Corbel" w:cs="Times New Roman"/>
                <w:b/>
                <w:bCs/>
                <w:color w:val="FFFFFF"/>
                <w:sz w:val="16"/>
                <w:szCs w:val="16"/>
                <w:lang w:eastAsia="nl-NL"/>
              </w:rPr>
              <w:t>Kerncompetentie 1:</w:t>
            </w:r>
            <w:r w:rsidRPr="003A1704">
              <w:rPr>
                <w:rFonts w:ascii="Corbel" w:eastAsia="Times New Roman" w:hAnsi="Corbel" w:cs="Times New Roman"/>
                <w:color w:val="FFFFFF"/>
                <w:sz w:val="16"/>
                <w:szCs w:val="16"/>
                <w:lang w:eastAsia="nl-NL"/>
              </w:rPr>
              <w:t xml:space="preserve"> </w:t>
            </w:r>
            <w:r w:rsidRPr="003A1704">
              <w:rPr>
                <w:rFonts w:ascii="Corbel" w:eastAsia="Times New Roman" w:hAnsi="Corbel" w:cs="Times New Roman"/>
                <w:b/>
                <w:bCs/>
                <w:i/>
                <w:iCs/>
                <w:color w:val="FFFFFF"/>
                <w:sz w:val="16"/>
                <w:szCs w:val="16"/>
                <w:shd w:val="clear" w:color="auto" w:fill="C0C0C0"/>
                <w:lang w:eastAsia="nl-NL"/>
              </w:rPr>
              <w:t>&lt;Invullen gevraagde kerncompetentie&gt;</w:t>
            </w:r>
            <w:r w:rsidRPr="003A1704">
              <w:rPr>
                <w:rFonts w:ascii="Corbel" w:eastAsia="Times New Roman" w:hAnsi="Corbel" w:cs="Times New Roman"/>
                <w:sz w:val="16"/>
                <w:szCs w:val="16"/>
                <w:lang w:eastAsia="nl-NL"/>
              </w:rPr>
              <w:t> </w:t>
            </w:r>
          </w:p>
        </w:tc>
      </w:tr>
      <w:tr w:rsidR="003A1704" w:rsidRPr="003A1704" w14:paraId="628829B2"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1093170D"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Naam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E808FD"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61ADC5BF"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01A35508"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1CB46E6E"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Adresgegevens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0FD207E"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19D453E6"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2FD957DF" w14:textId="77777777" w:rsidTr="003A1704">
        <w:trPr>
          <w:trHeight w:val="675"/>
        </w:trPr>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7201C967"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Activiteiten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99868C8"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76F8A97A"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3C8AB1F2"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75141C46"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400CE060"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9089EF6"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6AC72645"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6A1344D7"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1F8DA956"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Telefoonnummer 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8A5FE1E"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33128F61"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39BE308B"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0044ECB0"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E-mail contactpersoon referentie-organisatie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F38C3B9"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6FB97B5A"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3690A267"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50592048"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Korte omschrijving van werkzaamheden waaruit de gevraagde kerncompetentie blijkt.  </w:t>
            </w:r>
          </w:p>
          <w:p w14:paraId="0638578E"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3A839D8E"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6640288D"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6608C81"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00FAFE32"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7F662A9"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p w14:paraId="0233C477"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1704CAB8"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2DE1C53F"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958C88B"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6E126159"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522D7FE7"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r w:rsidR="003A1704" w:rsidRPr="003A1704" w14:paraId="5576E7B8" w14:textId="77777777" w:rsidTr="003A1704">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65B308F5"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 </w:t>
            </w:r>
          </w:p>
          <w:p w14:paraId="206B7A0B"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5635C612"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In welke periode zijn de werkzaamheden als gevraagd bij de kerncompetentie uitgevoerd? </w:t>
            </w:r>
          </w:p>
          <w:p w14:paraId="67FC84B7"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D7C5B10"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Ja /Nee</w:t>
            </w:r>
            <w:r w:rsidRPr="003A1704">
              <w:rPr>
                <w:rFonts w:ascii="Corbel" w:eastAsia="Times New Roman" w:hAnsi="Corbel" w:cs="Times New Roman"/>
                <w:sz w:val="16"/>
                <w:szCs w:val="16"/>
                <w:lang w:eastAsia="nl-NL"/>
              </w:rPr>
              <w:t> </w:t>
            </w:r>
          </w:p>
          <w:p w14:paraId="06BE54F3"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ECDA37A"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20557D0"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62068DE4"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307E6109"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7B5D5DBF"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7E27387"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&lt;…&gt;</w:t>
            </w:r>
            <w:r w:rsidRPr="003A1704">
              <w:rPr>
                <w:rFonts w:ascii="Corbel" w:eastAsia="Times New Roman" w:hAnsi="Corbel" w:cs="Times New Roman"/>
                <w:sz w:val="16"/>
                <w:szCs w:val="16"/>
                <w:lang w:eastAsia="nl-NL"/>
              </w:rPr>
              <w:t> </w:t>
            </w:r>
          </w:p>
        </w:tc>
      </w:tr>
      <w:tr w:rsidR="003A1704" w:rsidRPr="003A1704" w14:paraId="3790660B" w14:textId="77777777" w:rsidTr="003A1704">
        <w:trPr>
          <w:trHeight w:val="210"/>
        </w:trPr>
        <w:tc>
          <w:tcPr>
            <w:tcW w:w="85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DA46A57"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b/>
                <w:bCs/>
                <w:sz w:val="16"/>
                <w:szCs w:val="16"/>
                <w:lang w:eastAsia="nl-NL"/>
              </w:rPr>
              <w:t>Tevredenheid Referent</w:t>
            </w:r>
            <w:r w:rsidRPr="003A1704">
              <w:rPr>
                <w:rFonts w:ascii="Corbel" w:eastAsia="Times New Roman" w:hAnsi="Corbel" w:cs="Times New Roman"/>
                <w:sz w:val="16"/>
                <w:szCs w:val="16"/>
                <w:lang w:eastAsia="nl-NL"/>
              </w:rPr>
              <w:t> </w:t>
            </w:r>
          </w:p>
        </w:tc>
      </w:tr>
      <w:tr w:rsidR="003A1704" w:rsidRPr="003A1704" w14:paraId="0AFBFAF8" w14:textId="77777777" w:rsidTr="003A1704">
        <w:trPr>
          <w:trHeight w:val="165"/>
        </w:trPr>
        <w:tc>
          <w:tcPr>
            <w:tcW w:w="4965" w:type="dxa"/>
            <w:tcBorders>
              <w:top w:val="single" w:sz="6" w:space="0" w:color="auto"/>
              <w:left w:val="single" w:sz="6" w:space="0" w:color="auto"/>
              <w:bottom w:val="single" w:sz="6" w:space="0" w:color="auto"/>
              <w:right w:val="single" w:sz="6" w:space="0" w:color="auto"/>
            </w:tcBorders>
            <w:shd w:val="clear" w:color="auto" w:fill="auto"/>
            <w:hideMark/>
          </w:tcPr>
          <w:p w14:paraId="39A7970D"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Inschrijver verklaart, door het naar volle tevreden uitvoeren van deze opdracht, ervaring te hebben met bovengenoemde leveringen en diensten.  </w:t>
            </w:r>
          </w:p>
          <w:p w14:paraId="6D5AAC81"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A98C873"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Dit kan bij de referent worden geverifieerd zonder voorafgaande toestemming van Inschrijver – de referent hoeft deze verklaring bij Inschrijving niet te ondertekenen.  </w:t>
            </w:r>
          </w:p>
          <w:p w14:paraId="624EB9B8"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137AECD"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shd w:val="clear" w:color="auto" w:fill="C0C0C0"/>
                <w:lang w:eastAsia="nl-NL"/>
              </w:rPr>
              <w:t>Ja /Nee</w:t>
            </w:r>
            <w:r w:rsidRPr="003A1704">
              <w:rPr>
                <w:rFonts w:ascii="Corbel" w:eastAsia="Times New Roman" w:hAnsi="Corbel" w:cs="Times New Roman"/>
                <w:sz w:val="16"/>
                <w:szCs w:val="16"/>
                <w:lang w:eastAsia="nl-NL"/>
              </w:rPr>
              <w:t> </w:t>
            </w:r>
          </w:p>
          <w:p w14:paraId="5039919D"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p w14:paraId="4B941525" w14:textId="77777777" w:rsidR="003A1704" w:rsidRPr="003A1704" w:rsidRDefault="003A1704" w:rsidP="003A1704">
            <w:pPr>
              <w:spacing w:after="0" w:line="240" w:lineRule="auto"/>
              <w:textAlignment w:val="baseline"/>
              <w:rPr>
                <w:rFonts w:ascii="Times New Roman" w:eastAsia="Times New Roman" w:hAnsi="Times New Roman" w:cs="Times New Roman"/>
                <w:sz w:val="24"/>
                <w:szCs w:val="24"/>
                <w:lang w:eastAsia="nl-NL"/>
              </w:rPr>
            </w:pPr>
            <w:r w:rsidRPr="003A1704">
              <w:rPr>
                <w:rFonts w:ascii="Corbel" w:eastAsia="Times New Roman" w:hAnsi="Corbel" w:cs="Times New Roman"/>
                <w:sz w:val="16"/>
                <w:szCs w:val="16"/>
                <w:lang w:eastAsia="nl-NL"/>
              </w:rPr>
              <w:t> </w:t>
            </w:r>
          </w:p>
        </w:tc>
      </w:tr>
    </w:tbl>
    <w:p w14:paraId="4061298B" w14:textId="77777777" w:rsidR="00DA43AE" w:rsidRDefault="00DA43AE"/>
    <w:sectPr w:rsidR="00DA43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704"/>
    <w:rsid w:val="0005751B"/>
    <w:rsid w:val="003A1704"/>
    <w:rsid w:val="004E7000"/>
    <w:rsid w:val="00DA43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EC44"/>
  <w15:chartTrackingRefBased/>
  <w15:docId w15:val="{1A5BE433-D2DB-4824-9219-90B94658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3A170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A1704"/>
  </w:style>
  <w:style w:type="character" w:customStyle="1" w:styleId="tabchar">
    <w:name w:val="tabchar"/>
    <w:basedOn w:val="Standaardalinea-lettertype"/>
    <w:rsid w:val="003A1704"/>
  </w:style>
  <w:style w:type="character" w:customStyle="1" w:styleId="eop">
    <w:name w:val="eop"/>
    <w:basedOn w:val="Standaardalinea-lettertype"/>
    <w:rsid w:val="003A1704"/>
  </w:style>
  <w:style w:type="paragraph" w:customStyle="1" w:styleId="Default">
    <w:name w:val="Default"/>
    <w:rsid w:val="003A170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6296">
      <w:bodyDiv w:val="1"/>
      <w:marLeft w:val="0"/>
      <w:marRight w:val="0"/>
      <w:marTop w:val="0"/>
      <w:marBottom w:val="0"/>
      <w:divBdr>
        <w:top w:val="none" w:sz="0" w:space="0" w:color="auto"/>
        <w:left w:val="none" w:sz="0" w:space="0" w:color="auto"/>
        <w:bottom w:val="none" w:sz="0" w:space="0" w:color="auto"/>
        <w:right w:val="none" w:sz="0" w:space="0" w:color="auto"/>
      </w:divBdr>
      <w:divsChild>
        <w:div w:id="987634844">
          <w:marLeft w:val="0"/>
          <w:marRight w:val="0"/>
          <w:marTop w:val="0"/>
          <w:marBottom w:val="0"/>
          <w:divBdr>
            <w:top w:val="none" w:sz="0" w:space="0" w:color="auto"/>
            <w:left w:val="none" w:sz="0" w:space="0" w:color="auto"/>
            <w:bottom w:val="none" w:sz="0" w:space="0" w:color="auto"/>
            <w:right w:val="none" w:sz="0" w:space="0" w:color="auto"/>
          </w:divBdr>
        </w:div>
        <w:div w:id="367607278">
          <w:marLeft w:val="0"/>
          <w:marRight w:val="0"/>
          <w:marTop w:val="0"/>
          <w:marBottom w:val="0"/>
          <w:divBdr>
            <w:top w:val="none" w:sz="0" w:space="0" w:color="auto"/>
            <w:left w:val="none" w:sz="0" w:space="0" w:color="auto"/>
            <w:bottom w:val="none" w:sz="0" w:space="0" w:color="auto"/>
            <w:right w:val="none" w:sz="0" w:space="0" w:color="auto"/>
          </w:divBdr>
        </w:div>
        <w:div w:id="1841891775">
          <w:marLeft w:val="0"/>
          <w:marRight w:val="0"/>
          <w:marTop w:val="0"/>
          <w:marBottom w:val="0"/>
          <w:divBdr>
            <w:top w:val="none" w:sz="0" w:space="0" w:color="auto"/>
            <w:left w:val="none" w:sz="0" w:space="0" w:color="auto"/>
            <w:bottom w:val="none" w:sz="0" w:space="0" w:color="auto"/>
            <w:right w:val="none" w:sz="0" w:space="0" w:color="auto"/>
          </w:divBdr>
        </w:div>
        <w:div w:id="2017658728">
          <w:marLeft w:val="0"/>
          <w:marRight w:val="0"/>
          <w:marTop w:val="0"/>
          <w:marBottom w:val="0"/>
          <w:divBdr>
            <w:top w:val="none" w:sz="0" w:space="0" w:color="auto"/>
            <w:left w:val="none" w:sz="0" w:space="0" w:color="auto"/>
            <w:bottom w:val="none" w:sz="0" w:space="0" w:color="auto"/>
            <w:right w:val="none" w:sz="0" w:space="0" w:color="auto"/>
          </w:divBdr>
        </w:div>
        <w:div w:id="480120977">
          <w:marLeft w:val="0"/>
          <w:marRight w:val="0"/>
          <w:marTop w:val="0"/>
          <w:marBottom w:val="0"/>
          <w:divBdr>
            <w:top w:val="none" w:sz="0" w:space="0" w:color="auto"/>
            <w:left w:val="none" w:sz="0" w:space="0" w:color="auto"/>
            <w:bottom w:val="none" w:sz="0" w:space="0" w:color="auto"/>
            <w:right w:val="none" w:sz="0" w:space="0" w:color="auto"/>
          </w:divBdr>
        </w:div>
        <w:div w:id="144855106">
          <w:marLeft w:val="0"/>
          <w:marRight w:val="0"/>
          <w:marTop w:val="0"/>
          <w:marBottom w:val="0"/>
          <w:divBdr>
            <w:top w:val="none" w:sz="0" w:space="0" w:color="auto"/>
            <w:left w:val="none" w:sz="0" w:space="0" w:color="auto"/>
            <w:bottom w:val="none" w:sz="0" w:space="0" w:color="auto"/>
            <w:right w:val="none" w:sz="0" w:space="0" w:color="auto"/>
          </w:divBdr>
          <w:divsChild>
            <w:div w:id="2060744839">
              <w:marLeft w:val="0"/>
              <w:marRight w:val="0"/>
              <w:marTop w:val="30"/>
              <w:marBottom w:val="30"/>
              <w:divBdr>
                <w:top w:val="none" w:sz="0" w:space="0" w:color="auto"/>
                <w:left w:val="none" w:sz="0" w:space="0" w:color="auto"/>
                <w:bottom w:val="none" w:sz="0" w:space="0" w:color="auto"/>
                <w:right w:val="none" w:sz="0" w:space="0" w:color="auto"/>
              </w:divBdr>
              <w:divsChild>
                <w:div w:id="790247776">
                  <w:marLeft w:val="0"/>
                  <w:marRight w:val="0"/>
                  <w:marTop w:val="0"/>
                  <w:marBottom w:val="0"/>
                  <w:divBdr>
                    <w:top w:val="none" w:sz="0" w:space="0" w:color="auto"/>
                    <w:left w:val="none" w:sz="0" w:space="0" w:color="auto"/>
                    <w:bottom w:val="none" w:sz="0" w:space="0" w:color="auto"/>
                    <w:right w:val="none" w:sz="0" w:space="0" w:color="auto"/>
                  </w:divBdr>
                  <w:divsChild>
                    <w:div w:id="489060542">
                      <w:marLeft w:val="0"/>
                      <w:marRight w:val="0"/>
                      <w:marTop w:val="0"/>
                      <w:marBottom w:val="0"/>
                      <w:divBdr>
                        <w:top w:val="none" w:sz="0" w:space="0" w:color="auto"/>
                        <w:left w:val="none" w:sz="0" w:space="0" w:color="auto"/>
                        <w:bottom w:val="none" w:sz="0" w:space="0" w:color="auto"/>
                        <w:right w:val="none" w:sz="0" w:space="0" w:color="auto"/>
                      </w:divBdr>
                    </w:div>
                  </w:divsChild>
                </w:div>
                <w:div w:id="1675956120">
                  <w:marLeft w:val="0"/>
                  <w:marRight w:val="0"/>
                  <w:marTop w:val="0"/>
                  <w:marBottom w:val="0"/>
                  <w:divBdr>
                    <w:top w:val="none" w:sz="0" w:space="0" w:color="auto"/>
                    <w:left w:val="none" w:sz="0" w:space="0" w:color="auto"/>
                    <w:bottom w:val="none" w:sz="0" w:space="0" w:color="auto"/>
                    <w:right w:val="none" w:sz="0" w:space="0" w:color="auto"/>
                  </w:divBdr>
                  <w:divsChild>
                    <w:div w:id="701594138">
                      <w:marLeft w:val="0"/>
                      <w:marRight w:val="0"/>
                      <w:marTop w:val="0"/>
                      <w:marBottom w:val="0"/>
                      <w:divBdr>
                        <w:top w:val="none" w:sz="0" w:space="0" w:color="auto"/>
                        <w:left w:val="none" w:sz="0" w:space="0" w:color="auto"/>
                        <w:bottom w:val="none" w:sz="0" w:space="0" w:color="auto"/>
                        <w:right w:val="none" w:sz="0" w:space="0" w:color="auto"/>
                      </w:divBdr>
                    </w:div>
                  </w:divsChild>
                </w:div>
                <w:div w:id="1694333868">
                  <w:marLeft w:val="0"/>
                  <w:marRight w:val="0"/>
                  <w:marTop w:val="0"/>
                  <w:marBottom w:val="0"/>
                  <w:divBdr>
                    <w:top w:val="none" w:sz="0" w:space="0" w:color="auto"/>
                    <w:left w:val="none" w:sz="0" w:space="0" w:color="auto"/>
                    <w:bottom w:val="none" w:sz="0" w:space="0" w:color="auto"/>
                    <w:right w:val="none" w:sz="0" w:space="0" w:color="auto"/>
                  </w:divBdr>
                  <w:divsChild>
                    <w:div w:id="1050423051">
                      <w:marLeft w:val="0"/>
                      <w:marRight w:val="0"/>
                      <w:marTop w:val="0"/>
                      <w:marBottom w:val="0"/>
                      <w:divBdr>
                        <w:top w:val="none" w:sz="0" w:space="0" w:color="auto"/>
                        <w:left w:val="none" w:sz="0" w:space="0" w:color="auto"/>
                        <w:bottom w:val="none" w:sz="0" w:space="0" w:color="auto"/>
                        <w:right w:val="none" w:sz="0" w:space="0" w:color="auto"/>
                      </w:divBdr>
                    </w:div>
                    <w:div w:id="1537236644">
                      <w:marLeft w:val="0"/>
                      <w:marRight w:val="0"/>
                      <w:marTop w:val="0"/>
                      <w:marBottom w:val="0"/>
                      <w:divBdr>
                        <w:top w:val="none" w:sz="0" w:space="0" w:color="auto"/>
                        <w:left w:val="none" w:sz="0" w:space="0" w:color="auto"/>
                        <w:bottom w:val="none" w:sz="0" w:space="0" w:color="auto"/>
                        <w:right w:val="none" w:sz="0" w:space="0" w:color="auto"/>
                      </w:divBdr>
                    </w:div>
                  </w:divsChild>
                </w:div>
                <w:div w:id="1001590577">
                  <w:marLeft w:val="0"/>
                  <w:marRight w:val="0"/>
                  <w:marTop w:val="0"/>
                  <w:marBottom w:val="0"/>
                  <w:divBdr>
                    <w:top w:val="none" w:sz="0" w:space="0" w:color="auto"/>
                    <w:left w:val="none" w:sz="0" w:space="0" w:color="auto"/>
                    <w:bottom w:val="none" w:sz="0" w:space="0" w:color="auto"/>
                    <w:right w:val="none" w:sz="0" w:space="0" w:color="auto"/>
                  </w:divBdr>
                  <w:divsChild>
                    <w:div w:id="411125500">
                      <w:marLeft w:val="0"/>
                      <w:marRight w:val="0"/>
                      <w:marTop w:val="0"/>
                      <w:marBottom w:val="0"/>
                      <w:divBdr>
                        <w:top w:val="none" w:sz="0" w:space="0" w:color="auto"/>
                        <w:left w:val="none" w:sz="0" w:space="0" w:color="auto"/>
                        <w:bottom w:val="none" w:sz="0" w:space="0" w:color="auto"/>
                        <w:right w:val="none" w:sz="0" w:space="0" w:color="auto"/>
                      </w:divBdr>
                    </w:div>
                  </w:divsChild>
                </w:div>
                <w:div w:id="1324534">
                  <w:marLeft w:val="0"/>
                  <w:marRight w:val="0"/>
                  <w:marTop w:val="0"/>
                  <w:marBottom w:val="0"/>
                  <w:divBdr>
                    <w:top w:val="none" w:sz="0" w:space="0" w:color="auto"/>
                    <w:left w:val="none" w:sz="0" w:space="0" w:color="auto"/>
                    <w:bottom w:val="none" w:sz="0" w:space="0" w:color="auto"/>
                    <w:right w:val="none" w:sz="0" w:space="0" w:color="auto"/>
                  </w:divBdr>
                  <w:divsChild>
                    <w:div w:id="1154679549">
                      <w:marLeft w:val="0"/>
                      <w:marRight w:val="0"/>
                      <w:marTop w:val="0"/>
                      <w:marBottom w:val="0"/>
                      <w:divBdr>
                        <w:top w:val="none" w:sz="0" w:space="0" w:color="auto"/>
                        <w:left w:val="none" w:sz="0" w:space="0" w:color="auto"/>
                        <w:bottom w:val="none" w:sz="0" w:space="0" w:color="auto"/>
                        <w:right w:val="none" w:sz="0" w:space="0" w:color="auto"/>
                      </w:divBdr>
                    </w:div>
                    <w:div w:id="940840878">
                      <w:marLeft w:val="0"/>
                      <w:marRight w:val="0"/>
                      <w:marTop w:val="0"/>
                      <w:marBottom w:val="0"/>
                      <w:divBdr>
                        <w:top w:val="none" w:sz="0" w:space="0" w:color="auto"/>
                        <w:left w:val="none" w:sz="0" w:space="0" w:color="auto"/>
                        <w:bottom w:val="none" w:sz="0" w:space="0" w:color="auto"/>
                        <w:right w:val="none" w:sz="0" w:space="0" w:color="auto"/>
                      </w:divBdr>
                    </w:div>
                  </w:divsChild>
                </w:div>
                <w:div w:id="1224870831">
                  <w:marLeft w:val="0"/>
                  <w:marRight w:val="0"/>
                  <w:marTop w:val="0"/>
                  <w:marBottom w:val="0"/>
                  <w:divBdr>
                    <w:top w:val="none" w:sz="0" w:space="0" w:color="auto"/>
                    <w:left w:val="none" w:sz="0" w:space="0" w:color="auto"/>
                    <w:bottom w:val="none" w:sz="0" w:space="0" w:color="auto"/>
                    <w:right w:val="none" w:sz="0" w:space="0" w:color="auto"/>
                  </w:divBdr>
                  <w:divsChild>
                    <w:div w:id="1081756596">
                      <w:marLeft w:val="0"/>
                      <w:marRight w:val="0"/>
                      <w:marTop w:val="0"/>
                      <w:marBottom w:val="0"/>
                      <w:divBdr>
                        <w:top w:val="none" w:sz="0" w:space="0" w:color="auto"/>
                        <w:left w:val="none" w:sz="0" w:space="0" w:color="auto"/>
                        <w:bottom w:val="none" w:sz="0" w:space="0" w:color="auto"/>
                        <w:right w:val="none" w:sz="0" w:space="0" w:color="auto"/>
                      </w:divBdr>
                    </w:div>
                  </w:divsChild>
                </w:div>
                <w:div w:id="1789081257">
                  <w:marLeft w:val="0"/>
                  <w:marRight w:val="0"/>
                  <w:marTop w:val="0"/>
                  <w:marBottom w:val="0"/>
                  <w:divBdr>
                    <w:top w:val="none" w:sz="0" w:space="0" w:color="auto"/>
                    <w:left w:val="none" w:sz="0" w:space="0" w:color="auto"/>
                    <w:bottom w:val="none" w:sz="0" w:space="0" w:color="auto"/>
                    <w:right w:val="none" w:sz="0" w:space="0" w:color="auto"/>
                  </w:divBdr>
                  <w:divsChild>
                    <w:div w:id="827592719">
                      <w:marLeft w:val="0"/>
                      <w:marRight w:val="0"/>
                      <w:marTop w:val="0"/>
                      <w:marBottom w:val="0"/>
                      <w:divBdr>
                        <w:top w:val="none" w:sz="0" w:space="0" w:color="auto"/>
                        <w:left w:val="none" w:sz="0" w:space="0" w:color="auto"/>
                        <w:bottom w:val="none" w:sz="0" w:space="0" w:color="auto"/>
                        <w:right w:val="none" w:sz="0" w:space="0" w:color="auto"/>
                      </w:divBdr>
                    </w:div>
                    <w:div w:id="432939360">
                      <w:marLeft w:val="0"/>
                      <w:marRight w:val="0"/>
                      <w:marTop w:val="0"/>
                      <w:marBottom w:val="0"/>
                      <w:divBdr>
                        <w:top w:val="none" w:sz="0" w:space="0" w:color="auto"/>
                        <w:left w:val="none" w:sz="0" w:space="0" w:color="auto"/>
                        <w:bottom w:val="none" w:sz="0" w:space="0" w:color="auto"/>
                        <w:right w:val="none" w:sz="0" w:space="0" w:color="auto"/>
                      </w:divBdr>
                    </w:div>
                    <w:div w:id="2020501294">
                      <w:marLeft w:val="0"/>
                      <w:marRight w:val="0"/>
                      <w:marTop w:val="0"/>
                      <w:marBottom w:val="0"/>
                      <w:divBdr>
                        <w:top w:val="none" w:sz="0" w:space="0" w:color="auto"/>
                        <w:left w:val="none" w:sz="0" w:space="0" w:color="auto"/>
                        <w:bottom w:val="none" w:sz="0" w:space="0" w:color="auto"/>
                        <w:right w:val="none" w:sz="0" w:space="0" w:color="auto"/>
                      </w:divBdr>
                    </w:div>
                  </w:divsChild>
                </w:div>
                <w:div w:id="1179463796">
                  <w:marLeft w:val="0"/>
                  <w:marRight w:val="0"/>
                  <w:marTop w:val="0"/>
                  <w:marBottom w:val="0"/>
                  <w:divBdr>
                    <w:top w:val="none" w:sz="0" w:space="0" w:color="auto"/>
                    <w:left w:val="none" w:sz="0" w:space="0" w:color="auto"/>
                    <w:bottom w:val="none" w:sz="0" w:space="0" w:color="auto"/>
                    <w:right w:val="none" w:sz="0" w:space="0" w:color="auto"/>
                  </w:divBdr>
                  <w:divsChild>
                    <w:div w:id="432356698">
                      <w:marLeft w:val="0"/>
                      <w:marRight w:val="0"/>
                      <w:marTop w:val="0"/>
                      <w:marBottom w:val="0"/>
                      <w:divBdr>
                        <w:top w:val="none" w:sz="0" w:space="0" w:color="auto"/>
                        <w:left w:val="none" w:sz="0" w:space="0" w:color="auto"/>
                        <w:bottom w:val="none" w:sz="0" w:space="0" w:color="auto"/>
                        <w:right w:val="none" w:sz="0" w:space="0" w:color="auto"/>
                      </w:divBdr>
                    </w:div>
                  </w:divsChild>
                </w:div>
                <w:div w:id="2112309978">
                  <w:marLeft w:val="0"/>
                  <w:marRight w:val="0"/>
                  <w:marTop w:val="0"/>
                  <w:marBottom w:val="0"/>
                  <w:divBdr>
                    <w:top w:val="none" w:sz="0" w:space="0" w:color="auto"/>
                    <w:left w:val="none" w:sz="0" w:space="0" w:color="auto"/>
                    <w:bottom w:val="none" w:sz="0" w:space="0" w:color="auto"/>
                    <w:right w:val="none" w:sz="0" w:space="0" w:color="auto"/>
                  </w:divBdr>
                  <w:divsChild>
                    <w:div w:id="1782609493">
                      <w:marLeft w:val="0"/>
                      <w:marRight w:val="0"/>
                      <w:marTop w:val="0"/>
                      <w:marBottom w:val="0"/>
                      <w:divBdr>
                        <w:top w:val="none" w:sz="0" w:space="0" w:color="auto"/>
                        <w:left w:val="none" w:sz="0" w:space="0" w:color="auto"/>
                        <w:bottom w:val="none" w:sz="0" w:space="0" w:color="auto"/>
                        <w:right w:val="none" w:sz="0" w:space="0" w:color="auto"/>
                      </w:divBdr>
                    </w:div>
                    <w:div w:id="947616409">
                      <w:marLeft w:val="0"/>
                      <w:marRight w:val="0"/>
                      <w:marTop w:val="0"/>
                      <w:marBottom w:val="0"/>
                      <w:divBdr>
                        <w:top w:val="none" w:sz="0" w:space="0" w:color="auto"/>
                        <w:left w:val="none" w:sz="0" w:space="0" w:color="auto"/>
                        <w:bottom w:val="none" w:sz="0" w:space="0" w:color="auto"/>
                        <w:right w:val="none" w:sz="0" w:space="0" w:color="auto"/>
                      </w:divBdr>
                    </w:div>
                  </w:divsChild>
                </w:div>
                <w:div w:id="22243692">
                  <w:marLeft w:val="0"/>
                  <w:marRight w:val="0"/>
                  <w:marTop w:val="0"/>
                  <w:marBottom w:val="0"/>
                  <w:divBdr>
                    <w:top w:val="none" w:sz="0" w:space="0" w:color="auto"/>
                    <w:left w:val="none" w:sz="0" w:space="0" w:color="auto"/>
                    <w:bottom w:val="none" w:sz="0" w:space="0" w:color="auto"/>
                    <w:right w:val="none" w:sz="0" w:space="0" w:color="auto"/>
                  </w:divBdr>
                  <w:divsChild>
                    <w:div w:id="924461229">
                      <w:marLeft w:val="0"/>
                      <w:marRight w:val="0"/>
                      <w:marTop w:val="0"/>
                      <w:marBottom w:val="0"/>
                      <w:divBdr>
                        <w:top w:val="none" w:sz="0" w:space="0" w:color="auto"/>
                        <w:left w:val="none" w:sz="0" w:space="0" w:color="auto"/>
                        <w:bottom w:val="none" w:sz="0" w:space="0" w:color="auto"/>
                        <w:right w:val="none" w:sz="0" w:space="0" w:color="auto"/>
                      </w:divBdr>
                    </w:div>
                  </w:divsChild>
                </w:div>
                <w:div w:id="1016004732">
                  <w:marLeft w:val="0"/>
                  <w:marRight w:val="0"/>
                  <w:marTop w:val="0"/>
                  <w:marBottom w:val="0"/>
                  <w:divBdr>
                    <w:top w:val="none" w:sz="0" w:space="0" w:color="auto"/>
                    <w:left w:val="none" w:sz="0" w:space="0" w:color="auto"/>
                    <w:bottom w:val="none" w:sz="0" w:space="0" w:color="auto"/>
                    <w:right w:val="none" w:sz="0" w:space="0" w:color="auto"/>
                  </w:divBdr>
                  <w:divsChild>
                    <w:div w:id="1864784066">
                      <w:marLeft w:val="0"/>
                      <w:marRight w:val="0"/>
                      <w:marTop w:val="0"/>
                      <w:marBottom w:val="0"/>
                      <w:divBdr>
                        <w:top w:val="none" w:sz="0" w:space="0" w:color="auto"/>
                        <w:left w:val="none" w:sz="0" w:space="0" w:color="auto"/>
                        <w:bottom w:val="none" w:sz="0" w:space="0" w:color="auto"/>
                        <w:right w:val="none" w:sz="0" w:space="0" w:color="auto"/>
                      </w:divBdr>
                    </w:div>
                    <w:div w:id="634337442">
                      <w:marLeft w:val="0"/>
                      <w:marRight w:val="0"/>
                      <w:marTop w:val="0"/>
                      <w:marBottom w:val="0"/>
                      <w:divBdr>
                        <w:top w:val="none" w:sz="0" w:space="0" w:color="auto"/>
                        <w:left w:val="none" w:sz="0" w:space="0" w:color="auto"/>
                        <w:bottom w:val="none" w:sz="0" w:space="0" w:color="auto"/>
                        <w:right w:val="none" w:sz="0" w:space="0" w:color="auto"/>
                      </w:divBdr>
                    </w:div>
                  </w:divsChild>
                </w:div>
                <w:div w:id="82536517">
                  <w:marLeft w:val="0"/>
                  <w:marRight w:val="0"/>
                  <w:marTop w:val="0"/>
                  <w:marBottom w:val="0"/>
                  <w:divBdr>
                    <w:top w:val="none" w:sz="0" w:space="0" w:color="auto"/>
                    <w:left w:val="none" w:sz="0" w:space="0" w:color="auto"/>
                    <w:bottom w:val="none" w:sz="0" w:space="0" w:color="auto"/>
                    <w:right w:val="none" w:sz="0" w:space="0" w:color="auto"/>
                  </w:divBdr>
                  <w:divsChild>
                    <w:div w:id="311183285">
                      <w:marLeft w:val="0"/>
                      <w:marRight w:val="0"/>
                      <w:marTop w:val="0"/>
                      <w:marBottom w:val="0"/>
                      <w:divBdr>
                        <w:top w:val="none" w:sz="0" w:space="0" w:color="auto"/>
                        <w:left w:val="none" w:sz="0" w:space="0" w:color="auto"/>
                        <w:bottom w:val="none" w:sz="0" w:space="0" w:color="auto"/>
                        <w:right w:val="none" w:sz="0" w:space="0" w:color="auto"/>
                      </w:divBdr>
                    </w:div>
                  </w:divsChild>
                </w:div>
                <w:div w:id="1840123077">
                  <w:marLeft w:val="0"/>
                  <w:marRight w:val="0"/>
                  <w:marTop w:val="0"/>
                  <w:marBottom w:val="0"/>
                  <w:divBdr>
                    <w:top w:val="none" w:sz="0" w:space="0" w:color="auto"/>
                    <w:left w:val="none" w:sz="0" w:space="0" w:color="auto"/>
                    <w:bottom w:val="none" w:sz="0" w:space="0" w:color="auto"/>
                    <w:right w:val="none" w:sz="0" w:space="0" w:color="auto"/>
                  </w:divBdr>
                  <w:divsChild>
                    <w:div w:id="945190321">
                      <w:marLeft w:val="0"/>
                      <w:marRight w:val="0"/>
                      <w:marTop w:val="0"/>
                      <w:marBottom w:val="0"/>
                      <w:divBdr>
                        <w:top w:val="none" w:sz="0" w:space="0" w:color="auto"/>
                        <w:left w:val="none" w:sz="0" w:space="0" w:color="auto"/>
                        <w:bottom w:val="none" w:sz="0" w:space="0" w:color="auto"/>
                        <w:right w:val="none" w:sz="0" w:space="0" w:color="auto"/>
                      </w:divBdr>
                    </w:div>
                    <w:div w:id="739794863">
                      <w:marLeft w:val="0"/>
                      <w:marRight w:val="0"/>
                      <w:marTop w:val="0"/>
                      <w:marBottom w:val="0"/>
                      <w:divBdr>
                        <w:top w:val="none" w:sz="0" w:space="0" w:color="auto"/>
                        <w:left w:val="none" w:sz="0" w:space="0" w:color="auto"/>
                        <w:bottom w:val="none" w:sz="0" w:space="0" w:color="auto"/>
                        <w:right w:val="none" w:sz="0" w:space="0" w:color="auto"/>
                      </w:divBdr>
                    </w:div>
                  </w:divsChild>
                </w:div>
                <w:div w:id="961881539">
                  <w:marLeft w:val="0"/>
                  <w:marRight w:val="0"/>
                  <w:marTop w:val="0"/>
                  <w:marBottom w:val="0"/>
                  <w:divBdr>
                    <w:top w:val="none" w:sz="0" w:space="0" w:color="auto"/>
                    <w:left w:val="none" w:sz="0" w:space="0" w:color="auto"/>
                    <w:bottom w:val="none" w:sz="0" w:space="0" w:color="auto"/>
                    <w:right w:val="none" w:sz="0" w:space="0" w:color="auto"/>
                  </w:divBdr>
                  <w:divsChild>
                    <w:div w:id="1698849286">
                      <w:marLeft w:val="0"/>
                      <w:marRight w:val="0"/>
                      <w:marTop w:val="0"/>
                      <w:marBottom w:val="0"/>
                      <w:divBdr>
                        <w:top w:val="none" w:sz="0" w:space="0" w:color="auto"/>
                        <w:left w:val="none" w:sz="0" w:space="0" w:color="auto"/>
                        <w:bottom w:val="none" w:sz="0" w:space="0" w:color="auto"/>
                        <w:right w:val="none" w:sz="0" w:space="0" w:color="auto"/>
                      </w:divBdr>
                    </w:div>
                    <w:div w:id="659818960">
                      <w:marLeft w:val="0"/>
                      <w:marRight w:val="0"/>
                      <w:marTop w:val="0"/>
                      <w:marBottom w:val="0"/>
                      <w:divBdr>
                        <w:top w:val="none" w:sz="0" w:space="0" w:color="auto"/>
                        <w:left w:val="none" w:sz="0" w:space="0" w:color="auto"/>
                        <w:bottom w:val="none" w:sz="0" w:space="0" w:color="auto"/>
                        <w:right w:val="none" w:sz="0" w:space="0" w:color="auto"/>
                      </w:divBdr>
                    </w:div>
                    <w:div w:id="1968851472">
                      <w:marLeft w:val="0"/>
                      <w:marRight w:val="0"/>
                      <w:marTop w:val="0"/>
                      <w:marBottom w:val="0"/>
                      <w:divBdr>
                        <w:top w:val="none" w:sz="0" w:space="0" w:color="auto"/>
                        <w:left w:val="none" w:sz="0" w:space="0" w:color="auto"/>
                        <w:bottom w:val="none" w:sz="0" w:space="0" w:color="auto"/>
                        <w:right w:val="none" w:sz="0" w:space="0" w:color="auto"/>
                      </w:divBdr>
                    </w:div>
                    <w:div w:id="1556576473">
                      <w:marLeft w:val="0"/>
                      <w:marRight w:val="0"/>
                      <w:marTop w:val="0"/>
                      <w:marBottom w:val="0"/>
                      <w:divBdr>
                        <w:top w:val="none" w:sz="0" w:space="0" w:color="auto"/>
                        <w:left w:val="none" w:sz="0" w:space="0" w:color="auto"/>
                        <w:bottom w:val="none" w:sz="0" w:space="0" w:color="auto"/>
                        <w:right w:val="none" w:sz="0" w:space="0" w:color="auto"/>
                      </w:divBdr>
                    </w:div>
                    <w:div w:id="1449857128">
                      <w:marLeft w:val="0"/>
                      <w:marRight w:val="0"/>
                      <w:marTop w:val="0"/>
                      <w:marBottom w:val="0"/>
                      <w:divBdr>
                        <w:top w:val="none" w:sz="0" w:space="0" w:color="auto"/>
                        <w:left w:val="none" w:sz="0" w:space="0" w:color="auto"/>
                        <w:bottom w:val="none" w:sz="0" w:space="0" w:color="auto"/>
                        <w:right w:val="none" w:sz="0" w:space="0" w:color="auto"/>
                      </w:divBdr>
                    </w:div>
                    <w:div w:id="1946693406">
                      <w:marLeft w:val="0"/>
                      <w:marRight w:val="0"/>
                      <w:marTop w:val="0"/>
                      <w:marBottom w:val="0"/>
                      <w:divBdr>
                        <w:top w:val="none" w:sz="0" w:space="0" w:color="auto"/>
                        <w:left w:val="none" w:sz="0" w:space="0" w:color="auto"/>
                        <w:bottom w:val="none" w:sz="0" w:space="0" w:color="auto"/>
                        <w:right w:val="none" w:sz="0" w:space="0" w:color="auto"/>
                      </w:divBdr>
                    </w:div>
                  </w:divsChild>
                </w:div>
                <w:div w:id="905721714">
                  <w:marLeft w:val="0"/>
                  <w:marRight w:val="0"/>
                  <w:marTop w:val="0"/>
                  <w:marBottom w:val="0"/>
                  <w:divBdr>
                    <w:top w:val="none" w:sz="0" w:space="0" w:color="auto"/>
                    <w:left w:val="none" w:sz="0" w:space="0" w:color="auto"/>
                    <w:bottom w:val="none" w:sz="0" w:space="0" w:color="auto"/>
                    <w:right w:val="none" w:sz="0" w:space="0" w:color="auto"/>
                  </w:divBdr>
                  <w:divsChild>
                    <w:div w:id="1214001185">
                      <w:marLeft w:val="0"/>
                      <w:marRight w:val="0"/>
                      <w:marTop w:val="0"/>
                      <w:marBottom w:val="0"/>
                      <w:divBdr>
                        <w:top w:val="none" w:sz="0" w:space="0" w:color="auto"/>
                        <w:left w:val="none" w:sz="0" w:space="0" w:color="auto"/>
                        <w:bottom w:val="none" w:sz="0" w:space="0" w:color="auto"/>
                        <w:right w:val="none" w:sz="0" w:space="0" w:color="auto"/>
                      </w:divBdr>
                    </w:div>
                    <w:div w:id="2145855406">
                      <w:marLeft w:val="0"/>
                      <w:marRight w:val="0"/>
                      <w:marTop w:val="0"/>
                      <w:marBottom w:val="0"/>
                      <w:divBdr>
                        <w:top w:val="none" w:sz="0" w:space="0" w:color="auto"/>
                        <w:left w:val="none" w:sz="0" w:space="0" w:color="auto"/>
                        <w:bottom w:val="none" w:sz="0" w:space="0" w:color="auto"/>
                        <w:right w:val="none" w:sz="0" w:space="0" w:color="auto"/>
                      </w:divBdr>
                    </w:div>
                    <w:div w:id="1209224368">
                      <w:marLeft w:val="0"/>
                      <w:marRight w:val="0"/>
                      <w:marTop w:val="0"/>
                      <w:marBottom w:val="0"/>
                      <w:divBdr>
                        <w:top w:val="none" w:sz="0" w:space="0" w:color="auto"/>
                        <w:left w:val="none" w:sz="0" w:space="0" w:color="auto"/>
                        <w:bottom w:val="none" w:sz="0" w:space="0" w:color="auto"/>
                        <w:right w:val="none" w:sz="0" w:space="0" w:color="auto"/>
                      </w:divBdr>
                    </w:div>
                    <w:div w:id="256721131">
                      <w:marLeft w:val="0"/>
                      <w:marRight w:val="0"/>
                      <w:marTop w:val="0"/>
                      <w:marBottom w:val="0"/>
                      <w:divBdr>
                        <w:top w:val="none" w:sz="0" w:space="0" w:color="auto"/>
                        <w:left w:val="none" w:sz="0" w:space="0" w:color="auto"/>
                        <w:bottom w:val="none" w:sz="0" w:space="0" w:color="auto"/>
                        <w:right w:val="none" w:sz="0" w:space="0" w:color="auto"/>
                      </w:divBdr>
                    </w:div>
                    <w:div w:id="490372520">
                      <w:marLeft w:val="0"/>
                      <w:marRight w:val="0"/>
                      <w:marTop w:val="0"/>
                      <w:marBottom w:val="0"/>
                      <w:divBdr>
                        <w:top w:val="none" w:sz="0" w:space="0" w:color="auto"/>
                        <w:left w:val="none" w:sz="0" w:space="0" w:color="auto"/>
                        <w:bottom w:val="none" w:sz="0" w:space="0" w:color="auto"/>
                        <w:right w:val="none" w:sz="0" w:space="0" w:color="auto"/>
                      </w:divBdr>
                    </w:div>
                    <w:div w:id="943223981">
                      <w:marLeft w:val="0"/>
                      <w:marRight w:val="0"/>
                      <w:marTop w:val="0"/>
                      <w:marBottom w:val="0"/>
                      <w:divBdr>
                        <w:top w:val="none" w:sz="0" w:space="0" w:color="auto"/>
                        <w:left w:val="none" w:sz="0" w:space="0" w:color="auto"/>
                        <w:bottom w:val="none" w:sz="0" w:space="0" w:color="auto"/>
                        <w:right w:val="none" w:sz="0" w:space="0" w:color="auto"/>
                      </w:divBdr>
                    </w:div>
                    <w:div w:id="834495123">
                      <w:marLeft w:val="0"/>
                      <w:marRight w:val="0"/>
                      <w:marTop w:val="0"/>
                      <w:marBottom w:val="0"/>
                      <w:divBdr>
                        <w:top w:val="none" w:sz="0" w:space="0" w:color="auto"/>
                        <w:left w:val="none" w:sz="0" w:space="0" w:color="auto"/>
                        <w:bottom w:val="none" w:sz="0" w:space="0" w:color="auto"/>
                        <w:right w:val="none" w:sz="0" w:space="0" w:color="auto"/>
                      </w:divBdr>
                    </w:div>
                  </w:divsChild>
                </w:div>
                <w:div w:id="913271952">
                  <w:marLeft w:val="0"/>
                  <w:marRight w:val="0"/>
                  <w:marTop w:val="0"/>
                  <w:marBottom w:val="0"/>
                  <w:divBdr>
                    <w:top w:val="none" w:sz="0" w:space="0" w:color="auto"/>
                    <w:left w:val="none" w:sz="0" w:space="0" w:color="auto"/>
                    <w:bottom w:val="none" w:sz="0" w:space="0" w:color="auto"/>
                    <w:right w:val="none" w:sz="0" w:space="0" w:color="auto"/>
                  </w:divBdr>
                  <w:divsChild>
                    <w:div w:id="673340038">
                      <w:marLeft w:val="0"/>
                      <w:marRight w:val="0"/>
                      <w:marTop w:val="0"/>
                      <w:marBottom w:val="0"/>
                      <w:divBdr>
                        <w:top w:val="none" w:sz="0" w:space="0" w:color="auto"/>
                        <w:left w:val="none" w:sz="0" w:space="0" w:color="auto"/>
                        <w:bottom w:val="none" w:sz="0" w:space="0" w:color="auto"/>
                        <w:right w:val="none" w:sz="0" w:space="0" w:color="auto"/>
                      </w:divBdr>
                    </w:div>
                    <w:div w:id="1872373695">
                      <w:marLeft w:val="0"/>
                      <w:marRight w:val="0"/>
                      <w:marTop w:val="0"/>
                      <w:marBottom w:val="0"/>
                      <w:divBdr>
                        <w:top w:val="none" w:sz="0" w:space="0" w:color="auto"/>
                        <w:left w:val="none" w:sz="0" w:space="0" w:color="auto"/>
                        <w:bottom w:val="none" w:sz="0" w:space="0" w:color="auto"/>
                        <w:right w:val="none" w:sz="0" w:space="0" w:color="auto"/>
                      </w:divBdr>
                    </w:div>
                    <w:div w:id="1399401093">
                      <w:marLeft w:val="0"/>
                      <w:marRight w:val="0"/>
                      <w:marTop w:val="0"/>
                      <w:marBottom w:val="0"/>
                      <w:divBdr>
                        <w:top w:val="none" w:sz="0" w:space="0" w:color="auto"/>
                        <w:left w:val="none" w:sz="0" w:space="0" w:color="auto"/>
                        <w:bottom w:val="none" w:sz="0" w:space="0" w:color="auto"/>
                        <w:right w:val="none" w:sz="0" w:space="0" w:color="auto"/>
                      </w:divBdr>
                    </w:div>
                    <w:div w:id="837844098">
                      <w:marLeft w:val="0"/>
                      <w:marRight w:val="0"/>
                      <w:marTop w:val="0"/>
                      <w:marBottom w:val="0"/>
                      <w:divBdr>
                        <w:top w:val="none" w:sz="0" w:space="0" w:color="auto"/>
                        <w:left w:val="none" w:sz="0" w:space="0" w:color="auto"/>
                        <w:bottom w:val="none" w:sz="0" w:space="0" w:color="auto"/>
                        <w:right w:val="none" w:sz="0" w:space="0" w:color="auto"/>
                      </w:divBdr>
                    </w:div>
                  </w:divsChild>
                </w:div>
                <w:div w:id="1974868845">
                  <w:marLeft w:val="0"/>
                  <w:marRight w:val="0"/>
                  <w:marTop w:val="0"/>
                  <w:marBottom w:val="0"/>
                  <w:divBdr>
                    <w:top w:val="none" w:sz="0" w:space="0" w:color="auto"/>
                    <w:left w:val="none" w:sz="0" w:space="0" w:color="auto"/>
                    <w:bottom w:val="none" w:sz="0" w:space="0" w:color="auto"/>
                    <w:right w:val="none" w:sz="0" w:space="0" w:color="auto"/>
                  </w:divBdr>
                  <w:divsChild>
                    <w:div w:id="2093356082">
                      <w:marLeft w:val="0"/>
                      <w:marRight w:val="0"/>
                      <w:marTop w:val="0"/>
                      <w:marBottom w:val="0"/>
                      <w:divBdr>
                        <w:top w:val="none" w:sz="0" w:space="0" w:color="auto"/>
                        <w:left w:val="none" w:sz="0" w:space="0" w:color="auto"/>
                        <w:bottom w:val="none" w:sz="0" w:space="0" w:color="auto"/>
                        <w:right w:val="none" w:sz="0" w:space="0" w:color="auto"/>
                      </w:divBdr>
                    </w:div>
                    <w:div w:id="1430395078">
                      <w:marLeft w:val="0"/>
                      <w:marRight w:val="0"/>
                      <w:marTop w:val="0"/>
                      <w:marBottom w:val="0"/>
                      <w:divBdr>
                        <w:top w:val="none" w:sz="0" w:space="0" w:color="auto"/>
                        <w:left w:val="none" w:sz="0" w:space="0" w:color="auto"/>
                        <w:bottom w:val="none" w:sz="0" w:space="0" w:color="auto"/>
                        <w:right w:val="none" w:sz="0" w:space="0" w:color="auto"/>
                      </w:divBdr>
                    </w:div>
                    <w:div w:id="1752118299">
                      <w:marLeft w:val="0"/>
                      <w:marRight w:val="0"/>
                      <w:marTop w:val="0"/>
                      <w:marBottom w:val="0"/>
                      <w:divBdr>
                        <w:top w:val="none" w:sz="0" w:space="0" w:color="auto"/>
                        <w:left w:val="none" w:sz="0" w:space="0" w:color="auto"/>
                        <w:bottom w:val="none" w:sz="0" w:space="0" w:color="auto"/>
                        <w:right w:val="none" w:sz="0" w:space="0" w:color="auto"/>
                      </w:divBdr>
                    </w:div>
                    <w:div w:id="314341807">
                      <w:marLeft w:val="0"/>
                      <w:marRight w:val="0"/>
                      <w:marTop w:val="0"/>
                      <w:marBottom w:val="0"/>
                      <w:divBdr>
                        <w:top w:val="none" w:sz="0" w:space="0" w:color="auto"/>
                        <w:left w:val="none" w:sz="0" w:space="0" w:color="auto"/>
                        <w:bottom w:val="none" w:sz="0" w:space="0" w:color="auto"/>
                        <w:right w:val="none" w:sz="0" w:space="0" w:color="auto"/>
                      </w:divBdr>
                    </w:div>
                    <w:div w:id="1358431805">
                      <w:marLeft w:val="0"/>
                      <w:marRight w:val="0"/>
                      <w:marTop w:val="0"/>
                      <w:marBottom w:val="0"/>
                      <w:divBdr>
                        <w:top w:val="none" w:sz="0" w:space="0" w:color="auto"/>
                        <w:left w:val="none" w:sz="0" w:space="0" w:color="auto"/>
                        <w:bottom w:val="none" w:sz="0" w:space="0" w:color="auto"/>
                        <w:right w:val="none" w:sz="0" w:space="0" w:color="auto"/>
                      </w:divBdr>
                    </w:div>
                    <w:div w:id="1370952414">
                      <w:marLeft w:val="0"/>
                      <w:marRight w:val="0"/>
                      <w:marTop w:val="0"/>
                      <w:marBottom w:val="0"/>
                      <w:divBdr>
                        <w:top w:val="none" w:sz="0" w:space="0" w:color="auto"/>
                        <w:left w:val="none" w:sz="0" w:space="0" w:color="auto"/>
                        <w:bottom w:val="none" w:sz="0" w:space="0" w:color="auto"/>
                        <w:right w:val="none" w:sz="0" w:space="0" w:color="auto"/>
                      </w:divBdr>
                    </w:div>
                    <w:div w:id="1389769396">
                      <w:marLeft w:val="0"/>
                      <w:marRight w:val="0"/>
                      <w:marTop w:val="0"/>
                      <w:marBottom w:val="0"/>
                      <w:divBdr>
                        <w:top w:val="none" w:sz="0" w:space="0" w:color="auto"/>
                        <w:left w:val="none" w:sz="0" w:space="0" w:color="auto"/>
                        <w:bottom w:val="none" w:sz="0" w:space="0" w:color="auto"/>
                        <w:right w:val="none" w:sz="0" w:space="0" w:color="auto"/>
                      </w:divBdr>
                    </w:div>
                    <w:div w:id="914363109">
                      <w:marLeft w:val="0"/>
                      <w:marRight w:val="0"/>
                      <w:marTop w:val="0"/>
                      <w:marBottom w:val="0"/>
                      <w:divBdr>
                        <w:top w:val="none" w:sz="0" w:space="0" w:color="auto"/>
                        <w:left w:val="none" w:sz="0" w:space="0" w:color="auto"/>
                        <w:bottom w:val="none" w:sz="0" w:space="0" w:color="auto"/>
                        <w:right w:val="none" w:sz="0" w:space="0" w:color="auto"/>
                      </w:divBdr>
                    </w:div>
                  </w:divsChild>
                </w:div>
                <w:div w:id="871307275">
                  <w:marLeft w:val="0"/>
                  <w:marRight w:val="0"/>
                  <w:marTop w:val="0"/>
                  <w:marBottom w:val="0"/>
                  <w:divBdr>
                    <w:top w:val="none" w:sz="0" w:space="0" w:color="auto"/>
                    <w:left w:val="none" w:sz="0" w:space="0" w:color="auto"/>
                    <w:bottom w:val="none" w:sz="0" w:space="0" w:color="auto"/>
                    <w:right w:val="none" w:sz="0" w:space="0" w:color="auto"/>
                  </w:divBdr>
                  <w:divsChild>
                    <w:div w:id="1001591510">
                      <w:marLeft w:val="0"/>
                      <w:marRight w:val="0"/>
                      <w:marTop w:val="0"/>
                      <w:marBottom w:val="0"/>
                      <w:divBdr>
                        <w:top w:val="none" w:sz="0" w:space="0" w:color="auto"/>
                        <w:left w:val="none" w:sz="0" w:space="0" w:color="auto"/>
                        <w:bottom w:val="none" w:sz="0" w:space="0" w:color="auto"/>
                        <w:right w:val="none" w:sz="0" w:space="0" w:color="auto"/>
                      </w:divBdr>
                    </w:div>
                  </w:divsChild>
                </w:div>
                <w:div w:id="1018963875">
                  <w:marLeft w:val="0"/>
                  <w:marRight w:val="0"/>
                  <w:marTop w:val="0"/>
                  <w:marBottom w:val="0"/>
                  <w:divBdr>
                    <w:top w:val="none" w:sz="0" w:space="0" w:color="auto"/>
                    <w:left w:val="none" w:sz="0" w:space="0" w:color="auto"/>
                    <w:bottom w:val="none" w:sz="0" w:space="0" w:color="auto"/>
                    <w:right w:val="none" w:sz="0" w:space="0" w:color="auto"/>
                  </w:divBdr>
                  <w:divsChild>
                    <w:div w:id="1946646140">
                      <w:marLeft w:val="0"/>
                      <w:marRight w:val="0"/>
                      <w:marTop w:val="0"/>
                      <w:marBottom w:val="0"/>
                      <w:divBdr>
                        <w:top w:val="none" w:sz="0" w:space="0" w:color="auto"/>
                        <w:left w:val="none" w:sz="0" w:space="0" w:color="auto"/>
                        <w:bottom w:val="none" w:sz="0" w:space="0" w:color="auto"/>
                        <w:right w:val="none" w:sz="0" w:space="0" w:color="auto"/>
                      </w:divBdr>
                    </w:div>
                    <w:div w:id="775248354">
                      <w:marLeft w:val="0"/>
                      <w:marRight w:val="0"/>
                      <w:marTop w:val="0"/>
                      <w:marBottom w:val="0"/>
                      <w:divBdr>
                        <w:top w:val="none" w:sz="0" w:space="0" w:color="auto"/>
                        <w:left w:val="none" w:sz="0" w:space="0" w:color="auto"/>
                        <w:bottom w:val="none" w:sz="0" w:space="0" w:color="auto"/>
                        <w:right w:val="none" w:sz="0" w:space="0" w:color="auto"/>
                      </w:divBdr>
                    </w:div>
                    <w:div w:id="1228033363">
                      <w:marLeft w:val="0"/>
                      <w:marRight w:val="0"/>
                      <w:marTop w:val="0"/>
                      <w:marBottom w:val="0"/>
                      <w:divBdr>
                        <w:top w:val="none" w:sz="0" w:space="0" w:color="auto"/>
                        <w:left w:val="none" w:sz="0" w:space="0" w:color="auto"/>
                        <w:bottom w:val="none" w:sz="0" w:space="0" w:color="auto"/>
                        <w:right w:val="none" w:sz="0" w:space="0" w:color="auto"/>
                      </w:divBdr>
                    </w:div>
                    <w:div w:id="10302993">
                      <w:marLeft w:val="0"/>
                      <w:marRight w:val="0"/>
                      <w:marTop w:val="0"/>
                      <w:marBottom w:val="0"/>
                      <w:divBdr>
                        <w:top w:val="none" w:sz="0" w:space="0" w:color="auto"/>
                        <w:left w:val="none" w:sz="0" w:space="0" w:color="auto"/>
                        <w:bottom w:val="none" w:sz="0" w:space="0" w:color="auto"/>
                        <w:right w:val="none" w:sz="0" w:space="0" w:color="auto"/>
                      </w:divBdr>
                    </w:div>
                  </w:divsChild>
                </w:div>
                <w:div w:id="777259503">
                  <w:marLeft w:val="0"/>
                  <w:marRight w:val="0"/>
                  <w:marTop w:val="0"/>
                  <w:marBottom w:val="0"/>
                  <w:divBdr>
                    <w:top w:val="none" w:sz="0" w:space="0" w:color="auto"/>
                    <w:left w:val="none" w:sz="0" w:space="0" w:color="auto"/>
                    <w:bottom w:val="none" w:sz="0" w:space="0" w:color="auto"/>
                    <w:right w:val="none" w:sz="0" w:space="0" w:color="auto"/>
                  </w:divBdr>
                  <w:divsChild>
                    <w:div w:id="656497926">
                      <w:marLeft w:val="0"/>
                      <w:marRight w:val="0"/>
                      <w:marTop w:val="0"/>
                      <w:marBottom w:val="0"/>
                      <w:divBdr>
                        <w:top w:val="none" w:sz="0" w:space="0" w:color="auto"/>
                        <w:left w:val="none" w:sz="0" w:space="0" w:color="auto"/>
                        <w:bottom w:val="none" w:sz="0" w:space="0" w:color="auto"/>
                        <w:right w:val="none" w:sz="0" w:space="0" w:color="auto"/>
                      </w:divBdr>
                    </w:div>
                    <w:div w:id="1481078131">
                      <w:marLeft w:val="0"/>
                      <w:marRight w:val="0"/>
                      <w:marTop w:val="0"/>
                      <w:marBottom w:val="0"/>
                      <w:divBdr>
                        <w:top w:val="none" w:sz="0" w:space="0" w:color="auto"/>
                        <w:left w:val="none" w:sz="0" w:space="0" w:color="auto"/>
                        <w:bottom w:val="none" w:sz="0" w:space="0" w:color="auto"/>
                        <w:right w:val="none" w:sz="0" w:space="0" w:color="auto"/>
                      </w:divBdr>
                    </w:div>
                    <w:div w:id="187056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222</Words>
  <Characters>1226</Characters>
  <Application>Microsoft Office Word</Application>
  <DocSecurity>0</DocSecurity>
  <Lines>10</Lines>
  <Paragraphs>2</Paragraphs>
  <ScaleCrop>false</ScaleCrop>
  <Company>Provincie Utrecht</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Griensven, Driek van</dc:creator>
  <cp:keywords/>
  <dc:description/>
  <cp:lastModifiedBy>Griensven, Driek van</cp:lastModifiedBy>
  <cp:revision>1</cp:revision>
  <dcterms:created xsi:type="dcterms:W3CDTF">2022-08-17T11:51:00Z</dcterms:created>
  <dcterms:modified xsi:type="dcterms:W3CDTF">2022-08-17T11:54:00Z</dcterms:modified>
</cp:coreProperties>
</file>