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A4B5" w14:textId="77777777" w:rsidR="002C6C5E" w:rsidRDefault="002C6C5E" w:rsidP="002C6C5E">
      <w:pPr>
        <w:spacing w:after="240"/>
        <w:rPr>
          <w:b/>
          <w:color w:val="262626" w:themeColor="text1" w:themeTint="D9"/>
          <w:sz w:val="24"/>
          <w:szCs w:val="24"/>
        </w:rPr>
      </w:pPr>
    </w:p>
    <w:p w14:paraId="005B91B2" w14:textId="6B98E81E" w:rsidR="002C6C5E" w:rsidRPr="001826C0" w:rsidRDefault="002C6C5E" w:rsidP="002C6C5E">
      <w:pPr>
        <w:spacing w:after="240"/>
        <w:rPr>
          <w:rFonts w:eastAsia="Times New Roman"/>
          <w:color w:val="262626" w:themeColor="text1" w:themeTint="D9"/>
        </w:rPr>
      </w:pPr>
      <w:bookmarkStart w:id="0" w:name="_GoBack"/>
      <w:bookmarkEnd w:id="0"/>
      <w:r w:rsidRPr="001826C0">
        <w:rPr>
          <w:b/>
          <w:color w:val="262626" w:themeColor="text1" w:themeTint="D9"/>
          <w:sz w:val="24"/>
          <w:szCs w:val="24"/>
        </w:rPr>
        <w:t xml:space="preserve">Standaardformulier </w:t>
      </w:r>
      <w:r>
        <w:rPr>
          <w:b/>
          <w:color w:val="262626" w:themeColor="text1" w:themeTint="D9"/>
          <w:sz w:val="24"/>
          <w:szCs w:val="24"/>
        </w:rPr>
        <w:t>D</w:t>
      </w:r>
      <w:r w:rsidRPr="001826C0">
        <w:rPr>
          <w:b/>
          <w:color w:val="262626" w:themeColor="text1" w:themeTint="D9"/>
          <w:sz w:val="24"/>
          <w:szCs w:val="24"/>
        </w:rPr>
        <w:t xml:space="preserve">: Combinatieverklaring </w:t>
      </w:r>
      <w:r w:rsidRPr="001826C0">
        <w:rPr>
          <w:rFonts w:eastAsia="Times New Roman"/>
          <w:color w:val="262626" w:themeColor="text1" w:themeTint="D9"/>
        </w:rPr>
        <w:br/>
      </w:r>
      <w:r w:rsidRPr="001826C0">
        <w:rPr>
          <w:rFonts w:eastAsia="Times New Roman"/>
          <w:color w:val="262626" w:themeColor="text1" w:themeTint="D9"/>
        </w:rPr>
        <w:br/>
        <w:t>Verklaring ten behoeve van de Opdracht: _______________[1]</w:t>
      </w:r>
      <w:r w:rsidRPr="001826C0">
        <w:rPr>
          <w:rFonts w:eastAsia="Times New Roman"/>
          <w:color w:val="262626" w:themeColor="text1" w:themeTint="D9"/>
        </w:rPr>
        <w:br/>
      </w:r>
      <w:r w:rsidRPr="001826C0">
        <w:rPr>
          <w:rFonts w:eastAsia="Times New Roman"/>
          <w:color w:val="262626" w:themeColor="text1" w:themeTint="D9"/>
        </w:rPr>
        <w:br/>
        <w:t> </w:t>
      </w:r>
      <w:r w:rsidRPr="001826C0">
        <w:rPr>
          <w:rFonts w:eastAsia="Times New Roman"/>
          <w:color w:val="262626" w:themeColor="text1" w:themeTint="D9"/>
        </w:rPr>
        <w:br/>
        <w:t xml:space="preserve">Ondergetekenden verklaren zich gezamenlijk en hoofdelijk aansprakelijk te stellen voor de volledige en juiste uitvoering van een (eventueel) te gunnen Overeenkomst van de Opdracht in al zijn onderdelen. Tevens verklaren ondergetekenden zich akkoord dat de hieronder opgegeven functionaris van </w:t>
      </w:r>
      <w:proofErr w:type="spellStart"/>
      <w:r w:rsidRPr="001826C0">
        <w:rPr>
          <w:rFonts w:eastAsia="Times New Roman"/>
          <w:color w:val="262626" w:themeColor="text1" w:themeTint="D9"/>
        </w:rPr>
        <w:t>Combinant</w:t>
      </w:r>
      <w:proofErr w:type="spellEnd"/>
      <w:r w:rsidRPr="001826C0">
        <w:rPr>
          <w:rFonts w:eastAsia="Times New Roman"/>
          <w:color w:val="262626" w:themeColor="text1" w:themeTint="D9"/>
        </w:rPr>
        <w:t xml:space="preserve"> 1 zal optreden als vertegenwoordiger van de Combinatie, en bevoegd is de Combinatie in alle opzichten te vertegenwoordigen en te binden en die als enig aanspreekpunt voor Opdrachtgever dient.[2]</w:t>
      </w:r>
      <w:r w:rsidRPr="001826C0">
        <w:rPr>
          <w:rFonts w:eastAsia="Times New Roman"/>
          <w:color w:val="262626" w:themeColor="text1" w:themeTint="D9"/>
        </w:rPr>
        <w:br/>
      </w:r>
      <w:r w:rsidRPr="001826C0">
        <w:rPr>
          <w:rFonts w:eastAsia="Times New Roman"/>
          <w:color w:val="262626" w:themeColor="text1" w:themeTint="D9"/>
        </w:rPr>
        <w:br/>
        <w:t> </w:t>
      </w:r>
      <w:r w:rsidRPr="001826C0">
        <w:rPr>
          <w:rFonts w:eastAsia="Times New Roman"/>
          <w:color w:val="262626" w:themeColor="text1" w:themeTint="D9"/>
        </w:rPr>
        <w:br/>
      </w:r>
      <w:proofErr w:type="spellStart"/>
      <w:r w:rsidRPr="001826C0">
        <w:rPr>
          <w:rFonts w:eastAsia="Times New Roman"/>
          <w:color w:val="262626" w:themeColor="text1" w:themeTint="D9"/>
          <w:u w:val="single"/>
        </w:rPr>
        <w:t>Combinant</w:t>
      </w:r>
      <w:proofErr w:type="spellEnd"/>
      <w:r w:rsidRPr="001826C0">
        <w:rPr>
          <w:rFonts w:eastAsia="Times New Roman"/>
          <w:color w:val="262626" w:themeColor="text1" w:themeTint="D9"/>
          <w:u w:val="single"/>
        </w:rPr>
        <w:t xml:space="preserve"> 1 (penvoerder en gevolmachtigde)</w:t>
      </w:r>
      <w:r w:rsidRPr="001826C0">
        <w:rPr>
          <w:rFonts w:eastAsia="Times New Roman"/>
          <w:color w:val="262626" w:themeColor="text1" w:themeTint="D9"/>
          <w:u w:val="single"/>
        </w:rPr>
        <w:br/>
      </w:r>
      <w:r w:rsidRPr="001826C0">
        <w:rPr>
          <w:rFonts w:eastAsia="Times New Roman"/>
          <w:color w:val="262626" w:themeColor="text1" w:themeTint="D9"/>
        </w:rPr>
        <w:t> </w:t>
      </w:r>
      <w:r w:rsidRPr="001826C0">
        <w:rPr>
          <w:rFonts w:eastAsia="Times New Roman"/>
          <w:color w:val="262626" w:themeColor="text1" w:themeTint="D9"/>
        </w:rPr>
        <w:br/>
        <w:t>Bedrijfsnaam [=]</w:t>
      </w:r>
      <w:r w:rsidRPr="001826C0">
        <w:rPr>
          <w:rFonts w:eastAsia="Times New Roman"/>
          <w:color w:val="262626" w:themeColor="text1" w:themeTint="D9"/>
        </w:rPr>
        <w:br/>
      </w:r>
      <w:r w:rsidRPr="001826C0">
        <w:rPr>
          <w:rFonts w:eastAsia="Times New Roman"/>
          <w:color w:val="262626" w:themeColor="text1" w:themeTint="D9"/>
        </w:rPr>
        <w:br/>
        <w:t>Rol in de Combinatie [=]</w:t>
      </w:r>
      <w:r w:rsidRPr="001826C0">
        <w:rPr>
          <w:rFonts w:eastAsia="Times New Roman"/>
          <w:color w:val="262626" w:themeColor="text1" w:themeTint="D9"/>
        </w:rPr>
        <w:br/>
      </w:r>
      <w:r w:rsidRPr="001826C0">
        <w:rPr>
          <w:rFonts w:eastAsia="Times New Roman"/>
          <w:color w:val="262626" w:themeColor="text1" w:themeTint="D9"/>
        </w:rPr>
        <w:br/>
        <w:t>Naam vertegenwoordiger [=]</w:t>
      </w:r>
      <w:r w:rsidRPr="001826C0">
        <w:rPr>
          <w:rFonts w:eastAsia="Times New Roman"/>
          <w:color w:val="262626" w:themeColor="text1" w:themeTint="D9"/>
        </w:rPr>
        <w:br/>
      </w:r>
      <w:r w:rsidRPr="001826C0">
        <w:rPr>
          <w:rFonts w:eastAsia="Times New Roman"/>
          <w:color w:val="262626" w:themeColor="text1" w:themeTint="D9"/>
        </w:rPr>
        <w:br/>
        <w:t>Functie vertegenwoordiger [=]</w:t>
      </w:r>
      <w:r w:rsidRPr="001826C0">
        <w:rPr>
          <w:rFonts w:eastAsia="Times New Roman"/>
          <w:color w:val="262626" w:themeColor="text1" w:themeTint="D9"/>
        </w:rPr>
        <w:br/>
      </w:r>
      <w:r w:rsidRPr="001826C0">
        <w:rPr>
          <w:rFonts w:eastAsia="Times New Roman"/>
          <w:color w:val="262626" w:themeColor="text1" w:themeTint="D9"/>
        </w:rPr>
        <w:br/>
        <w:t>Datum [=]</w:t>
      </w:r>
      <w:r w:rsidRPr="001826C0">
        <w:rPr>
          <w:rFonts w:eastAsia="Times New Roman"/>
          <w:color w:val="262626" w:themeColor="text1" w:themeTint="D9"/>
        </w:rPr>
        <w:br/>
      </w:r>
      <w:r w:rsidRPr="001826C0">
        <w:rPr>
          <w:rFonts w:eastAsia="Times New Roman"/>
          <w:color w:val="262626" w:themeColor="text1" w:themeTint="D9"/>
        </w:rPr>
        <w:br/>
        <w:t>Handtekening</w:t>
      </w:r>
      <w:r w:rsidRPr="001826C0">
        <w:rPr>
          <w:rFonts w:eastAsia="Times New Roman"/>
          <w:color w:val="262626" w:themeColor="text1" w:themeTint="D9"/>
        </w:rPr>
        <w:br/>
      </w:r>
    </w:p>
    <w:p w14:paraId="53F10FFC" w14:textId="77777777" w:rsidR="002C6C5E" w:rsidRPr="001826C0" w:rsidRDefault="002C6C5E" w:rsidP="002C6C5E">
      <w:pPr>
        <w:rPr>
          <w:rFonts w:eastAsia="Times New Roman"/>
          <w:color w:val="262626" w:themeColor="text1" w:themeTint="D9"/>
        </w:rPr>
      </w:pPr>
      <w:r w:rsidRPr="001826C0">
        <w:rPr>
          <w:rFonts w:eastAsia="Times New Roman"/>
          <w:color w:val="262626" w:themeColor="text1" w:themeTint="D9"/>
        </w:rPr>
        <w:t>         </w:t>
      </w:r>
      <w:r w:rsidRPr="001826C0">
        <w:rPr>
          <w:rFonts w:eastAsia="Times New Roman"/>
          <w:color w:val="262626" w:themeColor="text1" w:themeTint="D9"/>
        </w:rPr>
        <w:br/>
      </w:r>
      <w:proofErr w:type="spellStart"/>
      <w:r w:rsidRPr="001826C0">
        <w:rPr>
          <w:rFonts w:eastAsia="Times New Roman"/>
          <w:color w:val="262626" w:themeColor="text1" w:themeTint="D9"/>
          <w:u w:val="single"/>
        </w:rPr>
        <w:t>Combinant</w:t>
      </w:r>
      <w:proofErr w:type="spellEnd"/>
      <w:r w:rsidRPr="001826C0">
        <w:rPr>
          <w:rFonts w:eastAsia="Times New Roman"/>
          <w:color w:val="262626" w:themeColor="text1" w:themeTint="D9"/>
          <w:u w:val="single"/>
        </w:rPr>
        <w:t xml:space="preserve"> 2</w:t>
      </w:r>
      <w:r w:rsidRPr="001826C0">
        <w:rPr>
          <w:rFonts w:eastAsia="Times New Roman"/>
          <w:color w:val="262626" w:themeColor="text1" w:themeTint="D9"/>
          <w:u w:val="single"/>
        </w:rPr>
        <w:br/>
      </w:r>
      <w:r w:rsidRPr="001826C0">
        <w:rPr>
          <w:rFonts w:eastAsia="Times New Roman"/>
          <w:color w:val="262626" w:themeColor="text1" w:themeTint="D9"/>
        </w:rPr>
        <w:br/>
        <w:t>Bedrijfsnaam [=]</w:t>
      </w:r>
      <w:r w:rsidRPr="001826C0">
        <w:rPr>
          <w:rFonts w:eastAsia="Times New Roman"/>
          <w:color w:val="262626" w:themeColor="text1" w:themeTint="D9"/>
        </w:rPr>
        <w:br/>
      </w:r>
      <w:r w:rsidRPr="001826C0">
        <w:rPr>
          <w:rFonts w:eastAsia="Times New Roman"/>
          <w:color w:val="262626" w:themeColor="text1" w:themeTint="D9"/>
        </w:rPr>
        <w:br/>
        <w:t>Rol in de Combinatie [=]</w:t>
      </w:r>
      <w:r w:rsidRPr="001826C0">
        <w:rPr>
          <w:rFonts w:eastAsia="Times New Roman"/>
          <w:color w:val="262626" w:themeColor="text1" w:themeTint="D9"/>
        </w:rPr>
        <w:br/>
      </w:r>
      <w:r w:rsidRPr="001826C0">
        <w:rPr>
          <w:rFonts w:eastAsia="Times New Roman"/>
          <w:color w:val="262626" w:themeColor="text1" w:themeTint="D9"/>
        </w:rPr>
        <w:br/>
        <w:t>Naam vertegenwoordiger [=]</w:t>
      </w:r>
      <w:r w:rsidRPr="001826C0">
        <w:rPr>
          <w:rFonts w:eastAsia="Times New Roman"/>
          <w:color w:val="262626" w:themeColor="text1" w:themeTint="D9"/>
        </w:rPr>
        <w:br/>
      </w:r>
      <w:r w:rsidRPr="001826C0">
        <w:rPr>
          <w:rFonts w:eastAsia="Times New Roman"/>
          <w:color w:val="262626" w:themeColor="text1" w:themeTint="D9"/>
        </w:rPr>
        <w:br/>
        <w:t>Functie vertegenwoordiger [=]</w:t>
      </w:r>
      <w:r w:rsidRPr="001826C0">
        <w:rPr>
          <w:rFonts w:eastAsia="Times New Roman"/>
          <w:color w:val="262626" w:themeColor="text1" w:themeTint="D9"/>
        </w:rPr>
        <w:br/>
      </w:r>
      <w:r w:rsidRPr="001826C0">
        <w:rPr>
          <w:rFonts w:eastAsia="Times New Roman"/>
          <w:color w:val="262626" w:themeColor="text1" w:themeTint="D9"/>
        </w:rPr>
        <w:br/>
        <w:t>Datum [=]</w:t>
      </w:r>
      <w:r w:rsidRPr="001826C0">
        <w:rPr>
          <w:rFonts w:eastAsia="Times New Roman"/>
          <w:color w:val="262626" w:themeColor="text1" w:themeTint="D9"/>
        </w:rPr>
        <w:br/>
      </w:r>
      <w:r w:rsidRPr="001826C0">
        <w:rPr>
          <w:rFonts w:eastAsia="Times New Roman"/>
          <w:color w:val="262626" w:themeColor="text1" w:themeTint="D9"/>
        </w:rPr>
        <w:br/>
        <w:t>Handtekening</w:t>
      </w:r>
      <w:r w:rsidRPr="001826C0">
        <w:rPr>
          <w:rFonts w:eastAsia="Times New Roman"/>
          <w:color w:val="262626" w:themeColor="text1" w:themeTint="D9"/>
        </w:rPr>
        <w:br/>
      </w:r>
      <w:r w:rsidRPr="001826C0">
        <w:rPr>
          <w:rFonts w:eastAsia="Times New Roman"/>
          <w:color w:val="262626" w:themeColor="text1" w:themeTint="D9"/>
        </w:rPr>
        <w:br/>
      </w:r>
      <w:r w:rsidRPr="001826C0">
        <w:rPr>
          <w:rFonts w:eastAsia="Times New Roman"/>
          <w:color w:val="262626" w:themeColor="text1" w:themeTint="D9"/>
        </w:rPr>
        <w:br/>
      </w:r>
      <w:r w:rsidRPr="001826C0">
        <w:rPr>
          <w:rFonts w:eastAsia="Times New Roman"/>
          <w:i/>
          <w:iCs/>
          <w:color w:val="262626" w:themeColor="text1" w:themeTint="D9"/>
        </w:rPr>
        <w:t>[1] Invullen naam/titel van de onderhavige Opdracht/aanbesteding.</w:t>
      </w:r>
      <w:r w:rsidRPr="001826C0">
        <w:rPr>
          <w:rFonts w:eastAsia="Times New Roman"/>
          <w:i/>
          <w:iCs/>
          <w:color w:val="262626" w:themeColor="text1" w:themeTint="D9"/>
        </w:rPr>
        <w:br/>
      </w:r>
      <w:r w:rsidRPr="001826C0">
        <w:rPr>
          <w:rFonts w:eastAsia="Times New Roman"/>
          <w:i/>
          <w:iCs/>
          <w:color w:val="262626" w:themeColor="text1" w:themeTint="D9"/>
        </w:rPr>
        <w:br/>
        <w:t xml:space="preserve">[2] Bij een Combinatie die uit meer dan twee </w:t>
      </w:r>
      <w:proofErr w:type="spellStart"/>
      <w:r w:rsidRPr="001826C0">
        <w:rPr>
          <w:rFonts w:eastAsia="Times New Roman"/>
          <w:i/>
          <w:iCs/>
          <w:color w:val="262626" w:themeColor="text1" w:themeTint="D9"/>
        </w:rPr>
        <w:t>Combinanten</w:t>
      </w:r>
      <w:proofErr w:type="spellEnd"/>
      <w:r w:rsidRPr="001826C0">
        <w:rPr>
          <w:rFonts w:eastAsia="Times New Roman"/>
          <w:i/>
          <w:iCs/>
          <w:color w:val="262626" w:themeColor="text1" w:themeTint="D9"/>
        </w:rPr>
        <w:t xml:space="preserve"> bestaat, dient de Inschrijver deze verklaring aan te vullen met dezelfde gegevens van de andere </w:t>
      </w:r>
      <w:proofErr w:type="spellStart"/>
      <w:r w:rsidRPr="001826C0">
        <w:rPr>
          <w:rFonts w:eastAsia="Times New Roman"/>
          <w:i/>
          <w:iCs/>
          <w:color w:val="262626" w:themeColor="text1" w:themeTint="D9"/>
        </w:rPr>
        <w:t>Combinanten</w:t>
      </w:r>
      <w:proofErr w:type="spellEnd"/>
      <w:r w:rsidRPr="001826C0">
        <w:rPr>
          <w:rFonts w:eastAsia="Times New Roman"/>
          <w:i/>
          <w:iCs/>
          <w:color w:val="262626" w:themeColor="text1" w:themeTint="D9"/>
        </w:rPr>
        <w:t>.</w:t>
      </w:r>
    </w:p>
    <w:p w14:paraId="61FF2AD6" w14:textId="77777777" w:rsidR="002C6C5E" w:rsidRPr="001826C0" w:rsidRDefault="002C6C5E" w:rsidP="002C6C5E">
      <w:pPr>
        <w:rPr>
          <w:rFonts w:eastAsia="Times New Roman"/>
          <w:color w:val="262626" w:themeColor="text1" w:themeTint="D9"/>
        </w:rPr>
      </w:pPr>
    </w:p>
    <w:p w14:paraId="151B3860" w14:textId="77777777" w:rsidR="002C6C5E" w:rsidRPr="001826C0" w:rsidRDefault="002C6C5E" w:rsidP="002C6C5E">
      <w:pPr>
        <w:rPr>
          <w:rFonts w:eastAsia="Times New Roman"/>
          <w:color w:val="262626" w:themeColor="text1" w:themeTint="D9"/>
        </w:rPr>
      </w:pPr>
      <w:r w:rsidRPr="001826C0">
        <w:rPr>
          <w:rFonts w:eastAsia="Times New Roman"/>
          <w:color w:val="262626" w:themeColor="text1" w:themeTint="D9"/>
        </w:rPr>
        <w:t>---------</w:t>
      </w:r>
    </w:p>
    <w:p w14:paraId="504E6C2D" w14:textId="77777777" w:rsidR="002C6C5E" w:rsidRPr="001826C0" w:rsidRDefault="002C6C5E" w:rsidP="002C6C5E">
      <w:pPr>
        <w:rPr>
          <w:color w:val="262626" w:themeColor="text1" w:themeTint="D9"/>
        </w:rPr>
      </w:pPr>
    </w:p>
    <w:p w14:paraId="5CF0F1D2" w14:textId="2240D59B" w:rsidR="004B516B" w:rsidRPr="002C6C5E" w:rsidRDefault="004B516B" w:rsidP="002C6C5E"/>
    <w:sectPr w:rsidR="004B516B" w:rsidRPr="002C6C5E"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F5C60" w14:textId="77777777" w:rsidR="00DC5B35" w:rsidRDefault="00DC5B35" w:rsidP="00F36E0C">
      <w:pPr>
        <w:spacing w:after="0" w:line="240" w:lineRule="auto"/>
      </w:pPr>
      <w:r>
        <w:separator/>
      </w:r>
    </w:p>
  </w:endnote>
  <w:endnote w:type="continuationSeparator" w:id="0">
    <w:p w14:paraId="0DD59E53" w14:textId="77777777" w:rsidR="00DC5B35" w:rsidRDefault="00DC5B35"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20CCB" w14:textId="77777777" w:rsidR="00DC5B35" w:rsidRDefault="00DC5B35" w:rsidP="00F36E0C">
      <w:pPr>
        <w:spacing w:after="0" w:line="240" w:lineRule="auto"/>
      </w:pPr>
      <w:r>
        <w:separator/>
      </w:r>
    </w:p>
  </w:footnote>
  <w:footnote w:type="continuationSeparator" w:id="0">
    <w:p w14:paraId="2592EC58" w14:textId="77777777" w:rsidR="00DC5B35" w:rsidRDefault="00DC5B35"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222040"/>
    <w:rsid w:val="002C6C5E"/>
    <w:rsid w:val="004B516B"/>
    <w:rsid w:val="0055212D"/>
    <w:rsid w:val="0081388A"/>
    <w:rsid w:val="00A93738"/>
    <w:rsid w:val="00C776FE"/>
    <w:rsid w:val="00DC5B35"/>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C6C5E"/>
    <w:rPr>
      <w:rFonts w:ascii="Tahoma" w:hAnsi="Tahoma"/>
      <w:sz w:val="18"/>
    </w:rPr>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eastAsia="Times New Roman"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eastAsia="Times New Roman" w:cs="Times New Roman"/>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eastAsia="Times New Roman" w:cs="Times New Roman"/>
      <w:szCs w:val="24"/>
      <w:lang w:eastAsia="nl-NL"/>
    </w:rPr>
  </w:style>
  <w:style w:type="character" w:customStyle="1" w:styleId="LijstalineaChar">
    <w:name w:val="Lijstalinea Char"/>
    <w:aliases w:val="-_BOMW Char"/>
    <w:basedOn w:val="Standaardalinea-lettertype"/>
    <w:link w:val="Lijstalinea"/>
    <w:uiPriority w:val="34"/>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rPr>
      <w:rFonts w:asciiTheme="minorHAnsi" w:hAnsiTheme="minorHAnsi"/>
      <w:sz w:val="22"/>
    </w:r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194EA3174D4488B36A6813E08F1D" ma:contentTypeVersion="2" ma:contentTypeDescription="Een nieuw document maken." ma:contentTypeScope="" ma:versionID="20281bcf87899acd19ffb66f29afaa2c">
  <xsd:schema xmlns:xsd="http://www.w3.org/2001/XMLSchema" xmlns:xs="http://www.w3.org/2001/XMLSchema" xmlns:p="http://schemas.microsoft.com/office/2006/metadata/properties" xmlns:ns2="0d9811aa-045c-4b3e-8ba1-245b0876925a" targetNamespace="http://schemas.microsoft.com/office/2006/metadata/properties" ma:root="true" ma:fieldsID="ce43afdfa6945610e76d02a22e8d2d67" ns2:_="">
    <xsd:import namespace="0d9811aa-045c-4b3e-8ba1-245b087692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811aa-045c-4b3e-8ba1-245b08769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1AC0D-D60D-40AC-9E85-9DBFD53DF51C}"/>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3EEC47FE-308D-4A54-AF25-4EED5C72A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2</cp:revision>
  <dcterms:created xsi:type="dcterms:W3CDTF">2021-03-09T15:10:00Z</dcterms:created>
  <dcterms:modified xsi:type="dcterms:W3CDTF">2021-03-09T15:10:00Z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0x010100ED4E194EA3174D4488B36A6813E08F1D</vt:lpwstr>
  </property>
</Properties>
</file>