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630A3" w14:textId="77777777" w:rsidR="00C23E5F" w:rsidRPr="00516487" w:rsidRDefault="00C23E5F" w:rsidP="004A6E4D">
      <w:pPr>
        <w:pStyle w:val="bijlage"/>
      </w:pPr>
      <w:bookmarkStart w:id="0" w:name="_Ref421867704"/>
      <w:bookmarkStart w:id="1" w:name="_Toc421878965"/>
      <w:r w:rsidRPr="00516487">
        <w:t>Programma van Eisen</w:t>
      </w:r>
      <w:bookmarkEnd w:id="0"/>
      <w:bookmarkEnd w:id="1"/>
      <w:r w:rsidRPr="00516487">
        <w:t xml:space="preserve"> met bijlagen</w:t>
      </w:r>
    </w:p>
    <w:p w14:paraId="485710CC" w14:textId="77777777" w:rsidR="00C23E5F" w:rsidRPr="00516487" w:rsidRDefault="00C23E5F" w:rsidP="007B66FF">
      <w:pPr>
        <w:pStyle w:val="Kop1"/>
        <w:numPr>
          <w:ilvl w:val="0"/>
          <w:numId w:val="0"/>
        </w:numPr>
        <w:ind w:left="574" w:hanging="432"/>
        <w:rPr>
          <w:rFonts w:ascii="Times New Roman" w:hAnsi="Times New Roman" w:cs="Times New Roman"/>
          <w:color w:val="auto"/>
          <w:sz w:val="22"/>
          <w:szCs w:val="22"/>
        </w:rPr>
      </w:pPr>
    </w:p>
    <w:p w14:paraId="4F2C38A7" w14:textId="77777777" w:rsidR="00C23E5F" w:rsidRPr="00516487" w:rsidRDefault="00C23E5F" w:rsidP="007B66FF">
      <w:pPr>
        <w:pStyle w:val="Kop1"/>
        <w:numPr>
          <w:ilvl w:val="0"/>
          <w:numId w:val="0"/>
        </w:numPr>
        <w:ind w:left="574" w:hanging="432"/>
        <w:rPr>
          <w:rFonts w:ascii="Times New Roman" w:hAnsi="Times New Roman" w:cs="Times New Roman"/>
          <w:color w:val="auto"/>
          <w:sz w:val="22"/>
          <w:szCs w:val="22"/>
        </w:rPr>
      </w:pPr>
    </w:p>
    <w:p w14:paraId="62607FAE" w14:textId="65D7E368" w:rsidR="007D5D19" w:rsidRPr="00516487" w:rsidRDefault="00C23E5F">
      <w:pPr>
        <w:rPr>
          <w:rFonts w:ascii="Times New Roman" w:hAnsi="Times New Roman" w:cs="Times New Roman"/>
          <w:sz w:val="22"/>
          <w:szCs w:val="22"/>
        </w:rPr>
      </w:pPr>
      <w:r w:rsidRPr="00516487">
        <w:rPr>
          <w:rFonts w:ascii="Times New Roman" w:hAnsi="Times New Roman" w:cs="Times New Roman"/>
          <w:sz w:val="22"/>
          <w:szCs w:val="22"/>
        </w:rPr>
        <w:t xml:space="preserve">Inhoud: </w:t>
      </w:r>
    </w:p>
    <w:p w14:paraId="6080A477" w14:textId="77777777" w:rsidR="00C23E5F" w:rsidRPr="00516487" w:rsidRDefault="00C23E5F">
      <w:pPr>
        <w:rPr>
          <w:rFonts w:ascii="Times New Roman" w:hAnsi="Times New Roman" w:cs="Times New Roman"/>
          <w:sz w:val="22"/>
          <w:szCs w:val="22"/>
        </w:rPr>
      </w:pPr>
    </w:p>
    <w:p w14:paraId="52F8BE0B" w14:textId="4A378CCB" w:rsidR="00E91817" w:rsidRDefault="00463D04">
      <w:pPr>
        <w:pStyle w:val="Inhopg1"/>
        <w:rPr>
          <w:rFonts w:asciiTheme="minorHAnsi" w:hAnsiTheme="minorHAnsi"/>
          <w:sz w:val="22"/>
          <w:szCs w:val="22"/>
          <w:lang w:eastAsia="nl-NL"/>
        </w:rPr>
      </w:pPr>
      <w:r w:rsidRPr="00516487">
        <w:rPr>
          <w:rFonts w:ascii="Times New Roman" w:hAnsi="Times New Roman" w:cs="Times New Roman"/>
          <w:sz w:val="22"/>
          <w:szCs w:val="22"/>
        </w:rPr>
        <w:fldChar w:fldCharType="begin"/>
      </w:r>
      <w:r w:rsidR="005D3DFD" w:rsidRPr="00516487">
        <w:rPr>
          <w:rFonts w:ascii="Times New Roman" w:hAnsi="Times New Roman" w:cs="Times New Roman"/>
          <w:sz w:val="22"/>
          <w:szCs w:val="22"/>
        </w:rPr>
        <w:instrText xml:space="preserve"> TOC \o </w:instrText>
      </w:r>
      <w:r w:rsidRPr="00516487">
        <w:rPr>
          <w:rFonts w:ascii="Times New Roman" w:hAnsi="Times New Roman" w:cs="Times New Roman"/>
          <w:sz w:val="22"/>
          <w:szCs w:val="22"/>
        </w:rPr>
        <w:fldChar w:fldCharType="separate"/>
      </w:r>
      <w:r w:rsidR="00E91817" w:rsidRPr="00AD1988">
        <w:rPr>
          <w:rFonts w:ascii="Times New Roman" w:hAnsi="Times New Roman" w:cs="Times New Roman"/>
        </w:rPr>
        <w:t>1</w:t>
      </w:r>
      <w:r w:rsidR="00E91817">
        <w:rPr>
          <w:rFonts w:asciiTheme="minorHAnsi" w:hAnsiTheme="minorHAnsi"/>
          <w:sz w:val="22"/>
          <w:szCs w:val="22"/>
          <w:lang w:eastAsia="nl-NL"/>
        </w:rPr>
        <w:tab/>
      </w:r>
      <w:r w:rsidR="00E91817" w:rsidRPr="00AD1988">
        <w:rPr>
          <w:rFonts w:ascii="Times New Roman" w:hAnsi="Times New Roman" w:cs="Times New Roman"/>
        </w:rPr>
        <w:t>Definities en lijst met afkortingen</w:t>
      </w:r>
      <w:r w:rsidR="00E91817">
        <w:tab/>
      </w:r>
      <w:r w:rsidR="00E91817">
        <w:fldChar w:fldCharType="begin"/>
      </w:r>
      <w:r w:rsidR="00E91817">
        <w:instrText xml:space="preserve"> PAGEREF _Toc107322867 \h </w:instrText>
      </w:r>
      <w:r w:rsidR="00E91817">
        <w:fldChar w:fldCharType="separate"/>
      </w:r>
      <w:r w:rsidR="00041D34">
        <w:t>2</w:t>
      </w:r>
      <w:r w:rsidR="00E91817">
        <w:fldChar w:fldCharType="end"/>
      </w:r>
    </w:p>
    <w:p w14:paraId="2B9F9D97" w14:textId="218B2F3F" w:rsidR="00E91817" w:rsidRDefault="00E91817">
      <w:pPr>
        <w:pStyle w:val="Inhopg2"/>
        <w:rPr>
          <w:rFonts w:asciiTheme="minorHAnsi" w:hAnsiTheme="minorHAnsi"/>
          <w:sz w:val="22"/>
          <w:szCs w:val="22"/>
          <w:lang w:eastAsia="nl-NL"/>
        </w:rPr>
      </w:pPr>
      <w:r w:rsidRPr="00AD1988">
        <w:rPr>
          <w:rFonts w:ascii="Times New Roman" w:hAnsi="Times New Roman" w:cs="Times New Roman"/>
        </w:rPr>
        <w:t>1.1</w:t>
      </w:r>
      <w:r>
        <w:rPr>
          <w:rFonts w:asciiTheme="minorHAnsi" w:hAnsiTheme="minorHAnsi"/>
          <w:sz w:val="22"/>
          <w:szCs w:val="22"/>
          <w:lang w:eastAsia="nl-NL"/>
        </w:rPr>
        <w:tab/>
      </w:r>
      <w:r w:rsidRPr="00AD1988">
        <w:rPr>
          <w:rFonts w:ascii="Times New Roman" w:hAnsi="Times New Roman" w:cs="Times New Roman"/>
        </w:rPr>
        <w:t>Definities</w:t>
      </w:r>
      <w:r>
        <w:tab/>
      </w:r>
      <w:r>
        <w:fldChar w:fldCharType="begin"/>
      </w:r>
      <w:r>
        <w:instrText xml:space="preserve"> PAGEREF _Toc107322868 \h </w:instrText>
      </w:r>
      <w:r>
        <w:fldChar w:fldCharType="separate"/>
      </w:r>
      <w:r w:rsidR="00041D34">
        <w:t>2</w:t>
      </w:r>
      <w:r>
        <w:fldChar w:fldCharType="end"/>
      </w:r>
    </w:p>
    <w:p w14:paraId="256D6B6B" w14:textId="64AF59FF" w:rsidR="00E91817" w:rsidRDefault="00E91817">
      <w:pPr>
        <w:pStyle w:val="Inhopg1"/>
        <w:rPr>
          <w:rFonts w:asciiTheme="minorHAnsi" w:hAnsiTheme="minorHAnsi"/>
          <w:sz w:val="22"/>
          <w:szCs w:val="22"/>
          <w:lang w:eastAsia="nl-NL"/>
        </w:rPr>
      </w:pPr>
      <w:r w:rsidRPr="00AD1988">
        <w:rPr>
          <w:rFonts w:ascii="Times New Roman" w:hAnsi="Times New Roman" w:cs="Times New Roman"/>
        </w:rPr>
        <w:t>2</w:t>
      </w:r>
      <w:r>
        <w:rPr>
          <w:rFonts w:asciiTheme="minorHAnsi" w:hAnsiTheme="minorHAnsi"/>
          <w:sz w:val="22"/>
          <w:szCs w:val="22"/>
          <w:lang w:eastAsia="nl-NL"/>
        </w:rPr>
        <w:tab/>
      </w:r>
      <w:r w:rsidRPr="00AD1988">
        <w:rPr>
          <w:rFonts w:ascii="Times New Roman" w:hAnsi="Times New Roman" w:cs="Times New Roman"/>
        </w:rPr>
        <w:t>Eisen</w:t>
      </w:r>
      <w:r>
        <w:tab/>
      </w:r>
      <w:r>
        <w:fldChar w:fldCharType="begin"/>
      </w:r>
      <w:r>
        <w:instrText xml:space="preserve"> PAGEREF _Toc107322869 \h </w:instrText>
      </w:r>
      <w:r>
        <w:fldChar w:fldCharType="separate"/>
      </w:r>
      <w:r w:rsidR="00041D34">
        <w:t>3</w:t>
      </w:r>
      <w:r>
        <w:fldChar w:fldCharType="end"/>
      </w:r>
    </w:p>
    <w:p w14:paraId="71BEBF3C" w14:textId="7FE2CC23" w:rsidR="00E91817" w:rsidRDefault="00E91817">
      <w:pPr>
        <w:pStyle w:val="Inhopg2"/>
        <w:rPr>
          <w:rFonts w:asciiTheme="minorHAnsi" w:hAnsiTheme="minorHAnsi"/>
          <w:sz w:val="22"/>
          <w:szCs w:val="22"/>
          <w:lang w:eastAsia="nl-NL"/>
        </w:rPr>
      </w:pPr>
      <w:r w:rsidRPr="00AD1988">
        <w:rPr>
          <w:rFonts w:ascii="Times New Roman" w:hAnsi="Times New Roman" w:cs="Times New Roman"/>
        </w:rPr>
        <w:t>2.1</w:t>
      </w:r>
      <w:r>
        <w:rPr>
          <w:rFonts w:asciiTheme="minorHAnsi" w:hAnsiTheme="minorHAnsi"/>
          <w:sz w:val="22"/>
          <w:szCs w:val="22"/>
          <w:lang w:eastAsia="nl-NL"/>
        </w:rPr>
        <w:tab/>
      </w:r>
      <w:r w:rsidRPr="00AD1988">
        <w:rPr>
          <w:rFonts w:ascii="Times New Roman" w:hAnsi="Times New Roman" w:cs="Times New Roman"/>
        </w:rPr>
        <w:t>Uitvoering van de opdracht</w:t>
      </w:r>
      <w:r>
        <w:tab/>
      </w:r>
      <w:r>
        <w:fldChar w:fldCharType="begin"/>
      </w:r>
      <w:r>
        <w:instrText xml:space="preserve"> PAGEREF _Toc107322870 \h </w:instrText>
      </w:r>
      <w:r>
        <w:fldChar w:fldCharType="separate"/>
      </w:r>
      <w:r w:rsidR="00041D34">
        <w:t>3</w:t>
      </w:r>
      <w:r>
        <w:fldChar w:fldCharType="end"/>
      </w:r>
    </w:p>
    <w:p w14:paraId="3DBB590F" w14:textId="3270C99A" w:rsidR="00E91817" w:rsidRDefault="00E91817">
      <w:pPr>
        <w:pStyle w:val="Inhopg2"/>
        <w:rPr>
          <w:rFonts w:asciiTheme="minorHAnsi" w:hAnsiTheme="minorHAnsi"/>
          <w:sz w:val="22"/>
          <w:szCs w:val="22"/>
          <w:lang w:eastAsia="nl-NL"/>
        </w:rPr>
      </w:pPr>
      <w:r w:rsidRPr="00AD1988">
        <w:rPr>
          <w:rFonts w:ascii="Times New Roman" w:hAnsi="Times New Roman" w:cs="Times New Roman"/>
        </w:rPr>
        <w:t>2.2</w:t>
      </w:r>
      <w:r>
        <w:rPr>
          <w:rFonts w:asciiTheme="minorHAnsi" w:hAnsiTheme="minorHAnsi"/>
          <w:sz w:val="22"/>
          <w:szCs w:val="22"/>
          <w:lang w:eastAsia="nl-NL"/>
        </w:rPr>
        <w:tab/>
      </w:r>
      <w:r w:rsidRPr="00AD1988">
        <w:rPr>
          <w:rFonts w:ascii="Times New Roman" w:hAnsi="Times New Roman" w:cs="Times New Roman"/>
        </w:rPr>
        <w:t>Preventief onderhoud</w:t>
      </w:r>
      <w:r>
        <w:tab/>
      </w:r>
      <w:r>
        <w:fldChar w:fldCharType="begin"/>
      </w:r>
      <w:r>
        <w:instrText xml:space="preserve"> PAGEREF _Toc107322871 \h </w:instrText>
      </w:r>
      <w:r>
        <w:fldChar w:fldCharType="separate"/>
      </w:r>
      <w:r w:rsidR="00041D34">
        <w:t>4</w:t>
      </w:r>
      <w:r>
        <w:fldChar w:fldCharType="end"/>
      </w:r>
    </w:p>
    <w:p w14:paraId="57545C74" w14:textId="2380ED5F" w:rsidR="00E91817" w:rsidRDefault="00E91817">
      <w:pPr>
        <w:pStyle w:val="Inhopg2"/>
        <w:rPr>
          <w:rFonts w:asciiTheme="minorHAnsi" w:hAnsiTheme="minorHAnsi"/>
          <w:sz w:val="22"/>
          <w:szCs w:val="22"/>
          <w:lang w:eastAsia="nl-NL"/>
        </w:rPr>
      </w:pPr>
      <w:r w:rsidRPr="00AD1988">
        <w:rPr>
          <w:rFonts w:ascii="Times New Roman" w:hAnsi="Times New Roman" w:cs="Times New Roman"/>
        </w:rPr>
        <w:t>2.3</w:t>
      </w:r>
      <w:r>
        <w:rPr>
          <w:rFonts w:asciiTheme="minorHAnsi" w:hAnsiTheme="minorHAnsi"/>
          <w:sz w:val="22"/>
          <w:szCs w:val="22"/>
          <w:lang w:eastAsia="nl-NL"/>
        </w:rPr>
        <w:tab/>
      </w:r>
      <w:r w:rsidRPr="00AD1988">
        <w:rPr>
          <w:rFonts w:ascii="Times New Roman" w:hAnsi="Times New Roman" w:cs="Times New Roman"/>
        </w:rPr>
        <w:t>Beheer</w:t>
      </w:r>
      <w:r>
        <w:tab/>
      </w:r>
      <w:r>
        <w:fldChar w:fldCharType="begin"/>
      </w:r>
      <w:r>
        <w:instrText xml:space="preserve"> PAGEREF _Toc107322872 \h </w:instrText>
      </w:r>
      <w:r>
        <w:fldChar w:fldCharType="separate"/>
      </w:r>
      <w:r w:rsidR="00041D34">
        <w:t>5</w:t>
      </w:r>
      <w:r>
        <w:fldChar w:fldCharType="end"/>
      </w:r>
    </w:p>
    <w:p w14:paraId="5A6BBD55" w14:textId="5AF84669" w:rsidR="00E91817" w:rsidRDefault="00E91817">
      <w:pPr>
        <w:pStyle w:val="Inhopg2"/>
        <w:rPr>
          <w:rFonts w:asciiTheme="minorHAnsi" w:hAnsiTheme="minorHAnsi"/>
          <w:sz w:val="22"/>
          <w:szCs w:val="22"/>
          <w:lang w:eastAsia="nl-NL"/>
        </w:rPr>
      </w:pPr>
      <w:r w:rsidRPr="00AD1988">
        <w:rPr>
          <w:rFonts w:ascii="Times New Roman" w:hAnsi="Times New Roman" w:cs="Times New Roman"/>
        </w:rPr>
        <w:t>2.4</w:t>
      </w:r>
      <w:r>
        <w:rPr>
          <w:rFonts w:asciiTheme="minorHAnsi" w:hAnsiTheme="minorHAnsi"/>
          <w:sz w:val="22"/>
          <w:szCs w:val="22"/>
          <w:lang w:eastAsia="nl-NL"/>
        </w:rPr>
        <w:tab/>
      </w:r>
      <w:r w:rsidRPr="00AD1988">
        <w:rPr>
          <w:rFonts w:ascii="Times New Roman" w:hAnsi="Times New Roman" w:cs="Times New Roman"/>
        </w:rPr>
        <w:t>Preventief onderhoud</w:t>
      </w:r>
      <w:r>
        <w:tab/>
      </w:r>
      <w:r>
        <w:fldChar w:fldCharType="begin"/>
      </w:r>
      <w:r>
        <w:instrText xml:space="preserve"> PAGEREF _Toc107322873 \h </w:instrText>
      </w:r>
      <w:r>
        <w:fldChar w:fldCharType="separate"/>
      </w:r>
      <w:r w:rsidR="00041D34">
        <w:t>8</w:t>
      </w:r>
      <w:r>
        <w:fldChar w:fldCharType="end"/>
      </w:r>
    </w:p>
    <w:p w14:paraId="724B54FF" w14:textId="26554074" w:rsidR="00E91817" w:rsidRDefault="00E91817">
      <w:pPr>
        <w:pStyle w:val="Inhopg2"/>
        <w:rPr>
          <w:rFonts w:asciiTheme="minorHAnsi" w:hAnsiTheme="minorHAnsi"/>
          <w:sz w:val="22"/>
          <w:szCs w:val="22"/>
          <w:lang w:eastAsia="nl-NL"/>
        </w:rPr>
      </w:pPr>
      <w:r w:rsidRPr="00AD1988">
        <w:rPr>
          <w:rFonts w:ascii="Times New Roman" w:hAnsi="Times New Roman" w:cs="Times New Roman"/>
        </w:rPr>
        <w:t>2.5</w:t>
      </w:r>
      <w:r>
        <w:rPr>
          <w:rFonts w:asciiTheme="minorHAnsi" w:hAnsiTheme="minorHAnsi"/>
          <w:sz w:val="22"/>
          <w:szCs w:val="22"/>
          <w:lang w:eastAsia="nl-NL"/>
        </w:rPr>
        <w:tab/>
      </w:r>
      <w:r w:rsidRPr="00AD1988">
        <w:rPr>
          <w:rFonts w:ascii="Times New Roman" w:hAnsi="Times New Roman" w:cs="Times New Roman"/>
        </w:rPr>
        <w:t>Communicatie en rapportage</w:t>
      </w:r>
      <w:r>
        <w:tab/>
      </w:r>
      <w:r>
        <w:fldChar w:fldCharType="begin"/>
      </w:r>
      <w:r>
        <w:instrText xml:space="preserve"> PAGEREF _Toc107322874 \h </w:instrText>
      </w:r>
      <w:r>
        <w:fldChar w:fldCharType="separate"/>
      </w:r>
      <w:r w:rsidR="00041D34">
        <w:t>11</w:t>
      </w:r>
      <w:r>
        <w:fldChar w:fldCharType="end"/>
      </w:r>
    </w:p>
    <w:p w14:paraId="4F08A2C9" w14:textId="3698C8FA" w:rsidR="00E91817" w:rsidRDefault="00E91817">
      <w:pPr>
        <w:pStyle w:val="Inhopg2"/>
        <w:rPr>
          <w:rFonts w:asciiTheme="minorHAnsi" w:hAnsiTheme="minorHAnsi"/>
          <w:sz w:val="22"/>
          <w:szCs w:val="22"/>
          <w:lang w:eastAsia="nl-NL"/>
        </w:rPr>
      </w:pPr>
      <w:r w:rsidRPr="00AD1988">
        <w:rPr>
          <w:rFonts w:ascii="Times New Roman" w:hAnsi="Times New Roman" w:cs="Times New Roman"/>
        </w:rPr>
        <w:t>2.6</w:t>
      </w:r>
      <w:r>
        <w:rPr>
          <w:rFonts w:asciiTheme="minorHAnsi" w:hAnsiTheme="minorHAnsi"/>
          <w:sz w:val="22"/>
          <w:szCs w:val="22"/>
          <w:lang w:eastAsia="nl-NL"/>
        </w:rPr>
        <w:tab/>
      </w:r>
      <w:r w:rsidRPr="00AD1988">
        <w:rPr>
          <w:rFonts w:ascii="Times New Roman" w:hAnsi="Times New Roman" w:cs="Times New Roman"/>
        </w:rPr>
        <w:t>Correctief onderhoud en preventief</w:t>
      </w:r>
      <w:r>
        <w:tab/>
      </w:r>
      <w:r>
        <w:fldChar w:fldCharType="begin"/>
      </w:r>
      <w:r>
        <w:instrText xml:space="preserve"> PAGEREF _Toc107322875 \h </w:instrText>
      </w:r>
      <w:r>
        <w:fldChar w:fldCharType="separate"/>
      </w:r>
      <w:r w:rsidR="00041D34">
        <w:t>11</w:t>
      </w:r>
      <w:r>
        <w:fldChar w:fldCharType="end"/>
      </w:r>
    </w:p>
    <w:p w14:paraId="1959E572" w14:textId="56297A38" w:rsidR="00E91817" w:rsidRDefault="00E91817">
      <w:pPr>
        <w:pStyle w:val="Inhopg2"/>
        <w:rPr>
          <w:rFonts w:asciiTheme="minorHAnsi" w:hAnsiTheme="minorHAnsi"/>
          <w:sz w:val="22"/>
          <w:szCs w:val="22"/>
          <w:lang w:eastAsia="nl-NL"/>
        </w:rPr>
      </w:pPr>
      <w:r w:rsidRPr="00AD1988">
        <w:rPr>
          <w:rFonts w:ascii="Times New Roman" w:hAnsi="Times New Roman" w:cs="Times New Roman"/>
        </w:rPr>
        <w:t>2.7</w:t>
      </w:r>
      <w:r>
        <w:rPr>
          <w:rFonts w:asciiTheme="minorHAnsi" w:hAnsiTheme="minorHAnsi"/>
          <w:sz w:val="22"/>
          <w:szCs w:val="22"/>
          <w:lang w:eastAsia="nl-NL"/>
        </w:rPr>
        <w:tab/>
      </w:r>
      <w:r w:rsidRPr="00AD1988">
        <w:rPr>
          <w:rFonts w:ascii="Times New Roman" w:hAnsi="Times New Roman" w:cs="Times New Roman"/>
        </w:rPr>
        <w:t>Ict- en informatieveiligheid</w:t>
      </w:r>
      <w:r>
        <w:tab/>
      </w:r>
      <w:r>
        <w:fldChar w:fldCharType="begin"/>
      </w:r>
      <w:r>
        <w:instrText xml:space="preserve"> PAGEREF _Toc107322876 \h </w:instrText>
      </w:r>
      <w:r>
        <w:fldChar w:fldCharType="separate"/>
      </w:r>
      <w:r w:rsidR="00041D34">
        <w:t>12</w:t>
      </w:r>
      <w:r>
        <w:fldChar w:fldCharType="end"/>
      </w:r>
    </w:p>
    <w:p w14:paraId="2894E6FA" w14:textId="28C3F386" w:rsidR="007D5D19" w:rsidRPr="00516487" w:rsidRDefault="00463D04" w:rsidP="00BB304C">
      <w:pPr>
        <w:pStyle w:val="Inhopg1"/>
        <w:rPr>
          <w:rFonts w:ascii="Times New Roman" w:hAnsi="Times New Roman" w:cs="Times New Roman"/>
          <w:sz w:val="22"/>
          <w:szCs w:val="22"/>
        </w:rPr>
      </w:pPr>
      <w:r w:rsidRPr="00516487">
        <w:rPr>
          <w:rFonts w:ascii="Times New Roman" w:hAnsi="Times New Roman" w:cs="Times New Roman"/>
          <w:sz w:val="22"/>
          <w:szCs w:val="22"/>
        </w:rPr>
        <w:fldChar w:fldCharType="end"/>
      </w:r>
    </w:p>
    <w:p w14:paraId="545DC09B" w14:textId="77777777" w:rsidR="00634AD4" w:rsidRDefault="00634AD4">
      <w:pPr>
        <w:rPr>
          <w:rFonts w:ascii="Times New Roman" w:hAnsi="Times New Roman" w:cs="Times New Roman"/>
          <w:sz w:val="22"/>
          <w:szCs w:val="22"/>
        </w:rPr>
      </w:pPr>
      <w:r w:rsidRPr="00516487">
        <w:rPr>
          <w:rFonts w:ascii="Times New Roman" w:hAnsi="Times New Roman" w:cs="Times New Roman"/>
          <w:sz w:val="22"/>
          <w:szCs w:val="22"/>
        </w:rPr>
        <w:br w:type="page"/>
      </w:r>
    </w:p>
    <w:p w14:paraId="2BB2E5D5" w14:textId="77777777" w:rsidR="00BD6E58" w:rsidRPr="00516487" w:rsidRDefault="00463D04" w:rsidP="001343FA">
      <w:pPr>
        <w:pStyle w:val="Kop1"/>
        <w:rPr>
          <w:rFonts w:ascii="Times New Roman" w:hAnsi="Times New Roman" w:cs="Times New Roman"/>
          <w:color w:val="auto"/>
          <w:sz w:val="22"/>
          <w:szCs w:val="22"/>
        </w:rPr>
      </w:pPr>
      <w:bookmarkStart w:id="2" w:name="_Toc107322867"/>
      <w:r w:rsidRPr="00516487">
        <w:rPr>
          <w:rFonts w:ascii="Times New Roman" w:hAnsi="Times New Roman" w:cs="Times New Roman"/>
          <w:color w:val="auto"/>
          <w:sz w:val="22"/>
          <w:szCs w:val="22"/>
        </w:rPr>
        <w:lastRenderedPageBreak/>
        <w:t>Definitie</w:t>
      </w:r>
      <w:r w:rsidR="001F5147" w:rsidRPr="00516487">
        <w:rPr>
          <w:rFonts w:ascii="Times New Roman" w:hAnsi="Times New Roman" w:cs="Times New Roman"/>
          <w:color w:val="auto"/>
          <w:sz w:val="22"/>
          <w:szCs w:val="22"/>
        </w:rPr>
        <w:t xml:space="preserve">s en </w:t>
      </w:r>
      <w:r w:rsidRPr="00516487">
        <w:rPr>
          <w:rFonts w:ascii="Times New Roman" w:hAnsi="Times New Roman" w:cs="Times New Roman"/>
          <w:color w:val="auto"/>
          <w:sz w:val="22"/>
          <w:szCs w:val="22"/>
        </w:rPr>
        <w:t>lijst</w:t>
      </w:r>
      <w:r w:rsidR="001F5147" w:rsidRPr="00516487">
        <w:rPr>
          <w:rFonts w:ascii="Times New Roman" w:hAnsi="Times New Roman" w:cs="Times New Roman"/>
          <w:color w:val="auto"/>
          <w:sz w:val="22"/>
          <w:szCs w:val="22"/>
        </w:rPr>
        <w:t xml:space="preserve"> met afkortingen</w:t>
      </w:r>
      <w:bookmarkEnd w:id="2"/>
    </w:p>
    <w:p w14:paraId="0927E8F6" w14:textId="77777777" w:rsidR="00BD6E58" w:rsidRPr="00516487" w:rsidRDefault="00BD6E58" w:rsidP="001343FA">
      <w:pPr>
        <w:rPr>
          <w:rFonts w:ascii="Times New Roman" w:hAnsi="Times New Roman" w:cs="Times New Roman"/>
          <w:sz w:val="22"/>
          <w:szCs w:val="22"/>
        </w:rPr>
      </w:pPr>
    </w:p>
    <w:p w14:paraId="5B20CAE8" w14:textId="77777777" w:rsidR="00BD6E58" w:rsidRPr="00516487" w:rsidRDefault="001F5147" w:rsidP="001343FA">
      <w:pPr>
        <w:pStyle w:val="Kop2"/>
        <w:rPr>
          <w:rFonts w:ascii="Times New Roman" w:hAnsi="Times New Roman" w:cs="Times New Roman"/>
          <w:color w:val="auto"/>
          <w:sz w:val="22"/>
          <w:szCs w:val="22"/>
        </w:rPr>
      </w:pPr>
      <w:bookmarkStart w:id="3" w:name="_Toc107322868"/>
      <w:r w:rsidRPr="00516487">
        <w:rPr>
          <w:rFonts w:ascii="Times New Roman" w:hAnsi="Times New Roman" w:cs="Times New Roman"/>
          <w:color w:val="auto"/>
          <w:sz w:val="22"/>
          <w:szCs w:val="22"/>
        </w:rPr>
        <w:t>Definities</w:t>
      </w:r>
      <w:bookmarkEnd w:id="3"/>
    </w:p>
    <w:p w14:paraId="14150033" w14:textId="77777777" w:rsidR="001F5147" w:rsidRPr="00516487" w:rsidRDefault="001F5147" w:rsidP="007C6A4F">
      <w:pPr>
        <w:rPr>
          <w:rFonts w:ascii="Times New Roman" w:hAnsi="Times New Roman" w:cs="Times New Roman"/>
          <w:sz w:val="22"/>
          <w:szCs w:val="22"/>
        </w:rPr>
      </w:pPr>
    </w:p>
    <w:p w14:paraId="0CB0080C" w14:textId="77777777" w:rsidR="00665DF7" w:rsidRPr="00516487" w:rsidRDefault="00665DF7" w:rsidP="00665DF7">
      <w:pPr>
        <w:rPr>
          <w:rFonts w:ascii="Times New Roman" w:hAnsi="Times New Roman" w:cs="Times New Roman"/>
          <w:sz w:val="22"/>
          <w:szCs w:val="22"/>
        </w:rPr>
      </w:pPr>
      <w:r w:rsidRPr="00516487">
        <w:rPr>
          <w:rFonts w:ascii="Times New Roman" w:hAnsi="Times New Roman" w:cs="Times New Roman"/>
          <w:b/>
          <w:sz w:val="22"/>
          <w:szCs w:val="22"/>
        </w:rPr>
        <w:t>Controleren</w:t>
      </w:r>
      <w:r w:rsidRPr="00516487">
        <w:rPr>
          <w:rFonts w:ascii="Times New Roman" w:hAnsi="Times New Roman" w:cs="Times New Roman"/>
          <w:sz w:val="22"/>
          <w:szCs w:val="22"/>
        </w:rPr>
        <w:t>: het op vakspecialistische wijze inspecteren van onderdelen op juiste werking dan wel goede staat, teneinde het optimaal functioneren van de installatie te waarborgen.</w:t>
      </w:r>
    </w:p>
    <w:p w14:paraId="3387C469" w14:textId="77777777" w:rsidR="001F5147" w:rsidRPr="00516487" w:rsidRDefault="001F5147" w:rsidP="001F5147">
      <w:pPr>
        <w:rPr>
          <w:rFonts w:ascii="Times New Roman" w:hAnsi="Times New Roman" w:cs="Times New Roman"/>
          <w:sz w:val="22"/>
          <w:szCs w:val="22"/>
        </w:rPr>
      </w:pPr>
      <w:bookmarkStart w:id="4" w:name="_Toc243452501"/>
    </w:p>
    <w:bookmarkEnd w:id="4"/>
    <w:p w14:paraId="1D5C189D" w14:textId="0CBF5C04" w:rsidR="001F5147" w:rsidRPr="00516487" w:rsidRDefault="001F5147" w:rsidP="001F5147">
      <w:pPr>
        <w:rPr>
          <w:rFonts w:ascii="Times New Roman" w:hAnsi="Times New Roman" w:cs="Times New Roman"/>
          <w:sz w:val="22"/>
          <w:szCs w:val="22"/>
        </w:rPr>
      </w:pPr>
      <w:r w:rsidRPr="00516487">
        <w:rPr>
          <w:rFonts w:ascii="Times New Roman" w:hAnsi="Times New Roman" w:cs="Times New Roman"/>
          <w:b/>
          <w:sz w:val="22"/>
          <w:szCs w:val="22"/>
        </w:rPr>
        <w:t xml:space="preserve">Correctief onderhoud: </w:t>
      </w:r>
      <w:r w:rsidRPr="00516487">
        <w:rPr>
          <w:rFonts w:ascii="Times New Roman" w:hAnsi="Times New Roman" w:cs="Times New Roman"/>
          <w:sz w:val="22"/>
          <w:szCs w:val="22"/>
        </w:rPr>
        <w:t>Het opheffen van storingen aan de installaties, al dan niet verrekenbaar. Indien blijkt dat tijdens het uitvoeren van onderhoudswerk (preventief/toestand afhankelijk onderhoud/incidenten) bepaalde onderdelen niet of niet goed functioneren en reparatie of vervanging van deze onderdelen wenselijk of noodzakelijk wordt geacht, dient de opdrachtnemer de opdrachtgever hiervan in kennis te stellen en een gespecificeerde kostenopgave te verstrekken. Het uitvoeren van correctief onderhoud, behoort tot de verplichtingen van de opdrachtnemer.</w:t>
      </w:r>
    </w:p>
    <w:p w14:paraId="7128FB80" w14:textId="77777777" w:rsidR="001F5147" w:rsidRDefault="001F5147" w:rsidP="001F5147">
      <w:pPr>
        <w:rPr>
          <w:rFonts w:ascii="Times New Roman" w:hAnsi="Times New Roman" w:cs="Times New Roman"/>
          <w:sz w:val="22"/>
          <w:szCs w:val="22"/>
        </w:rPr>
      </w:pPr>
    </w:p>
    <w:p w14:paraId="02E7BB40" w14:textId="427AE290" w:rsidR="002D1DF1" w:rsidRPr="002D1DF1" w:rsidRDefault="002D1DF1" w:rsidP="001F5147">
      <w:pPr>
        <w:rPr>
          <w:rFonts w:ascii="Times New Roman" w:hAnsi="Times New Roman" w:cs="Times New Roman"/>
          <w:b/>
          <w:bCs/>
          <w:sz w:val="22"/>
          <w:szCs w:val="22"/>
        </w:rPr>
      </w:pPr>
      <w:r w:rsidRPr="002D1DF1">
        <w:rPr>
          <w:rFonts w:ascii="Times New Roman" w:hAnsi="Times New Roman" w:cs="Times New Roman"/>
          <w:b/>
          <w:bCs/>
          <w:sz w:val="22"/>
          <w:szCs w:val="22"/>
        </w:rPr>
        <w:t>SMS</w:t>
      </w:r>
      <w:r>
        <w:rPr>
          <w:rFonts w:ascii="Times New Roman" w:hAnsi="Times New Roman" w:cs="Times New Roman"/>
          <w:b/>
          <w:bCs/>
          <w:sz w:val="22"/>
          <w:szCs w:val="22"/>
        </w:rPr>
        <w:t xml:space="preserve">: </w:t>
      </w:r>
      <w:r w:rsidRPr="002D1DF1">
        <w:rPr>
          <w:rFonts w:ascii="Times New Roman" w:hAnsi="Times New Roman" w:cs="Times New Roman"/>
          <w:sz w:val="22"/>
          <w:szCs w:val="22"/>
        </w:rPr>
        <w:t>Security Management Systeem</w:t>
      </w:r>
    </w:p>
    <w:p w14:paraId="22866E86" w14:textId="77777777" w:rsidR="002D1DF1" w:rsidRPr="00516487" w:rsidRDefault="002D1DF1" w:rsidP="001F5147">
      <w:pPr>
        <w:rPr>
          <w:rFonts w:ascii="Times New Roman" w:hAnsi="Times New Roman" w:cs="Times New Roman"/>
          <w:sz w:val="22"/>
          <w:szCs w:val="22"/>
        </w:rPr>
      </w:pPr>
    </w:p>
    <w:p w14:paraId="08071E68" w14:textId="63B1E737" w:rsidR="009927A3" w:rsidRPr="00516487" w:rsidRDefault="009927A3" w:rsidP="009927A3">
      <w:pPr>
        <w:rPr>
          <w:rFonts w:ascii="Times New Roman" w:hAnsi="Times New Roman" w:cs="Times New Roman"/>
          <w:sz w:val="22"/>
          <w:szCs w:val="22"/>
        </w:rPr>
      </w:pPr>
      <w:r w:rsidRPr="0F1D5EFF">
        <w:rPr>
          <w:rFonts w:ascii="Times New Roman" w:hAnsi="Times New Roman" w:cs="Times New Roman"/>
          <w:b/>
          <w:bCs/>
          <w:sz w:val="22"/>
          <w:szCs w:val="22"/>
        </w:rPr>
        <w:t>SPIE</w:t>
      </w:r>
      <w:r w:rsidR="00F32E19">
        <w:rPr>
          <w:rFonts w:ascii="Times New Roman" w:hAnsi="Times New Roman" w:cs="Times New Roman"/>
          <w:b/>
          <w:bCs/>
          <w:sz w:val="22"/>
          <w:szCs w:val="22"/>
        </w:rPr>
        <w:t xml:space="preserve"> (KPN)</w:t>
      </w:r>
      <w:r w:rsidRPr="0F1D5EFF">
        <w:rPr>
          <w:rFonts w:ascii="Times New Roman" w:hAnsi="Times New Roman" w:cs="Times New Roman"/>
          <w:b/>
          <w:bCs/>
          <w:sz w:val="22"/>
          <w:szCs w:val="22"/>
        </w:rPr>
        <w:t>:</w:t>
      </w:r>
      <w:r w:rsidRPr="0F1D5EFF">
        <w:rPr>
          <w:rFonts w:ascii="Times New Roman" w:hAnsi="Times New Roman" w:cs="Times New Roman"/>
          <w:sz w:val="22"/>
          <w:szCs w:val="22"/>
        </w:rPr>
        <w:t xml:space="preserve"> D</w:t>
      </w:r>
      <w:r w:rsidR="00665DF7" w:rsidRPr="0F1D5EFF">
        <w:rPr>
          <w:rFonts w:ascii="Times New Roman" w:hAnsi="Times New Roman" w:cs="Times New Roman"/>
          <w:sz w:val="22"/>
          <w:szCs w:val="22"/>
        </w:rPr>
        <w:t xml:space="preserve">e infrastructuur die vanuit de Opdrachtgever ter beschikking wordt gesteld “van poort tot poort”. </w:t>
      </w:r>
      <w:r w:rsidRPr="0F1D5EFF">
        <w:rPr>
          <w:rFonts w:ascii="Times New Roman" w:hAnsi="Times New Roman" w:cs="Times New Roman"/>
          <w:sz w:val="22"/>
          <w:szCs w:val="22"/>
        </w:rPr>
        <w:t xml:space="preserve"> </w:t>
      </w:r>
    </w:p>
    <w:p w14:paraId="0566F1FA" w14:textId="77777777" w:rsidR="00665DF7" w:rsidRPr="00516487" w:rsidRDefault="00665DF7" w:rsidP="00665DF7">
      <w:pPr>
        <w:rPr>
          <w:rFonts w:ascii="Times New Roman" w:hAnsi="Times New Roman" w:cs="Times New Roman"/>
          <w:sz w:val="22"/>
          <w:szCs w:val="22"/>
        </w:rPr>
      </w:pPr>
    </w:p>
    <w:p w14:paraId="33352949" w14:textId="1129DD72" w:rsidR="00665DF7" w:rsidRPr="00516487" w:rsidRDefault="00665DF7" w:rsidP="001F5147">
      <w:pPr>
        <w:rPr>
          <w:rFonts w:ascii="Times New Roman" w:hAnsi="Times New Roman" w:cs="Times New Roman"/>
          <w:sz w:val="22"/>
          <w:szCs w:val="22"/>
        </w:rPr>
      </w:pPr>
      <w:r w:rsidRPr="00516487">
        <w:rPr>
          <w:rFonts w:ascii="Times New Roman" w:hAnsi="Times New Roman" w:cs="Times New Roman"/>
          <w:b/>
          <w:sz w:val="22"/>
          <w:szCs w:val="22"/>
        </w:rPr>
        <w:t>Responstijd</w:t>
      </w:r>
      <w:r w:rsidRPr="00516487">
        <w:rPr>
          <w:rFonts w:ascii="Times New Roman" w:hAnsi="Times New Roman" w:cs="Times New Roman"/>
          <w:sz w:val="22"/>
          <w:szCs w:val="22"/>
        </w:rPr>
        <w:t>: tijdsduur tussen melden van een storing door opdrachtgever en het door een, ter zake deskundig en van de juiste gereedschappen voorzien, storingsmonteur aanvangen van het verhelpen van een storing. De status van een storing (urgent of niet urgent) wordt bepaald door de opdrachtgever.</w:t>
      </w:r>
    </w:p>
    <w:p w14:paraId="197DAD1D" w14:textId="77777777" w:rsidR="00665DF7" w:rsidRPr="00516487" w:rsidRDefault="00665DF7" w:rsidP="001F5147">
      <w:pPr>
        <w:rPr>
          <w:rFonts w:ascii="Times New Roman" w:hAnsi="Times New Roman" w:cs="Times New Roman"/>
          <w:sz w:val="22"/>
          <w:szCs w:val="22"/>
        </w:rPr>
      </w:pPr>
    </w:p>
    <w:p w14:paraId="06404F82" w14:textId="725B5532" w:rsidR="009927A3" w:rsidRPr="00516487" w:rsidRDefault="001F5147" w:rsidP="001F5147">
      <w:pPr>
        <w:rPr>
          <w:rFonts w:ascii="Times New Roman" w:hAnsi="Times New Roman" w:cs="Times New Roman"/>
          <w:sz w:val="22"/>
          <w:szCs w:val="22"/>
        </w:rPr>
      </w:pPr>
      <w:r w:rsidRPr="00516487">
        <w:rPr>
          <w:rFonts w:ascii="Times New Roman" w:hAnsi="Times New Roman" w:cs="Times New Roman"/>
          <w:b/>
          <w:sz w:val="22"/>
          <w:szCs w:val="22"/>
        </w:rPr>
        <w:t>Storing:</w:t>
      </w:r>
      <w:r w:rsidRPr="00516487">
        <w:rPr>
          <w:rFonts w:ascii="Times New Roman" w:hAnsi="Times New Roman" w:cs="Times New Roman"/>
          <w:sz w:val="22"/>
          <w:szCs w:val="22"/>
        </w:rPr>
        <w:t xml:space="preserve"> Een storing is iedere spontaan optredend defect of gebeurtenis waardoor de werking van een systeem afwijkt van de beoogde werking met nadelige en/of schadelijke gevolgen voor personen en bedrijfsvoering zonder dat daarbij sprake is van opzet, dan wel calamiteit. </w:t>
      </w:r>
    </w:p>
    <w:p w14:paraId="6C36D08B" w14:textId="77777777" w:rsidR="009927A3" w:rsidRPr="00516487" w:rsidRDefault="009927A3" w:rsidP="001F5147">
      <w:pPr>
        <w:rPr>
          <w:rFonts w:ascii="Times New Roman" w:hAnsi="Times New Roman" w:cs="Times New Roman"/>
          <w:sz w:val="22"/>
          <w:szCs w:val="22"/>
        </w:rPr>
      </w:pPr>
    </w:p>
    <w:p w14:paraId="1B34A83C" w14:textId="27021055" w:rsidR="001F5147" w:rsidRPr="00516487" w:rsidRDefault="009927A3" w:rsidP="009927A3">
      <w:pPr>
        <w:rPr>
          <w:rFonts w:ascii="Times New Roman" w:hAnsi="Times New Roman" w:cs="Times New Roman"/>
          <w:sz w:val="22"/>
          <w:szCs w:val="22"/>
        </w:rPr>
      </w:pPr>
      <w:bookmarkStart w:id="5" w:name="_Toc243452504"/>
      <w:r w:rsidRPr="00516487">
        <w:rPr>
          <w:rFonts w:ascii="Times New Roman" w:hAnsi="Times New Roman" w:cs="Times New Roman"/>
          <w:b/>
          <w:sz w:val="22"/>
          <w:szCs w:val="22"/>
        </w:rPr>
        <w:t xml:space="preserve">Systeem: </w:t>
      </w:r>
      <w:r w:rsidRPr="00516487">
        <w:rPr>
          <w:rFonts w:ascii="Times New Roman" w:hAnsi="Times New Roman" w:cs="Times New Roman"/>
          <w:sz w:val="22"/>
          <w:szCs w:val="22"/>
        </w:rPr>
        <w:t xml:space="preserve">Het Security Management Systeem en de onderdelen, zowel software- als </w:t>
      </w:r>
      <w:proofErr w:type="spellStart"/>
      <w:r w:rsidRPr="00516487">
        <w:rPr>
          <w:rFonts w:ascii="Times New Roman" w:hAnsi="Times New Roman" w:cs="Times New Roman"/>
          <w:sz w:val="22"/>
          <w:szCs w:val="22"/>
        </w:rPr>
        <w:t>hardwarematig</w:t>
      </w:r>
      <w:proofErr w:type="spellEnd"/>
      <w:r w:rsidRPr="00516487">
        <w:rPr>
          <w:rFonts w:ascii="Times New Roman" w:hAnsi="Times New Roman" w:cs="Times New Roman"/>
          <w:sz w:val="22"/>
          <w:szCs w:val="22"/>
        </w:rPr>
        <w:t xml:space="preserve"> waar onderhoud en service op van toepassing is. </w:t>
      </w:r>
    </w:p>
    <w:p w14:paraId="33AA08DC" w14:textId="77777777" w:rsidR="001F5147" w:rsidRPr="00516487" w:rsidRDefault="001F5147" w:rsidP="001F5147">
      <w:pPr>
        <w:rPr>
          <w:rFonts w:ascii="Times New Roman" w:hAnsi="Times New Roman" w:cs="Times New Roman"/>
          <w:sz w:val="22"/>
          <w:szCs w:val="22"/>
        </w:rPr>
      </w:pPr>
      <w:bookmarkStart w:id="6" w:name="_Toc243452506"/>
      <w:bookmarkEnd w:id="5"/>
    </w:p>
    <w:p w14:paraId="2E2E10EF" w14:textId="41F97EEA" w:rsidR="00C274A8" w:rsidRPr="00516487" w:rsidRDefault="00C274A8" w:rsidP="001F5147">
      <w:pPr>
        <w:rPr>
          <w:rFonts w:ascii="Times New Roman" w:hAnsi="Times New Roman" w:cs="Times New Roman"/>
          <w:sz w:val="22"/>
          <w:szCs w:val="22"/>
        </w:rPr>
      </w:pPr>
      <w:r w:rsidRPr="00516487">
        <w:rPr>
          <w:rFonts w:ascii="Times New Roman" w:hAnsi="Times New Roman" w:cs="Times New Roman"/>
          <w:b/>
          <w:sz w:val="22"/>
          <w:szCs w:val="22"/>
        </w:rPr>
        <w:t>Update</w:t>
      </w:r>
      <w:r w:rsidRPr="00516487">
        <w:rPr>
          <w:rFonts w:ascii="Times New Roman" w:hAnsi="Times New Roman" w:cs="Times New Roman"/>
          <w:sz w:val="22"/>
          <w:szCs w:val="22"/>
        </w:rPr>
        <w:t xml:space="preserve">: Een gewijzigde versie van de Programmatuur, waardoor </w:t>
      </w:r>
      <w:r w:rsidR="006A4A0D">
        <w:rPr>
          <w:rFonts w:ascii="Times New Roman" w:hAnsi="Times New Roman" w:cs="Times New Roman"/>
          <w:sz w:val="22"/>
          <w:szCs w:val="22"/>
        </w:rPr>
        <w:t>g</w:t>
      </w:r>
      <w:r w:rsidRPr="00516487">
        <w:rPr>
          <w:rFonts w:ascii="Times New Roman" w:hAnsi="Times New Roman" w:cs="Times New Roman"/>
          <w:sz w:val="22"/>
          <w:szCs w:val="22"/>
        </w:rPr>
        <w:t>ebreken daarin worden hersteld, of de logische samenhang wordt verbeterd.</w:t>
      </w:r>
    </w:p>
    <w:p w14:paraId="125D7A89" w14:textId="77777777" w:rsidR="00C274A8" w:rsidRPr="00516487" w:rsidRDefault="00C274A8" w:rsidP="001F5147">
      <w:pPr>
        <w:rPr>
          <w:rFonts w:ascii="Times New Roman" w:hAnsi="Times New Roman" w:cs="Times New Roman"/>
          <w:sz w:val="22"/>
          <w:szCs w:val="22"/>
        </w:rPr>
      </w:pPr>
    </w:p>
    <w:p w14:paraId="3A4CCF3F" w14:textId="525BD015" w:rsidR="00C274A8" w:rsidRPr="00516487" w:rsidRDefault="00C274A8" w:rsidP="001F5147">
      <w:pPr>
        <w:rPr>
          <w:rFonts w:ascii="Times New Roman" w:hAnsi="Times New Roman" w:cs="Times New Roman"/>
          <w:sz w:val="22"/>
          <w:szCs w:val="22"/>
        </w:rPr>
      </w:pPr>
      <w:r w:rsidRPr="00516487">
        <w:rPr>
          <w:rFonts w:ascii="Times New Roman" w:hAnsi="Times New Roman" w:cs="Times New Roman"/>
          <w:b/>
          <w:sz w:val="22"/>
          <w:szCs w:val="22"/>
        </w:rPr>
        <w:t>Upgrade</w:t>
      </w:r>
      <w:r w:rsidRPr="00516487">
        <w:rPr>
          <w:rFonts w:ascii="Times New Roman" w:hAnsi="Times New Roman" w:cs="Times New Roman"/>
          <w:sz w:val="22"/>
          <w:szCs w:val="22"/>
        </w:rPr>
        <w:t>: Een gewijzigde en/of verbeterde versie van de Programmatuur, waardoor de functionaliteit daarvan wordt vergroot.</w:t>
      </w:r>
      <w:r w:rsidRPr="00516487">
        <w:rPr>
          <w:rFonts w:ascii="Times New Roman" w:hAnsi="Times New Roman" w:cs="Times New Roman"/>
          <w:sz w:val="22"/>
          <w:szCs w:val="22"/>
        </w:rPr>
        <w:br/>
      </w:r>
    </w:p>
    <w:bookmarkEnd w:id="6"/>
    <w:p w14:paraId="1D22B98A" w14:textId="1F28FCEB" w:rsidR="001F5147" w:rsidRPr="00516487" w:rsidRDefault="001F5147" w:rsidP="001F5147">
      <w:pPr>
        <w:rPr>
          <w:rFonts w:ascii="Times New Roman" w:hAnsi="Times New Roman" w:cs="Times New Roman"/>
          <w:sz w:val="22"/>
          <w:szCs w:val="22"/>
        </w:rPr>
      </w:pPr>
      <w:r w:rsidRPr="00516487">
        <w:rPr>
          <w:rFonts w:ascii="Times New Roman" w:hAnsi="Times New Roman" w:cs="Times New Roman"/>
          <w:b/>
          <w:sz w:val="22"/>
          <w:szCs w:val="22"/>
        </w:rPr>
        <w:t>Opdrachtgever</w:t>
      </w:r>
      <w:r w:rsidRPr="00516487">
        <w:rPr>
          <w:rFonts w:ascii="Times New Roman" w:hAnsi="Times New Roman" w:cs="Times New Roman"/>
          <w:sz w:val="22"/>
          <w:szCs w:val="22"/>
        </w:rPr>
        <w:t>:</w:t>
      </w:r>
      <w:r w:rsidR="009927A3" w:rsidRPr="00516487">
        <w:rPr>
          <w:rFonts w:ascii="Times New Roman" w:hAnsi="Times New Roman" w:cs="Times New Roman"/>
          <w:sz w:val="22"/>
          <w:szCs w:val="22"/>
        </w:rPr>
        <w:t xml:space="preserve"> </w:t>
      </w:r>
      <w:r w:rsidRPr="00516487">
        <w:rPr>
          <w:rFonts w:ascii="Times New Roman" w:hAnsi="Times New Roman" w:cs="Times New Roman"/>
          <w:sz w:val="22"/>
          <w:szCs w:val="22"/>
        </w:rPr>
        <w:t xml:space="preserve">Gemeente Den Haag. </w:t>
      </w:r>
    </w:p>
    <w:p w14:paraId="58349FE6" w14:textId="77777777" w:rsidR="001F5147" w:rsidRPr="00516487" w:rsidRDefault="001F5147" w:rsidP="001F5147">
      <w:pPr>
        <w:rPr>
          <w:rFonts w:ascii="Times New Roman" w:hAnsi="Times New Roman" w:cs="Times New Roman"/>
          <w:sz w:val="22"/>
          <w:szCs w:val="22"/>
        </w:rPr>
      </w:pPr>
    </w:p>
    <w:p w14:paraId="75E7204E" w14:textId="77777777" w:rsidR="001F5147" w:rsidRPr="00516487" w:rsidRDefault="001F5147" w:rsidP="001F5147">
      <w:pPr>
        <w:rPr>
          <w:rFonts w:ascii="Times New Roman" w:hAnsi="Times New Roman" w:cs="Times New Roman"/>
          <w:sz w:val="22"/>
          <w:szCs w:val="22"/>
        </w:rPr>
      </w:pPr>
      <w:r w:rsidRPr="00516487">
        <w:rPr>
          <w:rFonts w:ascii="Times New Roman" w:hAnsi="Times New Roman" w:cs="Times New Roman"/>
          <w:b/>
          <w:sz w:val="22"/>
          <w:szCs w:val="22"/>
        </w:rPr>
        <w:t>Opdrachtnemer</w:t>
      </w:r>
      <w:r w:rsidRPr="00516487">
        <w:rPr>
          <w:rFonts w:ascii="Times New Roman" w:hAnsi="Times New Roman" w:cs="Times New Roman"/>
          <w:sz w:val="22"/>
          <w:szCs w:val="22"/>
        </w:rPr>
        <w:t xml:space="preserve">: de inschrijver aan wie op basis van onderhavige aanbesteding de overeenkomst wordt gegund. </w:t>
      </w:r>
    </w:p>
    <w:p w14:paraId="3ECF43CD" w14:textId="77777777" w:rsidR="001F5147" w:rsidRPr="00516487" w:rsidRDefault="001F5147" w:rsidP="001F5147">
      <w:pPr>
        <w:rPr>
          <w:rFonts w:ascii="Times New Roman" w:hAnsi="Times New Roman" w:cs="Times New Roman"/>
          <w:sz w:val="22"/>
          <w:szCs w:val="22"/>
        </w:rPr>
      </w:pPr>
    </w:p>
    <w:p w14:paraId="38DBEDC0" w14:textId="77777777" w:rsidR="00665DF7" w:rsidRPr="00516487" w:rsidRDefault="00665DF7" w:rsidP="00665DF7">
      <w:pPr>
        <w:rPr>
          <w:rFonts w:ascii="Times New Roman" w:hAnsi="Times New Roman" w:cs="Times New Roman"/>
          <w:sz w:val="22"/>
          <w:szCs w:val="22"/>
        </w:rPr>
      </w:pPr>
      <w:bookmarkStart w:id="7" w:name="_Toc243452500"/>
      <w:r w:rsidRPr="00516487">
        <w:rPr>
          <w:rFonts w:ascii="Times New Roman" w:hAnsi="Times New Roman" w:cs="Times New Roman"/>
          <w:b/>
          <w:sz w:val="22"/>
          <w:szCs w:val="22"/>
        </w:rPr>
        <w:t>Preventief onderhoud</w:t>
      </w:r>
      <w:r w:rsidRPr="00516487">
        <w:rPr>
          <w:rFonts w:ascii="Times New Roman" w:hAnsi="Times New Roman" w:cs="Times New Roman"/>
          <w:sz w:val="22"/>
          <w:szCs w:val="22"/>
        </w:rPr>
        <w:t>: H</w:t>
      </w:r>
      <w:bookmarkEnd w:id="7"/>
      <w:r w:rsidRPr="00516487">
        <w:rPr>
          <w:rFonts w:ascii="Times New Roman" w:hAnsi="Times New Roman" w:cs="Times New Roman"/>
          <w:sz w:val="22"/>
          <w:szCs w:val="22"/>
        </w:rPr>
        <w:t xml:space="preserve">et periodiek uitvoeren van werkzaamheden ter instandhouding en bevordering van het optimaal functioneren van de installatie, teneinde de bedrijfszekerheid te handhaven. Inclusief het herstellen van aangetroffen kleine beschadigingen aan de installatie zoals het ontroesten en het bijwerken van corrosiegevoelige onderdelen met het door de fabrikant voorgeschreven product. </w:t>
      </w:r>
    </w:p>
    <w:p w14:paraId="683CB285" w14:textId="77777777" w:rsidR="00665DF7" w:rsidRPr="00516487" w:rsidRDefault="00665DF7" w:rsidP="00665DF7">
      <w:pPr>
        <w:rPr>
          <w:rFonts w:ascii="Times New Roman" w:hAnsi="Times New Roman" w:cs="Times New Roman"/>
          <w:sz w:val="22"/>
          <w:szCs w:val="22"/>
        </w:rPr>
      </w:pPr>
      <w:r w:rsidRPr="00516487">
        <w:rPr>
          <w:rFonts w:ascii="Times New Roman" w:hAnsi="Times New Roman" w:cs="Times New Roman"/>
          <w:sz w:val="22"/>
          <w:szCs w:val="22"/>
        </w:rPr>
        <w:t xml:space="preserve">De onderhoudswerkzaamheden dienen volgens de in dit document en door de fabrikant/leverancier voorgeschreven methodes, bedrijfsuren en/of tijdsintervallen te worden uitgevoerd. </w:t>
      </w:r>
    </w:p>
    <w:p w14:paraId="45AFC51F" w14:textId="77777777" w:rsidR="000370EB" w:rsidRPr="00516487" w:rsidRDefault="000370EB" w:rsidP="001F5147">
      <w:pPr>
        <w:rPr>
          <w:rFonts w:ascii="Times New Roman" w:hAnsi="Times New Roman" w:cs="Times New Roman"/>
          <w:b/>
          <w:sz w:val="22"/>
          <w:szCs w:val="22"/>
        </w:rPr>
      </w:pPr>
      <w:bookmarkStart w:id="8" w:name="_Toc243452510"/>
    </w:p>
    <w:p w14:paraId="70B51799" w14:textId="3A78B840" w:rsidR="00B3259B" w:rsidRPr="00516487" w:rsidRDefault="00B3259B" w:rsidP="00B81DEE">
      <w:pPr>
        <w:rPr>
          <w:rFonts w:ascii="Times New Roman" w:hAnsi="Times New Roman" w:cs="Times New Roman"/>
          <w:sz w:val="22"/>
          <w:szCs w:val="22"/>
        </w:rPr>
      </w:pPr>
      <w:bookmarkStart w:id="9" w:name="_Toc120318377"/>
      <w:bookmarkStart w:id="10" w:name="_Toc120322238"/>
      <w:bookmarkStart w:id="11" w:name="_Toc120322297"/>
      <w:bookmarkStart w:id="12" w:name="_Toc120331334"/>
      <w:bookmarkStart w:id="13" w:name="_Toc120331395"/>
      <w:bookmarkStart w:id="14" w:name="_Toc120332190"/>
      <w:bookmarkStart w:id="15" w:name="_Toc120415459"/>
      <w:bookmarkStart w:id="16" w:name="_Toc120415524"/>
      <w:bookmarkStart w:id="17" w:name="_Toc120418181"/>
      <w:bookmarkStart w:id="18" w:name="_Toc120419037"/>
      <w:bookmarkStart w:id="19" w:name="_Toc120419101"/>
      <w:bookmarkStart w:id="20" w:name="_Toc120422624"/>
      <w:bookmarkStart w:id="21" w:name="_Toc120584287"/>
      <w:bookmarkStart w:id="22" w:name="_Toc120602975"/>
      <w:bookmarkStart w:id="23" w:name="_Toc120603076"/>
      <w:bookmarkStart w:id="24" w:name="_Toc120604207"/>
      <w:bookmarkStart w:id="25" w:name="_Toc127265957"/>
      <w:bookmarkStart w:id="26" w:name="_Toc127587733"/>
      <w:bookmarkStart w:id="27" w:name="_Toc127587816"/>
      <w:bookmarkStart w:id="28" w:name="_Toc127589172"/>
      <w:bookmarkStart w:id="29" w:name="_Toc132005658"/>
      <w:bookmarkStart w:id="30" w:name="_Toc132427643"/>
      <w:bookmarkStart w:id="31" w:name="_Toc132427809"/>
      <w:bookmarkStart w:id="32" w:name="_Toc132427883"/>
      <w:bookmarkStart w:id="33" w:name="_Toc132427968"/>
      <w:bookmarkStart w:id="34" w:name="_Toc132428087"/>
      <w:bookmarkStart w:id="35" w:name="_Toc132429193"/>
      <w:bookmarkStart w:id="36" w:name="_Toc132429402"/>
      <w:bookmarkStart w:id="37" w:name="_Toc132429476"/>
      <w:bookmarkStart w:id="38" w:name="_Toc132451226"/>
      <w:bookmarkStart w:id="39" w:name="_Toc132517225"/>
      <w:bookmarkStart w:id="40" w:name="_Toc132517298"/>
      <w:bookmarkStart w:id="41" w:name="_Toc132517755"/>
      <w:bookmarkStart w:id="42" w:name="_Toc237012037"/>
      <w:bookmarkStart w:id="43" w:name="_Toc237012457"/>
      <w:bookmarkStart w:id="44" w:name="_Toc152997274"/>
      <w:bookmarkStart w:id="45" w:name="_Toc152997412"/>
      <w:bookmarkStart w:id="46" w:name="_Toc152997552"/>
      <w:bookmarkStart w:id="47" w:name="_Toc153074339"/>
      <w:bookmarkStart w:id="48" w:name="_Toc153074481"/>
      <w:bookmarkStart w:id="49" w:name="_Toc236128686"/>
      <w:bookmarkStart w:id="50" w:name="_Toc118528581"/>
      <w:bookmarkStart w:id="51" w:name="_Toc118528615"/>
      <w:bookmarkStart w:id="52" w:name="_Toc118535702"/>
      <w:bookmarkStart w:id="53" w:name="_Toc118605332"/>
      <w:bookmarkStart w:id="54" w:name="_Toc119122199"/>
      <w:bookmarkStart w:id="55" w:name="_Toc119122235"/>
      <w:bookmarkStart w:id="56" w:name="_Toc119122424"/>
      <w:bookmarkStart w:id="57" w:name="_Toc119138858"/>
      <w:bookmarkStart w:id="58" w:name="_Toc119138980"/>
      <w:bookmarkStart w:id="59" w:name="_Toc119140262"/>
      <w:bookmarkStart w:id="60" w:name="_Toc119145271"/>
      <w:bookmarkEnd w:id="8"/>
    </w:p>
    <w:p w14:paraId="19D3D527" w14:textId="77777777" w:rsidR="000E4AAB" w:rsidRDefault="000E4AAB">
      <w:pPr>
        <w:rPr>
          <w:rFonts w:ascii="Times New Roman" w:eastAsia="Times New Roman" w:hAnsi="Times New Roman" w:cs="Times New Roman"/>
          <w:b/>
          <w:bCs/>
          <w:sz w:val="22"/>
          <w:szCs w:val="22"/>
        </w:rPr>
      </w:pPr>
      <w:r>
        <w:rPr>
          <w:rFonts w:ascii="Times New Roman" w:hAnsi="Times New Roman" w:cs="Times New Roman"/>
          <w:sz w:val="22"/>
          <w:szCs w:val="22"/>
        </w:rPr>
        <w:br w:type="page"/>
      </w:r>
    </w:p>
    <w:p w14:paraId="6E5729B0" w14:textId="360285CD" w:rsidR="00BD6E58" w:rsidRPr="00516487" w:rsidRDefault="00C23E5F" w:rsidP="001343FA">
      <w:pPr>
        <w:pStyle w:val="Kop1"/>
        <w:rPr>
          <w:rFonts w:ascii="Times New Roman" w:hAnsi="Times New Roman" w:cs="Times New Roman"/>
          <w:color w:val="auto"/>
          <w:sz w:val="22"/>
          <w:szCs w:val="22"/>
        </w:rPr>
      </w:pPr>
      <w:bookmarkStart w:id="61" w:name="_Toc107322869"/>
      <w:r w:rsidRPr="00516487">
        <w:rPr>
          <w:rFonts w:ascii="Times New Roman" w:hAnsi="Times New Roman" w:cs="Times New Roman"/>
          <w:color w:val="auto"/>
          <w:sz w:val="22"/>
          <w:szCs w:val="22"/>
        </w:rPr>
        <w:lastRenderedPageBreak/>
        <w:t>E</w:t>
      </w:r>
      <w:r w:rsidR="00463D04" w:rsidRPr="00516487">
        <w:rPr>
          <w:rFonts w:ascii="Times New Roman" w:hAnsi="Times New Roman" w:cs="Times New Roman"/>
          <w:color w:val="auto"/>
          <w:sz w:val="22"/>
          <w:szCs w:val="22"/>
        </w:rPr>
        <w:t>isen</w:t>
      </w:r>
      <w:bookmarkEnd w:id="61"/>
    </w:p>
    <w:p w14:paraId="20E72E5D" w14:textId="77777777" w:rsidR="00851210" w:rsidRPr="00516487" w:rsidRDefault="00851210">
      <w:pPr>
        <w:rPr>
          <w:rFonts w:ascii="Times New Roman" w:hAnsi="Times New Roman" w:cs="Times New Roman"/>
          <w:sz w:val="22"/>
          <w:szCs w:val="22"/>
        </w:rPr>
      </w:pPr>
    </w:p>
    <w:p w14:paraId="3B576131" w14:textId="6488D8D6" w:rsidR="007D4C68" w:rsidRPr="00516487" w:rsidRDefault="007D4C68" w:rsidP="001343FA">
      <w:pPr>
        <w:pStyle w:val="Kop2"/>
        <w:rPr>
          <w:rFonts w:ascii="Times New Roman" w:hAnsi="Times New Roman" w:cs="Times New Roman"/>
          <w:color w:val="auto"/>
          <w:sz w:val="22"/>
          <w:szCs w:val="22"/>
        </w:rPr>
      </w:pPr>
      <w:bookmarkStart w:id="62" w:name="_Toc107322870"/>
      <w:r w:rsidRPr="00516487">
        <w:rPr>
          <w:rFonts w:ascii="Times New Roman" w:hAnsi="Times New Roman" w:cs="Times New Roman"/>
          <w:color w:val="auto"/>
          <w:sz w:val="22"/>
          <w:szCs w:val="22"/>
        </w:rPr>
        <w:t>Uitvoering van de opdracht</w:t>
      </w:r>
      <w:bookmarkEnd w:id="62"/>
    </w:p>
    <w:p w14:paraId="232ED82E" w14:textId="77777777" w:rsidR="007D4C68" w:rsidRPr="00516487" w:rsidRDefault="007D4C68" w:rsidP="007542AE">
      <w:pPr>
        <w:jc w:val="both"/>
        <w:rPr>
          <w:rFonts w:ascii="Times New Roman" w:hAnsi="Times New Roman" w:cs="Times New Roman"/>
          <w:sz w:val="22"/>
          <w:szCs w:val="22"/>
        </w:rPr>
      </w:pPr>
    </w:p>
    <w:p w14:paraId="58FDBD6F" w14:textId="2C52B71A" w:rsidR="007D4C68" w:rsidRPr="00516487" w:rsidRDefault="007D4C68" w:rsidP="00950691">
      <w:pPr>
        <w:pStyle w:val="Lijstalinea"/>
        <w:numPr>
          <w:ilvl w:val="0"/>
          <w:numId w:val="9"/>
        </w:numPr>
        <w:ind w:hanging="720"/>
        <w:contextualSpacing/>
        <w:jc w:val="both"/>
        <w:rPr>
          <w:rFonts w:ascii="Times New Roman" w:hAnsi="Times New Roman" w:cs="Times New Roman"/>
          <w:b/>
          <w:sz w:val="22"/>
          <w:szCs w:val="22"/>
        </w:rPr>
      </w:pPr>
      <w:r w:rsidRPr="00516487">
        <w:rPr>
          <w:rFonts w:ascii="Times New Roman" w:hAnsi="Times New Roman" w:cs="Times New Roman"/>
          <w:b/>
          <w:sz w:val="22"/>
          <w:szCs w:val="22"/>
        </w:rPr>
        <w:t>Beschrijving en functionaliteit Systemen</w:t>
      </w:r>
    </w:p>
    <w:p w14:paraId="418B75E4" w14:textId="2B32E9B4" w:rsidR="007D4C68" w:rsidRPr="00516487" w:rsidRDefault="007D4C68" w:rsidP="001343FA">
      <w:pPr>
        <w:rPr>
          <w:rFonts w:ascii="Times New Roman" w:hAnsi="Times New Roman" w:cs="Times New Roman"/>
          <w:sz w:val="22"/>
          <w:szCs w:val="22"/>
        </w:rPr>
      </w:pPr>
      <w:r w:rsidRPr="1AAEDFFE">
        <w:rPr>
          <w:rFonts w:ascii="Times New Roman" w:hAnsi="Times New Roman" w:cs="Times New Roman"/>
          <w:sz w:val="22"/>
          <w:szCs w:val="22"/>
        </w:rPr>
        <w:t xml:space="preserve">Inschrijver is bekend en akkoord met de beschrijving van systemen en haar functionaliteit zoals aangegeven bijlage 5 Prijzenblad, tabblad Samenvatting. Bij Acceptatie gaat inschrijver akkoord met de op dat moment bekende status van deze systemen en is op dat moment verantwoordelijk voor de beschikbaarheid van de systemen zoals die aanwezig zijn. Inschrijver vergewist zich van een juiste beschrijving en vermelding van de systemen. Eventuele gebreken of fouten in de in deze aanbesteding verstrekte beschrijving, aantallen of status ontslaan inschrijver niet van haar onderhoudsplicht. </w:t>
      </w:r>
    </w:p>
    <w:p w14:paraId="1E367470" w14:textId="77777777" w:rsidR="007D4C68" w:rsidRPr="00516487" w:rsidRDefault="007D4C68" w:rsidP="007542AE">
      <w:pPr>
        <w:jc w:val="both"/>
        <w:rPr>
          <w:rFonts w:ascii="Times New Roman" w:hAnsi="Times New Roman" w:cs="Times New Roman"/>
          <w:sz w:val="22"/>
          <w:szCs w:val="22"/>
        </w:rPr>
      </w:pPr>
    </w:p>
    <w:p w14:paraId="001651BC" w14:textId="707C6722" w:rsidR="007D4C68" w:rsidRPr="00516487" w:rsidRDefault="007D4C68" w:rsidP="00950691">
      <w:pPr>
        <w:pStyle w:val="Lijstalinea"/>
        <w:numPr>
          <w:ilvl w:val="0"/>
          <w:numId w:val="9"/>
        </w:numPr>
        <w:ind w:hanging="720"/>
        <w:contextualSpacing/>
        <w:jc w:val="both"/>
        <w:rPr>
          <w:rFonts w:ascii="Times New Roman" w:hAnsi="Times New Roman" w:cs="Times New Roman"/>
          <w:b/>
          <w:sz w:val="22"/>
          <w:szCs w:val="22"/>
        </w:rPr>
      </w:pPr>
      <w:r w:rsidRPr="00516487">
        <w:rPr>
          <w:rFonts w:ascii="Times New Roman" w:hAnsi="Times New Roman" w:cs="Times New Roman"/>
          <w:b/>
          <w:sz w:val="22"/>
          <w:szCs w:val="22"/>
        </w:rPr>
        <w:t xml:space="preserve">Uitvoering opdracht </w:t>
      </w:r>
    </w:p>
    <w:p w14:paraId="5F023059" w14:textId="4C35CED2" w:rsidR="007D4C68" w:rsidRPr="00516487" w:rsidRDefault="007D4C68" w:rsidP="0028395C">
      <w:pPr>
        <w:rPr>
          <w:rFonts w:ascii="Times New Roman" w:hAnsi="Times New Roman" w:cs="Times New Roman"/>
          <w:sz w:val="22"/>
          <w:szCs w:val="22"/>
        </w:rPr>
      </w:pPr>
      <w:r w:rsidRPr="1AAEDFFE">
        <w:rPr>
          <w:rFonts w:ascii="Times New Roman" w:hAnsi="Times New Roman" w:cs="Times New Roman"/>
          <w:sz w:val="22"/>
          <w:szCs w:val="22"/>
        </w:rPr>
        <w:t xml:space="preserve">Inschrijver is in staat het onderhoud uit te voeren op de in de </w:t>
      </w:r>
      <w:proofErr w:type="spellStart"/>
      <w:r w:rsidRPr="1AAEDFFE">
        <w:rPr>
          <w:rFonts w:ascii="Times New Roman" w:hAnsi="Times New Roman" w:cs="Times New Roman"/>
          <w:sz w:val="22"/>
          <w:szCs w:val="22"/>
        </w:rPr>
        <w:t>installed</w:t>
      </w:r>
      <w:proofErr w:type="spellEnd"/>
      <w:r w:rsidRPr="1AAEDFFE">
        <w:rPr>
          <w:rFonts w:ascii="Times New Roman" w:hAnsi="Times New Roman" w:cs="Times New Roman"/>
          <w:sz w:val="22"/>
          <w:szCs w:val="22"/>
        </w:rPr>
        <w:t xml:space="preserve"> base (bijlage 5 </w:t>
      </w:r>
      <w:proofErr w:type="spellStart"/>
      <w:r w:rsidRPr="1AAEDFFE">
        <w:rPr>
          <w:rFonts w:ascii="Times New Roman" w:hAnsi="Times New Roman" w:cs="Times New Roman"/>
          <w:sz w:val="22"/>
          <w:szCs w:val="22"/>
        </w:rPr>
        <w:t>Prijzenblad,tabblad</w:t>
      </w:r>
      <w:proofErr w:type="spellEnd"/>
      <w:r w:rsidRPr="1AAEDFFE">
        <w:rPr>
          <w:rFonts w:ascii="Times New Roman" w:hAnsi="Times New Roman" w:cs="Times New Roman"/>
          <w:sz w:val="22"/>
          <w:szCs w:val="22"/>
        </w:rPr>
        <w:t xml:space="preserve"> Samenvatting)</w:t>
      </w:r>
      <w:r w:rsidR="0028395C" w:rsidRPr="1AAEDFFE">
        <w:rPr>
          <w:rFonts w:ascii="Times New Roman" w:hAnsi="Times New Roman" w:cs="Times New Roman"/>
          <w:sz w:val="22"/>
          <w:szCs w:val="22"/>
        </w:rPr>
        <w:t xml:space="preserve"> </w:t>
      </w:r>
      <w:r w:rsidRPr="1AAEDFFE">
        <w:rPr>
          <w:rFonts w:ascii="Times New Roman" w:hAnsi="Times New Roman" w:cs="Times New Roman"/>
          <w:sz w:val="22"/>
          <w:szCs w:val="22"/>
        </w:rPr>
        <w:t xml:space="preserve">beschreven systemen. Het onderhoud wordt uitgevoerd volgens de aangegeven onderhoudsintervallen en beschreven werkwijze of certificering. </w:t>
      </w:r>
      <w:r w:rsidR="0062691B" w:rsidRPr="1AAEDFFE">
        <w:rPr>
          <w:rFonts w:ascii="Times New Roman" w:hAnsi="Times New Roman" w:cs="Times New Roman"/>
          <w:sz w:val="22"/>
          <w:szCs w:val="22"/>
        </w:rPr>
        <w:t xml:space="preserve">Dit onderhoud betreft zowel preventief en correctief onderhoud op hardware en </w:t>
      </w:r>
      <w:r w:rsidR="001B76F5" w:rsidRPr="1AAEDFFE">
        <w:rPr>
          <w:rFonts w:ascii="Times New Roman" w:hAnsi="Times New Roman" w:cs="Times New Roman"/>
          <w:sz w:val="22"/>
          <w:szCs w:val="22"/>
        </w:rPr>
        <w:t xml:space="preserve">het uitvoeren van updates en upgrades op </w:t>
      </w:r>
      <w:r w:rsidR="0062691B" w:rsidRPr="1AAEDFFE">
        <w:rPr>
          <w:rFonts w:ascii="Times New Roman" w:hAnsi="Times New Roman" w:cs="Times New Roman"/>
          <w:sz w:val="22"/>
          <w:szCs w:val="22"/>
        </w:rPr>
        <w:t xml:space="preserve">software. Opdrachtnemer is daarmee verantwoordelijk voor de </w:t>
      </w:r>
      <w:r w:rsidR="00AD4E77" w:rsidRPr="1AAEDFFE">
        <w:rPr>
          <w:rFonts w:ascii="Times New Roman" w:hAnsi="Times New Roman" w:cs="Times New Roman"/>
          <w:sz w:val="22"/>
          <w:szCs w:val="22"/>
        </w:rPr>
        <w:t xml:space="preserve">juiste </w:t>
      </w:r>
      <w:r w:rsidR="0062691B" w:rsidRPr="1AAEDFFE">
        <w:rPr>
          <w:rFonts w:ascii="Times New Roman" w:hAnsi="Times New Roman" w:cs="Times New Roman"/>
          <w:sz w:val="22"/>
          <w:szCs w:val="22"/>
        </w:rPr>
        <w:t>werking van het gehele beveiligingssysteem en haar onderdelen behorende bij deze aanbesteding.</w:t>
      </w:r>
    </w:p>
    <w:p w14:paraId="5E1ABB6E" w14:textId="77777777" w:rsidR="007D4C68" w:rsidRPr="00516487" w:rsidRDefault="007D4C68" w:rsidP="007D4C68">
      <w:pPr>
        <w:jc w:val="both"/>
        <w:rPr>
          <w:rFonts w:ascii="Times New Roman" w:hAnsi="Times New Roman" w:cs="Times New Roman"/>
          <w:sz w:val="22"/>
          <w:szCs w:val="22"/>
        </w:rPr>
      </w:pPr>
    </w:p>
    <w:p w14:paraId="42954B65" w14:textId="3CB5189D" w:rsidR="007D4C68" w:rsidRPr="00516487" w:rsidRDefault="007D4C68" w:rsidP="00950691">
      <w:pPr>
        <w:pStyle w:val="Lijstalinea"/>
        <w:numPr>
          <w:ilvl w:val="0"/>
          <w:numId w:val="9"/>
        </w:numPr>
        <w:ind w:hanging="720"/>
        <w:contextualSpacing/>
        <w:rPr>
          <w:rFonts w:ascii="Times New Roman" w:hAnsi="Times New Roman" w:cs="Times New Roman"/>
          <w:b/>
          <w:sz w:val="22"/>
          <w:szCs w:val="22"/>
        </w:rPr>
      </w:pPr>
      <w:r w:rsidRPr="00516487">
        <w:rPr>
          <w:rFonts w:ascii="Times New Roman" w:hAnsi="Times New Roman" w:cs="Times New Roman"/>
          <w:b/>
          <w:sz w:val="22"/>
          <w:szCs w:val="22"/>
        </w:rPr>
        <w:t xml:space="preserve"> Aanvullende leveringen/dienstverlening </w:t>
      </w:r>
    </w:p>
    <w:p w14:paraId="33257797" w14:textId="05629AA0" w:rsidR="007D4C68" w:rsidRPr="00516487" w:rsidRDefault="007D4C68" w:rsidP="004F183F">
      <w:pPr>
        <w:rPr>
          <w:rFonts w:ascii="Times New Roman" w:hAnsi="Times New Roman" w:cs="Times New Roman"/>
          <w:sz w:val="22"/>
          <w:szCs w:val="22"/>
        </w:rPr>
      </w:pPr>
      <w:r w:rsidRPr="00516487">
        <w:rPr>
          <w:rFonts w:ascii="Times New Roman" w:hAnsi="Times New Roman" w:cs="Times New Roman"/>
          <w:sz w:val="22"/>
          <w:szCs w:val="22"/>
        </w:rPr>
        <w:t xml:space="preserve">Inschrijver is in staat eventuele uitbreidingen en aanvullingen te leveren met betrekking tot het beschreven systeem. </w:t>
      </w:r>
    </w:p>
    <w:p w14:paraId="18974603" w14:textId="77777777" w:rsidR="00665DF7" w:rsidRPr="00516487" w:rsidRDefault="00665DF7" w:rsidP="00665DF7">
      <w:pPr>
        <w:jc w:val="both"/>
        <w:rPr>
          <w:rFonts w:ascii="Times New Roman" w:hAnsi="Times New Roman" w:cs="Times New Roman"/>
          <w:sz w:val="22"/>
          <w:szCs w:val="22"/>
        </w:rPr>
      </w:pPr>
    </w:p>
    <w:p w14:paraId="7E659696" w14:textId="77777777" w:rsidR="00665DF7" w:rsidRPr="004361A6" w:rsidRDefault="00665DF7" w:rsidP="00950691">
      <w:pPr>
        <w:pStyle w:val="Lijstalinea"/>
        <w:numPr>
          <w:ilvl w:val="0"/>
          <w:numId w:val="9"/>
        </w:numPr>
        <w:ind w:hanging="720"/>
        <w:contextualSpacing/>
        <w:rPr>
          <w:rFonts w:ascii="Times New Roman" w:hAnsi="Times New Roman" w:cs="Times New Roman"/>
          <w:b/>
          <w:bCs/>
          <w:sz w:val="22"/>
          <w:szCs w:val="22"/>
        </w:rPr>
      </w:pPr>
      <w:r w:rsidRPr="474585D8">
        <w:rPr>
          <w:rFonts w:ascii="Times New Roman" w:hAnsi="Times New Roman" w:cs="Times New Roman"/>
          <w:b/>
          <w:bCs/>
          <w:sz w:val="22"/>
          <w:szCs w:val="22"/>
        </w:rPr>
        <w:t xml:space="preserve">Meerwerk installaties en werken </w:t>
      </w:r>
    </w:p>
    <w:p w14:paraId="432C03FE" w14:textId="3DFE43D9" w:rsidR="002322F9" w:rsidRPr="00516487" w:rsidRDefault="00665DF7" w:rsidP="00665DF7">
      <w:pPr>
        <w:rPr>
          <w:rFonts w:ascii="Times New Roman" w:hAnsi="Times New Roman" w:cs="Times New Roman"/>
          <w:sz w:val="22"/>
          <w:szCs w:val="22"/>
        </w:rPr>
      </w:pPr>
      <w:r w:rsidRPr="00516487">
        <w:rPr>
          <w:rFonts w:ascii="Times New Roman" w:hAnsi="Times New Roman" w:cs="Times New Roman"/>
          <w:sz w:val="22"/>
          <w:szCs w:val="22"/>
        </w:rPr>
        <w:t xml:space="preserve">Indien zich tijdens de duur van de overeenkomst situaties voordoen die leiden tot vervangingen of uitbreidingen gelijkwaardig aan een werk, daaronder mede begrepen verbouwingen en/of uitbreidingen </w:t>
      </w:r>
      <w:r w:rsidR="0033448E">
        <w:rPr>
          <w:rFonts w:ascii="Times New Roman" w:hAnsi="Times New Roman" w:cs="Times New Roman"/>
          <w:sz w:val="22"/>
          <w:szCs w:val="22"/>
        </w:rPr>
        <w:t xml:space="preserve">van </w:t>
      </w:r>
      <w:r w:rsidRPr="00516487">
        <w:rPr>
          <w:rFonts w:ascii="Times New Roman" w:hAnsi="Times New Roman" w:cs="Times New Roman"/>
          <w:sz w:val="22"/>
          <w:szCs w:val="22"/>
        </w:rPr>
        <w:t>installaties, dient opdrachtnemer op verzoek van opdrachtgever een offerte uit te brengen.</w:t>
      </w:r>
      <w:r w:rsidR="00674F3B" w:rsidRPr="00516487">
        <w:rPr>
          <w:rFonts w:ascii="Times New Roman" w:hAnsi="Times New Roman" w:cs="Times New Roman"/>
          <w:sz w:val="22"/>
          <w:szCs w:val="22"/>
        </w:rPr>
        <w:t xml:space="preserve"> Opdrachtnemer verstrekt binnen uiterlijk 10 werkdage</w:t>
      </w:r>
      <w:r w:rsidR="001F0128" w:rsidRPr="00516487">
        <w:rPr>
          <w:rFonts w:ascii="Times New Roman" w:hAnsi="Times New Roman" w:cs="Times New Roman"/>
          <w:sz w:val="22"/>
          <w:szCs w:val="22"/>
        </w:rPr>
        <w:t>n de offerte aan opdrachtgever.</w:t>
      </w:r>
      <w:r w:rsidRPr="00516487">
        <w:rPr>
          <w:rFonts w:ascii="Times New Roman" w:hAnsi="Times New Roman" w:cs="Times New Roman"/>
          <w:sz w:val="22"/>
          <w:szCs w:val="22"/>
        </w:rPr>
        <w:t xml:space="preserve"> </w:t>
      </w:r>
      <w:r w:rsidR="001F0128" w:rsidRPr="00516487">
        <w:rPr>
          <w:rFonts w:ascii="Times New Roman" w:hAnsi="Times New Roman" w:cs="Times New Roman"/>
          <w:sz w:val="22"/>
          <w:szCs w:val="22"/>
        </w:rPr>
        <w:t>De offerte bevat een duidelijke beschrijving van de werkzaamheden en een open kostprijs calculatie</w:t>
      </w:r>
      <w:r w:rsidR="00707478" w:rsidRPr="00516487">
        <w:rPr>
          <w:rFonts w:ascii="Times New Roman" w:hAnsi="Times New Roman" w:cs="Times New Roman"/>
          <w:sz w:val="22"/>
          <w:szCs w:val="22"/>
        </w:rPr>
        <w:t xml:space="preserve"> op basis van de in de inschrijving afgegeven tarieven voor monteurs en materialen</w:t>
      </w:r>
      <w:r w:rsidR="001F0128" w:rsidRPr="00516487">
        <w:rPr>
          <w:rFonts w:ascii="Times New Roman" w:hAnsi="Times New Roman" w:cs="Times New Roman"/>
          <w:sz w:val="22"/>
          <w:szCs w:val="22"/>
        </w:rPr>
        <w:t xml:space="preserve">. </w:t>
      </w:r>
      <w:r w:rsidRPr="00516487">
        <w:rPr>
          <w:rFonts w:ascii="Times New Roman" w:hAnsi="Times New Roman" w:cs="Times New Roman"/>
          <w:sz w:val="22"/>
          <w:szCs w:val="22"/>
        </w:rPr>
        <w:t xml:space="preserve">In het geval geen overeenstemming wordt bereikt staat het opdrachtgever vrij onderhavige werkzaamheden aan derden in opdracht te geven. </w:t>
      </w:r>
      <w:r w:rsidR="001B76F5" w:rsidRPr="00516487">
        <w:rPr>
          <w:rFonts w:ascii="Times New Roman" w:hAnsi="Times New Roman" w:cs="Times New Roman"/>
          <w:sz w:val="22"/>
          <w:szCs w:val="22"/>
        </w:rPr>
        <w:t>Opdrachtnemer neemt deze door een derde uitgevoerde werk</w:t>
      </w:r>
      <w:r w:rsidR="001F0128" w:rsidRPr="00516487">
        <w:rPr>
          <w:rFonts w:ascii="Times New Roman" w:hAnsi="Times New Roman" w:cs="Times New Roman"/>
          <w:sz w:val="22"/>
          <w:szCs w:val="22"/>
        </w:rPr>
        <w:t>zaamheden vervolgens in beheer.</w:t>
      </w:r>
    </w:p>
    <w:p w14:paraId="45AB9C35" w14:textId="1F5ECFD2" w:rsidR="00665DF7" w:rsidRPr="00516487" w:rsidRDefault="00665DF7" w:rsidP="001F0128">
      <w:pPr>
        <w:rPr>
          <w:rFonts w:ascii="Times New Roman" w:hAnsi="Times New Roman" w:cs="Times New Roman"/>
          <w:sz w:val="22"/>
          <w:szCs w:val="22"/>
        </w:rPr>
      </w:pPr>
      <w:r w:rsidRPr="00516487">
        <w:rPr>
          <w:rFonts w:ascii="Times New Roman" w:hAnsi="Times New Roman" w:cs="Times New Roman"/>
          <w:sz w:val="22"/>
          <w:szCs w:val="22"/>
        </w:rPr>
        <w:t>De opdrachtgever zal in dat geval de opdrachtnemer schriftelijk, met redenen omkleed, mededeling doen van de beëindiging van de offerteprocedure en de opdrachtnemer daarbij onvoorwaardelijk van eventuele inmiddels gedane aanbiedingen of onderdelen daarvan ontslaan. De opdrachtnemer is in dat geval verplicht tot geheimhouding ter zake van het werk en het daarover gevoerde overleg. Bovendien moet de opdrachtnemer zich volkomen van die werken distantiëren en zich noch openlijk noch bedekt, op enigerlei wijze mengen in de aanbesteding die dan door de opdrachtgever met andere gegadigden zal worden gehouden.</w:t>
      </w:r>
    </w:p>
    <w:p w14:paraId="36550F7F" w14:textId="5E2B0B1A" w:rsidR="005B7585" w:rsidRPr="00516487" w:rsidRDefault="005B7585" w:rsidP="474585D8">
      <w:pPr>
        <w:jc w:val="both"/>
        <w:rPr>
          <w:rFonts w:ascii="Times New Roman" w:hAnsi="Times New Roman" w:cs="Times New Roman"/>
          <w:sz w:val="22"/>
          <w:szCs w:val="22"/>
        </w:rPr>
      </w:pPr>
    </w:p>
    <w:p w14:paraId="19AD080C" w14:textId="448C84A6" w:rsidR="007D4C68" w:rsidRPr="00516487" w:rsidRDefault="007D4C68" w:rsidP="00950691">
      <w:pPr>
        <w:pStyle w:val="Lijstalinea"/>
        <w:numPr>
          <w:ilvl w:val="0"/>
          <w:numId w:val="9"/>
        </w:numPr>
        <w:ind w:hanging="720"/>
        <w:contextualSpacing/>
        <w:rPr>
          <w:rFonts w:ascii="Times New Roman" w:hAnsi="Times New Roman" w:cs="Times New Roman"/>
          <w:b/>
          <w:sz w:val="22"/>
          <w:szCs w:val="22"/>
        </w:rPr>
      </w:pPr>
      <w:r w:rsidRPr="474585D8">
        <w:rPr>
          <w:rFonts w:ascii="Times New Roman" w:hAnsi="Times New Roman" w:cs="Times New Roman"/>
          <w:b/>
          <w:bCs/>
          <w:sz w:val="22"/>
          <w:szCs w:val="22"/>
        </w:rPr>
        <w:t xml:space="preserve"> Wijziging van locaties</w:t>
      </w:r>
    </w:p>
    <w:p w14:paraId="47147C36" w14:textId="466D5407" w:rsidR="007D4C68" w:rsidRPr="00516487" w:rsidRDefault="007D4C68" w:rsidP="000F1209">
      <w:pPr>
        <w:rPr>
          <w:rFonts w:ascii="Times New Roman" w:hAnsi="Times New Roman" w:cs="Times New Roman"/>
          <w:sz w:val="22"/>
          <w:szCs w:val="22"/>
        </w:rPr>
      </w:pPr>
      <w:r w:rsidRPr="00516487">
        <w:rPr>
          <w:rFonts w:ascii="Times New Roman" w:hAnsi="Times New Roman" w:cs="Times New Roman"/>
          <w:sz w:val="22"/>
          <w:szCs w:val="22"/>
        </w:rPr>
        <w:t xml:space="preserve">De locaties waarop opdrachtnemer onderhoud dient uit te voeren op de systemen kan door de loop der jaren wijzigen. </w:t>
      </w:r>
      <w:r w:rsidR="00AC6449" w:rsidRPr="00516487">
        <w:rPr>
          <w:rFonts w:ascii="Times New Roman" w:hAnsi="Times New Roman" w:cs="Times New Roman"/>
          <w:sz w:val="22"/>
          <w:szCs w:val="22"/>
        </w:rPr>
        <w:t>Er kunnen locaties worden toegevoegd of worden onttrokken aan het huidig onderhoud.</w:t>
      </w:r>
    </w:p>
    <w:p w14:paraId="196DF15D" w14:textId="77777777" w:rsidR="001D74BE" w:rsidRPr="00516487" w:rsidRDefault="001D74BE" w:rsidP="007D4C68">
      <w:pPr>
        <w:jc w:val="both"/>
        <w:rPr>
          <w:rFonts w:ascii="Times New Roman" w:hAnsi="Times New Roman" w:cs="Times New Roman"/>
          <w:sz w:val="22"/>
          <w:szCs w:val="22"/>
        </w:rPr>
      </w:pPr>
    </w:p>
    <w:p w14:paraId="7912E8B0" w14:textId="3BD3543E" w:rsidR="0075671B" w:rsidRPr="00516487" w:rsidRDefault="0075671B"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Uitvoeren werkzaamheden</w:t>
      </w:r>
    </w:p>
    <w:p w14:paraId="79A5A2F2" w14:textId="7986055D" w:rsidR="0062691B" w:rsidRPr="00516487" w:rsidRDefault="0075671B" w:rsidP="000F1209">
      <w:pPr>
        <w:rPr>
          <w:rFonts w:ascii="Times New Roman" w:hAnsi="Times New Roman" w:cs="Times New Roman"/>
          <w:sz w:val="22"/>
          <w:szCs w:val="22"/>
        </w:rPr>
      </w:pPr>
      <w:r w:rsidRPr="00516487">
        <w:rPr>
          <w:rFonts w:ascii="Times New Roman" w:hAnsi="Times New Roman" w:cs="Times New Roman"/>
          <w:sz w:val="22"/>
          <w:szCs w:val="22"/>
        </w:rPr>
        <w:t>Bij het uitvoeren van werkzaamheden neem</w:t>
      </w:r>
      <w:r w:rsidR="00A35D33" w:rsidRPr="00516487">
        <w:rPr>
          <w:rFonts w:ascii="Times New Roman" w:hAnsi="Times New Roman" w:cs="Times New Roman"/>
          <w:sz w:val="22"/>
          <w:szCs w:val="22"/>
        </w:rPr>
        <w:t>t</w:t>
      </w:r>
      <w:r w:rsidRPr="00516487">
        <w:rPr>
          <w:rFonts w:ascii="Times New Roman" w:hAnsi="Times New Roman" w:cs="Times New Roman"/>
          <w:sz w:val="22"/>
          <w:szCs w:val="22"/>
        </w:rPr>
        <w:t xml:space="preserve"> opdrachtnemer steeds de voorschriften in acht zoals neergelegd in: </w:t>
      </w:r>
    </w:p>
    <w:p w14:paraId="691FC91C" w14:textId="1E8D376E" w:rsidR="0075671B" w:rsidRPr="00D6295A" w:rsidRDefault="0075671B" w:rsidP="4FB4A7D0">
      <w:pPr>
        <w:overflowPunct w:val="0"/>
        <w:autoSpaceDE w:val="0"/>
        <w:autoSpaceDN w:val="0"/>
        <w:adjustRightInd w:val="0"/>
        <w:spacing w:line="280" w:lineRule="atLeast"/>
        <w:ind w:left="709"/>
        <w:textAlignment w:val="baseline"/>
        <w:rPr>
          <w:rFonts w:ascii="Times New Roman" w:hAnsi="Times New Roman" w:cs="Times New Roman"/>
          <w:sz w:val="22"/>
          <w:szCs w:val="22"/>
        </w:rPr>
      </w:pPr>
      <w:r w:rsidRPr="4FB4A7D0">
        <w:rPr>
          <w:rFonts w:ascii="Times New Roman" w:hAnsi="Times New Roman" w:cs="Times New Roman"/>
          <w:sz w:val="22"/>
          <w:szCs w:val="22"/>
        </w:rPr>
        <w:t xml:space="preserve">Bijlage 15 Handleiding </w:t>
      </w:r>
      <w:proofErr w:type="spellStart"/>
      <w:r w:rsidRPr="4FB4A7D0">
        <w:rPr>
          <w:rFonts w:ascii="Times New Roman" w:hAnsi="Times New Roman" w:cs="Times New Roman"/>
          <w:sz w:val="22"/>
          <w:szCs w:val="22"/>
        </w:rPr>
        <w:t>AsBuild</w:t>
      </w:r>
      <w:proofErr w:type="spellEnd"/>
      <w:r w:rsidRPr="4FB4A7D0">
        <w:rPr>
          <w:rFonts w:ascii="Times New Roman" w:hAnsi="Times New Roman" w:cs="Times New Roman"/>
          <w:sz w:val="22"/>
          <w:szCs w:val="22"/>
        </w:rPr>
        <w:t xml:space="preserve"> 2.2</w:t>
      </w:r>
    </w:p>
    <w:p w14:paraId="03733954" w14:textId="781BECF3" w:rsidR="0075671B" w:rsidRPr="00D6295A" w:rsidRDefault="0075671B" w:rsidP="4FB4A7D0">
      <w:pPr>
        <w:overflowPunct w:val="0"/>
        <w:autoSpaceDE w:val="0"/>
        <w:autoSpaceDN w:val="0"/>
        <w:adjustRightInd w:val="0"/>
        <w:spacing w:line="280" w:lineRule="atLeast"/>
        <w:ind w:left="709"/>
        <w:textAlignment w:val="baseline"/>
        <w:rPr>
          <w:rFonts w:ascii="Times New Roman" w:hAnsi="Times New Roman" w:cs="Times New Roman"/>
          <w:sz w:val="22"/>
          <w:szCs w:val="22"/>
        </w:rPr>
      </w:pPr>
      <w:r w:rsidRPr="4FB4A7D0">
        <w:rPr>
          <w:rFonts w:ascii="Times New Roman" w:hAnsi="Times New Roman" w:cs="Times New Roman"/>
          <w:sz w:val="22"/>
          <w:szCs w:val="22"/>
        </w:rPr>
        <w:t>Bijlage 16 CAD-procedureboek Den Haag</w:t>
      </w:r>
    </w:p>
    <w:p w14:paraId="6F3E2D91" w14:textId="2E4AD63D" w:rsidR="008E76FD" w:rsidRPr="00D6295A" w:rsidRDefault="00A35D33" w:rsidP="4FB4A7D0">
      <w:pPr>
        <w:overflowPunct w:val="0"/>
        <w:autoSpaceDE w:val="0"/>
        <w:autoSpaceDN w:val="0"/>
        <w:adjustRightInd w:val="0"/>
        <w:spacing w:line="280" w:lineRule="atLeast"/>
        <w:ind w:left="709"/>
        <w:textAlignment w:val="baseline"/>
        <w:rPr>
          <w:rFonts w:ascii="Times New Roman" w:hAnsi="Times New Roman" w:cs="Times New Roman"/>
          <w:sz w:val="22"/>
          <w:szCs w:val="22"/>
        </w:rPr>
      </w:pPr>
      <w:r w:rsidRPr="4FB4A7D0">
        <w:rPr>
          <w:rFonts w:ascii="Times New Roman" w:hAnsi="Times New Roman" w:cs="Times New Roman"/>
          <w:sz w:val="22"/>
          <w:szCs w:val="22"/>
        </w:rPr>
        <w:t>Bijlage 17 BIM Handboek gemeente Den Haag</w:t>
      </w:r>
    </w:p>
    <w:p w14:paraId="2027573F" w14:textId="6FFAD4AD" w:rsidR="005B7585" w:rsidRPr="00F8259E" w:rsidRDefault="005B7585" w:rsidP="000F1209">
      <w:pPr>
        <w:overflowPunct w:val="0"/>
        <w:autoSpaceDE w:val="0"/>
        <w:autoSpaceDN w:val="0"/>
        <w:adjustRightInd w:val="0"/>
        <w:spacing w:line="280" w:lineRule="atLeast"/>
        <w:ind w:left="709"/>
        <w:textAlignment w:val="baseline"/>
        <w:rPr>
          <w:rFonts w:ascii="Times New Roman" w:hAnsi="Times New Roman" w:cs="Times New Roman"/>
          <w:sz w:val="22"/>
          <w:szCs w:val="22"/>
        </w:rPr>
      </w:pPr>
      <w:r w:rsidRPr="00F8259E">
        <w:rPr>
          <w:rFonts w:ascii="Times New Roman" w:hAnsi="Times New Roman" w:cs="Times New Roman"/>
          <w:sz w:val="22"/>
          <w:szCs w:val="22"/>
        </w:rPr>
        <w:t>NEN 1010</w:t>
      </w:r>
    </w:p>
    <w:p w14:paraId="204AC882" w14:textId="04BDEC8F" w:rsidR="005B7585" w:rsidRPr="00F8259E" w:rsidRDefault="005B7585" w:rsidP="000F1209">
      <w:pPr>
        <w:overflowPunct w:val="0"/>
        <w:autoSpaceDE w:val="0"/>
        <w:autoSpaceDN w:val="0"/>
        <w:adjustRightInd w:val="0"/>
        <w:spacing w:line="280" w:lineRule="atLeast"/>
        <w:ind w:left="709"/>
        <w:textAlignment w:val="baseline"/>
        <w:rPr>
          <w:rFonts w:ascii="Times New Roman" w:hAnsi="Times New Roman" w:cs="Times New Roman"/>
          <w:sz w:val="22"/>
          <w:szCs w:val="22"/>
        </w:rPr>
      </w:pPr>
      <w:r w:rsidRPr="00F8259E">
        <w:rPr>
          <w:rFonts w:ascii="Times New Roman" w:hAnsi="Times New Roman" w:cs="Times New Roman"/>
          <w:sz w:val="22"/>
          <w:szCs w:val="22"/>
        </w:rPr>
        <w:lastRenderedPageBreak/>
        <w:t>NEN 3140</w:t>
      </w:r>
    </w:p>
    <w:p w14:paraId="0B227784" w14:textId="1A0A2472" w:rsidR="0006220D" w:rsidRPr="00516487" w:rsidRDefault="0006220D" w:rsidP="000F1209">
      <w:pPr>
        <w:overflowPunct w:val="0"/>
        <w:autoSpaceDE w:val="0"/>
        <w:autoSpaceDN w:val="0"/>
        <w:adjustRightInd w:val="0"/>
        <w:spacing w:line="280" w:lineRule="atLeast"/>
        <w:ind w:left="709"/>
        <w:textAlignment w:val="baseline"/>
        <w:rPr>
          <w:rFonts w:ascii="Times New Roman" w:hAnsi="Times New Roman" w:cs="Times New Roman"/>
          <w:sz w:val="22"/>
          <w:szCs w:val="22"/>
        </w:rPr>
      </w:pPr>
      <w:r w:rsidRPr="00F8259E">
        <w:rPr>
          <w:rFonts w:ascii="Times New Roman" w:hAnsi="Times New Roman" w:cs="Times New Roman"/>
          <w:sz w:val="22"/>
          <w:szCs w:val="22"/>
        </w:rPr>
        <w:t>NEN 8131</w:t>
      </w:r>
    </w:p>
    <w:p w14:paraId="544BD642" w14:textId="66C7C6AB" w:rsidR="008E76FD" w:rsidRPr="00516487" w:rsidRDefault="008E76FD" w:rsidP="000F1209">
      <w:pPr>
        <w:ind w:firstLine="709"/>
        <w:rPr>
          <w:rFonts w:ascii="Times New Roman" w:hAnsi="Times New Roman" w:cs="Times New Roman"/>
          <w:sz w:val="22"/>
          <w:szCs w:val="22"/>
        </w:rPr>
      </w:pPr>
    </w:p>
    <w:p w14:paraId="25A4F79B" w14:textId="7C6776DE" w:rsidR="008E76FD" w:rsidRPr="00516487" w:rsidRDefault="008E76FD" w:rsidP="000F1209">
      <w:pPr>
        <w:rPr>
          <w:rFonts w:ascii="Times New Roman" w:hAnsi="Times New Roman" w:cs="Times New Roman"/>
          <w:sz w:val="22"/>
          <w:szCs w:val="22"/>
        </w:rPr>
      </w:pPr>
      <w:proofErr w:type="spellStart"/>
      <w:r w:rsidRPr="4479D696">
        <w:rPr>
          <w:rFonts w:ascii="Times New Roman" w:eastAsia="Calibri" w:hAnsi="Times New Roman" w:cs="Times New Roman"/>
          <w:sz w:val="22"/>
          <w:szCs w:val="22"/>
          <w:lang w:val="en-US" w:eastAsia="nl-NL"/>
        </w:rPr>
        <w:t>Inschrijver</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zal</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altijd</w:t>
      </w:r>
      <w:proofErr w:type="spellEnd"/>
      <w:r w:rsidRPr="4479D696">
        <w:rPr>
          <w:rFonts w:ascii="Times New Roman" w:eastAsia="Calibri" w:hAnsi="Times New Roman" w:cs="Times New Roman"/>
          <w:sz w:val="22"/>
          <w:szCs w:val="22"/>
          <w:lang w:val="en-US" w:eastAsia="nl-NL"/>
        </w:rPr>
        <w:t xml:space="preserve"> de </w:t>
      </w:r>
      <w:proofErr w:type="spellStart"/>
      <w:r w:rsidRPr="4479D696">
        <w:rPr>
          <w:rFonts w:ascii="Times New Roman" w:eastAsia="Calibri" w:hAnsi="Times New Roman" w:cs="Times New Roman"/>
          <w:sz w:val="22"/>
          <w:szCs w:val="22"/>
          <w:lang w:val="en-US" w:eastAsia="nl-NL"/>
        </w:rPr>
        <w:t>onderhoudswerkzaamheden</w:t>
      </w:r>
      <w:proofErr w:type="spellEnd"/>
      <w:r w:rsidRPr="4479D696">
        <w:rPr>
          <w:rFonts w:ascii="Times New Roman" w:eastAsia="Calibri" w:hAnsi="Times New Roman" w:cs="Times New Roman"/>
          <w:sz w:val="22"/>
          <w:szCs w:val="22"/>
          <w:lang w:val="en-US" w:eastAsia="nl-NL"/>
        </w:rPr>
        <w:t xml:space="preserve"> op </w:t>
      </w:r>
      <w:proofErr w:type="spellStart"/>
      <w:r w:rsidRPr="4479D696">
        <w:rPr>
          <w:rFonts w:ascii="Times New Roman" w:eastAsia="Calibri" w:hAnsi="Times New Roman" w:cs="Times New Roman"/>
          <w:sz w:val="22"/>
          <w:szCs w:val="22"/>
          <w:lang w:val="en-US" w:eastAsia="nl-NL"/>
        </w:rPr>
        <w:t>veilige</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wijze</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uitvoeren</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d.w.z</w:t>
      </w:r>
      <w:proofErr w:type="spellEnd"/>
      <w:r w:rsidRPr="4479D696">
        <w:rPr>
          <w:rFonts w:ascii="Times New Roman" w:eastAsia="Calibri" w:hAnsi="Times New Roman" w:cs="Times New Roman"/>
          <w:sz w:val="22"/>
          <w:szCs w:val="22"/>
          <w:lang w:val="en-US" w:eastAsia="nl-NL"/>
        </w:rPr>
        <w:t>. cf. VCA);</w:t>
      </w:r>
    </w:p>
    <w:p w14:paraId="44BBAF3A" w14:textId="56873699" w:rsidR="008E76FD" w:rsidRPr="00516487" w:rsidRDefault="008E76FD" w:rsidP="000F1209">
      <w:pPr>
        <w:widowControl w:val="0"/>
        <w:autoSpaceDE w:val="0"/>
        <w:autoSpaceDN w:val="0"/>
        <w:adjustRightInd w:val="0"/>
        <w:rPr>
          <w:rFonts w:ascii="Times New Roman" w:eastAsia="Calibri" w:hAnsi="Times New Roman" w:cs="Times New Roman"/>
          <w:sz w:val="22"/>
          <w:szCs w:val="22"/>
          <w:lang w:val="en-US" w:eastAsia="nl-NL"/>
        </w:rPr>
      </w:pPr>
      <w:r w:rsidRPr="4479D696">
        <w:rPr>
          <w:rFonts w:ascii="Times New Roman" w:eastAsia="Calibri" w:hAnsi="Times New Roman" w:cs="Times New Roman"/>
          <w:sz w:val="22"/>
          <w:szCs w:val="22"/>
          <w:lang w:val="en-US" w:eastAsia="nl-NL"/>
        </w:rPr>
        <w:t xml:space="preserve">De </w:t>
      </w:r>
      <w:proofErr w:type="spellStart"/>
      <w:r w:rsidRPr="4479D696">
        <w:rPr>
          <w:rFonts w:ascii="Times New Roman" w:eastAsia="Calibri" w:hAnsi="Times New Roman" w:cs="Times New Roman"/>
          <w:sz w:val="22"/>
          <w:szCs w:val="22"/>
          <w:lang w:val="en-US" w:eastAsia="nl-NL"/>
        </w:rPr>
        <w:t>plek</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waar</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onderhoud</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wordt</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uitgevoerd</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wordt</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netjes</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achtergelaten</w:t>
      </w:r>
      <w:proofErr w:type="spellEnd"/>
      <w:r w:rsidRPr="4479D696">
        <w:rPr>
          <w:rFonts w:ascii="Times New Roman" w:eastAsia="Calibri" w:hAnsi="Times New Roman" w:cs="Times New Roman"/>
          <w:sz w:val="22"/>
          <w:szCs w:val="22"/>
          <w:lang w:val="en-US" w:eastAsia="nl-NL"/>
        </w:rPr>
        <w:t xml:space="preserve"> door </w:t>
      </w:r>
      <w:proofErr w:type="spellStart"/>
      <w:r w:rsidRPr="4479D696">
        <w:rPr>
          <w:rFonts w:ascii="Times New Roman" w:eastAsia="Calibri" w:hAnsi="Times New Roman" w:cs="Times New Roman"/>
          <w:sz w:val="22"/>
          <w:szCs w:val="22"/>
          <w:lang w:val="en-US" w:eastAsia="nl-NL"/>
        </w:rPr>
        <w:t>inschrijver</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Verpakkingsmateriaal</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e.d.</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wordt</w:t>
      </w:r>
      <w:proofErr w:type="spellEnd"/>
      <w:r w:rsidRPr="4479D696">
        <w:rPr>
          <w:rFonts w:ascii="Times New Roman" w:eastAsia="Calibri" w:hAnsi="Times New Roman" w:cs="Times New Roman"/>
          <w:sz w:val="22"/>
          <w:szCs w:val="22"/>
          <w:lang w:val="en-US" w:eastAsia="nl-NL"/>
        </w:rPr>
        <w:t xml:space="preserve"> door </w:t>
      </w:r>
      <w:proofErr w:type="spellStart"/>
      <w:r w:rsidRPr="4479D696">
        <w:rPr>
          <w:rFonts w:ascii="Times New Roman" w:eastAsia="Calibri" w:hAnsi="Times New Roman" w:cs="Times New Roman"/>
          <w:sz w:val="22"/>
          <w:szCs w:val="22"/>
          <w:lang w:val="en-US" w:eastAsia="nl-NL"/>
        </w:rPr>
        <w:t>inschrijver</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zelf</w:t>
      </w:r>
      <w:proofErr w:type="spellEnd"/>
      <w:r w:rsidRPr="4479D696">
        <w:rPr>
          <w:rFonts w:ascii="Times New Roman" w:eastAsia="Calibri" w:hAnsi="Times New Roman" w:cs="Times New Roman"/>
          <w:sz w:val="22"/>
          <w:szCs w:val="22"/>
          <w:lang w:val="en-US" w:eastAsia="nl-NL"/>
        </w:rPr>
        <w:t xml:space="preserve"> </w:t>
      </w:r>
      <w:proofErr w:type="spellStart"/>
      <w:r w:rsidRPr="4479D696">
        <w:rPr>
          <w:rFonts w:ascii="Times New Roman" w:eastAsia="Calibri" w:hAnsi="Times New Roman" w:cs="Times New Roman"/>
          <w:sz w:val="22"/>
          <w:szCs w:val="22"/>
          <w:lang w:val="en-US" w:eastAsia="nl-NL"/>
        </w:rPr>
        <w:t>afgevoerd</w:t>
      </w:r>
      <w:proofErr w:type="spellEnd"/>
      <w:r w:rsidRPr="4479D696">
        <w:rPr>
          <w:rFonts w:ascii="Times New Roman" w:eastAsia="Calibri" w:hAnsi="Times New Roman" w:cs="Times New Roman"/>
          <w:sz w:val="22"/>
          <w:szCs w:val="22"/>
          <w:lang w:val="en-US" w:eastAsia="nl-NL"/>
        </w:rPr>
        <w:t>.</w:t>
      </w:r>
    </w:p>
    <w:p w14:paraId="3E821639" w14:textId="77777777" w:rsidR="008E76FD" w:rsidRPr="00516487" w:rsidRDefault="008E76FD" w:rsidP="007D4C68">
      <w:pPr>
        <w:jc w:val="both"/>
        <w:rPr>
          <w:rFonts w:ascii="Times New Roman" w:hAnsi="Times New Roman" w:cs="Times New Roman"/>
          <w:sz w:val="22"/>
          <w:szCs w:val="22"/>
        </w:rPr>
      </w:pPr>
    </w:p>
    <w:p w14:paraId="04A82312" w14:textId="2D9255F8" w:rsidR="00651A85" w:rsidRPr="00516487" w:rsidRDefault="00651A85"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Koppelingen </w:t>
      </w:r>
      <w:r w:rsidR="00E420B3" w:rsidRPr="474585D8">
        <w:rPr>
          <w:rFonts w:ascii="Times New Roman" w:hAnsi="Times New Roman" w:cs="Times New Roman"/>
          <w:b/>
          <w:bCs/>
          <w:sz w:val="22"/>
          <w:szCs w:val="22"/>
        </w:rPr>
        <w:t>SPIE</w:t>
      </w:r>
    </w:p>
    <w:p w14:paraId="415626D5" w14:textId="50A6F21E" w:rsidR="00651A85" w:rsidRPr="00516487" w:rsidRDefault="00651A85" w:rsidP="000F1209">
      <w:pPr>
        <w:rPr>
          <w:rFonts w:ascii="Times New Roman" w:hAnsi="Times New Roman" w:cs="Times New Roman"/>
          <w:sz w:val="22"/>
          <w:szCs w:val="22"/>
        </w:rPr>
      </w:pPr>
      <w:r>
        <w:rPr>
          <w:rFonts w:ascii="Times New Roman" w:hAnsi="Times New Roman" w:cs="Times New Roman"/>
          <w:sz w:val="22"/>
          <w:szCs w:val="22"/>
        </w:rPr>
        <w:t xml:space="preserve">Inschrijver dient aan te sluiten bij de voorwaarden en infrastructuur van </w:t>
      </w:r>
      <w:r w:rsidR="00E420B3" w:rsidRPr="00C37FCB">
        <w:rPr>
          <w:rFonts w:ascii="Times New Roman" w:hAnsi="Times New Roman" w:cs="Times New Roman"/>
          <w:sz w:val="22"/>
          <w:szCs w:val="22"/>
        </w:rPr>
        <w:t>SPIE</w:t>
      </w:r>
      <w:r w:rsidR="00C37FCB">
        <w:rPr>
          <w:rFonts w:ascii="Times New Roman" w:hAnsi="Times New Roman" w:cs="Times New Roman"/>
          <w:sz w:val="22"/>
          <w:szCs w:val="22"/>
        </w:rPr>
        <w:t>.</w:t>
      </w:r>
    </w:p>
    <w:p w14:paraId="1F9B58A8" w14:textId="77777777" w:rsidR="008E76FD" w:rsidRDefault="008E76FD" w:rsidP="007D4C68">
      <w:pPr>
        <w:jc w:val="both"/>
        <w:rPr>
          <w:rFonts w:ascii="Times New Roman" w:hAnsi="Times New Roman" w:cs="Times New Roman"/>
          <w:sz w:val="22"/>
          <w:szCs w:val="22"/>
        </w:rPr>
      </w:pPr>
    </w:p>
    <w:p w14:paraId="4E69F36A" w14:textId="361A37A0" w:rsidR="0038759D" w:rsidRPr="00516487" w:rsidRDefault="0038759D"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Facturatie</w:t>
      </w:r>
    </w:p>
    <w:p w14:paraId="41E0214A" w14:textId="6994E583" w:rsidR="0038759D" w:rsidRPr="00950CC3" w:rsidRDefault="0038759D" w:rsidP="00950691">
      <w:pPr>
        <w:pStyle w:val="Lijstalinea"/>
        <w:numPr>
          <w:ilvl w:val="0"/>
          <w:numId w:val="15"/>
        </w:numPr>
        <w:rPr>
          <w:rFonts w:ascii="Times New Roman" w:hAnsi="Times New Roman" w:cs="Times New Roman"/>
          <w:sz w:val="22"/>
          <w:szCs w:val="22"/>
        </w:rPr>
      </w:pPr>
      <w:r w:rsidRPr="00950CC3">
        <w:rPr>
          <w:rFonts w:ascii="Times New Roman" w:hAnsi="Times New Roman" w:cs="Times New Roman"/>
          <w:sz w:val="22"/>
          <w:szCs w:val="22"/>
        </w:rPr>
        <w:t>Facturatie ten behoeve van preventief onderhoud vindt plaats per locatie</w:t>
      </w:r>
      <w:r w:rsidR="001E5E1E" w:rsidRPr="00950CC3">
        <w:rPr>
          <w:rFonts w:ascii="Times New Roman" w:hAnsi="Times New Roman" w:cs="Times New Roman"/>
          <w:sz w:val="22"/>
          <w:szCs w:val="22"/>
        </w:rPr>
        <w:t>,</w:t>
      </w:r>
      <w:r w:rsidRPr="00950CC3">
        <w:rPr>
          <w:rFonts w:ascii="Times New Roman" w:hAnsi="Times New Roman" w:cs="Times New Roman"/>
          <w:sz w:val="22"/>
          <w:szCs w:val="22"/>
        </w:rPr>
        <w:t xml:space="preserve"> na oplevering </w:t>
      </w:r>
      <w:r w:rsidR="001E5E1E" w:rsidRPr="00950CC3">
        <w:rPr>
          <w:rFonts w:ascii="Times New Roman" w:hAnsi="Times New Roman" w:cs="Times New Roman"/>
          <w:sz w:val="22"/>
          <w:szCs w:val="22"/>
        </w:rPr>
        <w:t>en goedkeuring</w:t>
      </w:r>
      <w:r w:rsidR="001C793C" w:rsidRPr="00950CC3">
        <w:rPr>
          <w:rFonts w:ascii="Times New Roman" w:hAnsi="Times New Roman" w:cs="Times New Roman"/>
          <w:sz w:val="22"/>
          <w:szCs w:val="22"/>
        </w:rPr>
        <w:t xml:space="preserve"> </w:t>
      </w:r>
      <w:r w:rsidRPr="00950CC3">
        <w:rPr>
          <w:rFonts w:ascii="Times New Roman" w:hAnsi="Times New Roman" w:cs="Times New Roman"/>
          <w:sz w:val="22"/>
          <w:szCs w:val="22"/>
        </w:rPr>
        <w:t xml:space="preserve">van </w:t>
      </w:r>
      <w:r w:rsidR="001C793C" w:rsidRPr="00950CC3">
        <w:rPr>
          <w:rFonts w:ascii="Times New Roman" w:hAnsi="Times New Roman" w:cs="Times New Roman"/>
          <w:sz w:val="22"/>
          <w:szCs w:val="22"/>
        </w:rPr>
        <w:t>de</w:t>
      </w:r>
      <w:r w:rsidRPr="00950CC3">
        <w:rPr>
          <w:rFonts w:ascii="Times New Roman" w:hAnsi="Times New Roman" w:cs="Times New Roman"/>
          <w:sz w:val="22"/>
          <w:szCs w:val="22"/>
        </w:rPr>
        <w:t xml:space="preserve"> onderhoudsrappor</w:t>
      </w:r>
      <w:r w:rsidR="001C793C" w:rsidRPr="00950CC3">
        <w:rPr>
          <w:rFonts w:ascii="Times New Roman" w:hAnsi="Times New Roman" w:cs="Times New Roman"/>
          <w:sz w:val="22"/>
          <w:szCs w:val="22"/>
        </w:rPr>
        <w:t>tage.</w:t>
      </w:r>
    </w:p>
    <w:p w14:paraId="26D4C1C7" w14:textId="4395C538" w:rsidR="0038759D" w:rsidRPr="00950CC3" w:rsidRDefault="0038759D" w:rsidP="00950691">
      <w:pPr>
        <w:pStyle w:val="Lijstalinea"/>
        <w:numPr>
          <w:ilvl w:val="0"/>
          <w:numId w:val="15"/>
        </w:numPr>
        <w:rPr>
          <w:rFonts w:ascii="Times New Roman" w:hAnsi="Times New Roman" w:cs="Times New Roman"/>
          <w:sz w:val="22"/>
          <w:szCs w:val="22"/>
        </w:rPr>
      </w:pPr>
      <w:r w:rsidRPr="00950CC3">
        <w:rPr>
          <w:rFonts w:ascii="Times New Roman" w:hAnsi="Times New Roman" w:cs="Times New Roman"/>
          <w:sz w:val="22"/>
          <w:szCs w:val="22"/>
        </w:rPr>
        <w:t xml:space="preserve">Facturatie ten behoeve van correctief onderhoud vindt plaats per maand achteraf en </w:t>
      </w:r>
      <w:r w:rsidR="006A507E" w:rsidRPr="00950CC3">
        <w:rPr>
          <w:rFonts w:ascii="Times New Roman" w:hAnsi="Times New Roman" w:cs="Times New Roman"/>
          <w:sz w:val="22"/>
          <w:szCs w:val="22"/>
        </w:rPr>
        <w:t xml:space="preserve">na </w:t>
      </w:r>
      <w:r w:rsidRPr="00950CC3">
        <w:rPr>
          <w:rFonts w:ascii="Times New Roman" w:hAnsi="Times New Roman" w:cs="Times New Roman"/>
          <w:sz w:val="22"/>
          <w:szCs w:val="22"/>
        </w:rPr>
        <w:t xml:space="preserve">goedkeuring </w:t>
      </w:r>
      <w:r w:rsidR="006A507E" w:rsidRPr="00950CC3">
        <w:rPr>
          <w:rFonts w:ascii="Times New Roman" w:hAnsi="Times New Roman" w:cs="Times New Roman"/>
          <w:sz w:val="22"/>
          <w:szCs w:val="22"/>
        </w:rPr>
        <w:t>door opdrachtgever.</w:t>
      </w:r>
    </w:p>
    <w:p w14:paraId="57E52A39" w14:textId="0CCCC543" w:rsidR="0038759D" w:rsidRPr="00950CC3" w:rsidRDefault="0038759D" w:rsidP="00950691">
      <w:pPr>
        <w:pStyle w:val="Lijstalinea"/>
        <w:numPr>
          <w:ilvl w:val="0"/>
          <w:numId w:val="15"/>
        </w:numPr>
        <w:rPr>
          <w:rFonts w:ascii="Times New Roman" w:hAnsi="Times New Roman" w:cs="Times New Roman"/>
          <w:sz w:val="22"/>
          <w:szCs w:val="22"/>
        </w:rPr>
      </w:pPr>
      <w:r w:rsidRPr="00950CC3">
        <w:rPr>
          <w:rFonts w:ascii="Times New Roman" w:hAnsi="Times New Roman" w:cs="Times New Roman"/>
          <w:sz w:val="22"/>
          <w:szCs w:val="22"/>
        </w:rPr>
        <w:t xml:space="preserve">Facturatie ten behoeve van de implementatie vindt plaats na afronding van deze fase en acceptatie. </w:t>
      </w:r>
    </w:p>
    <w:p w14:paraId="4ABB7210" w14:textId="04062CCB" w:rsidR="0038759D" w:rsidRPr="00950CC3" w:rsidRDefault="0038759D" w:rsidP="00950691">
      <w:pPr>
        <w:pStyle w:val="Lijstalinea"/>
        <w:numPr>
          <w:ilvl w:val="0"/>
          <w:numId w:val="15"/>
        </w:numPr>
        <w:rPr>
          <w:rFonts w:ascii="Times New Roman" w:hAnsi="Times New Roman" w:cs="Times New Roman"/>
          <w:sz w:val="22"/>
          <w:szCs w:val="22"/>
        </w:rPr>
      </w:pPr>
      <w:r w:rsidRPr="00950CC3">
        <w:rPr>
          <w:rFonts w:ascii="Times New Roman" w:hAnsi="Times New Roman" w:cs="Times New Roman"/>
          <w:sz w:val="22"/>
          <w:szCs w:val="22"/>
        </w:rPr>
        <w:t xml:space="preserve">Facturatie ten behoeve van licenties vindt direct na levering en acceptatie plaats. </w:t>
      </w:r>
    </w:p>
    <w:p w14:paraId="53DE60A1" w14:textId="2D818D07" w:rsidR="0038759D" w:rsidRPr="00950CC3" w:rsidRDefault="0038759D" w:rsidP="00950691">
      <w:pPr>
        <w:pStyle w:val="Lijstalinea"/>
        <w:numPr>
          <w:ilvl w:val="0"/>
          <w:numId w:val="15"/>
        </w:numPr>
        <w:rPr>
          <w:rFonts w:ascii="Times New Roman" w:hAnsi="Times New Roman" w:cs="Times New Roman"/>
          <w:sz w:val="22"/>
          <w:szCs w:val="22"/>
        </w:rPr>
      </w:pPr>
      <w:r w:rsidRPr="00950CC3">
        <w:rPr>
          <w:rFonts w:ascii="Times New Roman" w:hAnsi="Times New Roman" w:cs="Times New Roman"/>
          <w:sz w:val="22"/>
          <w:szCs w:val="22"/>
        </w:rPr>
        <w:t xml:space="preserve">Facturatie ten behoeve van projecten (uitbreidingen/wijzigingen) die op later moment plaatsvinden vindt tot een waarde van € 20.000,- (excl. BTW) plaats na goedkeuring achteraf. Voor grotere projecten kan 20% bij opdrachtvertrekking in rekening worden gebracht, 40% bij start werkzaamheden en 40% bij eindoplevering (incl. tekeningen en goedkeuring). </w:t>
      </w:r>
    </w:p>
    <w:p w14:paraId="2BF64942" w14:textId="77777777" w:rsidR="0038759D" w:rsidRDefault="0038759D" w:rsidP="007D4C68">
      <w:pPr>
        <w:jc w:val="both"/>
        <w:rPr>
          <w:rFonts w:ascii="Times New Roman" w:hAnsi="Times New Roman" w:cs="Times New Roman"/>
          <w:sz w:val="22"/>
          <w:szCs w:val="22"/>
        </w:rPr>
      </w:pPr>
    </w:p>
    <w:p w14:paraId="2C8D1621" w14:textId="7AEEBEB7" w:rsidR="0062691B" w:rsidRPr="00516487" w:rsidRDefault="0062691B" w:rsidP="001343FA">
      <w:pPr>
        <w:pStyle w:val="Kop2"/>
        <w:rPr>
          <w:rFonts w:ascii="Times New Roman" w:hAnsi="Times New Roman" w:cs="Times New Roman"/>
          <w:color w:val="auto"/>
          <w:sz w:val="22"/>
          <w:szCs w:val="22"/>
        </w:rPr>
      </w:pPr>
      <w:bookmarkStart w:id="63" w:name="_Toc107322871"/>
      <w:r w:rsidRPr="00516487">
        <w:rPr>
          <w:rFonts w:ascii="Times New Roman" w:hAnsi="Times New Roman" w:cs="Times New Roman"/>
          <w:color w:val="auto"/>
          <w:sz w:val="22"/>
          <w:szCs w:val="22"/>
        </w:rPr>
        <w:t>Preventief onderhoud</w:t>
      </w:r>
      <w:bookmarkEnd w:id="63"/>
    </w:p>
    <w:p w14:paraId="6A276557" w14:textId="77777777" w:rsidR="00495FD6" w:rsidRPr="00516487" w:rsidRDefault="00495FD6" w:rsidP="001D74BE">
      <w:pPr>
        <w:rPr>
          <w:rFonts w:ascii="Times New Roman" w:hAnsi="Times New Roman" w:cs="Times New Roman"/>
          <w:sz w:val="22"/>
          <w:szCs w:val="22"/>
        </w:rPr>
      </w:pPr>
    </w:p>
    <w:p w14:paraId="62C74629" w14:textId="0160BB20" w:rsidR="00324DC8" w:rsidRPr="00516487" w:rsidRDefault="00324DC8"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Werkprogramma</w:t>
      </w:r>
    </w:p>
    <w:p w14:paraId="44C7E1B4" w14:textId="77777777" w:rsidR="00942E13" w:rsidRDefault="001D74BE" w:rsidP="008C5DCD">
      <w:pPr>
        <w:rPr>
          <w:rFonts w:ascii="Times New Roman" w:hAnsi="Times New Roman" w:cs="Times New Roman"/>
          <w:sz w:val="22"/>
          <w:szCs w:val="22"/>
        </w:rPr>
      </w:pPr>
      <w:r w:rsidRPr="00516487">
        <w:rPr>
          <w:rFonts w:ascii="Times New Roman" w:hAnsi="Times New Roman" w:cs="Times New Roman"/>
          <w:sz w:val="22"/>
          <w:szCs w:val="22"/>
        </w:rPr>
        <w:t xml:space="preserve">De opdrachtnemer dient voor aanvang van de onderhoudswerkzaamheden een gedetailleerd werkprogramma met daarbij horende onderhoudsmatrix op te stellen en deze ter goedkeuring aan de opdrachtgever te bieden. In de planning dient aangegeven te worden op welke data de installaties gecontroleerd en/of onderhouden worden. Dit werkprogramma dient elk jaar in januari bij de opdrachtgever te worden ingediend. </w:t>
      </w:r>
    </w:p>
    <w:p w14:paraId="5311576C" w14:textId="77777777" w:rsidR="00942E13" w:rsidRDefault="00942E13" w:rsidP="008C5DCD">
      <w:pPr>
        <w:rPr>
          <w:rFonts w:ascii="Times New Roman" w:hAnsi="Times New Roman" w:cs="Times New Roman"/>
          <w:sz w:val="22"/>
          <w:szCs w:val="22"/>
        </w:rPr>
      </w:pPr>
    </w:p>
    <w:p w14:paraId="77A347B6" w14:textId="432A9134" w:rsidR="001D74BE" w:rsidRPr="00516487" w:rsidRDefault="001D74BE" w:rsidP="008C5DCD">
      <w:pPr>
        <w:rPr>
          <w:rFonts w:ascii="Times New Roman" w:hAnsi="Times New Roman" w:cs="Times New Roman"/>
          <w:sz w:val="22"/>
          <w:szCs w:val="22"/>
        </w:rPr>
      </w:pPr>
      <w:r w:rsidRPr="00516487">
        <w:rPr>
          <w:rFonts w:ascii="Times New Roman" w:hAnsi="Times New Roman" w:cs="Times New Roman"/>
          <w:sz w:val="22"/>
          <w:szCs w:val="22"/>
        </w:rPr>
        <w:t>Daarbij dient</w:t>
      </w:r>
      <w:r w:rsidR="00324DC8" w:rsidRPr="00516487">
        <w:rPr>
          <w:rFonts w:ascii="Times New Roman" w:hAnsi="Times New Roman" w:cs="Times New Roman"/>
          <w:sz w:val="22"/>
          <w:szCs w:val="22"/>
        </w:rPr>
        <w:t xml:space="preserve"> tevens overlegd te worden:</w:t>
      </w:r>
      <w:r w:rsidRPr="00516487">
        <w:rPr>
          <w:rFonts w:ascii="Times New Roman" w:hAnsi="Times New Roman" w:cs="Times New Roman"/>
          <w:sz w:val="22"/>
          <w:szCs w:val="22"/>
        </w:rPr>
        <w:t xml:space="preserve"> de overlegstructuur tijdens de onderhoudsperiode met onder andere een overzicht van welke personen, hoeveel personen en met welke regelmaat overleg wordt gevoerd.</w:t>
      </w:r>
      <w:r w:rsidR="00324DC8" w:rsidRPr="00516487">
        <w:rPr>
          <w:rFonts w:ascii="Times New Roman" w:hAnsi="Times New Roman" w:cs="Times New Roman"/>
          <w:sz w:val="22"/>
          <w:szCs w:val="22"/>
        </w:rPr>
        <w:t xml:space="preserve"> Dit werkprogramma neemt de onderhoudsintervallen en –voorschriften in acht zoals deze in deze aanbestedingsdocumenten zijn gesteld. </w:t>
      </w:r>
    </w:p>
    <w:p w14:paraId="65F31196" w14:textId="3B802131" w:rsidR="001D74BE" w:rsidRDefault="001D74BE" w:rsidP="008C5DCD">
      <w:pPr>
        <w:rPr>
          <w:rFonts w:ascii="Times New Roman" w:hAnsi="Times New Roman" w:cs="Times New Roman"/>
          <w:sz w:val="22"/>
          <w:szCs w:val="22"/>
        </w:rPr>
      </w:pPr>
      <w:r w:rsidRPr="00516487">
        <w:rPr>
          <w:rFonts w:ascii="Times New Roman" w:hAnsi="Times New Roman" w:cs="Times New Roman"/>
          <w:sz w:val="22"/>
          <w:szCs w:val="22"/>
        </w:rPr>
        <w:t xml:space="preserve">Pas na goedkeuring van de ter goedkeuring ingediende documenten </w:t>
      </w:r>
      <w:r w:rsidR="00324DC8" w:rsidRPr="00516487">
        <w:rPr>
          <w:rFonts w:ascii="Times New Roman" w:hAnsi="Times New Roman" w:cs="Times New Roman"/>
          <w:sz w:val="22"/>
          <w:szCs w:val="22"/>
        </w:rPr>
        <w:t>kan</w:t>
      </w:r>
      <w:r w:rsidRPr="00516487">
        <w:rPr>
          <w:rFonts w:ascii="Times New Roman" w:hAnsi="Times New Roman" w:cs="Times New Roman"/>
          <w:sz w:val="22"/>
          <w:szCs w:val="22"/>
        </w:rPr>
        <w:t xml:space="preserve"> de </w:t>
      </w:r>
      <w:r w:rsidR="00324DC8" w:rsidRPr="00516487">
        <w:rPr>
          <w:rFonts w:ascii="Times New Roman" w:hAnsi="Times New Roman" w:cs="Times New Roman"/>
          <w:sz w:val="22"/>
          <w:szCs w:val="22"/>
        </w:rPr>
        <w:t>opdrachtnemer</w:t>
      </w:r>
      <w:r w:rsidRPr="00516487">
        <w:rPr>
          <w:rFonts w:ascii="Times New Roman" w:hAnsi="Times New Roman" w:cs="Times New Roman"/>
          <w:sz w:val="22"/>
          <w:szCs w:val="22"/>
        </w:rPr>
        <w:t xml:space="preserve"> star</w:t>
      </w:r>
      <w:r w:rsidR="00295C14" w:rsidRPr="00516487">
        <w:rPr>
          <w:rFonts w:ascii="Times New Roman" w:hAnsi="Times New Roman" w:cs="Times New Roman"/>
          <w:sz w:val="22"/>
          <w:szCs w:val="22"/>
        </w:rPr>
        <w:t>t</w:t>
      </w:r>
      <w:r w:rsidRPr="00516487">
        <w:rPr>
          <w:rFonts w:ascii="Times New Roman" w:hAnsi="Times New Roman" w:cs="Times New Roman"/>
          <w:sz w:val="22"/>
          <w:szCs w:val="22"/>
        </w:rPr>
        <w:t>en met de uitvoering van zijn werkzaamheden.</w:t>
      </w:r>
    </w:p>
    <w:p w14:paraId="36313764" w14:textId="77777777" w:rsidR="00942E13" w:rsidRPr="00516487" w:rsidRDefault="00942E13" w:rsidP="008C5DCD">
      <w:pPr>
        <w:rPr>
          <w:rFonts w:ascii="Times New Roman" w:hAnsi="Times New Roman" w:cs="Times New Roman"/>
          <w:sz w:val="22"/>
          <w:szCs w:val="22"/>
        </w:rPr>
      </w:pPr>
    </w:p>
    <w:p w14:paraId="08D01060" w14:textId="6E8791B4" w:rsidR="00295C14" w:rsidRPr="00516487" w:rsidRDefault="00295C14" w:rsidP="008C5DCD">
      <w:pPr>
        <w:rPr>
          <w:rFonts w:ascii="Times New Roman" w:hAnsi="Times New Roman" w:cs="Times New Roman"/>
          <w:sz w:val="22"/>
          <w:szCs w:val="22"/>
        </w:rPr>
      </w:pPr>
      <w:r w:rsidRPr="00516487">
        <w:rPr>
          <w:rFonts w:ascii="Times New Roman" w:hAnsi="Times New Roman" w:cs="Times New Roman"/>
          <w:sz w:val="22"/>
          <w:szCs w:val="22"/>
        </w:rPr>
        <w:t xml:space="preserve">Alle kosten voor het maken en leveren van een goedgekeurd werkprogramma zijn onderdeel van de opdracht en kunnen niet afzonderlijk in rekening worden gebracht. </w:t>
      </w:r>
    </w:p>
    <w:p w14:paraId="67C31DE6" w14:textId="77777777" w:rsidR="001D74BE" w:rsidRPr="00516487" w:rsidRDefault="001D74BE" w:rsidP="008C5DCD">
      <w:pPr>
        <w:rPr>
          <w:rFonts w:ascii="Times New Roman" w:hAnsi="Times New Roman" w:cs="Times New Roman"/>
          <w:sz w:val="22"/>
          <w:szCs w:val="22"/>
        </w:rPr>
      </w:pPr>
      <w:r w:rsidRPr="00516487">
        <w:rPr>
          <w:rFonts w:ascii="Times New Roman" w:hAnsi="Times New Roman" w:cs="Times New Roman"/>
          <w:sz w:val="22"/>
          <w:szCs w:val="22"/>
        </w:rPr>
        <w:t>De opdrachtnemer dient voor aanvang van werkzaamheden betreffende de uitvoering van het onderhoud, noodzakelijk geachte afwijkingen van tijdstippen van onderhoudswerkzaamheden ten opzichte van het al aanwezige tijdschema in het werkprogramma, goedkeuring te vragen aan de opdrachtgever.</w:t>
      </w:r>
    </w:p>
    <w:p w14:paraId="5608D95F" w14:textId="77777777" w:rsidR="008C5DCD" w:rsidRPr="00516487" w:rsidRDefault="008C5DCD" w:rsidP="007D4C68">
      <w:pPr>
        <w:jc w:val="both"/>
        <w:rPr>
          <w:rFonts w:ascii="Times New Roman" w:hAnsi="Times New Roman" w:cs="Times New Roman"/>
          <w:sz w:val="22"/>
          <w:szCs w:val="22"/>
        </w:rPr>
      </w:pPr>
    </w:p>
    <w:p w14:paraId="43CF62DC" w14:textId="7125297D" w:rsidR="00FE14BE" w:rsidRPr="00516487" w:rsidRDefault="00FE14BE"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Risicoklasse </w:t>
      </w:r>
    </w:p>
    <w:p w14:paraId="61A1458C" w14:textId="5C609E5F" w:rsidR="00FE14BE" w:rsidRPr="00516487" w:rsidRDefault="5E4C138C" w:rsidP="002D1DF1">
      <w:pPr>
        <w:rPr>
          <w:rFonts w:ascii="Times New Roman" w:hAnsi="Times New Roman" w:cs="Times New Roman"/>
          <w:sz w:val="22"/>
          <w:szCs w:val="22"/>
        </w:rPr>
      </w:pPr>
      <w:r w:rsidRPr="0F330084">
        <w:rPr>
          <w:rFonts w:ascii="Times New Roman" w:hAnsi="Times New Roman" w:cs="Times New Roman"/>
          <w:sz w:val="22"/>
          <w:szCs w:val="22"/>
        </w:rPr>
        <w:t xml:space="preserve">Inschrijver is bekend en gaat ermee akkoord dat in overleg met opdrachtgever voor alle locaties een PVE beveiligingsbewijs wordt opgesteld en wordt bijgehouden. Een opleveringsbeveiligingsbewijs ontbreekt op dit moment. </w:t>
      </w:r>
      <w:r w:rsidR="166455A7" w:rsidRPr="0F330084">
        <w:rPr>
          <w:rFonts w:ascii="Times New Roman" w:hAnsi="Times New Roman" w:cs="Times New Roman"/>
          <w:sz w:val="22"/>
          <w:szCs w:val="22"/>
        </w:rPr>
        <w:t>Het onderdeel</w:t>
      </w:r>
      <w:r w:rsidRPr="0F330084">
        <w:rPr>
          <w:rFonts w:ascii="Times New Roman" w:hAnsi="Times New Roman" w:cs="Times New Roman"/>
          <w:sz w:val="22"/>
          <w:szCs w:val="22"/>
        </w:rPr>
        <w:t xml:space="preserve"> inbraakinstallatie dient</w:t>
      </w:r>
      <w:r w:rsidR="3FF8B78F" w:rsidRPr="0F330084">
        <w:rPr>
          <w:rFonts w:ascii="Times New Roman" w:hAnsi="Times New Roman" w:cs="Times New Roman"/>
          <w:sz w:val="22"/>
          <w:szCs w:val="22"/>
        </w:rPr>
        <w:t xml:space="preserve"> te zijn uitgevoerd volgens NEN 8131</w:t>
      </w:r>
      <w:r w:rsidRPr="0F330084">
        <w:rPr>
          <w:rFonts w:ascii="Times New Roman" w:hAnsi="Times New Roman" w:cs="Times New Roman"/>
          <w:sz w:val="22"/>
          <w:szCs w:val="22"/>
        </w:rPr>
        <w:t>.</w:t>
      </w:r>
    </w:p>
    <w:p w14:paraId="02F6003A" w14:textId="77777777" w:rsidR="00FE14BE" w:rsidRDefault="00FE14BE" w:rsidP="002D1DF1">
      <w:pPr>
        <w:rPr>
          <w:rFonts w:ascii="Times New Roman" w:hAnsi="Times New Roman" w:cs="Times New Roman"/>
          <w:sz w:val="22"/>
          <w:szCs w:val="22"/>
        </w:rPr>
      </w:pPr>
    </w:p>
    <w:p w14:paraId="523E392F" w14:textId="5C01ED16" w:rsidR="0F330084" w:rsidRDefault="0F330084" w:rsidP="0F330084">
      <w:pPr>
        <w:rPr>
          <w:rFonts w:ascii="Times New Roman" w:hAnsi="Times New Roman" w:cs="Times New Roman"/>
          <w:sz w:val="22"/>
          <w:szCs w:val="22"/>
        </w:rPr>
      </w:pPr>
      <w:r w:rsidRPr="0F330084">
        <w:rPr>
          <w:rFonts w:ascii="Times New Roman" w:hAnsi="Times New Roman" w:cs="Times New Roman"/>
          <w:sz w:val="22"/>
          <w:szCs w:val="22"/>
        </w:rPr>
        <w:t>Voor nieuwe locaties wordt altijd aan de hand van de VRKI een risicoklasse indeling bepaald.</w:t>
      </w:r>
    </w:p>
    <w:p w14:paraId="1C932DB9" w14:textId="12F3E2B1" w:rsidR="0F330084" w:rsidRDefault="0F330084" w:rsidP="0F330084">
      <w:pPr>
        <w:rPr>
          <w:rFonts w:ascii="Times New Roman" w:hAnsi="Times New Roman" w:cs="Times New Roman"/>
          <w:sz w:val="22"/>
          <w:szCs w:val="22"/>
        </w:rPr>
      </w:pPr>
    </w:p>
    <w:p w14:paraId="26566000" w14:textId="1534127E" w:rsidR="0062691B" w:rsidRPr="00516487" w:rsidRDefault="00FE14BE" w:rsidP="0072684C">
      <w:pPr>
        <w:rPr>
          <w:rFonts w:ascii="Times New Roman" w:hAnsi="Times New Roman" w:cs="Times New Roman"/>
          <w:sz w:val="22"/>
          <w:szCs w:val="22"/>
        </w:rPr>
      </w:pPr>
      <w:r w:rsidRPr="1AAEDFFE">
        <w:rPr>
          <w:rFonts w:ascii="Times New Roman" w:hAnsi="Times New Roman" w:cs="Times New Roman"/>
          <w:sz w:val="22"/>
          <w:szCs w:val="22"/>
        </w:rPr>
        <w:t xml:space="preserve">In het geval dat bij uitvoering van het onderhoud blijkt dat de </w:t>
      </w:r>
      <w:proofErr w:type="spellStart"/>
      <w:r w:rsidRPr="1AAEDFFE">
        <w:rPr>
          <w:rFonts w:ascii="Times New Roman" w:hAnsi="Times New Roman" w:cs="Times New Roman"/>
          <w:sz w:val="22"/>
          <w:szCs w:val="22"/>
        </w:rPr>
        <w:t>installed</w:t>
      </w:r>
      <w:proofErr w:type="spellEnd"/>
      <w:r w:rsidRPr="1AAEDFFE">
        <w:rPr>
          <w:rFonts w:ascii="Times New Roman" w:hAnsi="Times New Roman" w:cs="Times New Roman"/>
          <w:sz w:val="22"/>
          <w:szCs w:val="22"/>
        </w:rPr>
        <w:t xml:space="preserve"> base (bijlage 5 Prijzenblad, tabblad Samenvatting)</w:t>
      </w:r>
      <w:r w:rsidR="00D91F71" w:rsidRPr="1AAEDFFE">
        <w:rPr>
          <w:rFonts w:ascii="Times New Roman" w:hAnsi="Times New Roman" w:cs="Times New Roman"/>
          <w:sz w:val="22"/>
          <w:szCs w:val="22"/>
        </w:rPr>
        <w:t xml:space="preserve"> </w:t>
      </w:r>
      <w:r w:rsidRPr="1AAEDFFE">
        <w:rPr>
          <w:rFonts w:ascii="Times New Roman" w:hAnsi="Times New Roman" w:cs="Times New Roman"/>
          <w:sz w:val="22"/>
          <w:szCs w:val="22"/>
        </w:rPr>
        <w:t xml:space="preserve">onvolkomenheden bevat waardoor niet aan deze </w:t>
      </w:r>
      <w:r w:rsidR="0006220D" w:rsidRPr="1AAEDFFE">
        <w:rPr>
          <w:rFonts w:ascii="Times New Roman" w:hAnsi="Times New Roman" w:cs="Times New Roman"/>
          <w:sz w:val="22"/>
          <w:szCs w:val="22"/>
        </w:rPr>
        <w:t xml:space="preserve">NEN 8131 </w:t>
      </w:r>
      <w:r w:rsidRPr="1AAEDFFE">
        <w:rPr>
          <w:rFonts w:ascii="Times New Roman" w:hAnsi="Times New Roman" w:cs="Times New Roman"/>
          <w:sz w:val="22"/>
          <w:szCs w:val="22"/>
        </w:rPr>
        <w:t xml:space="preserve">kan worden </w:t>
      </w:r>
      <w:r w:rsidRPr="1AAEDFFE">
        <w:rPr>
          <w:rFonts w:ascii="Times New Roman" w:hAnsi="Times New Roman" w:cs="Times New Roman"/>
          <w:sz w:val="22"/>
          <w:szCs w:val="22"/>
        </w:rPr>
        <w:lastRenderedPageBreak/>
        <w:t xml:space="preserve">voldaan, dan dient opdrachtnemer dit </w:t>
      </w:r>
      <w:r w:rsidR="00E332EE" w:rsidRPr="1AAEDFFE">
        <w:rPr>
          <w:rFonts w:ascii="Times New Roman" w:hAnsi="Times New Roman" w:cs="Times New Roman"/>
          <w:sz w:val="22"/>
          <w:szCs w:val="22"/>
        </w:rPr>
        <w:t xml:space="preserve">zo spoedig mogelijk </w:t>
      </w:r>
      <w:r w:rsidRPr="1AAEDFFE">
        <w:rPr>
          <w:rFonts w:ascii="Times New Roman" w:hAnsi="Times New Roman" w:cs="Times New Roman"/>
          <w:sz w:val="22"/>
          <w:szCs w:val="22"/>
        </w:rPr>
        <w:t xml:space="preserve">te melden aan de opdrachtgever. De opdrachtgever zal dan beslissen of er verdere maatregelen genomen worden om alsnog aan deze voorwaarden te voldoen. </w:t>
      </w:r>
      <w:r w:rsidR="00C063D9" w:rsidRPr="1AAEDFFE">
        <w:rPr>
          <w:rFonts w:ascii="Times New Roman" w:hAnsi="Times New Roman" w:cs="Times New Roman"/>
          <w:sz w:val="22"/>
          <w:szCs w:val="22"/>
        </w:rPr>
        <w:t>Het onderdeel inbraakinstallatie dient te zijn uitgevoerd volgens NEN 8131.</w:t>
      </w:r>
    </w:p>
    <w:p w14:paraId="07911189" w14:textId="77777777" w:rsidR="0062691B" w:rsidRPr="00516487" w:rsidRDefault="0062691B" w:rsidP="007542AE">
      <w:pPr>
        <w:jc w:val="both"/>
        <w:rPr>
          <w:rFonts w:ascii="Times New Roman" w:hAnsi="Times New Roman" w:cs="Times New Roman"/>
          <w:sz w:val="22"/>
          <w:szCs w:val="22"/>
        </w:rPr>
      </w:pPr>
    </w:p>
    <w:p w14:paraId="58F8F93E" w14:textId="40DE74A2" w:rsidR="0062691B" w:rsidRPr="00516487" w:rsidRDefault="0062691B" w:rsidP="001343FA">
      <w:pPr>
        <w:pStyle w:val="Kop2"/>
        <w:rPr>
          <w:rFonts w:ascii="Times New Roman" w:hAnsi="Times New Roman" w:cs="Times New Roman"/>
          <w:color w:val="auto"/>
          <w:sz w:val="22"/>
          <w:szCs w:val="22"/>
        </w:rPr>
      </w:pPr>
      <w:bookmarkStart w:id="64" w:name="_Toc107322872"/>
      <w:r w:rsidRPr="00516487">
        <w:rPr>
          <w:rFonts w:ascii="Times New Roman" w:hAnsi="Times New Roman" w:cs="Times New Roman"/>
          <w:color w:val="auto"/>
          <w:sz w:val="22"/>
          <w:szCs w:val="22"/>
        </w:rPr>
        <w:t>Beheer</w:t>
      </w:r>
      <w:bookmarkEnd w:id="64"/>
    </w:p>
    <w:p w14:paraId="1FBCBAC8" w14:textId="77777777" w:rsidR="0062691B" w:rsidRPr="00516487" w:rsidRDefault="0062691B" w:rsidP="007542AE">
      <w:pPr>
        <w:jc w:val="both"/>
        <w:rPr>
          <w:rFonts w:ascii="Times New Roman" w:hAnsi="Times New Roman" w:cs="Times New Roman"/>
          <w:sz w:val="22"/>
          <w:szCs w:val="22"/>
        </w:rPr>
      </w:pPr>
    </w:p>
    <w:p w14:paraId="468AF6CC" w14:textId="6FBF6C51" w:rsidR="0062691B" w:rsidRPr="00516487" w:rsidRDefault="0062691B"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Software beheer</w:t>
      </w:r>
    </w:p>
    <w:p w14:paraId="20EEC971" w14:textId="63FDFBAC" w:rsidR="0062691B" w:rsidRPr="00E700D4" w:rsidRDefault="0062691B" w:rsidP="00950691">
      <w:pPr>
        <w:pStyle w:val="Lijstalinea"/>
        <w:ind w:left="360"/>
        <w:rPr>
          <w:rFonts w:ascii="Times New Roman" w:hAnsi="Times New Roman" w:cs="Times New Roman"/>
          <w:sz w:val="22"/>
          <w:szCs w:val="22"/>
        </w:rPr>
      </w:pPr>
      <w:r w:rsidRPr="00E700D4">
        <w:rPr>
          <w:rFonts w:ascii="Times New Roman" w:hAnsi="Times New Roman" w:cs="Times New Roman"/>
          <w:sz w:val="22"/>
          <w:szCs w:val="22"/>
        </w:rPr>
        <w:t xml:space="preserve">De geïnstalleerde software </w:t>
      </w:r>
      <w:r w:rsidR="007C5771" w:rsidRPr="00E700D4">
        <w:rPr>
          <w:rFonts w:ascii="Times New Roman" w:hAnsi="Times New Roman" w:cs="Times New Roman"/>
          <w:sz w:val="22"/>
          <w:szCs w:val="22"/>
        </w:rPr>
        <w:t xml:space="preserve">behorende bij de installaties </w:t>
      </w:r>
      <w:r w:rsidRPr="00E700D4">
        <w:rPr>
          <w:rFonts w:ascii="Times New Roman" w:hAnsi="Times New Roman" w:cs="Times New Roman"/>
          <w:sz w:val="22"/>
          <w:szCs w:val="22"/>
        </w:rPr>
        <w:t>wordt beheerd door de opdrachtnemer.</w:t>
      </w:r>
    </w:p>
    <w:p w14:paraId="03B2BA0A" w14:textId="77777777" w:rsidR="0062691B" w:rsidRPr="00E700D4" w:rsidRDefault="0062691B" w:rsidP="00950691">
      <w:pPr>
        <w:pStyle w:val="Lijstalinea"/>
        <w:ind w:left="360"/>
        <w:rPr>
          <w:rFonts w:ascii="Times New Roman" w:hAnsi="Times New Roman" w:cs="Times New Roman"/>
          <w:sz w:val="22"/>
          <w:szCs w:val="22"/>
        </w:rPr>
      </w:pPr>
      <w:r w:rsidRPr="00E700D4">
        <w:rPr>
          <w:rFonts w:ascii="Times New Roman" w:hAnsi="Times New Roman" w:cs="Times New Roman"/>
          <w:sz w:val="22"/>
          <w:szCs w:val="22"/>
        </w:rPr>
        <w:t>Het betreft de volgende werkzaamheden:</w:t>
      </w:r>
    </w:p>
    <w:p w14:paraId="59D62477" w14:textId="47BCB9CD" w:rsidR="001248B5" w:rsidRPr="002D1DF1" w:rsidRDefault="0062691B" w:rsidP="00950691">
      <w:pPr>
        <w:numPr>
          <w:ilvl w:val="0"/>
          <w:numId w:val="16"/>
        </w:numPr>
        <w:ind w:right="283"/>
        <w:rPr>
          <w:rFonts w:ascii="Times New Roman" w:hAnsi="Times New Roman" w:cs="Times New Roman"/>
          <w:sz w:val="22"/>
          <w:szCs w:val="22"/>
        </w:rPr>
      </w:pPr>
      <w:r w:rsidRPr="002D1DF1">
        <w:rPr>
          <w:rFonts w:ascii="Times New Roman" w:hAnsi="Times New Roman" w:cs="Times New Roman"/>
          <w:sz w:val="22"/>
          <w:szCs w:val="22"/>
        </w:rPr>
        <w:t>Het leveren en installeren van de updates en upgrades voor de applicaties</w:t>
      </w:r>
      <w:r w:rsidR="00B77367" w:rsidRPr="002D1DF1">
        <w:rPr>
          <w:rFonts w:ascii="Times New Roman" w:hAnsi="Times New Roman" w:cs="Times New Roman"/>
          <w:sz w:val="22"/>
          <w:szCs w:val="22"/>
        </w:rPr>
        <w:t xml:space="preserve"> binnen het SMS die binnen de omvang van de opdracht vallen</w:t>
      </w:r>
      <w:r w:rsidR="00B75D46" w:rsidRPr="002D1DF1">
        <w:rPr>
          <w:rFonts w:ascii="Times New Roman" w:hAnsi="Times New Roman" w:cs="Times New Roman"/>
          <w:sz w:val="22"/>
          <w:szCs w:val="22"/>
        </w:rPr>
        <w:t xml:space="preserve">: </w:t>
      </w:r>
      <w:proofErr w:type="spellStart"/>
      <w:r w:rsidR="00B77367" w:rsidRPr="002D1DF1">
        <w:rPr>
          <w:rFonts w:ascii="Times New Roman" w:hAnsi="Times New Roman" w:cs="Times New Roman"/>
          <w:sz w:val="22"/>
          <w:szCs w:val="22"/>
        </w:rPr>
        <w:t>Thorguard</w:t>
      </w:r>
      <w:proofErr w:type="spellEnd"/>
      <w:r w:rsidR="00B77367" w:rsidRPr="002D1DF1">
        <w:rPr>
          <w:rFonts w:ascii="Times New Roman" w:hAnsi="Times New Roman" w:cs="Times New Roman"/>
          <w:sz w:val="22"/>
          <w:szCs w:val="22"/>
        </w:rPr>
        <w:t xml:space="preserve">, </w:t>
      </w:r>
      <w:r w:rsidR="00B75D46" w:rsidRPr="002D1DF1">
        <w:rPr>
          <w:rFonts w:ascii="Times New Roman" w:hAnsi="Times New Roman" w:cs="Times New Roman"/>
          <w:sz w:val="22"/>
          <w:szCs w:val="22"/>
        </w:rPr>
        <w:t>CAM</w:t>
      </w:r>
      <w:r w:rsidR="001248B5" w:rsidRPr="002D1DF1">
        <w:rPr>
          <w:rFonts w:ascii="Times New Roman" w:hAnsi="Times New Roman" w:cs="Times New Roman"/>
          <w:sz w:val="22"/>
          <w:szCs w:val="22"/>
        </w:rPr>
        <w:t xml:space="preserve"> IQ</w:t>
      </w:r>
      <w:r w:rsidR="00B75D46" w:rsidRPr="002D1DF1">
        <w:rPr>
          <w:rFonts w:ascii="Times New Roman" w:hAnsi="Times New Roman" w:cs="Times New Roman"/>
          <w:sz w:val="22"/>
          <w:szCs w:val="22"/>
        </w:rPr>
        <w:t>,</w:t>
      </w:r>
      <w:r w:rsidR="001248B5" w:rsidRPr="002D1DF1">
        <w:rPr>
          <w:rFonts w:ascii="Times New Roman" w:hAnsi="Times New Roman" w:cs="Times New Roman"/>
          <w:sz w:val="22"/>
          <w:szCs w:val="22"/>
        </w:rPr>
        <w:t xml:space="preserve"> </w:t>
      </w:r>
      <w:proofErr w:type="spellStart"/>
      <w:r w:rsidR="001248B5" w:rsidRPr="002D1DF1">
        <w:rPr>
          <w:rFonts w:ascii="Times New Roman" w:hAnsi="Times New Roman" w:cs="Times New Roman"/>
          <w:sz w:val="22"/>
          <w:szCs w:val="22"/>
        </w:rPr>
        <w:t>Command</w:t>
      </w:r>
      <w:proofErr w:type="spellEnd"/>
      <w:r w:rsidR="001248B5" w:rsidRPr="002D1DF1">
        <w:rPr>
          <w:rFonts w:ascii="Times New Roman" w:hAnsi="Times New Roman" w:cs="Times New Roman"/>
          <w:sz w:val="22"/>
          <w:szCs w:val="22"/>
        </w:rPr>
        <w:t xml:space="preserve">, </w:t>
      </w:r>
      <w:r w:rsidR="007C5771" w:rsidRPr="002D1DF1">
        <w:rPr>
          <w:rFonts w:ascii="Times New Roman" w:hAnsi="Times New Roman" w:cs="Times New Roman"/>
          <w:sz w:val="22"/>
          <w:szCs w:val="22"/>
        </w:rPr>
        <w:t>Digitale sleutelkast</w:t>
      </w:r>
      <w:r w:rsidR="00B75D46" w:rsidRPr="002D1DF1">
        <w:rPr>
          <w:rFonts w:ascii="Times New Roman" w:hAnsi="Times New Roman" w:cs="Times New Roman"/>
          <w:sz w:val="22"/>
          <w:szCs w:val="22"/>
        </w:rPr>
        <w:t>;</w:t>
      </w:r>
    </w:p>
    <w:p w14:paraId="3946F437" w14:textId="1A504382" w:rsidR="0062691B" w:rsidRPr="002D1DF1" w:rsidRDefault="00B77367" w:rsidP="00950691">
      <w:pPr>
        <w:numPr>
          <w:ilvl w:val="0"/>
          <w:numId w:val="16"/>
        </w:numPr>
        <w:ind w:right="283"/>
        <w:rPr>
          <w:rFonts w:ascii="Times New Roman" w:hAnsi="Times New Roman" w:cs="Times New Roman"/>
          <w:sz w:val="22"/>
          <w:szCs w:val="22"/>
        </w:rPr>
      </w:pPr>
      <w:r w:rsidRPr="002D1DF1">
        <w:rPr>
          <w:rFonts w:ascii="Times New Roman" w:hAnsi="Times New Roman" w:cs="Times New Roman"/>
          <w:sz w:val="22"/>
          <w:szCs w:val="22"/>
        </w:rPr>
        <w:t xml:space="preserve">Updates vallen binnen de reguliere beheer- en onderhoudskosten, upgrades worden separaat aangeboden en geïnstalleerd na schriftelijk akkoord </w:t>
      </w:r>
      <w:r w:rsidR="00E332EE" w:rsidRPr="002D1DF1">
        <w:rPr>
          <w:rFonts w:ascii="Times New Roman" w:hAnsi="Times New Roman" w:cs="Times New Roman"/>
          <w:sz w:val="22"/>
          <w:szCs w:val="22"/>
        </w:rPr>
        <w:t xml:space="preserve">van </w:t>
      </w:r>
      <w:r w:rsidRPr="002D1DF1">
        <w:rPr>
          <w:rFonts w:ascii="Times New Roman" w:hAnsi="Times New Roman" w:cs="Times New Roman"/>
          <w:sz w:val="22"/>
          <w:szCs w:val="22"/>
        </w:rPr>
        <w:t>opdrachtgever</w:t>
      </w:r>
      <w:r w:rsidR="007C5771" w:rsidRPr="002D1DF1">
        <w:rPr>
          <w:rFonts w:ascii="Times New Roman" w:hAnsi="Times New Roman" w:cs="Times New Roman"/>
          <w:sz w:val="22"/>
          <w:szCs w:val="22"/>
        </w:rPr>
        <w:t xml:space="preserve">. De systemen dienen te worden voorzien van de meest actuele upgrade/software versie. </w:t>
      </w:r>
      <w:r w:rsidRPr="002D1DF1">
        <w:rPr>
          <w:rFonts w:ascii="Times New Roman" w:hAnsi="Times New Roman" w:cs="Times New Roman"/>
          <w:sz w:val="22"/>
          <w:szCs w:val="22"/>
        </w:rPr>
        <w:t xml:space="preserve">(Maintenance releases van </w:t>
      </w:r>
      <w:proofErr w:type="spellStart"/>
      <w:r w:rsidR="001248B5" w:rsidRPr="002D1DF1">
        <w:rPr>
          <w:rFonts w:ascii="Times New Roman" w:hAnsi="Times New Roman" w:cs="Times New Roman"/>
          <w:sz w:val="22"/>
          <w:szCs w:val="22"/>
        </w:rPr>
        <w:t>Command</w:t>
      </w:r>
      <w:proofErr w:type="spellEnd"/>
      <w:r w:rsidR="001248B5" w:rsidRPr="002D1DF1">
        <w:rPr>
          <w:rFonts w:ascii="Times New Roman" w:hAnsi="Times New Roman" w:cs="Times New Roman"/>
          <w:sz w:val="22"/>
          <w:szCs w:val="22"/>
        </w:rPr>
        <w:t xml:space="preserve"> </w:t>
      </w:r>
      <w:r w:rsidRPr="002D1DF1">
        <w:rPr>
          <w:rFonts w:ascii="Times New Roman" w:hAnsi="Times New Roman" w:cs="Times New Roman"/>
          <w:sz w:val="22"/>
          <w:szCs w:val="22"/>
        </w:rPr>
        <w:t xml:space="preserve">worden gezien als update, Enhancement releases van </w:t>
      </w:r>
      <w:proofErr w:type="spellStart"/>
      <w:r w:rsidR="001248B5" w:rsidRPr="002D1DF1">
        <w:rPr>
          <w:rFonts w:ascii="Times New Roman" w:hAnsi="Times New Roman" w:cs="Times New Roman"/>
          <w:sz w:val="22"/>
          <w:szCs w:val="22"/>
        </w:rPr>
        <w:t>Command</w:t>
      </w:r>
      <w:proofErr w:type="spellEnd"/>
      <w:r w:rsidR="001248B5" w:rsidRPr="002D1DF1">
        <w:rPr>
          <w:rFonts w:ascii="Times New Roman" w:hAnsi="Times New Roman" w:cs="Times New Roman"/>
          <w:sz w:val="22"/>
          <w:szCs w:val="22"/>
        </w:rPr>
        <w:t xml:space="preserve"> </w:t>
      </w:r>
      <w:r w:rsidRPr="002D1DF1">
        <w:rPr>
          <w:rFonts w:ascii="Times New Roman" w:hAnsi="Times New Roman" w:cs="Times New Roman"/>
          <w:sz w:val="22"/>
          <w:szCs w:val="22"/>
        </w:rPr>
        <w:t>worden gezien als upgrade)</w:t>
      </w:r>
      <w:r w:rsidR="00733A8E" w:rsidRPr="002D1DF1">
        <w:rPr>
          <w:rFonts w:ascii="Times New Roman" w:hAnsi="Times New Roman" w:cs="Times New Roman"/>
          <w:sz w:val="22"/>
          <w:szCs w:val="22"/>
        </w:rPr>
        <w:t xml:space="preserve">. </w:t>
      </w:r>
      <w:r w:rsidR="007C5771" w:rsidRPr="002D1DF1">
        <w:rPr>
          <w:rFonts w:ascii="Times New Roman" w:hAnsi="Times New Roman" w:cs="Times New Roman"/>
          <w:sz w:val="22"/>
          <w:szCs w:val="22"/>
        </w:rPr>
        <w:t>Voor het doorvoeren van een upgrade zal een implementatieplan worden aangeleverd (</w:t>
      </w:r>
      <w:proofErr w:type="spellStart"/>
      <w:r w:rsidR="007C5771" w:rsidRPr="002D1DF1">
        <w:rPr>
          <w:rFonts w:ascii="Times New Roman" w:hAnsi="Times New Roman" w:cs="Times New Roman"/>
          <w:sz w:val="22"/>
          <w:szCs w:val="22"/>
        </w:rPr>
        <w:t>incl</w:t>
      </w:r>
      <w:proofErr w:type="spellEnd"/>
      <w:r w:rsidR="007C5771" w:rsidRPr="002D1DF1">
        <w:rPr>
          <w:rFonts w:ascii="Times New Roman" w:hAnsi="Times New Roman" w:cs="Times New Roman"/>
          <w:sz w:val="22"/>
          <w:szCs w:val="22"/>
        </w:rPr>
        <w:t xml:space="preserve"> </w:t>
      </w:r>
      <w:proofErr w:type="spellStart"/>
      <w:r w:rsidR="007C5771" w:rsidRPr="002D1DF1">
        <w:rPr>
          <w:rFonts w:ascii="Times New Roman" w:hAnsi="Times New Roman" w:cs="Times New Roman"/>
          <w:sz w:val="22"/>
          <w:szCs w:val="22"/>
        </w:rPr>
        <w:t>fallback</w:t>
      </w:r>
      <w:proofErr w:type="spellEnd"/>
      <w:r w:rsidR="007C5771" w:rsidRPr="002D1DF1">
        <w:rPr>
          <w:rFonts w:ascii="Times New Roman" w:hAnsi="Times New Roman" w:cs="Times New Roman"/>
          <w:sz w:val="22"/>
          <w:szCs w:val="22"/>
        </w:rPr>
        <w:t xml:space="preserve">). </w:t>
      </w:r>
    </w:p>
    <w:p w14:paraId="6E6C4B96" w14:textId="7BE0B02E" w:rsidR="00B77367" w:rsidRPr="002D1DF1" w:rsidRDefault="00B77367" w:rsidP="00950691">
      <w:pPr>
        <w:numPr>
          <w:ilvl w:val="0"/>
          <w:numId w:val="16"/>
        </w:numPr>
        <w:rPr>
          <w:rFonts w:ascii="Times New Roman" w:hAnsi="Times New Roman" w:cs="Times New Roman"/>
          <w:sz w:val="22"/>
          <w:szCs w:val="22"/>
        </w:rPr>
      </w:pPr>
      <w:r w:rsidRPr="002D1DF1">
        <w:rPr>
          <w:rFonts w:ascii="Times New Roman" w:hAnsi="Times New Roman" w:cs="Times New Roman"/>
          <w:sz w:val="22"/>
          <w:szCs w:val="22"/>
        </w:rPr>
        <w:t>Op verzoek van de opdrachtgever muteren van schakelrechten in inbraaksystemen en protocollen in de systemen;</w:t>
      </w:r>
    </w:p>
    <w:p w14:paraId="0E2B0DF6" w14:textId="77777777" w:rsidR="00733A8E" w:rsidRPr="002D1DF1" w:rsidRDefault="00B77367" w:rsidP="00950691">
      <w:pPr>
        <w:numPr>
          <w:ilvl w:val="0"/>
          <w:numId w:val="16"/>
        </w:numPr>
        <w:rPr>
          <w:rFonts w:ascii="Times New Roman" w:hAnsi="Times New Roman" w:cs="Times New Roman"/>
          <w:sz w:val="22"/>
          <w:szCs w:val="22"/>
        </w:rPr>
      </w:pPr>
      <w:r w:rsidRPr="002D1DF1">
        <w:rPr>
          <w:rFonts w:ascii="Times New Roman" w:hAnsi="Times New Roman" w:cs="Times New Roman"/>
          <w:sz w:val="22"/>
          <w:szCs w:val="22"/>
        </w:rPr>
        <w:t>Onderzoek naar functionele verstoringen, misbruik en sabotage van de beveiligingssystemen</w:t>
      </w:r>
    </w:p>
    <w:p w14:paraId="1DF33B05" w14:textId="3FC10262" w:rsidR="001A0D59" w:rsidRPr="002D1DF1" w:rsidRDefault="00733A8E" w:rsidP="00950691">
      <w:pPr>
        <w:numPr>
          <w:ilvl w:val="0"/>
          <w:numId w:val="16"/>
        </w:numPr>
        <w:rPr>
          <w:rFonts w:ascii="Times New Roman" w:hAnsi="Times New Roman" w:cs="Times New Roman"/>
          <w:sz w:val="22"/>
          <w:szCs w:val="22"/>
        </w:rPr>
      </w:pPr>
      <w:r w:rsidRPr="002D1DF1">
        <w:rPr>
          <w:rFonts w:ascii="Times New Roman" w:hAnsi="Times New Roman" w:cs="Times New Roman"/>
          <w:sz w:val="22"/>
          <w:szCs w:val="22"/>
        </w:rPr>
        <w:t xml:space="preserve">Opschonen database (minimaal 1 x per jaar). </w:t>
      </w:r>
    </w:p>
    <w:p w14:paraId="3E707292" w14:textId="77777777" w:rsidR="001248B5" w:rsidRPr="00516487" w:rsidRDefault="001248B5" w:rsidP="00B77367">
      <w:pPr>
        <w:rPr>
          <w:rFonts w:ascii="Times New Roman" w:hAnsi="Times New Roman" w:cs="Times New Roman"/>
          <w:sz w:val="22"/>
          <w:szCs w:val="22"/>
        </w:rPr>
      </w:pPr>
    </w:p>
    <w:p w14:paraId="45CF1FB6" w14:textId="2ED7B965" w:rsidR="00B27D02" w:rsidRPr="00516487" w:rsidRDefault="00B27D02"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Autorisatie beheer</w:t>
      </w:r>
    </w:p>
    <w:p w14:paraId="212FCDB7" w14:textId="6310DCBF" w:rsidR="00B77367" w:rsidRPr="00516487" w:rsidRDefault="00B27D02" w:rsidP="001343FA">
      <w:pPr>
        <w:rPr>
          <w:rFonts w:ascii="Times New Roman" w:hAnsi="Times New Roman" w:cs="Times New Roman"/>
          <w:sz w:val="22"/>
          <w:szCs w:val="22"/>
        </w:rPr>
      </w:pPr>
      <w:r w:rsidRPr="00516487">
        <w:rPr>
          <w:rFonts w:ascii="Times New Roman" w:hAnsi="Times New Roman" w:cs="Times New Roman"/>
          <w:sz w:val="22"/>
          <w:szCs w:val="22"/>
        </w:rPr>
        <w:t>Om onbevoegde bedieningen aan het systeem te voorkomen zijn autorisatieniveaus aangebracht</w:t>
      </w:r>
      <w:r w:rsidR="00E332EE" w:rsidRPr="00516487">
        <w:rPr>
          <w:rFonts w:ascii="Times New Roman" w:hAnsi="Times New Roman" w:cs="Times New Roman"/>
          <w:sz w:val="22"/>
          <w:szCs w:val="22"/>
        </w:rPr>
        <w:t xml:space="preserve"> met betrekking tot wie welke </w:t>
      </w:r>
      <w:r w:rsidR="00436763" w:rsidRPr="00516487">
        <w:rPr>
          <w:rFonts w:ascii="Times New Roman" w:hAnsi="Times New Roman" w:cs="Times New Roman"/>
          <w:sz w:val="22"/>
          <w:szCs w:val="22"/>
        </w:rPr>
        <w:t>handelingen in het systeem mag uitvoeren</w:t>
      </w:r>
      <w:r w:rsidRPr="00516487">
        <w:rPr>
          <w:rFonts w:ascii="Times New Roman" w:hAnsi="Times New Roman" w:cs="Times New Roman"/>
          <w:sz w:val="22"/>
          <w:szCs w:val="22"/>
        </w:rPr>
        <w:t>. Informatie opvragen, ingrijpen in de installaties en wijzigen van bedrijfsparameters in het geheugen hebben elk een eigen autorisatieniveau.</w:t>
      </w:r>
      <w:r w:rsidR="00436763" w:rsidRPr="00516487">
        <w:rPr>
          <w:rFonts w:ascii="Times New Roman" w:hAnsi="Times New Roman" w:cs="Times New Roman"/>
          <w:sz w:val="22"/>
          <w:szCs w:val="22"/>
        </w:rPr>
        <w:t xml:space="preserve"> </w:t>
      </w:r>
      <w:r w:rsidRPr="00516487">
        <w:rPr>
          <w:rFonts w:ascii="Times New Roman" w:hAnsi="Times New Roman" w:cs="Times New Roman"/>
          <w:sz w:val="22"/>
          <w:szCs w:val="22"/>
        </w:rPr>
        <w:t>Elk autorisatieniveau is toegankelijk met een eigen toegangscode, zodat het bedienen van verschillende disciplines door verschillende autorisatiecodes is beveiligd.</w:t>
      </w:r>
      <w:r w:rsidR="00436763" w:rsidRPr="00516487">
        <w:rPr>
          <w:rFonts w:ascii="Times New Roman" w:hAnsi="Times New Roman" w:cs="Times New Roman"/>
          <w:sz w:val="22"/>
          <w:szCs w:val="22"/>
        </w:rPr>
        <w:t xml:space="preserve"> </w:t>
      </w:r>
      <w:r w:rsidRPr="00516487">
        <w:rPr>
          <w:rFonts w:ascii="Times New Roman" w:hAnsi="Times New Roman" w:cs="Times New Roman"/>
          <w:sz w:val="22"/>
          <w:szCs w:val="22"/>
        </w:rPr>
        <w:t>De autorisatie heeft zowel betrekking op locatie als de tijd van de toegang.</w:t>
      </w:r>
      <w:r w:rsidR="00436763" w:rsidRPr="00516487">
        <w:rPr>
          <w:rFonts w:ascii="Times New Roman" w:hAnsi="Times New Roman" w:cs="Times New Roman"/>
          <w:sz w:val="22"/>
          <w:szCs w:val="22"/>
        </w:rPr>
        <w:t xml:space="preserve"> Aanpassingen in deze matrix worden</w:t>
      </w:r>
      <w:r w:rsidR="001A0D59" w:rsidRPr="00516487">
        <w:rPr>
          <w:rFonts w:ascii="Times New Roman" w:hAnsi="Times New Roman" w:cs="Times New Roman"/>
          <w:sz w:val="22"/>
          <w:szCs w:val="22"/>
        </w:rPr>
        <w:t xml:space="preserve"> in opdracht</w:t>
      </w:r>
      <w:r w:rsidR="00436763" w:rsidRPr="00516487">
        <w:rPr>
          <w:rFonts w:ascii="Times New Roman" w:hAnsi="Times New Roman" w:cs="Times New Roman"/>
          <w:sz w:val="22"/>
          <w:szCs w:val="22"/>
        </w:rPr>
        <w:t xml:space="preserve"> </w:t>
      </w:r>
      <w:r w:rsidR="001A0D59" w:rsidRPr="00516487">
        <w:rPr>
          <w:rFonts w:ascii="Times New Roman" w:hAnsi="Times New Roman" w:cs="Times New Roman"/>
          <w:sz w:val="22"/>
          <w:szCs w:val="22"/>
        </w:rPr>
        <w:t xml:space="preserve">van opdrachtgever </w:t>
      </w:r>
      <w:r w:rsidR="00436763" w:rsidRPr="00516487">
        <w:rPr>
          <w:rFonts w:ascii="Times New Roman" w:hAnsi="Times New Roman" w:cs="Times New Roman"/>
          <w:sz w:val="22"/>
          <w:szCs w:val="22"/>
        </w:rPr>
        <w:t xml:space="preserve">door opdrachtnemer verwerkt. </w:t>
      </w:r>
    </w:p>
    <w:p w14:paraId="36B59055" w14:textId="77777777" w:rsidR="001640B5" w:rsidRPr="00516487" w:rsidRDefault="001640B5" w:rsidP="001343FA">
      <w:pPr>
        <w:ind w:right="283"/>
        <w:rPr>
          <w:rFonts w:ascii="Times New Roman" w:hAnsi="Times New Roman" w:cs="Times New Roman"/>
          <w:sz w:val="22"/>
          <w:szCs w:val="22"/>
        </w:rPr>
      </w:pPr>
    </w:p>
    <w:p w14:paraId="5CD3822A" w14:textId="5B8728DB" w:rsidR="0059681E" w:rsidRPr="00516487" w:rsidRDefault="0059681E"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Toegangspassen</w:t>
      </w:r>
    </w:p>
    <w:p w14:paraId="224A95A7" w14:textId="7B7F86AD" w:rsidR="0059681E" w:rsidRPr="00516487" w:rsidRDefault="0059681E" w:rsidP="001343FA">
      <w:pPr>
        <w:ind w:right="283"/>
        <w:rPr>
          <w:rFonts w:ascii="Times New Roman" w:hAnsi="Times New Roman" w:cs="Times New Roman"/>
          <w:sz w:val="22"/>
          <w:szCs w:val="22"/>
        </w:rPr>
      </w:pPr>
      <w:r w:rsidRPr="00516487">
        <w:rPr>
          <w:rFonts w:ascii="Times New Roman" w:hAnsi="Times New Roman" w:cs="Times New Roman"/>
          <w:sz w:val="22"/>
          <w:szCs w:val="22"/>
        </w:rPr>
        <w:t>Opdrachtgever schaft zelfstandig toe</w:t>
      </w:r>
      <w:r w:rsidR="00222B0B">
        <w:rPr>
          <w:rFonts w:ascii="Times New Roman" w:hAnsi="Times New Roman" w:cs="Times New Roman"/>
          <w:sz w:val="22"/>
          <w:szCs w:val="22"/>
        </w:rPr>
        <w:t xml:space="preserve">gangspassen aan en laat deze initialiseren door eindfabrikant. </w:t>
      </w:r>
      <w:r w:rsidRPr="00516487">
        <w:rPr>
          <w:rFonts w:ascii="Times New Roman" w:hAnsi="Times New Roman" w:cs="Times New Roman"/>
          <w:sz w:val="22"/>
          <w:szCs w:val="22"/>
        </w:rPr>
        <w:t>Het beheer van toegangspassen wordt uitgevoerd door opdrachtgever. Het in opdracht van de opdrachtgever wijzigen en aanpassen van de autorisatie matrix behoort tot de wer</w:t>
      </w:r>
      <w:r w:rsidR="00436763" w:rsidRPr="00516487">
        <w:rPr>
          <w:rFonts w:ascii="Times New Roman" w:hAnsi="Times New Roman" w:cs="Times New Roman"/>
          <w:sz w:val="22"/>
          <w:szCs w:val="22"/>
        </w:rPr>
        <w:t>kzaamheden van de opdrachtnemer</w:t>
      </w:r>
      <w:r w:rsidR="007C5771">
        <w:rPr>
          <w:rFonts w:ascii="Times New Roman" w:hAnsi="Times New Roman" w:cs="Times New Roman"/>
          <w:sz w:val="22"/>
          <w:szCs w:val="22"/>
        </w:rPr>
        <w:t>.</w:t>
      </w:r>
    </w:p>
    <w:p w14:paraId="6DD3438E" w14:textId="2E25D8D0" w:rsidR="00AF5B8B" w:rsidRDefault="00AF5B8B">
      <w:pPr>
        <w:rPr>
          <w:rFonts w:ascii="Times New Roman" w:hAnsi="Times New Roman" w:cs="Times New Roman"/>
          <w:sz w:val="22"/>
          <w:szCs w:val="22"/>
        </w:rPr>
      </w:pPr>
      <w:r>
        <w:rPr>
          <w:rFonts w:ascii="Times New Roman" w:hAnsi="Times New Roman" w:cs="Times New Roman"/>
          <w:sz w:val="22"/>
          <w:szCs w:val="22"/>
        </w:rPr>
        <w:br w:type="page"/>
      </w:r>
    </w:p>
    <w:p w14:paraId="41F3A432" w14:textId="22816BC4" w:rsidR="00B77367" w:rsidRPr="00516487" w:rsidRDefault="00B77367"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lastRenderedPageBreak/>
        <w:t xml:space="preserve"> Ondersteuning</w:t>
      </w:r>
    </w:p>
    <w:p w14:paraId="518235F6" w14:textId="541EAFB7" w:rsidR="00B77367" w:rsidRPr="00516487" w:rsidRDefault="00B77367" w:rsidP="00B77367">
      <w:pPr>
        <w:rPr>
          <w:rFonts w:ascii="Times New Roman" w:hAnsi="Times New Roman" w:cs="Times New Roman"/>
          <w:sz w:val="22"/>
          <w:szCs w:val="22"/>
        </w:rPr>
      </w:pPr>
      <w:r w:rsidRPr="00516487">
        <w:rPr>
          <w:rFonts w:ascii="Times New Roman" w:hAnsi="Times New Roman" w:cs="Times New Roman"/>
          <w:sz w:val="22"/>
          <w:szCs w:val="22"/>
        </w:rPr>
        <w:t xml:space="preserve">Opdrachtnemer levert ondersteuning voor het gebruik van het </w:t>
      </w:r>
      <w:r w:rsidR="007C5771" w:rsidRPr="007C5771">
        <w:rPr>
          <w:rFonts w:ascii="Times New Roman" w:hAnsi="Times New Roman" w:cs="Times New Roman"/>
          <w:sz w:val="22"/>
          <w:szCs w:val="22"/>
        </w:rPr>
        <w:t>de installaties</w:t>
      </w:r>
      <w:r w:rsidRPr="007C5771">
        <w:rPr>
          <w:rFonts w:ascii="Times New Roman" w:hAnsi="Times New Roman" w:cs="Times New Roman"/>
          <w:sz w:val="22"/>
          <w:szCs w:val="22"/>
        </w:rPr>
        <w:t>.</w:t>
      </w:r>
    </w:p>
    <w:p w14:paraId="1E425056" w14:textId="791FD8BE" w:rsidR="00B77367" w:rsidRPr="00516487" w:rsidRDefault="00B77367" w:rsidP="001343FA">
      <w:pPr>
        <w:ind w:right="283"/>
        <w:rPr>
          <w:rFonts w:ascii="Times New Roman" w:hAnsi="Times New Roman" w:cs="Times New Roman"/>
          <w:sz w:val="22"/>
          <w:szCs w:val="22"/>
        </w:rPr>
      </w:pPr>
      <w:r w:rsidRPr="00516487">
        <w:rPr>
          <w:rFonts w:ascii="Times New Roman" w:hAnsi="Times New Roman" w:cs="Times New Roman"/>
          <w:sz w:val="22"/>
          <w:szCs w:val="22"/>
        </w:rPr>
        <w:t>Dit bestaat uit:</w:t>
      </w:r>
    </w:p>
    <w:p w14:paraId="12725B53" w14:textId="6A72D06B" w:rsidR="0062691B" w:rsidRPr="00516487" w:rsidRDefault="0062691B" w:rsidP="003C2144">
      <w:pPr>
        <w:numPr>
          <w:ilvl w:val="0"/>
          <w:numId w:val="17"/>
        </w:numPr>
        <w:tabs>
          <w:tab w:val="clear" w:pos="360"/>
        </w:tabs>
        <w:overflowPunct w:val="0"/>
        <w:autoSpaceDE w:val="0"/>
        <w:autoSpaceDN w:val="0"/>
        <w:adjustRightInd w:val="0"/>
        <w:spacing w:line="280" w:lineRule="atLeast"/>
        <w:ind w:right="-392"/>
        <w:textAlignment w:val="baseline"/>
        <w:rPr>
          <w:rFonts w:ascii="Times New Roman" w:hAnsi="Times New Roman" w:cs="Times New Roman"/>
          <w:sz w:val="22"/>
          <w:szCs w:val="22"/>
        </w:rPr>
      </w:pPr>
      <w:r w:rsidRPr="00516487">
        <w:rPr>
          <w:rFonts w:ascii="Times New Roman" w:hAnsi="Times New Roman" w:cs="Times New Roman"/>
          <w:sz w:val="22"/>
          <w:szCs w:val="22"/>
        </w:rPr>
        <w:t xml:space="preserve">Ondersteuning (ook 1e </w:t>
      </w:r>
      <w:proofErr w:type="spellStart"/>
      <w:r w:rsidRPr="00516487">
        <w:rPr>
          <w:rFonts w:ascii="Times New Roman" w:hAnsi="Times New Roman" w:cs="Times New Roman"/>
          <w:sz w:val="22"/>
          <w:szCs w:val="22"/>
        </w:rPr>
        <w:t>lijns</w:t>
      </w:r>
      <w:proofErr w:type="spellEnd"/>
      <w:r w:rsidRPr="00516487">
        <w:rPr>
          <w:rFonts w:ascii="Times New Roman" w:hAnsi="Times New Roman" w:cs="Times New Roman"/>
          <w:sz w:val="22"/>
          <w:szCs w:val="22"/>
        </w:rPr>
        <w:t xml:space="preserve"> telefonische ondersteuning) bij het in stand houden van de huidige beveiligingsinstallaties </w:t>
      </w:r>
      <w:r w:rsidRPr="002D1DF1">
        <w:rPr>
          <w:rFonts w:ascii="Times New Roman" w:hAnsi="Times New Roman" w:cs="Times New Roman"/>
          <w:sz w:val="22"/>
          <w:szCs w:val="22"/>
        </w:rPr>
        <w:t xml:space="preserve">en het </w:t>
      </w:r>
      <w:r w:rsidR="00B77367" w:rsidRPr="002D1DF1">
        <w:rPr>
          <w:rFonts w:ascii="Times New Roman" w:hAnsi="Times New Roman" w:cs="Times New Roman"/>
          <w:sz w:val="22"/>
          <w:szCs w:val="22"/>
        </w:rPr>
        <w:t>SMS;</w:t>
      </w:r>
    </w:p>
    <w:p w14:paraId="7C34BEDF" w14:textId="0B82C00D" w:rsidR="0062691B" w:rsidRPr="00516487" w:rsidRDefault="0062691B" w:rsidP="003C2144">
      <w:pPr>
        <w:numPr>
          <w:ilvl w:val="0"/>
          <w:numId w:val="17"/>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 xml:space="preserve">Het </w:t>
      </w:r>
      <w:r w:rsidR="00436763" w:rsidRPr="00516487">
        <w:rPr>
          <w:rFonts w:ascii="Times New Roman" w:hAnsi="Times New Roman" w:cs="Times New Roman"/>
          <w:sz w:val="22"/>
          <w:szCs w:val="22"/>
        </w:rPr>
        <w:t>(</w:t>
      </w:r>
      <w:r w:rsidRPr="00516487">
        <w:rPr>
          <w:rFonts w:ascii="Times New Roman" w:hAnsi="Times New Roman" w:cs="Times New Roman"/>
          <w:sz w:val="22"/>
          <w:szCs w:val="22"/>
        </w:rPr>
        <w:t xml:space="preserve">op </w:t>
      </w:r>
      <w:r w:rsidR="00436763" w:rsidRPr="00516487">
        <w:rPr>
          <w:rFonts w:ascii="Times New Roman" w:hAnsi="Times New Roman" w:cs="Times New Roman"/>
          <w:sz w:val="22"/>
          <w:szCs w:val="22"/>
        </w:rPr>
        <w:t>afstand) oplossen van applicatie</w:t>
      </w:r>
      <w:r w:rsidRPr="00516487">
        <w:rPr>
          <w:rFonts w:ascii="Times New Roman" w:hAnsi="Times New Roman" w:cs="Times New Roman"/>
          <w:sz w:val="22"/>
          <w:szCs w:val="22"/>
        </w:rPr>
        <w:t>storingen aan de beveiligingsinstallaties</w:t>
      </w:r>
      <w:r w:rsidR="00B77367" w:rsidRPr="00516487">
        <w:rPr>
          <w:rFonts w:ascii="Times New Roman" w:hAnsi="Times New Roman" w:cs="Times New Roman"/>
          <w:sz w:val="22"/>
          <w:szCs w:val="22"/>
        </w:rPr>
        <w:t>/</w:t>
      </w:r>
      <w:r w:rsidR="00B77367" w:rsidRPr="002D1DF1">
        <w:rPr>
          <w:rFonts w:ascii="Times New Roman" w:hAnsi="Times New Roman" w:cs="Times New Roman"/>
          <w:sz w:val="22"/>
          <w:szCs w:val="22"/>
        </w:rPr>
        <w:t>SMS</w:t>
      </w:r>
      <w:r w:rsidR="00B77367" w:rsidRPr="00516487">
        <w:rPr>
          <w:rFonts w:ascii="Times New Roman" w:hAnsi="Times New Roman" w:cs="Times New Roman"/>
          <w:sz w:val="22"/>
          <w:szCs w:val="22"/>
        </w:rPr>
        <w:t>;</w:t>
      </w:r>
    </w:p>
    <w:p w14:paraId="43E9B482" w14:textId="0D3A2C93" w:rsidR="00B27D02" w:rsidRPr="00516487" w:rsidRDefault="0062691B" w:rsidP="003C2144">
      <w:pPr>
        <w:numPr>
          <w:ilvl w:val="0"/>
          <w:numId w:val="17"/>
        </w:numPr>
        <w:tabs>
          <w:tab w:val="clear" w:pos="360"/>
        </w:tabs>
        <w:ind w:right="283"/>
        <w:rPr>
          <w:rFonts w:ascii="Times New Roman" w:hAnsi="Times New Roman" w:cs="Times New Roman"/>
          <w:sz w:val="22"/>
          <w:szCs w:val="22"/>
        </w:rPr>
      </w:pPr>
      <w:r w:rsidRPr="00516487">
        <w:rPr>
          <w:rFonts w:ascii="Times New Roman" w:hAnsi="Times New Roman" w:cs="Times New Roman"/>
          <w:sz w:val="22"/>
          <w:szCs w:val="22"/>
        </w:rPr>
        <w:t xml:space="preserve">Het ondersteunen van de operators </w:t>
      </w:r>
      <w:r w:rsidR="00B92B25" w:rsidRPr="00516487">
        <w:rPr>
          <w:rFonts w:ascii="Times New Roman" w:hAnsi="Times New Roman" w:cs="Times New Roman"/>
          <w:sz w:val="22"/>
          <w:szCs w:val="22"/>
        </w:rPr>
        <w:t xml:space="preserve">met betrekking tot de bediening, gebruik en wijzigingen </w:t>
      </w:r>
      <w:r w:rsidR="007C5771">
        <w:rPr>
          <w:rFonts w:ascii="Times New Roman" w:hAnsi="Times New Roman" w:cs="Times New Roman"/>
          <w:sz w:val="22"/>
          <w:szCs w:val="22"/>
        </w:rPr>
        <w:t xml:space="preserve">van </w:t>
      </w:r>
      <w:r w:rsidR="00B92B25" w:rsidRPr="00516487">
        <w:rPr>
          <w:rFonts w:ascii="Times New Roman" w:hAnsi="Times New Roman" w:cs="Times New Roman"/>
          <w:sz w:val="22"/>
          <w:szCs w:val="22"/>
        </w:rPr>
        <w:t>het systeem</w:t>
      </w:r>
      <w:r w:rsidR="00B27D02" w:rsidRPr="00516487">
        <w:rPr>
          <w:rFonts w:ascii="Times New Roman" w:hAnsi="Times New Roman" w:cs="Times New Roman"/>
          <w:sz w:val="22"/>
          <w:szCs w:val="22"/>
        </w:rPr>
        <w:t>;</w:t>
      </w:r>
    </w:p>
    <w:p w14:paraId="45056327" w14:textId="017D065C" w:rsidR="00B27D02" w:rsidRPr="00516487" w:rsidRDefault="00B27D02" w:rsidP="003C2144">
      <w:pPr>
        <w:numPr>
          <w:ilvl w:val="0"/>
          <w:numId w:val="17"/>
        </w:numPr>
        <w:tabs>
          <w:tab w:val="clear" w:pos="360"/>
        </w:tabs>
        <w:ind w:right="283"/>
        <w:rPr>
          <w:rFonts w:ascii="Times New Roman" w:hAnsi="Times New Roman" w:cs="Times New Roman"/>
          <w:sz w:val="22"/>
          <w:szCs w:val="22"/>
        </w:rPr>
      </w:pPr>
      <w:r w:rsidRPr="00516487">
        <w:rPr>
          <w:rFonts w:ascii="Times New Roman" w:hAnsi="Times New Roman" w:cs="Times New Roman"/>
          <w:sz w:val="22"/>
          <w:szCs w:val="22"/>
        </w:rPr>
        <w:t xml:space="preserve">In voorkomend geval dient opdrachtnemer alle benodigde medewerking te verlenen voor het realiseren van koppelingen of samenwerking met andere systemen (b.v. het HR-systeem). </w:t>
      </w:r>
    </w:p>
    <w:p w14:paraId="4AA443F9" w14:textId="77777777" w:rsidR="007C5771" w:rsidRDefault="007C5771" w:rsidP="00516487">
      <w:pPr>
        <w:ind w:right="283"/>
        <w:rPr>
          <w:rFonts w:ascii="Times New Roman" w:hAnsi="Times New Roman" w:cs="Times New Roman"/>
          <w:sz w:val="22"/>
          <w:szCs w:val="22"/>
        </w:rPr>
      </w:pPr>
    </w:p>
    <w:p w14:paraId="06AA17A6" w14:textId="1AD09694" w:rsidR="001248B5" w:rsidRPr="00516487" w:rsidRDefault="001248B5" w:rsidP="00516487">
      <w:pPr>
        <w:ind w:right="283"/>
        <w:rPr>
          <w:rFonts w:ascii="Times New Roman" w:hAnsi="Times New Roman" w:cs="Times New Roman"/>
          <w:noProof/>
          <w:sz w:val="22"/>
          <w:szCs w:val="22"/>
        </w:rPr>
      </w:pPr>
      <w:r w:rsidRPr="00516487">
        <w:rPr>
          <w:rFonts w:ascii="Times New Roman" w:hAnsi="Times New Roman" w:cs="Times New Roman"/>
          <w:sz w:val="22"/>
          <w:szCs w:val="22"/>
        </w:rPr>
        <w:t>Ten behoeve van het op afstand oplossen van problemen garandeert Opdrachtnemer dat de inlogverbinding zowel veilig is met betrekking tot de connectie met de gemeente Den Haag als de interne procedures bij de opdrachtnemer zelf. Gemeente Den Haag behoudt zich het recht voor de veiligheid van de verbinding en de interne procedures te allen tijde te (laten) auditen.</w:t>
      </w:r>
    </w:p>
    <w:p w14:paraId="26899987" w14:textId="77777777" w:rsidR="0062691B" w:rsidRPr="00516487" w:rsidRDefault="0062691B" w:rsidP="0062691B">
      <w:pPr>
        <w:rPr>
          <w:rFonts w:ascii="Times New Roman" w:hAnsi="Times New Roman" w:cs="Times New Roman"/>
          <w:sz w:val="22"/>
          <w:szCs w:val="22"/>
        </w:rPr>
      </w:pPr>
    </w:p>
    <w:p w14:paraId="3830AB6C" w14:textId="7422F8A8" w:rsidR="0059681E" w:rsidRPr="001F654A" w:rsidRDefault="0059681E"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w:t>
      </w:r>
      <w:r w:rsidRPr="001F654A">
        <w:rPr>
          <w:rFonts w:ascii="Times New Roman" w:hAnsi="Times New Roman" w:cs="Times New Roman"/>
          <w:b/>
          <w:bCs/>
          <w:sz w:val="22"/>
          <w:szCs w:val="22"/>
        </w:rPr>
        <w:t>Logboek</w:t>
      </w:r>
      <w:r w:rsidR="007C5771" w:rsidRPr="001F654A">
        <w:rPr>
          <w:rFonts w:ascii="Times New Roman" w:hAnsi="Times New Roman" w:cs="Times New Roman"/>
          <w:b/>
          <w:bCs/>
          <w:sz w:val="22"/>
          <w:szCs w:val="22"/>
        </w:rPr>
        <w:t xml:space="preserve"> Digitale portal</w:t>
      </w:r>
    </w:p>
    <w:p w14:paraId="6513D653" w14:textId="4F936BD0" w:rsidR="0059681E" w:rsidRPr="00516487" w:rsidRDefault="0059681E" w:rsidP="0059681E">
      <w:pPr>
        <w:rPr>
          <w:rFonts w:ascii="Times New Roman" w:hAnsi="Times New Roman" w:cs="Times New Roman"/>
          <w:sz w:val="22"/>
          <w:szCs w:val="22"/>
        </w:rPr>
      </w:pPr>
      <w:r w:rsidRPr="00516487">
        <w:rPr>
          <w:rFonts w:ascii="Times New Roman" w:hAnsi="Times New Roman" w:cs="Times New Roman"/>
          <w:sz w:val="22"/>
          <w:szCs w:val="22"/>
        </w:rPr>
        <w:t xml:space="preserve">De opdrachtnemer dient voor de start van de onderhoudswerkzaamheden aan het </w:t>
      </w:r>
      <w:r w:rsidRPr="001F654A">
        <w:rPr>
          <w:rFonts w:ascii="Times New Roman" w:hAnsi="Times New Roman" w:cs="Times New Roman"/>
          <w:sz w:val="22"/>
          <w:szCs w:val="22"/>
        </w:rPr>
        <w:t>SMS</w:t>
      </w:r>
      <w:r w:rsidRPr="00516487">
        <w:rPr>
          <w:rFonts w:ascii="Times New Roman" w:hAnsi="Times New Roman" w:cs="Times New Roman"/>
          <w:sz w:val="22"/>
          <w:szCs w:val="22"/>
        </w:rPr>
        <w:t xml:space="preserve"> en de daaraan gekoppelde systemen een digitaal logboek te installeren en bij te houden. </w:t>
      </w:r>
      <w:r w:rsidR="00E13C2A" w:rsidRPr="00516487">
        <w:rPr>
          <w:rFonts w:ascii="Times New Roman" w:hAnsi="Times New Roman" w:cs="Times New Roman"/>
          <w:sz w:val="22"/>
          <w:szCs w:val="22"/>
        </w:rPr>
        <w:t xml:space="preserve">Dit betreft zowel het registreren van onderhoud aan software als aan hardware. </w:t>
      </w:r>
      <w:r w:rsidRPr="00516487">
        <w:rPr>
          <w:rFonts w:ascii="Times New Roman" w:hAnsi="Times New Roman" w:cs="Times New Roman"/>
          <w:sz w:val="22"/>
          <w:szCs w:val="22"/>
        </w:rPr>
        <w:t>Het logboek dient de gegevens digitaal te kunnen verwerken en dient centraal op een netwerk te worden geïnstalleerd zodat vanuit meerdere locaties het logboek kan worden benaderd. Het logboek dient tijdig ter goedkeuring aan de opdrachtgever te worden voorgelegd.</w:t>
      </w:r>
    </w:p>
    <w:p w14:paraId="45120BF6" w14:textId="77777777" w:rsidR="0059681E" w:rsidRPr="00516487" w:rsidRDefault="0059681E" w:rsidP="0059681E">
      <w:pPr>
        <w:rPr>
          <w:rFonts w:ascii="Times New Roman" w:hAnsi="Times New Roman" w:cs="Times New Roman"/>
          <w:sz w:val="22"/>
          <w:szCs w:val="22"/>
        </w:rPr>
      </w:pPr>
      <w:r w:rsidRPr="00516487">
        <w:rPr>
          <w:rFonts w:ascii="Times New Roman" w:hAnsi="Times New Roman" w:cs="Times New Roman"/>
          <w:sz w:val="22"/>
          <w:szCs w:val="22"/>
        </w:rPr>
        <w:t>Pas na goedkeuring van het logboek door de opdrachtgever en nadat het logboek is geïnstalleerd mag met de onderhoud werkzaamheden worden gestart. De opdrachtgever is niet aansprakelijk voor het niet tijdig ter goedkeuring indienen van het logboek.</w:t>
      </w:r>
    </w:p>
    <w:p w14:paraId="6061C617" w14:textId="06352D97" w:rsidR="0059681E" w:rsidRPr="00516487" w:rsidRDefault="00AB5BDD" w:rsidP="0059681E">
      <w:pPr>
        <w:rPr>
          <w:rFonts w:ascii="Times New Roman" w:hAnsi="Times New Roman" w:cs="Times New Roman"/>
          <w:sz w:val="22"/>
          <w:szCs w:val="22"/>
        </w:rPr>
      </w:pPr>
      <w:r w:rsidRPr="00516487">
        <w:rPr>
          <w:rFonts w:ascii="Times New Roman" w:hAnsi="Times New Roman" w:cs="Times New Roman"/>
          <w:sz w:val="22"/>
          <w:szCs w:val="22"/>
        </w:rPr>
        <w:t xml:space="preserve">Het logboek wordt up-to-date gehouden door opdrachtnemer, dit vindt direct na het uitvoeren van de werkzaamheden plaats. </w:t>
      </w:r>
      <w:r w:rsidR="0059681E" w:rsidRPr="00516487">
        <w:rPr>
          <w:rFonts w:ascii="Times New Roman" w:hAnsi="Times New Roman" w:cs="Times New Roman"/>
          <w:sz w:val="22"/>
          <w:szCs w:val="22"/>
        </w:rPr>
        <w:t>Het logboek dient zodanig te worden opgesteld dat de volgende zaken in tabellen kunnen worden vastgelegd:</w:t>
      </w:r>
    </w:p>
    <w:p w14:paraId="21F94583" w14:textId="77777777" w:rsidR="0059681E" w:rsidRPr="00516487" w:rsidRDefault="0059681E" w:rsidP="0059681E">
      <w:pPr>
        <w:rPr>
          <w:rFonts w:ascii="Times New Roman" w:hAnsi="Times New Roman" w:cs="Times New Roman"/>
          <w:sz w:val="22"/>
          <w:szCs w:val="22"/>
        </w:rPr>
      </w:pPr>
    </w:p>
    <w:p w14:paraId="72EC6E4E" w14:textId="2CDD47E0"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Bedrijfsgegevens en telefoonnummers opdrachtnemer (onderhoud/service organisatie);</w:t>
      </w:r>
    </w:p>
    <w:p w14:paraId="73509D9E" w14:textId="6CD47018"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Belangrijke telefoonnummers opdrachtgever en opdrachtnemer;</w:t>
      </w:r>
    </w:p>
    <w:p w14:paraId="76BBBD31" w14:textId="401B194B"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Datum oproep;</w:t>
      </w:r>
    </w:p>
    <w:p w14:paraId="1B55F850" w14:textId="02160F44"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Naam medewerker opdrachtgever die de oproep/ storingsmelding heeft verricht;</w:t>
      </w:r>
    </w:p>
    <w:p w14:paraId="4C23E41D" w14:textId="23545469"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Naam van medewerker opdrachtnemer waarmee is gesproken (telefonisch ja/nee);</w:t>
      </w:r>
    </w:p>
    <w:p w14:paraId="17F2F837" w14:textId="77777777"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Omschrijving van de melding (storing)</w:t>
      </w:r>
    </w:p>
    <w:p w14:paraId="5F291AFD" w14:textId="7ACA665D" w:rsidR="0059681E" w:rsidRPr="00516487" w:rsidRDefault="00AB5BDD"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Start</w:t>
      </w:r>
      <w:r w:rsidR="0059681E" w:rsidRPr="00516487">
        <w:rPr>
          <w:rFonts w:ascii="Times New Roman" w:hAnsi="Times New Roman" w:cs="Times New Roman"/>
          <w:sz w:val="22"/>
          <w:szCs w:val="22"/>
        </w:rPr>
        <w:t>datum van de verrichte werkzaamheden;</w:t>
      </w:r>
    </w:p>
    <w:p w14:paraId="46FD40EA" w14:textId="7743C05D"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Datum gereed melding werkzaamheden;</w:t>
      </w:r>
    </w:p>
    <w:p w14:paraId="7CB02526" w14:textId="5DBD5F57"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Omschrijving reden werkzaamheden;</w:t>
      </w:r>
    </w:p>
    <w:p w14:paraId="0C8E2256" w14:textId="7DC47784"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Opgave aan welk systeem /onderdeel werkzaamheden zijn verricht;</w:t>
      </w:r>
    </w:p>
    <w:p w14:paraId="43C7F6B6" w14:textId="6D374588"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Naam opdrachtverstrekker;</w:t>
      </w:r>
    </w:p>
    <w:p w14:paraId="69508A2B" w14:textId="7529EC39"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verrichte acties;</w:t>
      </w:r>
    </w:p>
    <w:p w14:paraId="51D17C98" w14:textId="741FD817"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Soort inspectie;</w:t>
      </w:r>
    </w:p>
    <w:p w14:paraId="6CA5BF6A" w14:textId="04B1F341"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Bevindingen;</w:t>
      </w:r>
    </w:p>
    <w:p w14:paraId="2DAD2A70" w14:textId="39CDB2B2"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Reparaties, aard en datum van de ingreep;</w:t>
      </w:r>
    </w:p>
    <w:p w14:paraId="6741D7F0" w14:textId="234D2557"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Wijzigingen aan de installatie;</w:t>
      </w:r>
    </w:p>
    <w:p w14:paraId="6405F671" w14:textId="619E49CE"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Naam medewerker opdrachtgever die de werkzaamheden heeft afgenomen;</w:t>
      </w:r>
    </w:p>
    <w:p w14:paraId="53CC283D" w14:textId="10823D74"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Opmerkingen opdrachtgever n.a.v. van de uitgevoerde werkzaamheden;</w:t>
      </w:r>
    </w:p>
    <w:p w14:paraId="5A30882C" w14:textId="08C022D8" w:rsidR="0059681E" w:rsidRPr="00516487" w:rsidRDefault="00C74446"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Goedkeuring</w:t>
      </w:r>
      <w:r w:rsidR="0059681E" w:rsidRPr="00516487">
        <w:rPr>
          <w:rFonts w:ascii="Times New Roman" w:hAnsi="Times New Roman" w:cs="Times New Roman"/>
          <w:sz w:val="22"/>
          <w:szCs w:val="22"/>
        </w:rPr>
        <w:t xml:space="preserve"> medewerker opdrachtgever voor acceptatie uitgevoerde werkzaamheden;</w:t>
      </w:r>
    </w:p>
    <w:p w14:paraId="12E4DBED" w14:textId="0FF56884" w:rsidR="0059681E" w:rsidRPr="00516487" w:rsidRDefault="00C74446"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Goedkeuring</w:t>
      </w:r>
      <w:r w:rsidR="0059681E" w:rsidRPr="00516487">
        <w:rPr>
          <w:rFonts w:ascii="Times New Roman" w:hAnsi="Times New Roman" w:cs="Times New Roman"/>
          <w:sz w:val="22"/>
          <w:szCs w:val="22"/>
        </w:rPr>
        <w:t xml:space="preserve"> medewerker opdrachtnemer akkoord verrichte werkzaamheden;</w:t>
      </w:r>
    </w:p>
    <w:p w14:paraId="70D5C1B3" w14:textId="5FD85AA5"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Aantekeningen van de eindgebruiker m.b.t. storingsmeldingen, en aandachtspunten;</w:t>
      </w:r>
    </w:p>
    <w:p w14:paraId="5374EF7B" w14:textId="2CD71C9F"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Aantekeningen (indien van toepassing) m.b.t. documenten of deze moeten worden aangepast;</w:t>
      </w:r>
    </w:p>
    <w:p w14:paraId="48141A79" w14:textId="5211B67A" w:rsidR="0059681E" w:rsidRPr="00516487" w:rsidRDefault="0059681E" w:rsidP="00971956">
      <w:pPr>
        <w:numPr>
          <w:ilvl w:val="0"/>
          <w:numId w:val="7"/>
        </w:numPr>
        <w:tabs>
          <w:tab w:val="clear" w:pos="360"/>
          <w:tab w:val="num" w:pos="567"/>
        </w:tabs>
        <w:ind w:left="567" w:hanging="567"/>
        <w:rPr>
          <w:rFonts w:ascii="Times New Roman" w:hAnsi="Times New Roman" w:cs="Times New Roman"/>
          <w:sz w:val="22"/>
          <w:szCs w:val="22"/>
        </w:rPr>
      </w:pPr>
      <w:r w:rsidRPr="00516487">
        <w:rPr>
          <w:rFonts w:ascii="Times New Roman" w:hAnsi="Times New Roman" w:cs="Times New Roman"/>
          <w:sz w:val="22"/>
          <w:szCs w:val="22"/>
        </w:rPr>
        <w:t>Verwijzing naar eventuele checklist.</w:t>
      </w:r>
    </w:p>
    <w:p w14:paraId="46487729" w14:textId="77777777" w:rsidR="0059681E" w:rsidRPr="00516487" w:rsidRDefault="0059681E" w:rsidP="00971956">
      <w:pPr>
        <w:rPr>
          <w:rFonts w:ascii="Times New Roman" w:hAnsi="Times New Roman" w:cs="Times New Roman"/>
          <w:sz w:val="22"/>
          <w:szCs w:val="22"/>
        </w:rPr>
      </w:pPr>
    </w:p>
    <w:p w14:paraId="65104C9D" w14:textId="2C51B758" w:rsidR="0059681E" w:rsidRPr="00516487" w:rsidRDefault="0059681E" w:rsidP="00971956">
      <w:pPr>
        <w:rPr>
          <w:rFonts w:ascii="Times New Roman" w:hAnsi="Times New Roman" w:cs="Times New Roman"/>
          <w:sz w:val="22"/>
          <w:szCs w:val="22"/>
        </w:rPr>
      </w:pPr>
      <w:r w:rsidRPr="00516487">
        <w:rPr>
          <w:rFonts w:ascii="Times New Roman" w:hAnsi="Times New Roman" w:cs="Times New Roman"/>
          <w:sz w:val="22"/>
          <w:szCs w:val="22"/>
        </w:rPr>
        <w:lastRenderedPageBreak/>
        <w:t xml:space="preserve">Het logboek </w:t>
      </w:r>
      <w:r w:rsidR="00C74446" w:rsidRPr="00516487">
        <w:rPr>
          <w:rFonts w:ascii="Times New Roman" w:hAnsi="Times New Roman" w:cs="Times New Roman"/>
          <w:sz w:val="22"/>
          <w:szCs w:val="22"/>
        </w:rPr>
        <w:t>is en blijft</w:t>
      </w:r>
      <w:r w:rsidRPr="00516487">
        <w:rPr>
          <w:rFonts w:ascii="Times New Roman" w:hAnsi="Times New Roman" w:cs="Times New Roman"/>
          <w:sz w:val="22"/>
          <w:szCs w:val="22"/>
        </w:rPr>
        <w:t xml:space="preserve"> eigendom van opdrachtgever. </w:t>
      </w:r>
      <w:r w:rsidR="007C5771">
        <w:rPr>
          <w:rFonts w:ascii="Times New Roman" w:hAnsi="Times New Roman" w:cs="Times New Roman"/>
          <w:sz w:val="22"/>
          <w:szCs w:val="22"/>
        </w:rPr>
        <w:t>Bij beëindiging contract dienen alle gegevens overgedragen te worden aan de nieuwe partij of opdrachtgever</w:t>
      </w:r>
      <w:r w:rsidR="00971956">
        <w:rPr>
          <w:rFonts w:ascii="Times New Roman" w:hAnsi="Times New Roman" w:cs="Times New Roman"/>
          <w:sz w:val="22"/>
          <w:szCs w:val="22"/>
        </w:rPr>
        <w:t>.</w:t>
      </w:r>
    </w:p>
    <w:p w14:paraId="3BF9B478" w14:textId="77777777" w:rsidR="002D4A74" w:rsidRPr="00516487" w:rsidRDefault="002D4A74" w:rsidP="002D4A74">
      <w:pPr>
        <w:jc w:val="both"/>
        <w:rPr>
          <w:rFonts w:ascii="Times New Roman" w:hAnsi="Times New Roman" w:cs="Times New Roman"/>
          <w:sz w:val="22"/>
          <w:szCs w:val="22"/>
        </w:rPr>
      </w:pPr>
    </w:p>
    <w:p w14:paraId="758D4618" w14:textId="63D05F85" w:rsidR="002D4A74" w:rsidRPr="00516487" w:rsidRDefault="002D4A74" w:rsidP="00950691">
      <w:pPr>
        <w:pStyle w:val="Lijstalinea"/>
        <w:numPr>
          <w:ilvl w:val="0"/>
          <w:numId w:val="9"/>
        </w:numPr>
        <w:ind w:hanging="720"/>
        <w:contextualSpacing/>
        <w:jc w:val="both"/>
        <w:rPr>
          <w:rFonts w:ascii="Times New Roman" w:hAnsi="Times New Roman" w:cs="Times New Roman"/>
          <w:b/>
          <w:sz w:val="22"/>
          <w:szCs w:val="22"/>
        </w:rPr>
      </w:pPr>
      <w:r w:rsidRPr="474585D8">
        <w:rPr>
          <w:rFonts w:ascii="Times New Roman" w:hAnsi="Times New Roman" w:cs="Times New Roman"/>
          <w:b/>
          <w:bCs/>
          <w:sz w:val="22"/>
          <w:szCs w:val="22"/>
        </w:rPr>
        <w:t xml:space="preserve"> Documentatie </w:t>
      </w:r>
    </w:p>
    <w:p w14:paraId="51CE4BFD" w14:textId="75B45EFD" w:rsidR="002D4A74" w:rsidRPr="00516487" w:rsidRDefault="002D4A74" w:rsidP="002D4A74">
      <w:pPr>
        <w:rPr>
          <w:rFonts w:ascii="Times New Roman" w:hAnsi="Times New Roman" w:cs="Times New Roman"/>
          <w:sz w:val="22"/>
          <w:szCs w:val="22"/>
        </w:rPr>
      </w:pPr>
      <w:r w:rsidRPr="00516487">
        <w:rPr>
          <w:rFonts w:ascii="Times New Roman" w:hAnsi="Times New Roman" w:cs="Times New Roman"/>
          <w:sz w:val="22"/>
          <w:szCs w:val="22"/>
        </w:rPr>
        <w:t xml:space="preserve">Inschrijver is ermee bekend en gaat ermee akkoord dat de documentatie met betrekking tot de installaties altijd overeenstemt met de bestaande situatie en op een uniforme en in de markt geaccepteerd formaat is opgesteld. </w:t>
      </w:r>
      <w:r w:rsidR="00A35D33" w:rsidRPr="00516487">
        <w:rPr>
          <w:rFonts w:ascii="Times New Roman" w:hAnsi="Times New Roman" w:cs="Times New Roman"/>
          <w:sz w:val="22"/>
          <w:szCs w:val="22"/>
        </w:rPr>
        <w:t>Deze Documentatie wordt steeds door opdrachtnemer bijgewerkt</w:t>
      </w:r>
      <w:r w:rsidR="00C74446" w:rsidRPr="00516487">
        <w:rPr>
          <w:rFonts w:ascii="Times New Roman" w:hAnsi="Times New Roman" w:cs="Times New Roman"/>
          <w:sz w:val="22"/>
          <w:szCs w:val="22"/>
        </w:rPr>
        <w:t xml:space="preserve"> en is </w:t>
      </w:r>
      <w:r w:rsidR="00971956">
        <w:rPr>
          <w:rFonts w:ascii="Times New Roman" w:hAnsi="Times New Roman" w:cs="Times New Roman"/>
          <w:sz w:val="22"/>
          <w:szCs w:val="22"/>
        </w:rPr>
        <w:t>op</w:t>
      </w:r>
      <w:r w:rsidR="00C74446" w:rsidRPr="00516487">
        <w:rPr>
          <w:rFonts w:ascii="Times New Roman" w:hAnsi="Times New Roman" w:cs="Times New Roman"/>
          <w:sz w:val="22"/>
          <w:szCs w:val="22"/>
        </w:rPr>
        <w:t>gesteld in de Nederlandse taal (tenzij uitdrukkelijk anders overeengekomen)</w:t>
      </w:r>
      <w:r w:rsidR="00A35D33" w:rsidRPr="00516487">
        <w:rPr>
          <w:rFonts w:ascii="Times New Roman" w:hAnsi="Times New Roman" w:cs="Times New Roman"/>
          <w:sz w:val="22"/>
          <w:szCs w:val="22"/>
        </w:rPr>
        <w:t xml:space="preserve">. </w:t>
      </w:r>
      <w:r w:rsidRPr="00516487">
        <w:rPr>
          <w:rFonts w:ascii="Times New Roman" w:hAnsi="Times New Roman" w:cs="Times New Roman"/>
          <w:sz w:val="22"/>
          <w:szCs w:val="22"/>
        </w:rPr>
        <w:t xml:space="preserve">Dit betreft minimaal de volgende documenten: </w:t>
      </w:r>
    </w:p>
    <w:p w14:paraId="72460FB6"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283" w:hanging="567"/>
        <w:textAlignment w:val="baseline"/>
        <w:rPr>
          <w:rFonts w:ascii="Times New Roman" w:hAnsi="Times New Roman" w:cs="Times New Roman"/>
          <w:sz w:val="22"/>
          <w:szCs w:val="22"/>
        </w:rPr>
      </w:pPr>
      <w:r w:rsidRPr="00516487">
        <w:rPr>
          <w:rFonts w:ascii="Times New Roman" w:hAnsi="Times New Roman" w:cs="Times New Roman"/>
          <w:sz w:val="22"/>
          <w:szCs w:val="22"/>
        </w:rPr>
        <w:t xml:space="preserve">Blokschema’s inbraakbeveiliging met </w:t>
      </w:r>
      <w:proofErr w:type="spellStart"/>
      <w:r w:rsidRPr="00516487">
        <w:rPr>
          <w:rFonts w:ascii="Times New Roman" w:hAnsi="Times New Roman" w:cs="Times New Roman"/>
          <w:sz w:val="22"/>
          <w:szCs w:val="22"/>
        </w:rPr>
        <w:t>S-Art</w:t>
      </w:r>
      <w:proofErr w:type="spellEnd"/>
      <w:r w:rsidRPr="00516487">
        <w:rPr>
          <w:rFonts w:ascii="Times New Roman" w:hAnsi="Times New Roman" w:cs="Times New Roman"/>
          <w:sz w:val="22"/>
          <w:szCs w:val="22"/>
        </w:rPr>
        <w:t xml:space="preserve"> bus;</w:t>
      </w:r>
    </w:p>
    <w:p w14:paraId="04D59B0D"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283" w:hanging="567"/>
        <w:textAlignment w:val="baseline"/>
        <w:rPr>
          <w:rFonts w:ascii="Times New Roman" w:hAnsi="Times New Roman" w:cs="Times New Roman"/>
          <w:sz w:val="22"/>
          <w:szCs w:val="22"/>
        </w:rPr>
      </w:pPr>
      <w:r w:rsidRPr="00516487">
        <w:rPr>
          <w:rFonts w:ascii="Times New Roman" w:hAnsi="Times New Roman" w:cs="Times New Roman"/>
          <w:sz w:val="22"/>
          <w:szCs w:val="22"/>
        </w:rPr>
        <w:t>Blokschema’s toegangsverlening met koppeling op de RS485 bus;</w:t>
      </w:r>
    </w:p>
    <w:p w14:paraId="42865C4D" w14:textId="062B7FA9"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392" w:hanging="567"/>
        <w:textAlignment w:val="baseline"/>
        <w:rPr>
          <w:rFonts w:ascii="Times New Roman" w:hAnsi="Times New Roman" w:cs="Times New Roman"/>
          <w:sz w:val="22"/>
          <w:szCs w:val="22"/>
        </w:rPr>
      </w:pPr>
      <w:r w:rsidRPr="00516487">
        <w:rPr>
          <w:rFonts w:ascii="Times New Roman" w:hAnsi="Times New Roman" w:cs="Times New Roman"/>
          <w:sz w:val="22"/>
          <w:szCs w:val="22"/>
        </w:rPr>
        <w:t>Stuurstroomschema’s;</w:t>
      </w:r>
    </w:p>
    <w:p w14:paraId="378FC22D"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392" w:hanging="567"/>
        <w:textAlignment w:val="baseline"/>
        <w:rPr>
          <w:rFonts w:ascii="Times New Roman" w:hAnsi="Times New Roman" w:cs="Times New Roman"/>
          <w:sz w:val="22"/>
          <w:szCs w:val="22"/>
        </w:rPr>
      </w:pPr>
      <w:r w:rsidRPr="00516487">
        <w:rPr>
          <w:rFonts w:ascii="Times New Roman" w:hAnsi="Times New Roman" w:cs="Times New Roman"/>
          <w:sz w:val="22"/>
          <w:szCs w:val="22"/>
        </w:rPr>
        <w:t xml:space="preserve">IP </w:t>
      </w:r>
      <w:proofErr w:type="spellStart"/>
      <w:r w:rsidRPr="00516487">
        <w:rPr>
          <w:rFonts w:ascii="Times New Roman" w:hAnsi="Times New Roman" w:cs="Times New Roman"/>
          <w:sz w:val="22"/>
          <w:szCs w:val="22"/>
        </w:rPr>
        <w:t>overzichtlijst</w:t>
      </w:r>
      <w:proofErr w:type="spellEnd"/>
      <w:r w:rsidRPr="00516487">
        <w:rPr>
          <w:rFonts w:ascii="Times New Roman" w:hAnsi="Times New Roman" w:cs="Times New Roman"/>
          <w:sz w:val="22"/>
          <w:szCs w:val="22"/>
        </w:rPr>
        <w:t>;</w:t>
      </w:r>
    </w:p>
    <w:p w14:paraId="211907C6"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392" w:hanging="567"/>
        <w:textAlignment w:val="baseline"/>
        <w:rPr>
          <w:rFonts w:ascii="Times New Roman" w:hAnsi="Times New Roman" w:cs="Times New Roman"/>
          <w:sz w:val="22"/>
          <w:szCs w:val="22"/>
        </w:rPr>
      </w:pPr>
      <w:r w:rsidRPr="00516487">
        <w:rPr>
          <w:rFonts w:ascii="Times New Roman" w:hAnsi="Times New Roman" w:cs="Times New Roman"/>
          <w:sz w:val="22"/>
          <w:szCs w:val="22"/>
        </w:rPr>
        <w:t>Tekeningen die de configuratie (samenhang en koppeling) van de systemen weergeeft;</w:t>
      </w:r>
    </w:p>
    <w:p w14:paraId="584BFF16"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1" w:hanging="567"/>
        <w:textAlignment w:val="baseline"/>
        <w:rPr>
          <w:rFonts w:ascii="Times New Roman" w:hAnsi="Times New Roman" w:cs="Times New Roman"/>
          <w:sz w:val="22"/>
          <w:szCs w:val="22"/>
        </w:rPr>
      </w:pPr>
      <w:r w:rsidRPr="00516487">
        <w:rPr>
          <w:rFonts w:ascii="Times New Roman" w:hAnsi="Times New Roman" w:cs="Times New Roman"/>
          <w:sz w:val="22"/>
          <w:szCs w:val="22"/>
        </w:rPr>
        <w:t>Tekening die de configuratie (opbouw en samenstelling) van de servers en computer clients weergeeft;</w:t>
      </w:r>
    </w:p>
    <w:p w14:paraId="7685C5C2"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392" w:hanging="567"/>
        <w:textAlignment w:val="baseline"/>
        <w:rPr>
          <w:rFonts w:ascii="Times New Roman" w:hAnsi="Times New Roman" w:cs="Times New Roman"/>
          <w:sz w:val="22"/>
          <w:szCs w:val="22"/>
        </w:rPr>
      </w:pPr>
      <w:proofErr w:type="spellStart"/>
      <w:r w:rsidRPr="00516487">
        <w:rPr>
          <w:rFonts w:ascii="Times New Roman" w:hAnsi="Times New Roman" w:cs="Times New Roman"/>
          <w:sz w:val="22"/>
          <w:szCs w:val="22"/>
        </w:rPr>
        <w:t>Kastindelingstekeningen</w:t>
      </w:r>
      <w:proofErr w:type="spellEnd"/>
      <w:r w:rsidRPr="00516487">
        <w:rPr>
          <w:rFonts w:ascii="Times New Roman" w:hAnsi="Times New Roman" w:cs="Times New Roman"/>
          <w:sz w:val="22"/>
          <w:szCs w:val="22"/>
        </w:rPr>
        <w:t>;</w:t>
      </w:r>
    </w:p>
    <w:p w14:paraId="05008A5B" w14:textId="539AEF39"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392" w:hanging="567"/>
        <w:textAlignment w:val="baseline"/>
        <w:rPr>
          <w:rFonts w:ascii="Times New Roman" w:hAnsi="Times New Roman" w:cs="Times New Roman"/>
          <w:sz w:val="22"/>
          <w:szCs w:val="22"/>
        </w:rPr>
      </w:pPr>
      <w:r w:rsidRPr="00516487">
        <w:rPr>
          <w:rFonts w:ascii="Times New Roman" w:hAnsi="Times New Roman" w:cs="Times New Roman"/>
          <w:sz w:val="22"/>
          <w:szCs w:val="22"/>
        </w:rPr>
        <w:t>Functionele</w:t>
      </w:r>
      <w:r w:rsidR="00C74446" w:rsidRPr="00516487">
        <w:rPr>
          <w:rFonts w:ascii="Times New Roman" w:hAnsi="Times New Roman" w:cs="Times New Roman"/>
          <w:sz w:val="22"/>
          <w:szCs w:val="22"/>
        </w:rPr>
        <w:t>- en gebruikers</w:t>
      </w:r>
      <w:r w:rsidRPr="00516487">
        <w:rPr>
          <w:rFonts w:ascii="Times New Roman" w:hAnsi="Times New Roman" w:cs="Times New Roman"/>
          <w:sz w:val="22"/>
          <w:szCs w:val="22"/>
        </w:rPr>
        <w:t>handleidingen</w:t>
      </w:r>
      <w:r w:rsidR="00C74446" w:rsidRPr="00516487">
        <w:rPr>
          <w:rFonts w:ascii="Times New Roman" w:hAnsi="Times New Roman" w:cs="Times New Roman"/>
          <w:sz w:val="22"/>
          <w:szCs w:val="22"/>
        </w:rPr>
        <w:t>;</w:t>
      </w:r>
    </w:p>
    <w:p w14:paraId="00C887AD"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1" w:hanging="567"/>
        <w:textAlignment w:val="baseline"/>
        <w:rPr>
          <w:rFonts w:ascii="Times New Roman" w:hAnsi="Times New Roman" w:cs="Times New Roman"/>
          <w:sz w:val="22"/>
          <w:szCs w:val="22"/>
        </w:rPr>
      </w:pPr>
      <w:r w:rsidRPr="00516487">
        <w:rPr>
          <w:rFonts w:ascii="Times New Roman" w:hAnsi="Times New Roman" w:cs="Times New Roman"/>
          <w:sz w:val="22"/>
          <w:szCs w:val="22"/>
        </w:rPr>
        <w:t>PIR instellingen;</w:t>
      </w:r>
    </w:p>
    <w:p w14:paraId="28099752"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1" w:hanging="567"/>
        <w:textAlignment w:val="baseline"/>
        <w:rPr>
          <w:rFonts w:ascii="Times New Roman" w:hAnsi="Times New Roman" w:cs="Times New Roman"/>
          <w:sz w:val="22"/>
          <w:szCs w:val="22"/>
        </w:rPr>
      </w:pPr>
      <w:r w:rsidRPr="00516487">
        <w:rPr>
          <w:rFonts w:ascii="Times New Roman" w:hAnsi="Times New Roman" w:cs="Times New Roman"/>
          <w:sz w:val="22"/>
          <w:szCs w:val="22"/>
        </w:rPr>
        <w:t>I/O lijsten;</w:t>
      </w:r>
    </w:p>
    <w:p w14:paraId="12FEE35C" w14:textId="77777777" w:rsidR="002D4A74" w:rsidRPr="00516487" w:rsidRDefault="002D4A74" w:rsidP="00971956">
      <w:pPr>
        <w:numPr>
          <w:ilvl w:val="0"/>
          <w:numId w:val="7"/>
        </w:numPr>
        <w:tabs>
          <w:tab w:val="clear" w:pos="360"/>
          <w:tab w:val="num" w:pos="567"/>
        </w:tabs>
        <w:overflowPunct w:val="0"/>
        <w:autoSpaceDE w:val="0"/>
        <w:autoSpaceDN w:val="0"/>
        <w:adjustRightInd w:val="0"/>
        <w:spacing w:line="280" w:lineRule="atLeast"/>
        <w:ind w:left="567" w:right="-1" w:hanging="567"/>
        <w:textAlignment w:val="baseline"/>
        <w:rPr>
          <w:rFonts w:ascii="Times New Roman" w:hAnsi="Times New Roman" w:cs="Times New Roman"/>
          <w:sz w:val="22"/>
          <w:szCs w:val="22"/>
        </w:rPr>
      </w:pPr>
      <w:r w:rsidRPr="00516487">
        <w:rPr>
          <w:rFonts w:ascii="Times New Roman" w:hAnsi="Times New Roman" w:cs="Times New Roman"/>
          <w:sz w:val="22"/>
          <w:szCs w:val="22"/>
        </w:rPr>
        <w:t>Projectietekeningen;</w:t>
      </w:r>
    </w:p>
    <w:p w14:paraId="75DD408F" w14:textId="096710E9" w:rsidR="00C74446" w:rsidRPr="00516487" w:rsidRDefault="00C74446" w:rsidP="00971956">
      <w:pPr>
        <w:numPr>
          <w:ilvl w:val="0"/>
          <w:numId w:val="7"/>
        </w:numPr>
        <w:tabs>
          <w:tab w:val="clear" w:pos="360"/>
          <w:tab w:val="num" w:pos="567"/>
        </w:tabs>
        <w:overflowPunct w:val="0"/>
        <w:autoSpaceDE w:val="0"/>
        <w:autoSpaceDN w:val="0"/>
        <w:adjustRightInd w:val="0"/>
        <w:spacing w:line="280" w:lineRule="atLeast"/>
        <w:ind w:left="567" w:right="-1" w:hanging="567"/>
        <w:textAlignment w:val="baseline"/>
        <w:rPr>
          <w:rFonts w:ascii="Times New Roman" w:hAnsi="Times New Roman" w:cs="Times New Roman"/>
          <w:sz w:val="22"/>
          <w:szCs w:val="22"/>
        </w:rPr>
      </w:pPr>
      <w:r w:rsidRPr="00516487">
        <w:rPr>
          <w:rFonts w:ascii="Times New Roman" w:hAnsi="Times New Roman" w:cs="Times New Roman"/>
          <w:sz w:val="22"/>
          <w:szCs w:val="22"/>
        </w:rPr>
        <w:t>Coderingslijsten;</w:t>
      </w:r>
    </w:p>
    <w:p w14:paraId="057C0370" w14:textId="019C9B8F" w:rsidR="00976C85" w:rsidRPr="00516487" w:rsidRDefault="00976C85" w:rsidP="00971956">
      <w:pPr>
        <w:numPr>
          <w:ilvl w:val="0"/>
          <w:numId w:val="7"/>
        </w:numPr>
        <w:tabs>
          <w:tab w:val="clear" w:pos="360"/>
          <w:tab w:val="num" w:pos="567"/>
        </w:tabs>
        <w:overflowPunct w:val="0"/>
        <w:autoSpaceDE w:val="0"/>
        <w:autoSpaceDN w:val="0"/>
        <w:adjustRightInd w:val="0"/>
        <w:spacing w:line="280" w:lineRule="atLeast"/>
        <w:ind w:left="567" w:right="-1" w:hanging="567"/>
        <w:textAlignment w:val="baseline"/>
        <w:rPr>
          <w:rFonts w:ascii="Times New Roman" w:hAnsi="Times New Roman" w:cs="Times New Roman"/>
          <w:sz w:val="22"/>
          <w:szCs w:val="22"/>
        </w:rPr>
      </w:pPr>
      <w:r w:rsidRPr="00516487">
        <w:rPr>
          <w:rFonts w:ascii="Times New Roman" w:hAnsi="Times New Roman" w:cs="Times New Roman"/>
          <w:sz w:val="22"/>
          <w:szCs w:val="22"/>
        </w:rPr>
        <w:t>Licenties hardware en software;</w:t>
      </w:r>
    </w:p>
    <w:p w14:paraId="77B23DB3" w14:textId="52006D85" w:rsidR="00C74446" w:rsidRPr="00516487" w:rsidRDefault="00C74446" w:rsidP="00971956">
      <w:pPr>
        <w:numPr>
          <w:ilvl w:val="0"/>
          <w:numId w:val="7"/>
        </w:numPr>
        <w:tabs>
          <w:tab w:val="clear" w:pos="360"/>
          <w:tab w:val="num" w:pos="567"/>
        </w:tabs>
        <w:overflowPunct w:val="0"/>
        <w:autoSpaceDE w:val="0"/>
        <w:autoSpaceDN w:val="0"/>
        <w:adjustRightInd w:val="0"/>
        <w:spacing w:line="280" w:lineRule="atLeast"/>
        <w:ind w:left="567" w:right="-1" w:hanging="567"/>
        <w:textAlignment w:val="baseline"/>
        <w:rPr>
          <w:rFonts w:ascii="Times New Roman" w:hAnsi="Times New Roman" w:cs="Times New Roman"/>
          <w:sz w:val="22"/>
          <w:szCs w:val="22"/>
        </w:rPr>
      </w:pPr>
      <w:r w:rsidRPr="00516487">
        <w:rPr>
          <w:rFonts w:ascii="Times New Roman" w:hAnsi="Times New Roman" w:cs="Times New Roman"/>
          <w:sz w:val="22"/>
          <w:szCs w:val="22"/>
        </w:rPr>
        <w:t>CCTV-instellingen.</w:t>
      </w:r>
    </w:p>
    <w:p w14:paraId="486F1161" w14:textId="2D5A88A8" w:rsidR="00037A57" w:rsidRPr="00516487" w:rsidRDefault="00037A57" w:rsidP="1AAEDFFE">
      <w:pPr>
        <w:jc w:val="both"/>
        <w:rPr>
          <w:rFonts w:ascii="Cambria" w:eastAsia="MS Mincho" w:hAnsi="Cambria" w:cs="Arial"/>
          <w:sz w:val="22"/>
          <w:szCs w:val="22"/>
        </w:rPr>
      </w:pPr>
    </w:p>
    <w:p w14:paraId="4A140A5E" w14:textId="6AAE8B5F" w:rsidR="00037A57" w:rsidRPr="00516487" w:rsidRDefault="00320EED"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w:t>
      </w:r>
      <w:r w:rsidR="00037A57" w:rsidRPr="1AAEDFFE">
        <w:rPr>
          <w:rFonts w:ascii="Times New Roman" w:hAnsi="Times New Roman" w:cs="Times New Roman"/>
          <w:b/>
          <w:bCs/>
          <w:sz w:val="22"/>
          <w:szCs w:val="22"/>
        </w:rPr>
        <w:t xml:space="preserve">Uitbreidingen </w:t>
      </w:r>
      <w:r w:rsidRPr="1AAEDFFE">
        <w:rPr>
          <w:rFonts w:ascii="Times New Roman" w:hAnsi="Times New Roman" w:cs="Times New Roman"/>
          <w:b/>
          <w:bCs/>
          <w:sz w:val="22"/>
          <w:szCs w:val="22"/>
        </w:rPr>
        <w:t>/ Wijzigingen</w:t>
      </w:r>
    </w:p>
    <w:p w14:paraId="7DDEA23E" w14:textId="77777777" w:rsidR="00037A57" w:rsidRDefault="00037A57" w:rsidP="00037A57">
      <w:pPr>
        <w:rPr>
          <w:rFonts w:ascii="Times New Roman" w:hAnsi="Times New Roman" w:cs="Times New Roman"/>
          <w:sz w:val="22"/>
          <w:szCs w:val="22"/>
        </w:rPr>
      </w:pPr>
      <w:r w:rsidRPr="00516487">
        <w:rPr>
          <w:rFonts w:ascii="Times New Roman" w:hAnsi="Times New Roman" w:cs="Times New Roman"/>
          <w:sz w:val="22"/>
          <w:szCs w:val="22"/>
        </w:rPr>
        <w:t>De opdrachtnemer dient bij uitbreidingen van de installaties alle apparatuur en programmatuur/software, inclusief licenties, te leveren die nodig zijn voor de goede werking van de installaties.</w:t>
      </w:r>
    </w:p>
    <w:p w14:paraId="505A4939" w14:textId="77777777" w:rsidR="00A03044" w:rsidRPr="00516487" w:rsidRDefault="00A03044" w:rsidP="00037A57">
      <w:pPr>
        <w:rPr>
          <w:rFonts w:ascii="Times New Roman" w:hAnsi="Times New Roman" w:cs="Times New Roman"/>
          <w:sz w:val="22"/>
          <w:szCs w:val="22"/>
        </w:rPr>
      </w:pPr>
    </w:p>
    <w:p w14:paraId="473BBACD" w14:textId="77777777" w:rsidR="007C5771" w:rsidRDefault="00037A57" w:rsidP="008C357C">
      <w:pPr>
        <w:rPr>
          <w:rFonts w:ascii="Times New Roman" w:hAnsi="Times New Roman" w:cs="Times New Roman"/>
          <w:sz w:val="22"/>
          <w:szCs w:val="22"/>
        </w:rPr>
      </w:pPr>
      <w:r w:rsidRPr="00516487">
        <w:rPr>
          <w:rFonts w:ascii="Times New Roman" w:hAnsi="Times New Roman" w:cs="Times New Roman"/>
          <w:sz w:val="22"/>
          <w:szCs w:val="22"/>
        </w:rPr>
        <w:t xml:space="preserve">De te leveren apparatuur (servers, pc’s etc.) dient de laatste technologie te bezitten </w:t>
      </w:r>
      <w:r w:rsidR="000D13BC" w:rsidRPr="00516487">
        <w:rPr>
          <w:rFonts w:ascii="Times New Roman" w:hAnsi="Times New Roman" w:cs="Times New Roman"/>
          <w:sz w:val="22"/>
          <w:szCs w:val="22"/>
        </w:rPr>
        <w:t>die</w:t>
      </w:r>
      <w:r w:rsidRPr="00516487">
        <w:rPr>
          <w:rFonts w:ascii="Times New Roman" w:hAnsi="Times New Roman" w:cs="Times New Roman"/>
          <w:sz w:val="22"/>
          <w:szCs w:val="22"/>
        </w:rPr>
        <w:t xml:space="preserve"> op het moment van bestelling leverbaar en inpasbaa</w:t>
      </w:r>
      <w:r w:rsidR="00AB5BDD" w:rsidRPr="00516487">
        <w:rPr>
          <w:rFonts w:ascii="Times New Roman" w:hAnsi="Times New Roman" w:cs="Times New Roman"/>
          <w:sz w:val="22"/>
          <w:szCs w:val="22"/>
        </w:rPr>
        <w:t xml:space="preserve">r is. </w:t>
      </w:r>
    </w:p>
    <w:p w14:paraId="3CBBEF26" w14:textId="77777777" w:rsidR="007C5771" w:rsidRDefault="007C5771" w:rsidP="008C357C">
      <w:pPr>
        <w:rPr>
          <w:rFonts w:ascii="Times New Roman" w:hAnsi="Times New Roman" w:cs="Times New Roman"/>
          <w:sz w:val="22"/>
          <w:szCs w:val="22"/>
        </w:rPr>
      </w:pPr>
    </w:p>
    <w:p w14:paraId="73405DB2" w14:textId="705B47BA" w:rsidR="007C5771" w:rsidRDefault="007C5771" w:rsidP="008C357C">
      <w:pPr>
        <w:rPr>
          <w:rFonts w:ascii="Times New Roman" w:hAnsi="Times New Roman" w:cs="Times New Roman"/>
          <w:sz w:val="22"/>
          <w:szCs w:val="22"/>
        </w:rPr>
      </w:pPr>
      <w:r>
        <w:rPr>
          <w:rFonts w:ascii="Times New Roman" w:hAnsi="Times New Roman" w:cs="Times New Roman"/>
          <w:sz w:val="22"/>
          <w:szCs w:val="22"/>
        </w:rPr>
        <w:t xml:space="preserve">Uitbreidingen en wijzigingen dienen altijd uniform en in overleg met de opdrachtgever worden afgestemd. </w:t>
      </w:r>
    </w:p>
    <w:p w14:paraId="3E213C20" w14:textId="77777777" w:rsidR="007C5771" w:rsidRDefault="007C5771" w:rsidP="008C357C">
      <w:pPr>
        <w:rPr>
          <w:rFonts w:ascii="Times New Roman" w:hAnsi="Times New Roman" w:cs="Times New Roman"/>
          <w:sz w:val="22"/>
          <w:szCs w:val="22"/>
        </w:rPr>
      </w:pPr>
    </w:p>
    <w:p w14:paraId="633F0106" w14:textId="733B3207" w:rsidR="00E0184C" w:rsidRPr="00516487" w:rsidRDefault="00E0184C"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IP Nummers</w:t>
      </w:r>
      <w:r w:rsidR="007C5771" w:rsidRPr="1AAEDFFE">
        <w:rPr>
          <w:rFonts w:ascii="Times New Roman" w:hAnsi="Times New Roman" w:cs="Times New Roman"/>
          <w:b/>
          <w:bCs/>
          <w:sz w:val="22"/>
          <w:szCs w:val="22"/>
        </w:rPr>
        <w:t xml:space="preserve"> automatisering</w:t>
      </w:r>
    </w:p>
    <w:p w14:paraId="395BD0CA" w14:textId="5D45E864" w:rsidR="00E0184C" w:rsidRPr="00516487" w:rsidRDefault="00E0184C" w:rsidP="00093597">
      <w:pPr>
        <w:rPr>
          <w:rFonts w:ascii="Times New Roman" w:hAnsi="Times New Roman" w:cs="Times New Roman"/>
          <w:sz w:val="22"/>
          <w:szCs w:val="22"/>
        </w:rPr>
      </w:pPr>
      <w:r w:rsidRPr="00516487">
        <w:rPr>
          <w:rFonts w:ascii="Times New Roman" w:hAnsi="Times New Roman" w:cs="Times New Roman"/>
          <w:sz w:val="22"/>
          <w:szCs w:val="22"/>
        </w:rPr>
        <w:t>De opdrachtnemer dient bij uitbreidingen rekening te houden met het gebruik van het IP nummerplan van de Gemeente Den Haag. Deze informatie zal na opdracht met de Opdrachtnemer gedeeld worden. Opdrachtnemer is verantwoordelijk voor het correct bijhouden van de  in gebruik zijnde IP nummers.</w:t>
      </w:r>
    </w:p>
    <w:p w14:paraId="1265B78B" w14:textId="77777777" w:rsidR="00E0184C" w:rsidRPr="00516487" w:rsidRDefault="00E0184C" w:rsidP="008C357C">
      <w:pPr>
        <w:rPr>
          <w:rFonts w:ascii="Times New Roman" w:hAnsi="Times New Roman" w:cs="Times New Roman"/>
          <w:sz w:val="22"/>
          <w:szCs w:val="22"/>
        </w:rPr>
      </w:pPr>
    </w:p>
    <w:p w14:paraId="1A38C86B" w14:textId="42CCC958" w:rsidR="00037A57" w:rsidRPr="00516487" w:rsidRDefault="00037A57"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Revisiegegevens </w:t>
      </w:r>
    </w:p>
    <w:p w14:paraId="52EC1881" w14:textId="40FB24B0" w:rsidR="00037A57" w:rsidRPr="00516487" w:rsidRDefault="00037A57" w:rsidP="00037A57">
      <w:pPr>
        <w:rPr>
          <w:rFonts w:ascii="Times New Roman" w:hAnsi="Times New Roman" w:cs="Times New Roman"/>
          <w:sz w:val="22"/>
          <w:szCs w:val="22"/>
        </w:rPr>
      </w:pPr>
      <w:r w:rsidRPr="00516487">
        <w:rPr>
          <w:rFonts w:ascii="Times New Roman" w:hAnsi="Times New Roman" w:cs="Times New Roman"/>
          <w:sz w:val="22"/>
          <w:szCs w:val="22"/>
        </w:rPr>
        <w:t>Bij wijzigingen of uitbreidingen aan installaties dienen de revisiegegevens eenduidig te worden verwerkt. De werkzaamheden kunnen pas opgeleverd worden nadat alle revisietekeningen defini</w:t>
      </w:r>
      <w:r w:rsidR="000D13BC" w:rsidRPr="00516487">
        <w:rPr>
          <w:rFonts w:ascii="Times New Roman" w:hAnsi="Times New Roman" w:cs="Times New Roman"/>
          <w:sz w:val="22"/>
          <w:szCs w:val="22"/>
        </w:rPr>
        <w:t>tief zijn geaccepteerd door de o</w:t>
      </w:r>
      <w:r w:rsidRPr="00516487">
        <w:rPr>
          <w:rFonts w:ascii="Times New Roman" w:hAnsi="Times New Roman" w:cs="Times New Roman"/>
          <w:sz w:val="22"/>
          <w:szCs w:val="22"/>
        </w:rPr>
        <w:t xml:space="preserve">pdrachtgever. </w:t>
      </w:r>
    </w:p>
    <w:p w14:paraId="4674FE01" w14:textId="77777777" w:rsidR="00037A57" w:rsidRPr="00516487" w:rsidRDefault="00037A57" w:rsidP="00037A57">
      <w:pPr>
        <w:rPr>
          <w:rFonts w:ascii="Times New Roman" w:hAnsi="Times New Roman" w:cs="Times New Roman"/>
          <w:sz w:val="22"/>
          <w:szCs w:val="22"/>
        </w:rPr>
      </w:pPr>
    </w:p>
    <w:p w14:paraId="114150D8" w14:textId="0A15CF1C" w:rsidR="00037A57" w:rsidRPr="00516487" w:rsidRDefault="00037A57" w:rsidP="00037A57">
      <w:pPr>
        <w:rPr>
          <w:rFonts w:ascii="Times New Roman" w:hAnsi="Times New Roman" w:cs="Times New Roman"/>
          <w:sz w:val="22"/>
          <w:szCs w:val="22"/>
        </w:rPr>
      </w:pPr>
      <w:r w:rsidRPr="00516487">
        <w:rPr>
          <w:rFonts w:ascii="Times New Roman" w:hAnsi="Times New Roman" w:cs="Times New Roman"/>
          <w:sz w:val="22"/>
          <w:szCs w:val="22"/>
        </w:rPr>
        <w:t xml:space="preserve">Op het moment van inbedrijfstelling/ingebruikname van de uitbreidingen of wijzigingen dient door de opdrachtnemer aan </w:t>
      </w:r>
      <w:r w:rsidR="000D13BC" w:rsidRPr="00516487">
        <w:rPr>
          <w:rFonts w:ascii="Times New Roman" w:hAnsi="Times New Roman" w:cs="Times New Roman"/>
          <w:sz w:val="22"/>
          <w:szCs w:val="22"/>
        </w:rPr>
        <w:t>opdrachtgever</w:t>
      </w:r>
      <w:r w:rsidRPr="00516487">
        <w:rPr>
          <w:rFonts w:ascii="Times New Roman" w:hAnsi="Times New Roman" w:cs="Times New Roman"/>
          <w:sz w:val="22"/>
          <w:szCs w:val="22"/>
        </w:rPr>
        <w:t xml:space="preserve"> ter beschikking gesteld te worden:</w:t>
      </w:r>
    </w:p>
    <w:p w14:paraId="11C73834" w14:textId="1D9BAABD" w:rsidR="00037A57" w:rsidRPr="00516487" w:rsidRDefault="00037A57" w:rsidP="009B577B">
      <w:pPr>
        <w:pStyle w:val="Lijstalinea"/>
        <w:numPr>
          <w:ilvl w:val="0"/>
          <w:numId w:val="19"/>
        </w:numPr>
        <w:rPr>
          <w:rFonts w:ascii="Times New Roman" w:hAnsi="Times New Roman" w:cs="Times New Roman"/>
          <w:sz w:val="22"/>
          <w:szCs w:val="22"/>
        </w:rPr>
      </w:pPr>
      <w:r w:rsidRPr="00516487">
        <w:rPr>
          <w:rFonts w:ascii="Times New Roman" w:hAnsi="Times New Roman" w:cs="Times New Roman"/>
          <w:sz w:val="22"/>
          <w:szCs w:val="22"/>
        </w:rPr>
        <w:t>Complete gebruikershandleiding van alle geïnstalleerde of gewijzigde installatieonderdelen;</w:t>
      </w:r>
    </w:p>
    <w:p w14:paraId="22C3CC2E" w14:textId="43BD6004" w:rsidR="00037A57" w:rsidRPr="00516487" w:rsidRDefault="00037A57" w:rsidP="009B577B">
      <w:pPr>
        <w:pStyle w:val="Lijstalinea"/>
        <w:numPr>
          <w:ilvl w:val="0"/>
          <w:numId w:val="19"/>
        </w:numPr>
        <w:rPr>
          <w:rFonts w:ascii="Times New Roman" w:hAnsi="Times New Roman" w:cs="Times New Roman"/>
          <w:sz w:val="22"/>
          <w:szCs w:val="22"/>
        </w:rPr>
      </w:pPr>
      <w:r w:rsidRPr="00516487">
        <w:rPr>
          <w:rFonts w:ascii="Times New Roman" w:hAnsi="Times New Roman" w:cs="Times New Roman"/>
          <w:sz w:val="22"/>
          <w:szCs w:val="22"/>
        </w:rPr>
        <w:t>Uiterlijk vier weken na inbedrijfstelling dienen de concept revisiegegevens, in enkelvoud, in een ordner en voorzien van inhoudsopgave in het bezit te zijn van opdrachtgever;</w:t>
      </w:r>
    </w:p>
    <w:p w14:paraId="4C7CB768" w14:textId="0A8286A6" w:rsidR="00037A57" w:rsidRPr="00516487" w:rsidRDefault="00037A57" w:rsidP="009B577B">
      <w:pPr>
        <w:pStyle w:val="Lijstalinea"/>
        <w:numPr>
          <w:ilvl w:val="0"/>
          <w:numId w:val="19"/>
        </w:numPr>
        <w:rPr>
          <w:rFonts w:ascii="Times New Roman" w:hAnsi="Times New Roman" w:cs="Times New Roman"/>
          <w:sz w:val="22"/>
          <w:szCs w:val="22"/>
        </w:rPr>
      </w:pPr>
      <w:r w:rsidRPr="00516487">
        <w:rPr>
          <w:rFonts w:ascii="Times New Roman" w:hAnsi="Times New Roman" w:cs="Times New Roman"/>
          <w:sz w:val="22"/>
          <w:szCs w:val="22"/>
        </w:rPr>
        <w:lastRenderedPageBreak/>
        <w:t xml:space="preserve">Uiterlijk zes weken na inbedrijfstellingen dienen de definitieve revisiegegevens, in </w:t>
      </w:r>
      <w:r w:rsidR="00B9794D" w:rsidRPr="00516487">
        <w:rPr>
          <w:rFonts w:ascii="Times New Roman" w:hAnsi="Times New Roman" w:cs="Times New Roman"/>
          <w:sz w:val="22"/>
          <w:szCs w:val="22"/>
        </w:rPr>
        <w:t xml:space="preserve">de ordners als genoemd onder eis 17 (en op eerste verzoek </w:t>
      </w:r>
      <w:r w:rsidR="00E0184C" w:rsidRPr="00516487">
        <w:rPr>
          <w:rFonts w:ascii="Times New Roman" w:hAnsi="Times New Roman" w:cs="Times New Roman"/>
          <w:sz w:val="22"/>
          <w:szCs w:val="22"/>
        </w:rPr>
        <w:t>digitaal</w:t>
      </w:r>
      <w:r w:rsidR="00B9794D" w:rsidRPr="00516487">
        <w:rPr>
          <w:rFonts w:ascii="Times New Roman" w:hAnsi="Times New Roman" w:cs="Times New Roman"/>
          <w:sz w:val="22"/>
          <w:szCs w:val="22"/>
        </w:rPr>
        <w:t xml:space="preserve"> te overhandigen)</w:t>
      </w:r>
      <w:r w:rsidR="00E0184C" w:rsidRPr="00516487">
        <w:rPr>
          <w:rFonts w:ascii="Times New Roman" w:hAnsi="Times New Roman" w:cs="Times New Roman"/>
          <w:sz w:val="22"/>
          <w:szCs w:val="22"/>
        </w:rPr>
        <w:t xml:space="preserve">, </w:t>
      </w:r>
      <w:r w:rsidRPr="00516487">
        <w:rPr>
          <w:rFonts w:ascii="Times New Roman" w:hAnsi="Times New Roman" w:cs="Times New Roman"/>
          <w:sz w:val="22"/>
          <w:szCs w:val="22"/>
        </w:rPr>
        <w:t>voorzien van inhoudsopgave, in het bezit te zijn van opdrachtgever</w:t>
      </w:r>
      <w:r w:rsidR="00B9794D" w:rsidRPr="00516487">
        <w:rPr>
          <w:rFonts w:ascii="Times New Roman" w:hAnsi="Times New Roman" w:cs="Times New Roman"/>
          <w:sz w:val="22"/>
          <w:szCs w:val="22"/>
        </w:rPr>
        <w:t>.</w:t>
      </w:r>
    </w:p>
    <w:p w14:paraId="6795018C" w14:textId="77777777" w:rsidR="00037A57" w:rsidRPr="00516487" w:rsidRDefault="00037A57" w:rsidP="00037A57">
      <w:pPr>
        <w:rPr>
          <w:rFonts w:ascii="Times New Roman" w:hAnsi="Times New Roman" w:cs="Times New Roman"/>
          <w:sz w:val="22"/>
          <w:szCs w:val="22"/>
        </w:rPr>
      </w:pPr>
    </w:p>
    <w:p w14:paraId="5A693FDC" w14:textId="27F85B2E" w:rsidR="00037A57" w:rsidRPr="00516487" w:rsidRDefault="005D229B" w:rsidP="009B577B">
      <w:pPr>
        <w:rPr>
          <w:rFonts w:ascii="Times New Roman" w:hAnsi="Times New Roman" w:cs="Times New Roman"/>
          <w:sz w:val="22"/>
          <w:szCs w:val="22"/>
        </w:rPr>
      </w:pPr>
      <w:r w:rsidRPr="00516487">
        <w:rPr>
          <w:rFonts w:ascii="Times New Roman" w:hAnsi="Times New Roman" w:cs="Times New Roman"/>
          <w:sz w:val="22"/>
          <w:szCs w:val="22"/>
        </w:rPr>
        <w:t xml:space="preserve">Opdrachtgever zal de concept </w:t>
      </w:r>
      <w:r w:rsidR="00037A57" w:rsidRPr="00516487">
        <w:rPr>
          <w:rFonts w:ascii="Times New Roman" w:hAnsi="Times New Roman" w:cs="Times New Roman"/>
          <w:sz w:val="22"/>
          <w:szCs w:val="22"/>
        </w:rPr>
        <w:t>revisiegegevens en tekeningen controleren en de eventuele op- en aanmerkingen opgeven aan de opdrachtnemer. De opdrachtnemer zal de eventuele op</w:t>
      </w:r>
      <w:r w:rsidR="000D13BC" w:rsidRPr="00516487">
        <w:rPr>
          <w:rFonts w:ascii="Times New Roman" w:hAnsi="Times New Roman" w:cs="Times New Roman"/>
          <w:sz w:val="22"/>
          <w:szCs w:val="22"/>
        </w:rPr>
        <w:t>-</w:t>
      </w:r>
      <w:r w:rsidR="00037A57" w:rsidRPr="00516487">
        <w:rPr>
          <w:rFonts w:ascii="Times New Roman" w:hAnsi="Times New Roman" w:cs="Times New Roman"/>
          <w:sz w:val="22"/>
          <w:szCs w:val="22"/>
        </w:rPr>
        <w:t xml:space="preserve"> en aanmerkingen verwerken en de gereviseerde tekeningen en documenten definitief aanbieden aan de opdrachtgever. </w:t>
      </w:r>
    </w:p>
    <w:p w14:paraId="4C743E55" w14:textId="77777777" w:rsidR="00B9794D" w:rsidRPr="00516487" w:rsidRDefault="00B9794D" w:rsidP="009B577B">
      <w:pPr>
        <w:rPr>
          <w:rFonts w:ascii="Times New Roman" w:hAnsi="Times New Roman" w:cs="Times New Roman"/>
          <w:sz w:val="22"/>
          <w:szCs w:val="22"/>
        </w:rPr>
      </w:pPr>
    </w:p>
    <w:p w14:paraId="12C3B942" w14:textId="3CDF27AA" w:rsidR="00037A57" w:rsidRPr="00516487" w:rsidRDefault="005D229B" w:rsidP="009B577B">
      <w:pPr>
        <w:rPr>
          <w:rFonts w:ascii="Times New Roman" w:hAnsi="Times New Roman" w:cs="Times New Roman"/>
          <w:sz w:val="22"/>
          <w:szCs w:val="22"/>
        </w:rPr>
      </w:pPr>
      <w:r w:rsidRPr="00516487">
        <w:rPr>
          <w:rFonts w:ascii="Times New Roman" w:hAnsi="Times New Roman" w:cs="Times New Roman"/>
          <w:sz w:val="22"/>
          <w:szCs w:val="22"/>
        </w:rPr>
        <w:t>D</w:t>
      </w:r>
      <w:r w:rsidR="00037A57" w:rsidRPr="00516487">
        <w:rPr>
          <w:rFonts w:ascii="Times New Roman" w:hAnsi="Times New Roman" w:cs="Times New Roman"/>
          <w:sz w:val="22"/>
          <w:szCs w:val="22"/>
        </w:rPr>
        <w:t>e revisiegegevens bestaan uit</w:t>
      </w:r>
      <w:r w:rsidRPr="00516487">
        <w:rPr>
          <w:rFonts w:ascii="Times New Roman" w:hAnsi="Times New Roman" w:cs="Times New Roman"/>
          <w:sz w:val="22"/>
          <w:szCs w:val="22"/>
        </w:rPr>
        <w:t xml:space="preserve"> (voor zover van toepassing)</w:t>
      </w:r>
      <w:r w:rsidR="00037A57" w:rsidRPr="00516487">
        <w:rPr>
          <w:rFonts w:ascii="Times New Roman" w:hAnsi="Times New Roman" w:cs="Times New Roman"/>
          <w:sz w:val="22"/>
          <w:szCs w:val="22"/>
        </w:rPr>
        <w:t>:</w:t>
      </w:r>
    </w:p>
    <w:p w14:paraId="79A6E6C0" w14:textId="58017A53"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Gegevens van de uitvoerde werkzaamheden</w:t>
      </w:r>
      <w:r w:rsidR="005D229B" w:rsidRPr="00516487">
        <w:rPr>
          <w:rFonts w:ascii="Times New Roman" w:hAnsi="Times New Roman" w:cs="Times New Roman"/>
          <w:sz w:val="22"/>
          <w:szCs w:val="22"/>
        </w:rPr>
        <w:t>;</w:t>
      </w:r>
    </w:p>
    <w:p w14:paraId="12EF426C" w14:textId="6CF1543C"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Garantieverklaring voor minimaal 1 jaar</w:t>
      </w:r>
      <w:r w:rsidR="005D229B" w:rsidRPr="00516487">
        <w:rPr>
          <w:rFonts w:ascii="Times New Roman" w:hAnsi="Times New Roman" w:cs="Times New Roman"/>
          <w:sz w:val="22"/>
          <w:szCs w:val="22"/>
        </w:rPr>
        <w:t>;</w:t>
      </w:r>
    </w:p>
    <w:p w14:paraId="7FD3E7A5" w14:textId="6F2357F7"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 xml:space="preserve">Originele of bijgewerkte software </w:t>
      </w:r>
      <w:r w:rsidR="000D13BC" w:rsidRPr="00516487">
        <w:rPr>
          <w:rFonts w:ascii="Times New Roman" w:hAnsi="Times New Roman" w:cs="Times New Roman"/>
          <w:sz w:val="22"/>
          <w:szCs w:val="22"/>
        </w:rPr>
        <w:t>die</w:t>
      </w:r>
      <w:r w:rsidRPr="00516487">
        <w:rPr>
          <w:rFonts w:ascii="Times New Roman" w:hAnsi="Times New Roman" w:cs="Times New Roman"/>
          <w:sz w:val="22"/>
          <w:szCs w:val="22"/>
        </w:rPr>
        <w:t xml:space="preserve"> geïnstalleerd is, inclusief licenties</w:t>
      </w:r>
      <w:r w:rsidR="005D229B" w:rsidRPr="00516487">
        <w:rPr>
          <w:rFonts w:ascii="Times New Roman" w:hAnsi="Times New Roman" w:cs="Times New Roman"/>
          <w:sz w:val="22"/>
          <w:szCs w:val="22"/>
        </w:rPr>
        <w:t>;</w:t>
      </w:r>
    </w:p>
    <w:p w14:paraId="7F6AB0E7" w14:textId="32F961C7"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Bijgewerkte groepenverklaringslijsten</w:t>
      </w:r>
      <w:r w:rsidR="005D229B" w:rsidRPr="00516487">
        <w:rPr>
          <w:rFonts w:ascii="Times New Roman" w:hAnsi="Times New Roman" w:cs="Times New Roman"/>
          <w:sz w:val="22"/>
          <w:szCs w:val="22"/>
        </w:rPr>
        <w:t>;</w:t>
      </w:r>
    </w:p>
    <w:p w14:paraId="3B1199CF" w14:textId="4D2915B1"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Bijgewerkte uitdraai van de SMS met daarop alle detectoren, technische meldingen en sabotage groepen</w:t>
      </w:r>
      <w:r w:rsidR="005D229B" w:rsidRPr="00516487">
        <w:rPr>
          <w:rFonts w:ascii="Times New Roman" w:hAnsi="Times New Roman" w:cs="Times New Roman"/>
          <w:sz w:val="22"/>
          <w:szCs w:val="22"/>
        </w:rPr>
        <w:t>;</w:t>
      </w:r>
    </w:p>
    <w:p w14:paraId="2D4678D6" w14:textId="3C320543"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 xml:space="preserve">Onderverdeelinrichting en </w:t>
      </w:r>
      <w:proofErr w:type="spellStart"/>
      <w:r w:rsidRPr="00516487">
        <w:rPr>
          <w:rFonts w:ascii="Times New Roman" w:hAnsi="Times New Roman" w:cs="Times New Roman"/>
          <w:sz w:val="22"/>
          <w:szCs w:val="22"/>
        </w:rPr>
        <w:t>eindgroepnummer</w:t>
      </w:r>
      <w:proofErr w:type="spellEnd"/>
      <w:r w:rsidRPr="00516487">
        <w:rPr>
          <w:rFonts w:ascii="Times New Roman" w:hAnsi="Times New Roman" w:cs="Times New Roman"/>
          <w:sz w:val="22"/>
          <w:szCs w:val="22"/>
        </w:rPr>
        <w:t>. waar CCS, CCTV, HDVR en/of externe voedingen op aangesloten zijn (230V)</w:t>
      </w:r>
      <w:r w:rsidR="005D229B" w:rsidRPr="00516487">
        <w:rPr>
          <w:rFonts w:ascii="Times New Roman" w:hAnsi="Times New Roman" w:cs="Times New Roman"/>
          <w:sz w:val="22"/>
          <w:szCs w:val="22"/>
        </w:rPr>
        <w:t>;</w:t>
      </w:r>
    </w:p>
    <w:p w14:paraId="03966D08" w14:textId="77ED3AF1" w:rsidR="00037A57" w:rsidRPr="00516487" w:rsidRDefault="005D229B"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w:t>
      </w:r>
      <w:r w:rsidR="00037A57" w:rsidRPr="00516487">
        <w:rPr>
          <w:rFonts w:ascii="Times New Roman" w:hAnsi="Times New Roman" w:cs="Times New Roman"/>
          <w:sz w:val="22"/>
          <w:szCs w:val="22"/>
        </w:rPr>
        <w:t>ijgewerkte lijst netwerknummer (TCP/IP adres) en de namen van de diverse Pc’s binnen het netwerk</w:t>
      </w:r>
      <w:r w:rsidRPr="00516487">
        <w:rPr>
          <w:rFonts w:ascii="Times New Roman" w:hAnsi="Times New Roman" w:cs="Times New Roman"/>
          <w:sz w:val="22"/>
          <w:szCs w:val="22"/>
        </w:rPr>
        <w:t>;</w:t>
      </w:r>
    </w:p>
    <w:p w14:paraId="3CE183BA" w14:textId="62FB3166"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Kabellijsten</w:t>
      </w:r>
      <w:r w:rsidR="005D229B" w:rsidRPr="00516487">
        <w:rPr>
          <w:rFonts w:ascii="Times New Roman" w:hAnsi="Times New Roman" w:cs="Times New Roman"/>
          <w:sz w:val="22"/>
          <w:szCs w:val="22"/>
        </w:rPr>
        <w:t>;</w:t>
      </w:r>
    </w:p>
    <w:p w14:paraId="0F8E6E9C" w14:textId="66360DBE" w:rsidR="00976C85" w:rsidRPr="00516487" w:rsidRDefault="00976C85"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Bijgewerkte componentenlijst;</w:t>
      </w:r>
    </w:p>
    <w:p w14:paraId="32875CC6" w14:textId="77777777"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Tekeningen (conform het gestelde eisen en normen van de opdrachtgever);</w:t>
      </w:r>
    </w:p>
    <w:p w14:paraId="0DFEE87B" w14:textId="2B6AB62C"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Stuurstroom schema</w:t>
      </w:r>
      <w:r w:rsidR="005D229B" w:rsidRPr="00516487">
        <w:rPr>
          <w:rFonts w:ascii="Times New Roman" w:hAnsi="Times New Roman" w:cs="Times New Roman"/>
          <w:sz w:val="22"/>
          <w:szCs w:val="22"/>
        </w:rPr>
        <w:t>’</w:t>
      </w:r>
      <w:r w:rsidRPr="00516487">
        <w:rPr>
          <w:rFonts w:ascii="Times New Roman" w:hAnsi="Times New Roman" w:cs="Times New Roman"/>
          <w:sz w:val="22"/>
          <w:szCs w:val="22"/>
        </w:rPr>
        <w:t>s</w:t>
      </w:r>
      <w:r w:rsidR="005D229B" w:rsidRPr="00516487">
        <w:rPr>
          <w:rFonts w:ascii="Times New Roman" w:hAnsi="Times New Roman" w:cs="Times New Roman"/>
          <w:sz w:val="22"/>
          <w:szCs w:val="22"/>
        </w:rPr>
        <w:t xml:space="preserve"> of bijgewerkte stuurstroom schema’s;</w:t>
      </w:r>
    </w:p>
    <w:p w14:paraId="07297447" w14:textId="5F5D81DF"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Blokschema’s of bijgewerkte blokschema’s</w:t>
      </w:r>
      <w:r w:rsidR="005D229B" w:rsidRPr="00516487">
        <w:rPr>
          <w:rFonts w:ascii="Times New Roman" w:hAnsi="Times New Roman" w:cs="Times New Roman"/>
          <w:sz w:val="22"/>
          <w:szCs w:val="22"/>
        </w:rPr>
        <w:t>;</w:t>
      </w:r>
    </w:p>
    <w:p w14:paraId="5C5E871B" w14:textId="37DB86AF" w:rsidR="00037A57" w:rsidRPr="00516487" w:rsidRDefault="00037A57" w:rsidP="009B577B">
      <w:pPr>
        <w:numPr>
          <w:ilvl w:val="0"/>
          <w:numId w:val="18"/>
        </w:numPr>
        <w:tabs>
          <w:tab w:val="clear" w:pos="360"/>
        </w:tabs>
        <w:rPr>
          <w:rFonts w:ascii="Times New Roman" w:hAnsi="Times New Roman" w:cs="Times New Roman"/>
          <w:sz w:val="22"/>
          <w:szCs w:val="22"/>
        </w:rPr>
      </w:pPr>
      <w:proofErr w:type="spellStart"/>
      <w:r w:rsidRPr="00516487">
        <w:rPr>
          <w:rFonts w:ascii="Times New Roman" w:hAnsi="Times New Roman" w:cs="Times New Roman"/>
          <w:sz w:val="22"/>
          <w:szCs w:val="22"/>
        </w:rPr>
        <w:t>Kastindelingstekeningen</w:t>
      </w:r>
      <w:proofErr w:type="spellEnd"/>
      <w:r w:rsidR="005D229B" w:rsidRPr="00516487">
        <w:rPr>
          <w:rFonts w:ascii="Times New Roman" w:hAnsi="Times New Roman" w:cs="Times New Roman"/>
          <w:sz w:val="22"/>
          <w:szCs w:val="22"/>
        </w:rPr>
        <w:t>;</w:t>
      </w:r>
    </w:p>
    <w:p w14:paraId="3172034E" w14:textId="14AEDBD1" w:rsidR="00037A57" w:rsidRPr="00516487" w:rsidRDefault="005D229B"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Bijgewerkte in/output lijst;</w:t>
      </w:r>
    </w:p>
    <w:p w14:paraId="7DF5A1C5" w14:textId="133396A7"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Bijgewerkte IP lijst</w:t>
      </w:r>
      <w:r w:rsidR="005D229B" w:rsidRPr="00516487">
        <w:rPr>
          <w:rFonts w:ascii="Times New Roman" w:hAnsi="Times New Roman" w:cs="Times New Roman"/>
          <w:sz w:val="22"/>
          <w:szCs w:val="22"/>
        </w:rPr>
        <w:t>;</w:t>
      </w:r>
    </w:p>
    <w:p w14:paraId="534C0BFC" w14:textId="77777777"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Berekening capaciteit voor de noodstroom voorziening (het aantal accu’s);</w:t>
      </w:r>
    </w:p>
    <w:p w14:paraId="2774A17C" w14:textId="77777777"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Programmeergegevens van de centrales inbraakbeveiliging digitaal aangeleverd;</w:t>
      </w:r>
    </w:p>
    <w:p w14:paraId="4063CAD8" w14:textId="09F5FFB3"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Documentatie met bestelnummer en leverancier gegevens van alle toegepaste materialen en apparatuur</w:t>
      </w:r>
      <w:r w:rsidR="002625FD" w:rsidRPr="00516487">
        <w:rPr>
          <w:rFonts w:ascii="Times New Roman" w:hAnsi="Times New Roman" w:cs="Times New Roman"/>
          <w:sz w:val="22"/>
          <w:szCs w:val="22"/>
        </w:rPr>
        <w:t>;</w:t>
      </w:r>
    </w:p>
    <w:p w14:paraId="4F698E2B" w14:textId="3D5F24DC" w:rsidR="00037A57" w:rsidRPr="00516487" w:rsidRDefault="00037A57" w:rsidP="009B577B">
      <w:pPr>
        <w:numPr>
          <w:ilvl w:val="0"/>
          <w:numId w:val="18"/>
        </w:numPr>
        <w:tabs>
          <w:tab w:val="clear" w:pos="360"/>
        </w:tabs>
        <w:rPr>
          <w:rFonts w:ascii="Times New Roman" w:hAnsi="Times New Roman" w:cs="Times New Roman"/>
          <w:sz w:val="22"/>
          <w:szCs w:val="22"/>
        </w:rPr>
      </w:pPr>
      <w:r w:rsidRPr="00516487">
        <w:rPr>
          <w:rFonts w:ascii="Times New Roman" w:hAnsi="Times New Roman" w:cs="Times New Roman"/>
          <w:sz w:val="22"/>
          <w:szCs w:val="22"/>
        </w:rPr>
        <w:t>Gebruikershandleiding of bijgewerkte gebruikershandleidingen (in tweevoud bij revisiestukken)</w:t>
      </w:r>
      <w:r w:rsidR="002625FD" w:rsidRPr="00516487">
        <w:rPr>
          <w:rFonts w:ascii="Times New Roman" w:hAnsi="Times New Roman" w:cs="Times New Roman"/>
          <w:sz w:val="22"/>
          <w:szCs w:val="22"/>
        </w:rPr>
        <w:t>;</w:t>
      </w:r>
    </w:p>
    <w:p w14:paraId="10E88383" w14:textId="74D8894F" w:rsidR="009B577B" w:rsidRPr="00516487" w:rsidRDefault="009B577B" w:rsidP="1AAEDFFE">
      <w:pPr>
        <w:jc w:val="both"/>
        <w:rPr>
          <w:rFonts w:ascii="Cambria" w:eastAsia="MS Mincho" w:hAnsi="Cambria" w:cs="Arial"/>
          <w:sz w:val="22"/>
          <w:szCs w:val="22"/>
        </w:rPr>
      </w:pPr>
    </w:p>
    <w:p w14:paraId="7130C469" w14:textId="7E817437" w:rsidR="002625FD" w:rsidRPr="00516487" w:rsidRDefault="002625FD" w:rsidP="001343FA">
      <w:pPr>
        <w:pStyle w:val="Kop2"/>
        <w:rPr>
          <w:rFonts w:ascii="Times New Roman" w:hAnsi="Times New Roman" w:cs="Times New Roman"/>
          <w:color w:val="auto"/>
          <w:sz w:val="22"/>
          <w:szCs w:val="22"/>
        </w:rPr>
      </w:pPr>
      <w:bookmarkStart w:id="65" w:name="_Toc107322873"/>
      <w:r w:rsidRPr="00516487">
        <w:rPr>
          <w:rFonts w:ascii="Times New Roman" w:hAnsi="Times New Roman" w:cs="Times New Roman"/>
          <w:color w:val="auto"/>
          <w:sz w:val="22"/>
          <w:szCs w:val="22"/>
        </w:rPr>
        <w:t>Preventief onderhoud</w:t>
      </w:r>
      <w:bookmarkEnd w:id="65"/>
    </w:p>
    <w:p w14:paraId="4F3F181D" w14:textId="77777777" w:rsidR="002625FD" w:rsidRPr="00516487" w:rsidRDefault="002625FD" w:rsidP="007542AE">
      <w:pPr>
        <w:jc w:val="both"/>
        <w:rPr>
          <w:rFonts w:ascii="Times New Roman" w:hAnsi="Times New Roman" w:cs="Times New Roman"/>
          <w:sz w:val="22"/>
          <w:szCs w:val="22"/>
        </w:rPr>
      </w:pPr>
    </w:p>
    <w:p w14:paraId="747DEB45" w14:textId="297CA1F9" w:rsidR="002625FD" w:rsidRPr="00516487" w:rsidRDefault="002625FD"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Uitvoering Preventief onderhoud</w:t>
      </w:r>
    </w:p>
    <w:p w14:paraId="6BAB27B3" w14:textId="09883C49" w:rsidR="002625FD" w:rsidRDefault="002625FD" w:rsidP="007C5771">
      <w:pPr>
        <w:rPr>
          <w:rFonts w:ascii="Times New Roman" w:hAnsi="Times New Roman" w:cs="Times New Roman"/>
          <w:sz w:val="22"/>
          <w:szCs w:val="22"/>
        </w:rPr>
      </w:pPr>
      <w:r w:rsidRPr="00516487">
        <w:rPr>
          <w:rFonts w:ascii="Times New Roman" w:hAnsi="Times New Roman" w:cs="Times New Roman"/>
          <w:sz w:val="22"/>
          <w:szCs w:val="22"/>
        </w:rPr>
        <w:t xml:space="preserve">De Opdrachtnemer houdt de systemen met de daartoe behorende apparatuur in de gewenste conditie. Tevens dient een continu functioneren te worden bewerkstelligd volgens de in deze aanbesteding opgenomen </w:t>
      </w:r>
      <w:r w:rsidRPr="007C5771">
        <w:rPr>
          <w:rFonts w:ascii="Times New Roman" w:hAnsi="Times New Roman" w:cs="Times New Roman"/>
          <w:sz w:val="22"/>
          <w:szCs w:val="22"/>
          <w:shd w:val="clear" w:color="auto" w:fill="FFFF00"/>
        </w:rPr>
        <w:t>SLA (Bijlage 11)</w:t>
      </w:r>
      <w:r w:rsidRPr="00516487">
        <w:rPr>
          <w:rFonts w:ascii="Times New Roman" w:hAnsi="Times New Roman" w:cs="Times New Roman"/>
          <w:sz w:val="22"/>
          <w:szCs w:val="22"/>
        </w:rPr>
        <w:t>.</w:t>
      </w:r>
    </w:p>
    <w:p w14:paraId="4A7D83C7" w14:textId="77777777" w:rsidR="00A805EE" w:rsidRPr="00516487" w:rsidRDefault="00A805EE" w:rsidP="007C5771">
      <w:pPr>
        <w:rPr>
          <w:rFonts w:ascii="Times New Roman" w:hAnsi="Times New Roman" w:cs="Times New Roman"/>
          <w:sz w:val="22"/>
          <w:szCs w:val="22"/>
        </w:rPr>
      </w:pPr>
    </w:p>
    <w:p w14:paraId="20421CE0" w14:textId="776E5B20" w:rsidR="002625FD" w:rsidRPr="00516487" w:rsidRDefault="002625FD"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Frequentie preventief onderhoud</w:t>
      </w:r>
    </w:p>
    <w:p w14:paraId="47A16803" w14:textId="53C1DB17" w:rsidR="002625FD" w:rsidRPr="00516487" w:rsidRDefault="002625FD" w:rsidP="00093597">
      <w:pPr>
        <w:rPr>
          <w:rFonts w:ascii="Times New Roman" w:hAnsi="Times New Roman" w:cs="Times New Roman"/>
          <w:sz w:val="22"/>
          <w:szCs w:val="22"/>
        </w:rPr>
      </w:pPr>
      <w:r w:rsidRPr="00516487">
        <w:rPr>
          <w:rFonts w:ascii="Times New Roman" w:hAnsi="Times New Roman" w:cs="Times New Roman"/>
          <w:sz w:val="22"/>
          <w:szCs w:val="22"/>
        </w:rPr>
        <w:t>De</w:t>
      </w:r>
      <w:r w:rsidRPr="00516487">
        <w:rPr>
          <w:rFonts w:ascii="Times New Roman" w:hAnsi="Times New Roman" w:cs="Times New Roman"/>
          <w:spacing w:val="-1"/>
          <w:sz w:val="22"/>
          <w:szCs w:val="22"/>
        </w:rPr>
        <w:t xml:space="preserve"> frequentie van het </w:t>
      </w:r>
      <w:r w:rsidRPr="00516487">
        <w:rPr>
          <w:rFonts w:ascii="Times New Roman" w:hAnsi="Times New Roman" w:cs="Times New Roman"/>
          <w:sz w:val="22"/>
          <w:szCs w:val="22"/>
        </w:rPr>
        <w:t xml:space="preserve">preventief onderhoud is per installatie en per onderdeel </w:t>
      </w:r>
      <w:r w:rsidR="009D0FBD">
        <w:rPr>
          <w:rFonts w:ascii="Times New Roman" w:hAnsi="Times New Roman" w:cs="Times New Roman"/>
          <w:sz w:val="22"/>
          <w:szCs w:val="22"/>
        </w:rPr>
        <w:t>in</w:t>
      </w:r>
      <w:r w:rsidR="007C5771">
        <w:rPr>
          <w:rFonts w:ascii="Times New Roman" w:hAnsi="Times New Roman" w:cs="Times New Roman"/>
          <w:sz w:val="22"/>
          <w:szCs w:val="22"/>
        </w:rPr>
        <w:t xml:space="preserve">gevuld, zie </w:t>
      </w:r>
      <w:r w:rsidR="007C5771" w:rsidRPr="00E529A2">
        <w:rPr>
          <w:rFonts w:ascii="Times New Roman" w:hAnsi="Times New Roman" w:cs="Times New Roman"/>
          <w:sz w:val="22"/>
          <w:szCs w:val="22"/>
        </w:rPr>
        <w:t>bijlage</w:t>
      </w:r>
      <w:r w:rsidR="00093597" w:rsidRPr="00E529A2">
        <w:rPr>
          <w:rFonts w:ascii="Times New Roman" w:hAnsi="Times New Roman" w:cs="Times New Roman"/>
          <w:sz w:val="22"/>
          <w:szCs w:val="22"/>
        </w:rPr>
        <w:t xml:space="preserve"> 6</w:t>
      </w:r>
    </w:p>
    <w:p w14:paraId="5FAAD2F1" w14:textId="77777777" w:rsidR="002625FD" w:rsidRPr="00516487" w:rsidRDefault="002625FD" w:rsidP="002625FD">
      <w:pPr>
        <w:rPr>
          <w:rFonts w:ascii="Times New Roman" w:hAnsi="Times New Roman" w:cs="Times New Roman"/>
          <w:sz w:val="22"/>
          <w:szCs w:val="22"/>
        </w:rPr>
      </w:pPr>
    </w:p>
    <w:p w14:paraId="634DD052" w14:textId="49832595" w:rsidR="002625FD" w:rsidRPr="00516487" w:rsidRDefault="002625FD"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Voorzorgsmaatregelen uitvoering van preventief onderhoud</w:t>
      </w:r>
    </w:p>
    <w:p w14:paraId="231A4B4B" w14:textId="16F78ABB" w:rsidR="002625FD" w:rsidRPr="00516487" w:rsidRDefault="002625FD" w:rsidP="002625FD">
      <w:pPr>
        <w:rPr>
          <w:rFonts w:ascii="Times New Roman" w:hAnsi="Times New Roman" w:cs="Times New Roman"/>
          <w:sz w:val="22"/>
          <w:szCs w:val="22"/>
        </w:rPr>
      </w:pPr>
      <w:r w:rsidRPr="00516487">
        <w:rPr>
          <w:rFonts w:ascii="Times New Roman" w:hAnsi="Times New Roman" w:cs="Times New Roman"/>
          <w:sz w:val="22"/>
          <w:szCs w:val="22"/>
        </w:rPr>
        <w:t xml:space="preserve">Om te voorkomen dat tijdens de onderhoudswerkzaamheden oneigenlijke, ongewenste en nodeloze alarmmeldingen leiden tot alarmopvolging, dient de opdrachtnemer voordat wordt gestart met de onderhoudswerkzaamheden </w:t>
      </w:r>
      <w:r w:rsidR="006428E9" w:rsidRPr="00516487">
        <w:rPr>
          <w:rFonts w:ascii="Times New Roman" w:hAnsi="Times New Roman" w:cs="Times New Roman"/>
          <w:sz w:val="22"/>
          <w:szCs w:val="22"/>
        </w:rPr>
        <w:t xml:space="preserve">direct daaraan voorafgaand </w:t>
      </w:r>
      <w:r w:rsidRPr="00516487">
        <w:rPr>
          <w:rFonts w:ascii="Times New Roman" w:hAnsi="Times New Roman" w:cs="Times New Roman"/>
          <w:sz w:val="22"/>
          <w:szCs w:val="22"/>
        </w:rPr>
        <w:t xml:space="preserve">CMK en de PAC in kennis </w:t>
      </w:r>
      <w:r w:rsidR="006428E9" w:rsidRPr="00516487">
        <w:rPr>
          <w:rFonts w:ascii="Times New Roman" w:hAnsi="Times New Roman" w:cs="Times New Roman"/>
          <w:sz w:val="22"/>
          <w:szCs w:val="22"/>
        </w:rPr>
        <w:t xml:space="preserve">te stellen </w:t>
      </w:r>
      <w:r w:rsidRPr="00516487">
        <w:rPr>
          <w:rFonts w:ascii="Times New Roman" w:hAnsi="Times New Roman" w:cs="Times New Roman"/>
          <w:sz w:val="22"/>
          <w:szCs w:val="22"/>
        </w:rPr>
        <w:t>van de voorgenomen werkzaamheden.</w:t>
      </w:r>
    </w:p>
    <w:p w14:paraId="048131EF" w14:textId="77777777" w:rsidR="00C73558" w:rsidRPr="00516487" w:rsidRDefault="00C73558" w:rsidP="002625FD">
      <w:pPr>
        <w:rPr>
          <w:rFonts w:ascii="Times New Roman" w:hAnsi="Times New Roman" w:cs="Times New Roman"/>
          <w:sz w:val="22"/>
          <w:szCs w:val="22"/>
        </w:rPr>
      </w:pPr>
    </w:p>
    <w:p w14:paraId="42C73677" w14:textId="7334E8FD" w:rsidR="002625FD" w:rsidRPr="00516487" w:rsidRDefault="002625FD" w:rsidP="002625FD">
      <w:pPr>
        <w:rPr>
          <w:rFonts w:ascii="Times New Roman" w:hAnsi="Times New Roman" w:cs="Times New Roman"/>
          <w:sz w:val="22"/>
          <w:szCs w:val="22"/>
        </w:rPr>
      </w:pPr>
      <w:r w:rsidRPr="00516487">
        <w:rPr>
          <w:rFonts w:ascii="Times New Roman" w:hAnsi="Times New Roman" w:cs="Times New Roman"/>
          <w:sz w:val="22"/>
          <w:szCs w:val="22"/>
        </w:rPr>
        <w:t xml:space="preserve">Na beëindiging van de onderhoudswerkzaamheden dient de alarminstallatie te worden aangemeld bij de CMK en de PAC en dient het logboek te worden ingevuld. </w:t>
      </w:r>
    </w:p>
    <w:p w14:paraId="66AC6947" w14:textId="77777777" w:rsidR="008E76FD" w:rsidRPr="00516487" w:rsidRDefault="008E76FD" w:rsidP="002625FD">
      <w:pPr>
        <w:rPr>
          <w:rFonts w:ascii="Times New Roman" w:hAnsi="Times New Roman" w:cs="Times New Roman"/>
          <w:sz w:val="22"/>
          <w:szCs w:val="22"/>
        </w:rPr>
      </w:pPr>
    </w:p>
    <w:p w14:paraId="44B9933F" w14:textId="3A149BD3" w:rsidR="002625FD" w:rsidRPr="00224803" w:rsidRDefault="002625FD"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Preventief onderhoud SMS </w:t>
      </w:r>
    </w:p>
    <w:p w14:paraId="317280F2" w14:textId="77777777" w:rsidR="00224803" w:rsidRPr="00516487" w:rsidRDefault="00224803" w:rsidP="00224803">
      <w:pPr>
        <w:pStyle w:val="Lijstalinea"/>
        <w:ind w:left="644"/>
        <w:contextualSpacing/>
        <w:jc w:val="both"/>
        <w:rPr>
          <w:rFonts w:ascii="Times New Roman" w:hAnsi="Times New Roman" w:cs="Times New Roman"/>
          <w:b/>
          <w:sz w:val="22"/>
          <w:szCs w:val="22"/>
        </w:rPr>
      </w:pPr>
    </w:p>
    <w:p w14:paraId="335D9431" w14:textId="2BD87A8E" w:rsidR="00E40155" w:rsidRPr="00516487" w:rsidRDefault="00E40155" w:rsidP="1AAEDFFE">
      <w:pPr>
        <w:pStyle w:val="Lijstalinea"/>
        <w:numPr>
          <w:ilvl w:val="1"/>
          <w:numId w:val="9"/>
        </w:numPr>
        <w:ind w:left="360"/>
        <w:rPr>
          <w:rFonts w:ascii="Times New Roman" w:hAnsi="Times New Roman" w:cs="Times New Roman"/>
          <w:b/>
          <w:bCs/>
          <w:sz w:val="22"/>
          <w:szCs w:val="22"/>
        </w:rPr>
      </w:pPr>
      <w:r w:rsidRPr="1AAEDFFE">
        <w:rPr>
          <w:rFonts w:ascii="Times New Roman" w:hAnsi="Times New Roman" w:cs="Times New Roman"/>
          <w:b/>
          <w:bCs/>
          <w:sz w:val="22"/>
          <w:szCs w:val="22"/>
        </w:rPr>
        <w:t xml:space="preserve">Hardware: </w:t>
      </w:r>
    </w:p>
    <w:p w14:paraId="22ED34CC" w14:textId="7A4C3B8B" w:rsidR="00E664EA" w:rsidRPr="00516487" w:rsidRDefault="00562AAF" w:rsidP="001D7F52">
      <w:pPr>
        <w:ind w:left="491"/>
        <w:rPr>
          <w:rFonts w:ascii="Times New Roman" w:hAnsi="Times New Roman" w:cs="Times New Roman"/>
          <w:sz w:val="22"/>
          <w:szCs w:val="22"/>
        </w:rPr>
      </w:pPr>
      <w:r w:rsidRPr="00516487">
        <w:rPr>
          <w:rFonts w:ascii="Times New Roman" w:hAnsi="Times New Roman" w:cs="Times New Roman"/>
          <w:sz w:val="22"/>
          <w:szCs w:val="22"/>
        </w:rPr>
        <w:t>H</w:t>
      </w:r>
      <w:r w:rsidR="002625FD" w:rsidRPr="00516487">
        <w:rPr>
          <w:rFonts w:ascii="Times New Roman" w:hAnsi="Times New Roman" w:cs="Times New Roman"/>
          <w:sz w:val="22"/>
          <w:szCs w:val="22"/>
        </w:rPr>
        <w:t xml:space="preserve">et onderhoud aan de hardware van het SMS </w:t>
      </w:r>
      <w:r w:rsidRPr="00516487">
        <w:rPr>
          <w:rFonts w:ascii="Times New Roman" w:hAnsi="Times New Roman" w:cs="Times New Roman"/>
          <w:sz w:val="22"/>
          <w:szCs w:val="22"/>
        </w:rPr>
        <w:t>dient als</w:t>
      </w:r>
      <w:r w:rsidR="002625FD" w:rsidRPr="00516487">
        <w:rPr>
          <w:rFonts w:ascii="Times New Roman" w:hAnsi="Times New Roman" w:cs="Times New Roman"/>
          <w:sz w:val="22"/>
          <w:szCs w:val="22"/>
        </w:rPr>
        <w:t xml:space="preserve"> volgt te worden uitgevoerd. Co</w:t>
      </w:r>
      <w:r w:rsidRPr="00516487">
        <w:rPr>
          <w:rFonts w:ascii="Times New Roman" w:hAnsi="Times New Roman" w:cs="Times New Roman"/>
          <w:sz w:val="22"/>
          <w:szCs w:val="22"/>
        </w:rPr>
        <w:t xml:space="preserve">ntrole </w:t>
      </w:r>
      <w:r w:rsidR="001D387F" w:rsidRPr="00516487">
        <w:rPr>
          <w:rFonts w:ascii="Times New Roman" w:hAnsi="Times New Roman" w:cs="Times New Roman"/>
          <w:sz w:val="22"/>
          <w:szCs w:val="22"/>
        </w:rPr>
        <w:t xml:space="preserve">en desgewenst </w:t>
      </w:r>
      <w:r w:rsidR="00E664EA" w:rsidRPr="00516487">
        <w:rPr>
          <w:rFonts w:ascii="Times New Roman" w:hAnsi="Times New Roman" w:cs="Times New Roman"/>
          <w:sz w:val="22"/>
          <w:szCs w:val="22"/>
        </w:rPr>
        <w:t xml:space="preserve">nemen van passende acties op: </w:t>
      </w:r>
    </w:p>
    <w:p w14:paraId="49544AD0" w14:textId="3B286518" w:rsidR="002625FD" w:rsidRPr="00516487" w:rsidRDefault="00E664EA" w:rsidP="00224803">
      <w:pPr>
        <w:pStyle w:val="Lijstalinea"/>
        <w:numPr>
          <w:ilvl w:val="0"/>
          <w:numId w:val="27"/>
        </w:numPr>
        <w:rPr>
          <w:rFonts w:ascii="Times New Roman" w:hAnsi="Times New Roman" w:cs="Times New Roman"/>
          <w:sz w:val="22"/>
          <w:szCs w:val="22"/>
        </w:rPr>
      </w:pPr>
      <w:r w:rsidRPr="00516487">
        <w:rPr>
          <w:rFonts w:ascii="Times New Roman" w:hAnsi="Times New Roman" w:cs="Times New Roman"/>
          <w:sz w:val="22"/>
          <w:szCs w:val="22"/>
        </w:rPr>
        <w:t>SMS clients en aansluitingen</w:t>
      </w:r>
    </w:p>
    <w:p w14:paraId="1491A5A6" w14:textId="77777777" w:rsidR="00E664EA" w:rsidRPr="00516487" w:rsidRDefault="00E664EA" w:rsidP="00224803">
      <w:pPr>
        <w:pStyle w:val="Lijstalinea"/>
        <w:numPr>
          <w:ilvl w:val="0"/>
          <w:numId w:val="27"/>
        </w:numPr>
        <w:rPr>
          <w:rFonts w:ascii="Times New Roman" w:hAnsi="Times New Roman" w:cs="Times New Roman"/>
          <w:sz w:val="22"/>
          <w:szCs w:val="22"/>
        </w:rPr>
      </w:pPr>
      <w:r w:rsidRPr="00516487">
        <w:rPr>
          <w:rFonts w:ascii="Times New Roman" w:hAnsi="Times New Roman" w:cs="Times New Roman"/>
          <w:sz w:val="22"/>
          <w:szCs w:val="22"/>
        </w:rPr>
        <w:t>UPS voeding inclusief de accu’s</w:t>
      </w:r>
    </w:p>
    <w:p w14:paraId="37C5CD61" w14:textId="77777777" w:rsidR="006742F3" w:rsidRPr="00516487" w:rsidRDefault="00E664EA" w:rsidP="00224803">
      <w:pPr>
        <w:pStyle w:val="Lijstalinea"/>
        <w:numPr>
          <w:ilvl w:val="0"/>
          <w:numId w:val="27"/>
        </w:numPr>
        <w:rPr>
          <w:rFonts w:ascii="Times New Roman" w:hAnsi="Times New Roman" w:cs="Times New Roman"/>
          <w:sz w:val="22"/>
          <w:szCs w:val="22"/>
        </w:rPr>
      </w:pPr>
      <w:r w:rsidRPr="00516487">
        <w:rPr>
          <w:rFonts w:ascii="Times New Roman" w:hAnsi="Times New Roman" w:cs="Times New Roman"/>
          <w:sz w:val="22"/>
          <w:szCs w:val="22"/>
        </w:rPr>
        <w:t>Harddisk</w:t>
      </w:r>
    </w:p>
    <w:p w14:paraId="40CD5D78" w14:textId="77777777" w:rsidR="006742F3" w:rsidRPr="00516487" w:rsidRDefault="00E664EA" w:rsidP="00224803">
      <w:pPr>
        <w:pStyle w:val="Lijstalinea"/>
        <w:numPr>
          <w:ilvl w:val="0"/>
          <w:numId w:val="27"/>
        </w:numPr>
        <w:rPr>
          <w:rFonts w:ascii="Times New Roman" w:hAnsi="Times New Roman" w:cs="Times New Roman"/>
          <w:sz w:val="22"/>
          <w:szCs w:val="22"/>
        </w:rPr>
      </w:pPr>
      <w:r w:rsidRPr="00516487">
        <w:rPr>
          <w:rFonts w:ascii="Times New Roman" w:hAnsi="Times New Roman" w:cs="Times New Roman"/>
          <w:sz w:val="22"/>
          <w:szCs w:val="22"/>
        </w:rPr>
        <w:t>servers (ook de back-up server);</w:t>
      </w:r>
    </w:p>
    <w:p w14:paraId="59953F0D" w14:textId="77777777" w:rsidR="00E40155" w:rsidRPr="00516487" w:rsidRDefault="00E40155" w:rsidP="001D7F52">
      <w:pPr>
        <w:rPr>
          <w:rFonts w:ascii="Times New Roman" w:hAnsi="Times New Roman" w:cs="Times New Roman"/>
          <w:sz w:val="22"/>
          <w:szCs w:val="22"/>
        </w:rPr>
      </w:pPr>
    </w:p>
    <w:p w14:paraId="6EC4CCD5" w14:textId="01D48481" w:rsidR="00E40155" w:rsidRPr="00516487" w:rsidRDefault="00E40155" w:rsidP="1AAEDFFE">
      <w:pPr>
        <w:pStyle w:val="Lijstalinea"/>
        <w:numPr>
          <w:ilvl w:val="1"/>
          <w:numId w:val="9"/>
        </w:numPr>
        <w:ind w:left="360"/>
        <w:rPr>
          <w:rFonts w:ascii="Times New Roman" w:hAnsi="Times New Roman" w:cs="Times New Roman"/>
          <w:b/>
          <w:bCs/>
          <w:sz w:val="22"/>
          <w:szCs w:val="22"/>
        </w:rPr>
      </w:pPr>
      <w:r w:rsidRPr="1AAEDFFE">
        <w:rPr>
          <w:rFonts w:ascii="Times New Roman" w:hAnsi="Times New Roman" w:cs="Times New Roman"/>
          <w:b/>
          <w:bCs/>
          <w:sz w:val="22"/>
          <w:szCs w:val="22"/>
        </w:rPr>
        <w:t xml:space="preserve">Functionaliteit: </w:t>
      </w:r>
    </w:p>
    <w:p w14:paraId="59BAA084" w14:textId="2D306AD6" w:rsidR="00E40155" w:rsidRPr="00516487" w:rsidRDefault="00E40155" w:rsidP="001D7F52">
      <w:pPr>
        <w:ind w:left="360"/>
        <w:rPr>
          <w:rFonts w:ascii="Times New Roman" w:hAnsi="Times New Roman" w:cs="Times New Roman"/>
          <w:sz w:val="22"/>
          <w:szCs w:val="22"/>
        </w:rPr>
      </w:pPr>
      <w:r w:rsidRPr="00516487">
        <w:rPr>
          <w:rFonts w:ascii="Times New Roman" w:hAnsi="Times New Roman" w:cs="Times New Roman"/>
          <w:sz w:val="22"/>
          <w:szCs w:val="22"/>
        </w:rPr>
        <w:t xml:space="preserve">Het onderhoud aan het SMS dient als volgt te worden uitgevoerd. Controle en desgewenst nemen van passende acties op: </w:t>
      </w:r>
    </w:p>
    <w:p w14:paraId="2F63CEAA" w14:textId="77777777" w:rsidR="00E40155" w:rsidRPr="00516487" w:rsidRDefault="006742F3" w:rsidP="001D7F52">
      <w:pPr>
        <w:pStyle w:val="Lijstalinea"/>
        <w:numPr>
          <w:ilvl w:val="0"/>
          <w:numId w:val="26"/>
        </w:numPr>
        <w:rPr>
          <w:rFonts w:ascii="Times New Roman" w:hAnsi="Times New Roman" w:cs="Times New Roman"/>
          <w:sz w:val="22"/>
          <w:szCs w:val="22"/>
        </w:rPr>
      </w:pPr>
      <w:r w:rsidRPr="00516487">
        <w:rPr>
          <w:rFonts w:ascii="Times New Roman" w:hAnsi="Times New Roman" w:cs="Times New Roman"/>
          <w:sz w:val="22"/>
          <w:szCs w:val="22"/>
        </w:rPr>
        <w:t>van de bediening en de signalering functies deze controles mogen worden uitgevoerd in combinatie met de uit te voeren testen van de melders;</w:t>
      </w:r>
    </w:p>
    <w:p w14:paraId="0BE7D5CA" w14:textId="77777777" w:rsidR="00E40155" w:rsidRPr="00516487" w:rsidRDefault="00E40155" w:rsidP="001D7F52">
      <w:pPr>
        <w:pStyle w:val="Lijstalinea"/>
        <w:numPr>
          <w:ilvl w:val="0"/>
          <w:numId w:val="26"/>
        </w:numPr>
        <w:rPr>
          <w:rFonts w:ascii="Times New Roman" w:hAnsi="Times New Roman" w:cs="Times New Roman"/>
          <w:sz w:val="22"/>
          <w:szCs w:val="22"/>
        </w:rPr>
      </w:pPr>
      <w:r w:rsidRPr="00516487">
        <w:rPr>
          <w:rFonts w:ascii="Times New Roman" w:hAnsi="Times New Roman" w:cs="Times New Roman"/>
          <w:sz w:val="22"/>
          <w:szCs w:val="22"/>
        </w:rPr>
        <w:t xml:space="preserve">Actualiteit </w:t>
      </w:r>
      <w:r w:rsidR="006742F3" w:rsidRPr="00516487">
        <w:rPr>
          <w:rFonts w:ascii="Times New Roman" w:hAnsi="Times New Roman" w:cs="Times New Roman"/>
          <w:sz w:val="22"/>
          <w:szCs w:val="22"/>
        </w:rPr>
        <w:t>projectie plattegronden van de locaties;</w:t>
      </w:r>
      <w:r w:rsidRPr="00516487">
        <w:rPr>
          <w:rFonts w:ascii="Times New Roman" w:hAnsi="Times New Roman" w:cs="Times New Roman"/>
          <w:sz w:val="22"/>
          <w:szCs w:val="22"/>
        </w:rPr>
        <w:t xml:space="preserve"> </w:t>
      </w:r>
    </w:p>
    <w:p w14:paraId="3E5B3997" w14:textId="54D4E155" w:rsidR="00E40155" w:rsidRPr="00516487" w:rsidRDefault="00E40155" w:rsidP="001D7F52">
      <w:pPr>
        <w:pStyle w:val="Lijstalinea"/>
        <w:numPr>
          <w:ilvl w:val="0"/>
          <w:numId w:val="26"/>
        </w:numPr>
        <w:rPr>
          <w:rFonts w:ascii="Times New Roman" w:hAnsi="Times New Roman" w:cs="Times New Roman"/>
          <w:sz w:val="22"/>
          <w:szCs w:val="22"/>
        </w:rPr>
      </w:pPr>
      <w:r w:rsidRPr="00516487">
        <w:rPr>
          <w:rFonts w:ascii="Times New Roman" w:hAnsi="Times New Roman" w:cs="Times New Roman"/>
          <w:sz w:val="22"/>
          <w:szCs w:val="22"/>
        </w:rPr>
        <w:t>Grafische beelden en de alarmen.</w:t>
      </w:r>
    </w:p>
    <w:p w14:paraId="1A12898C" w14:textId="77777777" w:rsidR="00E40155" w:rsidRPr="00516487" w:rsidRDefault="00E40155" w:rsidP="001D7F52">
      <w:pPr>
        <w:pStyle w:val="Lijstalinea"/>
        <w:numPr>
          <w:ilvl w:val="0"/>
          <w:numId w:val="26"/>
        </w:numPr>
        <w:rPr>
          <w:rFonts w:ascii="Times New Roman" w:hAnsi="Times New Roman" w:cs="Times New Roman"/>
          <w:sz w:val="22"/>
          <w:szCs w:val="22"/>
        </w:rPr>
      </w:pPr>
      <w:r w:rsidRPr="00516487">
        <w:rPr>
          <w:rFonts w:ascii="Times New Roman" w:hAnsi="Times New Roman" w:cs="Times New Roman"/>
          <w:sz w:val="22"/>
          <w:szCs w:val="22"/>
        </w:rPr>
        <w:t>Thor-</w:t>
      </w:r>
      <w:proofErr w:type="spellStart"/>
      <w:r w:rsidRPr="00516487">
        <w:rPr>
          <w:rFonts w:ascii="Times New Roman" w:hAnsi="Times New Roman" w:cs="Times New Roman"/>
          <w:sz w:val="22"/>
          <w:szCs w:val="22"/>
        </w:rPr>
        <w:t>Guard</w:t>
      </w:r>
      <w:proofErr w:type="spellEnd"/>
      <w:r w:rsidRPr="00516487">
        <w:rPr>
          <w:rFonts w:ascii="Times New Roman" w:hAnsi="Times New Roman" w:cs="Times New Roman"/>
          <w:sz w:val="22"/>
          <w:szCs w:val="22"/>
        </w:rPr>
        <w:t xml:space="preserve"> logbestanden en het desgewenst opschonen hiervan;</w:t>
      </w:r>
    </w:p>
    <w:p w14:paraId="3CE84B6D" w14:textId="77777777" w:rsidR="00D9685E" w:rsidRPr="00516487" w:rsidRDefault="00E40155" w:rsidP="001D7F52">
      <w:pPr>
        <w:pStyle w:val="Lijstalinea"/>
        <w:numPr>
          <w:ilvl w:val="0"/>
          <w:numId w:val="26"/>
        </w:numPr>
        <w:rPr>
          <w:rFonts w:ascii="Times New Roman" w:hAnsi="Times New Roman" w:cs="Times New Roman"/>
          <w:sz w:val="22"/>
          <w:szCs w:val="22"/>
        </w:rPr>
      </w:pPr>
      <w:r w:rsidRPr="00516487">
        <w:rPr>
          <w:rFonts w:ascii="Times New Roman" w:hAnsi="Times New Roman" w:cs="Times New Roman"/>
          <w:sz w:val="22"/>
          <w:szCs w:val="22"/>
        </w:rPr>
        <w:t>De melders op het centrale presentatie scherm. Deze controles mogen worden uitgevoerd in combinatie met de uit te voeren testen van de melders</w:t>
      </w:r>
      <w:r w:rsidR="00D9685E" w:rsidRPr="00516487">
        <w:rPr>
          <w:rFonts w:ascii="Times New Roman" w:hAnsi="Times New Roman" w:cs="Times New Roman"/>
          <w:sz w:val="22"/>
          <w:szCs w:val="22"/>
        </w:rPr>
        <w:t>;</w:t>
      </w:r>
    </w:p>
    <w:p w14:paraId="2CCDF093" w14:textId="61F5826F" w:rsidR="00D9685E" w:rsidRPr="00516487" w:rsidRDefault="00D9685E" w:rsidP="001D7F52">
      <w:pPr>
        <w:pStyle w:val="Lijstalinea"/>
        <w:numPr>
          <w:ilvl w:val="0"/>
          <w:numId w:val="26"/>
        </w:numPr>
        <w:rPr>
          <w:rFonts w:ascii="Times New Roman" w:hAnsi="Times New Roman" w:cs="Times New Roman"/>
          <w:sz w:val="22"/>
          <w:szCs w:val="22"/>
        </w:rPr>
      </w:pPr>
      <w:r w:rsidRPr="00516487">
        <w:rPr>
          <w:rFonts w:ascii="Times New Roman" w:hAnsi="Times New Roman" w:cs="Times New Roman"/>
          <w:sz w:val="22"/>
          <w:szCs w:val="22"/>
        </w:rPr>
        <w:t>Het jaarlijks volledig testen en simuleren van de back-up-/uitwijkfaciliteit en redundantie van het netwerk tussen gebouwen onderling;</w:t>
      </w:r>
    </w:p>
    <w:p w14:paraId="655B1B9B" w14:textId="1A3CBAA3" w:rsidR="00E40155" w:rsidRPr="00516487" w:rsidRDefault="00E40155" w:rsidP="001D7F52">
      <w:pPr>
        <w:pStyle w:val="Lijstalinea"/>
        <w:numPr>
          <w:ilvl w:val="0"/>
          <w:numId w:val="26"/>
        </w:numPr>
        <w:rPr>
          <w:rFonts w:ascii="Times New Roman" w:hAnsi="Times New Roman" w:cs="Times New Roman"/>
          <w:sz w:val="22"/>
          <w:szCs w:val="22"/>
        </w:rPr>
      </w:pPr>
      <w:r w:rsidRPr="00516487">
        <w:rPr>
          <w:rFonts w:ascii="Times New Roman" w:hAnsi="Times New Roman" w:cs="Times New Roman"/>
          <w:sz w:val="22"/>
          <w:szCs w:val="22"/>
        </w:rPr>
        <w:t xml:space="preserve">Correcte </w:t>
      </w:r>
      <w:r w:rsidR="002625FD" w:rsidRPr="00516487">
        <w:rPr>
          <w:rFonts w:ascii="Times New Roman" w:hAnsi="Times New Roman" w:cs="Times New Roman"/>
          <w:sz w:val="22"/>
          <w:szCs w:val="22"/>
        </w:rPr>
        <w:t>de zomer</w:t>
      </w:r>
      <w:r w:rsidR="003D5575" w:rsidRPr="00516487">
        <w:rPr>
          <w:rFonts w:ascii="Times New Roman" w:hAnsi="Times New Roman" w:cs="Times New Roman"/>
          <w:sz w:val="22"/>
          <w:szCs w:val="22"/>
        </w:rPr>
        <w:t>-</w:t>
      </w:r>
      <w:r w:rsidR="002625FD" w:rsidRPr="00516487">
        <w:rPr>
          <w:rFonts w:ascii="Times New Roman" w:hAnsi="Times New Roman" w:cs="Times New Roman"/>
          <w:sz w:val="22"/>
          <w:szCs w:val="22"/>
        </w:rPr>
        <w:t>/wintertijd instellingen</w:t>
      </w:r>
      <w:r w:rsidRPr="00516487">
        <w:rPr>
          <w:rFonts w:ascii="Times New Roman" w:hAnsi="Times New Roman" w:cs="Times New Roman"/>
          <w:sz w:val="22"/>
          <w:szCs w:val="22"/>
        </w:rPr>
        <w:t xml:space="preserve">, doorvoeren </w:t>
      </w:r>
      <w:r w:rsidR="00E664EA" w:rsidRPr="00516487">
        <w:rPr>
          <w:rFonts w:ascii="Times New Roman" w:hAnsi="Times New Roman" w:cs="Times New Roman"/>
          <w:sz w:val="22"/>
          <w:szCs w:val="22"/>
        </w:rPr>
        <w:t>binnen 12uur na tijdsmutatie</w:t>
      </w:r>
      <w:r w:rsidRPr="00516487">
        <w:rPr>
          <w:rFonts w:ascii="Times New Roman" w:hAnsi="Times New Roman" w:cs="Times New Roman"/>
          <w:sz w:val="22"/>
          <w:szCs w:val="22"/>
        </w:rPr>
        <w:t xml:space="preserve">. </w:t>
      </w:r>
    </w:p>
    <w:p w14:paraId="0A27217F" w14:textId="77777777" w:rsidR="00E40155" w:rsidRPr="00516487" w:rsidRDefault="00E40155" w:rsidP="001D7F52">
      <w:pPr>
        <w:pStyle w:val="Lijstalinea"/>
        <w:ind w:left="360"/>
        <w:rPr>
          <w:rFonts w:ascii="Times New Roman" w:hAnsi="Times New Roman" w:cs="Times New Roman"/>
          <w:sz w:val="22"/>
          <w:szCs w:val="22"/>
        </w:rPr>
      </w:pPr>
    </w:p>
    <w:p w14:paraId="255F5E43" w14:textId="047FC47C" w:rsidR="00E40155" w:rsidRPr="00516487" w:rsidRDefault="00E40155" w:rsidP="1AAEDFFE">
      <w:pPr>
        <w:pStyle w:val="Lijstalinea"/>
        <w:numPr>
          <w:ilvl w:val="1"/>
          <w:numId w:val="9"/>
        </w:numPr>
        <w:ind w:left="360"/>
        <w:rPr>
          <w:rFonts w:ascii="Times New Roman" w:hAnsi="Times New Roman" w:cs="Times New Roman"/>
          <w:b/>
          <w:bCs/>
          <w:sz w:val="22"/>
          <w:szCs w:val="22"/>
        </w:rPr>
      </w:pPr>
      <w:r w:rsidRPr="1AAEDFFE">
        <w:rPr>
          <w:rFonts w:ascii="Times New Roman" w:hAnsi="Times New Roman" w:cs="Times New Roman"/>
          <w:b/>
          <w:bCs/>
          <w:sz w:val="22"/>
          <w:szCs w:val="22"/>
        </w:rPr>
        <w:t xml:space="preserve">Koppeling mobiele communicatie (portofoonnet): </w:t>
      </w:r>
    </w:p>
    <w:p w14:paraId="0C250094" w14:textId="27BCED95" w:rsidR="002625FD" w:rsidRPr="00516487" w:rsidRDefault="002625FD" w:rsidP="001D7F52">
      <w:pPr>
        <w:ind w:left="360"/>
        <w:rPr>
          <w:rFonts w:ascii="Times New Roman" w:hAnsi="Times New Roman" w:cs="Times New Roman"/>
          <w:sz w:val="22"/>
          <w:szCs w:val="22"/>
        </w:rPr>
      </w:pPr>
      <w:r w:rsidRPr="00516487">
        <w:rPr>
          <w:rFonts w:ascii="Times New Roman" w:hAnsi="Times New Roman" w:cs="Times New Roman"/>
          <w:sz w:val="22"/>
          <w:szCs w:val="22"/>
        </w:rPr>
        <w:t>Het controleren van de functionaliteit van de koppeling m.b.t. de doormeldingen van het mobi</w:t>
      </w:r>
      <w:r w:rsidR="00562AAF" w:rsidRPr="00516487">
        <w:rPr>
          <w:rFonts w:ascii="Times New Roman" w:hAnsi="Times New Roman" w:cs="Times New Roman"/>
          <w:sz w:val="22"/>
          <w:szCs w:val="22"/>
        </w:rPr>
        <w:t>ele communicatie</w:t>
      </w:r>
      <w:r w:rsidRPr="00516487">
        <w:rPr>
          <w:rFonts w:ascii="Times New Roman" w:hAnsi="Times New Roman" w:cs="Times New Roman"/>
          <w:sz w:val="22"/>
          <w:szCs w:val="22"/>
        </w:rPr>
        <w:t>systeem die op het SMS worden gesignaleerd. De storing dient te worden gesimuleerd vanaf de bron.</w:t>
      </w:r>
      <w:r w:rsidR="00D44496" w:rsidRPr="00516487">
        <w:rPr>
          <w:rFonts w:ascii="Times New Roman" w:hAnsi="Times New Roman" w:cs="Times New Roman"/>
          <w:sz w:val="22"/>
          <w:szCs w:val="22"/>
        </w:rPr>
        <w:t xml:space="preserve"> In geval van gebrek in functionaliteit dient dit verholpen te worden.</w:t>
      </w:r>
      <w:r w:rsidR="00CE4E4C" w:rsidRPr="00516487">
        <w:rPr>
          <w:rFonts w:ascii="Times New Roman" w:hAnsi="Times New Roman" w:cs="Times New Roman"/>
          <w:sz w:val="22"/>
          <w:szCs w:val="22"/>
        </w:rPr>
        <w:t xml:space="preserve"> </w:t>
      </w:r>
    </w:p>
    <w:p w14:paraId="781F969C" w14:textId="77777777" w:rsidR="00D44496" w:rsidRPr="00516487" w:rsidRDefault="00D44496" w:rsidP="001D7F52">
      <w:pPr>
        <w:rPr>
          <w:rFonts w:ascii="Times New Roman" w:hAnsi="Times New Roman" w:cs="Times New Roman"/>
          <w:sz w:val="22"/>
          <w:szCs w:val="22"/>
        </w:rPr>
      </w:pPr>
    </w:p>
    <w:p w14:paraId="17AFE931" w14:textId="2E0DAD19" w:rsidR="00E40155" w:rsidRPr="00516487" w:rsidRDefault="00E40155" w:rsidP="1AAEDFFE">
      <w:pPr>
        <w:pStyle w:val="Lijstalinea"/>
        <w:numPr>
          <w:ilvl w:val="1"/>
          <w:numId w:val="9"/>
        </w:numPr>
        <w:ind w:left="360"/>
        <w:rPr>
          <w:rFonts w:ascii="Times New Roman" w:hAnsi="Times New Roman" w:cs="Times New Roman"/>
          <w:b/>
          <w:bCs/>
          <w:sz w:val="22"/>
          <w:szCs w:val="22"/>
        </w:rPr>
      </w:pPr>
      <w:r w:rsidRPr="1AAEDFFE">
        <w:rPr>
          <w:rFonts w:ascii="Times New Roman" w:hAnsi="Times New Roman" w:cs="Times New Roman"/>
          <w:b/>
          <w:bCs/>
          <w:sz w:val="22"/>
          <w:szCs w:val="22"/>
        </w:rPr>
        <w:t>I</w:t>
      </w:r>
      <w:r w:rsidR="0071589A" w:rsidRPr="1AAEDFFE">
        <w:rPr>
          <w:rFonts w:ascii="Times New Roman" w:hAnsi="Times New Roman" w:cs="Times New Roman"/>
          <w:b/>
          <w:bCs/>
          <w:sz w:val="22"/>
          <w:szCs w:val="22"/>
        </w:rPr>
        <w:t>nbraakbeveiligings</w:t>
      </w:r>
      <w:r w:rsidRPr="1AAEDFFE">
        <w:rPr>
          <w:rFonts w:ascii="Times New Roman" w:hAnsi="Times New Roman" w:cs="Times New Roman"/>
          <w:b/>
          <w:bCs/>
          <w:sz w:val="22"/>
          <w:szCs w:val="22"/>
        </w:rPr>
        <w:t xml:space="preserve">installatie </w:t>
      </w:r>
    </w:p>
    <w:p w14:paraId="5291CC86" w14:textId="622B2819" w:rsidR="00E40155" w:rsidRPr="00516487" w:rsidRDefault="00E40155" w:rsidP="001D7F52">
      <w:pPr>
        <w:ind w:left="360"/>
        <w:rPr>
          <w:rFonts w:ascii="Times New Roman" w:hAnsi="Times New Roman" w:cs="Times New Roman"/>
          <w:sz w:val="22"/>
          <w:szCs w:val="22"/>
        </w:rPr>
      </w:pPr>
      <w:r w:rsidRPr="00516487">
        <w:rPr>
          <w:rFonts w:ascii="Times New Roman" w:hAnsi="Times New Roman" w:cs="Times New Roman"/>
          <w:sz w:val="22"/>
          <w:szCs w:val="22"/>
        </w:rPr>
        <w:t xml:space="preserve">De onderhoudswerkzaamheden aan de inbraakbeveiligingsinstallatie betreft </w:t>
      </w:r>
      <w:r w:rsidR="00AA0A2C" w:rsidRPr="00516487">
        <w:rPr>
          <w:rFonts w:ascii="Times New Roman" w:hAnsi="Times New Roman" w:cs="Times New Roman"/>
          <w:sz w:val="22"/>
          <w:szCs w:val="22"/>
        </w:rPr>
        <w:t>controle en desgewenst nemen van passende acties bij:</w:t>
      </w:r>
    </w:p>
    <w:p w14:paraId="3E6014B6" w14:textId="77777777" w:rsidR="00E40155"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Het uitvoeren van visuele controles;</w:t>
      </w:r>
    </w:p>
    <w:p w14:paraId="07075067" w14:textId="77777777" w:rsidR="00E40155"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Doormeten en testen van de voedingen;</w:t>
      </w:r>
    </w:p>
    <w:p w14:paraId="3EA4416E" w14:textId="77777777" w:rsidR="00E40155"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Bijregelen en instellen;</w:t>
      </w:r>
    </w:p>
    <w:p w14:paraId="3E6EF3C6" w14:textId="77777777" w:rsidR="00E40155"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Reinigen van apparatuur;</w:t>
      </w:r>
    </w:p>
    <w:p w14:paraId="418AD277" w14:textId="77777777" w:rsidR="00E40155"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 xml:space="preserve">Reinigen van schakelkasten, besturingskasten en </w:t>
      </w:r>
      <w:proofErr w:type="spellStart"/>
      <w:r w:rsidRPr="00516487">
        <w:rPr>
          <w:rFonts w:ascii="Times New Roman" w:hAnsi="Times New Roman" w:cs="Times New Roman"/>
          <w:sz w:val="22"/>
          <w:szCs w:val="22"/>
        </w:rPr>
        <w:t>apparaatkasten</w:t>
      </w:r>
      <w:proofErr w:type="spellEnd"/>
      <w:r w:rsidRPr="00516487">
        <w:rPr>
          <w:rFonts w:ascii="Times New Roman" w:hAnsi="Times New Roman" w:cs="Times New Roman"/>
          <w:sz w:val="22"/>
          <w:szCs w:val="22"/>
        </w:rPr>
        <w:t>;</w:t>
      </w:r>
    </w:p>
    <w:p w14:paraId="6B3F7F96" w14:textId="759F4000" w:rsidR="00D5284E"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 xml:space="preserve">Het uitvoeren van onderhoud en testen conform </w:t>
      </w:r>
      <w:r w:rsidR="0006220D" w:rsidRPr="00516487">
        <w:rPr>
          <w:rFonts w:ascii="Times New Roman" w:hAnsi="Times New Roman" w:cs="Times New Roman"/>
          <w:sz w:val="22"/>
          <w:szCs w:val="22"/>
        </w:rPr>
        <w:t xml:space="preserve">NEN 8131 </w:t>
      </w:r>
      <w:r w:rsidRPr="00516487">
        <w:rPr>
          <w:rFonts w:ascii="Times New Roman" w:hAnsi="Times New Roman" w:cs="Times New Roman"/>
          <w:sz w:val="22"/>
          <w:szCs w:val="22"/>
        </w:rPr>
        <w:t xml:space="preserve">en voorschriften fabrikant en controleren of de beveiligingsinstallaties voldoen aan de eisen die gesteld zijn aan </w:t>
      </w:r>
      <w:r w:rsidR="0006220D" w:rsidRPr="00516487">
        <w:rPr>
          <w:rFonts w:ascii="Times New Roman" w:hAnsi="Times New Roman" w:cs="Times New Roman"/>
          <w:sz w:val="22"/>
          <w:szCs w:val="22"/>
        </w:rPr>
        <w:t>NEN 8131</w:t>
      </w:r>
      <w:r w:rsidR="003A5305" w:rsidRPr="00516487">
        <w:rPr>
          <w:rFonts w:ascii="Times New Roman" w:hAnsi="Times New Roman" w:cs="Times New Roman"/>
          <w:sz w:val="22"/>
          <w:szCs w:val="22"/>
        </w:rPr>
        <w:t>.</w:t>
      </w:r>
      <w:r w:rsidRPr="00516487">
        <w:rPr>
          <w:rFonts w:ascii="Times New Roman" w:hAnsi="Times New Roman" w:cs="Times New Roman"/>
          <w:sz w:val="22"/>
          <w:szCs w:val="22"/>
        </w:rPr>
        <w:t>;</w:t>
      </w:r>
    </w:p>
    <w:p w14:paraId="21DF343E" w14:textId="77777777" w:rsidR="00E40155"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 xml:space="preserve">De uitgevoerde testen dienen vastgelegd te worden in het logboek. </w:t>
      </w:r>
    </w:p>
    <w:p w14:paraId="0AE3F2DD" w14:textId="77777777" w:rsidR="00E40155"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Er dient per gebouw of bouwdeel een lijst (tabel) te worden opgesteld, met de gecodeerde geplaatste componenten. Op deze lijst dienen ook de verschillende testen zoals in dit document zijn omschreven te zijn opgenomen. In de tabel moeten de gecontroleerde en geteste componenten kunnen worden geaccordeerd door middel van een paraaf, een "OK" notering of " niet OK". Na de correcte test dient er door de opdrachtgever of vertegenwoordiger van de opdrachtgever en de opdrachtnemer het betreffende punt te worden geparafeerd voor akkoord. In het logboek dient deze geaccordeerde lijst te worden opgenomen. In de een kolom, onder opmerking, kan een nummer worden genoteerd wat in geval van een afwijking, terug komt op een verzamel-opmerkingenblad;</w:t>
      </w:r>
    </w:p>
    <w:p w14:paraId="69D77A87" w14:textId="77777777" w:rsidR="00AA0A2C" w:rsidRPr="00516487" w:rsidRDefault="00E40155"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 xml:space="preserve">Er dient per locatie een gehele functionele test uitgevoerd te worden met betrekking tot de werking van het systeem en het voldoen aan de gestelde eisen. </w:t>
      </w:r>
    </w:p>
    <w:p w14:paraId="460AB3B4" w14:textId="0A8471AD" w:rsidR="00AA0A2C" w:rsidRPr="00516487" w:rsidRDefault="00DC536E"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 xml:space="preserve">Er dient een </w:t>
      </w:r>
      <w:r w:rsidR="009E6592" w:rsidRPr="00516487">
        <w:rPr>
          <w:rFonts w:ascii="Times New Roman" w:hAnsi="Times New Roman" w:cs="Times New Roman"/>
          <w:sz w:val="22"/>
          <w:szCs w:val="22"/>
        </w:rPr>
        <w:t>visuele controle</w:t>
      </w:r>
      <w:r w:rsidRPr="00516487">
        <w:rPr>
          <w:rFonts w:ascii="Times New Roman" w:hAnsi="Times New Roman" w:cs="Times New Roman"/>
          <w:sz w:val="22"/>
          <w:szCs w:val="22"/>
        </w:rPr>
        <w:t xml:space="preserve"> uitgevoerd te worden</w:t>
      </w:r>
      <w:r w:rsidR="00AA0A2C" w:rsidRPr="00516487">
        <w:rPr>
          <w:rFonts w:ascii="Times New Roman" w:hAnsi="Times New Roman" w:cs="Times New Roman"/>
          <w:sz w:val="22"/>
          <w:szCs w:val="22"/>
        </w:rPr>
        <w:t xml:space="preserve"> voor de PIR</w:t>
      </w:r>
      <w:r w:rsidR="00F32FA5" w:rsidRPr="00516487">
        <w:rPr>
          <w:rFonts w:ascii="Times New Roman" w:hAnsi="Times New Roman" w:cs="Times New Roman"/>
          <w:sz w:val="22"/>
          <w:szCs w:val="22"/>
        </w:rPr>
        <w:t>.</w:t>
      </w:r>
      <w:r w:rsidR="009E6592" w:rsidRPr="00516487">
        <w:rPr>
          <w:rFonts w:ascii="Times New Roman" w:hAnsi="Times New Roman" w:cs="Times New Roman"/>
          <w:sz w:val="22"/>
          <w:szCs w:val="22"/>
        </w:rPr>
        <w:t xml:space="preserve"> Bij de visuele controle dienen de detectoren te worden gecontroleerd op eventuele beschadigingen, bevestiging, toegankelijkheid, (obstakels vrij) detectiebereik en de door de fabrikant voorgeschreven nominale waarde. De afstellingen dienen</w:t>
      </w:r>
      <w:r w:rsidRPr="00516487">
        <w:rPr>
          <w:rFonts w:ascii="Times New Roman" w:hAnsi="Times New Roman" w:cs="Times New Roman"/>
          <w:sz w:val="22"/>
          <w:szCs w:val="22"/>
        </w:rPr>
        <w:t xml:space="preserve"> te worden vastgelegd. Indien zich</w:t>
      </w:r>
      <w:r w:rsidR="009E6592" w:rsidRPr="00516487">
        <w:rPr>
          <w:rFonts w:ascii="Times New Roman" w:hAnsi="Times New Roman" w:cs="Times New Roman"/>
          <w:sz w:val="22"/>
          <w:szCs w:val="22"/>
        </w:rPr>
        <w:t xml:space="preserve"> afwijkingen </w:t>
      </w:r>
      <w:r w:rsidR="009E6592" w:rsidRPr="00516487">
        <w:rPr>
          <w:rFonts w:ascii="Times New Roman" w:hAnsi="Times New Roman" w:cs="Times New Roman"/>
          <w:sz w:val="22"/>
          <w:szCs w:val="22"/>
        </w:rPr>
        <w:lastRenderedPageBreak/>
        <w:t xml:space="preserve">voordoen dient de opdrachtnemer dit te melden aan de opdrachtgever en een voorstel te doen voor herstel. </w:t>
      </w:r>
    </w:p>
    <w:p w14:paraId="0806DCD7" w14:textId="00B3C591" w:rsidR="009E6592" w:rsidRPr="00516487" w:rsidRDefault="00DC536E"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Er dient een visuele controle uitgevoerd te worden</w:t>
      </w:r>
      <w:r w:rsidR="00AA0A2C" w:rsidRPr="00516487">
        <w:rPr>
          <w:rFonts w:ascii="Times New Roman" w:hAnsi="Times New Roman" w:cs="Times New Roman"/>
          <w:sz w:val="22"/>
          <w:szCs w:val="22"/>
        </w:rPr>
        <w:t xml:space="preserve"> van de magneetcontacten</w:t>
      </w:r>
      <w:r w:rsidR="00F32FA5" w:rsidRPr="00516487">
        <w:rPr>
          <w:rFonts w:ascii="Times New Roman" w:hAnsi="Times New Roman" w:cs="Times New Roman"/>
          <w:sz w:val="22"/>
          <w:szCs w:val="22"/>
        </w:rPr>
        <w:t>.</w:t>
      </w:r>
      <w:r w:rsidR="0027706D" w:rsidRPr="00516487">
        <w:rPr>
          <w:rFonts w:ascii="Times New Roman" w:hAnsi="Times New Roman" w:cs="Times New Roman"/>
          <w:sz w:val="22"/>
          <w:szCs w:val="22"/>
        </w:rPr>
        <w:t xml:space="preserve"> Bij de visuele controle dienen de Magneetcontacten te worden gecontroleerd op eventuele beschadigingen,</w:t>
      </w:r>
      <w:r w:rsidRPr="00516487">
        <w:rPr>
          <w:rFonts w:ascii="Times New Roman" w:hAnsi="Times New Roman" w:cs="Times New Roman"/>
          <w:sz w:val="22"/>
          <w:szCs w:val="22"/>
        </w:rPr>
        <w:t xml:space="preserve"> bevestiging, toegankelijkheid </w:t>
      </w:r>
      <w:r w:rsidR="0027706D" w:rsidRPr="00516487">
        <w:rPr>
          <w:rFonts w:ascii="Times New Roman" w:hAnsi="Times New Roman" w:cs="Times New Roman"/>
          <w:sz w:val="22"/>
          <w:szCs w:val="22"/>
        </w:rPr>
        <w:t xml:space="preserve">en de voorschriften van fabrikant. Indien er afwijkingen zich voordoen dient de opdrachtnemer dit te melden aan de opdrachtgever en een voorstel te doen voor herstel. </w:t>
      </w:r>
    </w:p>
    <w:p w14:paraId="5FD1BED9" w14:textId="11586051" w:rsidR="00AA0A2C" w:rsidRPr="00516487" w:rsidRDefault="00AA0A2C" w:rsidP="001D7F52">
      <w:pPr>
        <w:pStyle w:val="Lijstalinea"/>
        <w:numPr>
          <w:ilvl w:val="0"/>
          <w:numId w:val="22"/>
        </w:numPr>
        <w:ind w:left="982"/>
        <w:rPr>
          <w:rFonts w:ascii="Times New Roman" w:hAnsi="Times New Roman" w:cs="Times New Roman"/>
          <w:sz w:val="22"/>
          <w:szCs w:val="22"/>
        </w:rPr>
      </w:pPr>
      <w:r w:rsidRPr="00516487">
        <w:rPr>
          <w:rFonts w:ascii="Times New Roman" w:hAnsi="Times New Roman" w:cs="Times New Roman"/>
          <w:sz w:val="22"/>
          <w:szCs w:val="22"/>
        </w:rPr>
        <w:t>Controle Centrale Controle Stuureenheid</w:t>
      </w:r>
    </w:p>
    <w:p w14:paraId="0C937E13" w14:textId="0673CCDC" w:rsidR="00AA0A2C" w:rsidRPr="00516487" w:rsidRDefault="00AA0A2C" w:rsidP="001D7F52">
      <w:pPr>
        <w:pStyle w:val="Lijstalinea"/>
        <w:numPr>
          <w:ilvl w:val="0"/>
          <w:numId w:val="22"/>
        </w:numPr>
        <w:ind w:left="982"/>
        <w:rPr>
          <w:rFonts w:ascii="Times New Roman" w:hAnsi="Times New Roman" w:cs="Times New Roman"/>
          <w:sz w:val="22"/>
          <w:szCs w:val="22"/>
        </w:rPr>
      </w:pPr>
      <w:proofErr w:type="spellStart"/>
      <w:r w:rsidRPr="00516487">
        <w:rPr>
          <w:rFonts w:ascii="Times New Roman" w:hAnsi="Times New Roman" w:cs="Times New Roman"/>
          <w:sz w:val="22"/>
          <w:szCs w:val="22"/>
        </w:rPr>
        <w:t>Doormeldapparatuur</w:t>
      </w:r>
      <w:proofErr w:type="spellEnd"/>
    </w:p>
    <w:p w14:paraId="0A52D603" w14:textId="77777777" w:rsidR="009E6592" w:rsidRPr="00516487" w:rsidRDefault="009E6592" w:rsidP="001D7F52">
      <w:pPr>
        <w:jc w:val="both"/>
        <w:rPr>
          <w:rFonts w:ascii="Times New Roman" w:hAnsi="Times New Roman" w:cs="Times New Roman"/>
          <w:sz w:val="22"/>
          <w:szCs w:val="22"/>
        </w:rPr>
      </w:pPr>
    </w:p>
    <w:p w14:paraId="2386C7B3" w14:textId="77777777" w:rsidR="00AA0A2C" w:rsidRPr="00516487" w:rsidRDefault="00AA0A2C" w:rsidP="001D7F52">
      <w:pPr>
        <w:jc w:val="both"/>
        <w:rPr>
          <w:rFonts w:ascii="Times New Roman" w:hAnsi="Times New Roman" w:cs="Times New Roman"/>
          <w:sz w:val="22"/>
          <w:szCs w:val="22"/>
        </w:rPr>
      </w:pPr>
    </w:p>
    <w:p w14:paraId="4A7E8210" w14:textId="4A66CF46" w:rsidR="00AA0A2C" w:rsidRPr="00516487" w:rsidRDefault="00AA0A2C" w:rsidP="1AAEDFFE">
      <w:pPr>
        <w:pStyle w:val="Lijstalinea"/>
        <w:numPr>
          <w:ilvl w:val="1"/>
          <w:numId w:val="9"/>
        </w:numPr>
        <w:ind w:left="360"/>
        <w:rPr>
          <w:rFonts w:ascii="Times New Roman" w:hAnsi="Times New Roman" w:cs="Times New Roman"/>
          <w:b/>
          <w:bCs/>
          <w:sz w:val="22"/>
          <w:szCs w:val="22"/>
        </w:rPr>
      </w:pPr>
      <w:r w:rsidRPr="1AAEDFFE">
        <w:rPr>
          <w:rFonts w:ascii="Times New Roman" w:hAnsi="Times New Roman" w:cs="Times New Roman"/>
          <w:b/>
          <w:bCs/>
          <w:sz w:val="22"/>
          <w:szCs w:val="22"/>
        </w:rPr>
        <w:t xml:space="preserve">CCTV </w:t>
      </w:r>
    </w:p>
    <w:p w14:paraId="314E85DC" w14:textId="286EC811" w:rsidR="00AA0A2C" w:rsidRPr="00516487" w:rsidRDefault="00DC536E" w:rsidP="001D7F52">
      <w:pPr>
        <w:ind w:left="360"/>
        <w:rPr>
          <w:rFonts w:ascii="Times New Roman" w:hAnsi="Times New Roman" w:cs="Times New Roman"/>
          <w:sz w:val="22"/>
          <w:szCs w:val="22"/>
        </w:rPr>
      </w:pPr>
      <w:r w:rsidRPr="00516487">
        <w:rPr>
          <w:rFonts w:ascii="Times New Roman" w:hAnsi="Times New Roman" w:cs="Times New Roman"/>
          <w:sz w:val="22"/>
          <w:szCs w:val="22"/>
        </w:rPr>
        <w:t>Het onderhoud aan het CCTV systeem dient plaats te vinden volgens de voorschriften van de fabrikant en de hieronder beschreven werkzaamheden:</w:t>
      </w:r>
    </w:p>
    <w:p w14:paraId="57E46C85"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Het reinigen, controleren en testen van de centrale apparatuur zoals, videoserver, videomatrix, multiplexserver, en kwadrantenunit.</w:t>
      </w:r>
    </w:p>
    <w:p w14:paraId="71240534"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Controle of er geen veranderingen zijn geweest die de werking nadelig beïnvloeden en of er wijzigingen zijn aan de te observeren objecten.</w:t>
      </w:r>
    </w:p>
    <w:p w14:paraId="0DE88265" w14:textId="22067AED"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 xml:space="preserve">De opdrachtnemer dient bij het onderhoud van alle camera de setpoints met bijbehorende schermbeelden op te slaan en deze </w:t>
      </w:r>
      <w:r w:rsidR="007E6AE7" w:rsidRPr="00516487">
        <w:rPr>
          <w:rFonts w:ascii="Times New Roman" w:hAnsi="Times New Roman" w:cs="Times New Roman"/>
          <w:sz w:val="22"/>
          <w:szCs w:val="22"/>
        </w:rPr>
        <w:t>te registreren</w:t>
      </w:r>
      <w:r w:rsidRPr="00516487">
        <w:rPr>
          <w:rFonts w:ascii="Times New Roman" w:hAnsi="Times New Roman" w:cs="Times New Roman"/>
          <w:sz w:val="22"/>
          <w:szCs w:val="22"/>
        </w:rPr>
        <w:t xml:space="preserve"> zodat later bij vervanging of montage na onderhoud de camera op de juiste positie die bij de setpoints horen kunnen worden ingesteld.</w:t>
      </w:r>
    </w:p>
    <w:p w14:paraId="2BDF22C0" w14:textId="2AA20AF0" w:rsidR="00DC536E" w:rsidRPr="00516487" w:rsidRDefault="007E6AE7"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 xml:space="preserve">Doorvoeren </w:t>
      </w:r>
      <w:r w:rsidR="00DC536E" w:rsidRPr="00516487">
        <w:rPr>
          <w:rFonts w:ascii="Times New Roman" w:hAnsi="Times New Roman" w:cs="Times New Roman"/>
          <w:sz w:val="22"/>
          <w:szCs w:val="22"/>
        </w:rPr>
        <w:t>van de zomer en wintertijd klok aanduiding en setting.</w:t>
      </w:r>
    </w:p>
    <w:p w14:paraId="2A44F339"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Het controleren van het activeren van de camera’s vanuit het SMS.</w:t>
      </w:r>
    </w:p>
    <w:p w14:paraId="32339285"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Visuele controle van de camera’s en appendages op beschadigingen en bevestigingen.</w:t>
      </w:r>
    </w:p>
    <w:p w14:paraId="7F88D6B9"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Visuele controle van de elektrische aansluitingen op beschadigingen en bevestigingen.</w:t>
      </w:r>
    </w:p>
    <w:p w14:paraId="3FA27251"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Reinigen van de lenzen, behuizingen, overige onderdelen en het waar nodig smeren van de draaiende delen.</w:t>
      </w:r>
    </w:p>
    <w:p w14:paraId="560851AF"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Controleren en eventueel bijstellen van de setpoints, scherpte, en diafragma en overige instellingen. De controles dienen uitgevoerd te worden met de aanwezige monitoren waar de beelden normaal op worden weergeven.</w:t>
      </w:r>
    </w:p>
    <w:p w14:paraId="183292A0"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Het uitvoeren metingen aan de voedingsspanning, videosignaal, en eventueel de synchronisatiepuls.</w:t>
      </w:r>
    </w:p>
    <w:p w14:paraId="672FB4C0"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Het reinigen van de monitoren en controle van de aansluitingen.</w:t>
      </w:r>
    </w:p>
    <w:p w14:paraId="2C362588" w14:textId="77777777" w:rsidR="00DC536E" w:rsidRPr="00516487" w:rsidRDefault="00DC536E" w:rsidP="001D7F52">
      <w:pPr>
        <w:numPr>
          <w:ilvl w:val="0"/>
          <w:numId w:val="23"/>
        </w:numPr>
        <w:overflowPunct w:val="0"/>
        <w:autoSpaceDE w:val="0"/>
        <w:autoSpaceDN w:val="0"/>
        <w:adjustRightInd w:val="0"/>
        <w:spacing w:line="280" w:lineRule="atLeast"/>
        <w:ind w:left="982"/>
        <w:textAlignment w:val="baseline"/>
        <w:rPr>
          <w:rFonts w:ascii="Times New Roman" w:hAnsi="Times New Roman" w:cs="Times New Roman"/>
          <w:sz w:val="22"/>
          <w:szCs w:val="22"/>
        </w:rPr>
      </w:pPr>
      <w:r w:rsidRPr="00516487">
        <w:rPr>
          <w:rFonts w:ascii="Times New Roman" w:hAnsi="Times New Roman" w:cs="Times New Roman"/>
          <w:sz w:val="22"/>
          <w:szCs w:val="22"/>
        </w:rPr>
        <w:t xml:space="preserve">Het controleren van de </w:t>
      </w:r>
      <w:proofErr w:type="spellStart"/>
      <w:r w:rsidRPr="00516487">
        <w:rPr>
          <w:rFonts w:ascii="Times New Roman" w:hAnsi="Times New Roman" w:cs="Times New Roman"/>
          <w:sz w:val="22"/>
          <w:szCs w:val="22"/>
        </w:rPr>
        <w:t>pane</w:t>
      </w:r>
      <w:proofErr w:type="spellEnd"/>
      <w:r w:rsidRPr="00516487">
        <w:rPr>
          <w:rFonts w:ascii="Times New Roman" w:hAnsi="Times New Roman" w:cs="Times New Roman"/>
          <w:sz w:val="22"/>
          <w:szCs w:val="22"/>
        </w:rPr>
        <w:t>-en til unit.</w:t>
      </w:r>
    </w:p>
    <w:p w14:paraId="60C8E9F1" w14:textId="037DAD34" w:rsidR="00DC536E" w:rsidRPr="00516487" w:rsidRDefault="00DC536E" w:rsidP="001D7F52">
      <w:pPr>
        <w:ind w:left="415"/>
        <w:jc w:val="both"/>
        <w:rPr>
          <w:rFonts w:ascii="Times New Roman" w:hAnsi="Times New Roman" w:cs="Times New Roman"/>
          <w:sz w:val="22"/>
          <w:szCs w:val="22"/>
        </w:rPr>
      </w:pPr>
      <w:r w:rsidRPr="00516487">
        <w:rPr>
          <w:rFonts w:ascii="Times New Roman" w:hAnsi="Times New Roman" w:cs="Times New Roman"/>
          <w:sz w:val="22"/>
          <w:szCs w:val="22"/>
        </w:rPr>
        <w:t xml:space="preserve">Het resultaat dient te worden vermeld in het logboek en uitgevoerde testen dienen te worden afgevinkt in de </w:t>
      </w:r>
      <w:r w:rsidR="000D6431" w:rsidRPr="00516487">
        <w:rPr>
          <w:rFonts w:ascii="Times New Roman" w:hAnsi="Times New Roman" w:cs="Times New Roman"/>
          <w:sz w:val="22"/>
          <w:szCs w:val="22"/>
        </w:rPr>
        <w:t>inspectie</w:t>
      </w:r>
      <w:r w:rsidRPr="00516487">
        <w:rPr>
          <w:rFonts w:ascii="Times New Roman" w:hAnsi="Times New Roman" w:cs="Times New Roman"/>
          <w:sz w:val="22"/>
          <w:szCs w:val="22"/>
        </w:rPr>
        <w:t>lijst.</w:t>
      </w:r>
    </w:p>
    <w:p w14:paraId="16C3A695" w14:textId="77777777" w:rsidR="00DC536E" w:rsidRPr="00516487" w:rsidRDefault="00DC536E" w:rsidP="001D7F52">
      <w:pPr>
        <w:jc w:val="both"/>
        <w:rPr>
          <w:rFonts w:ascii="Times New Roman" w:hAnsi="Times New Roman" w:cs="Times New Roman"/>
          <w:sz w:val="22"/>
          <w:szCs w:val="22"/>
        </w:rPr>
      </w:pPr>
    </w:p>
    <w:p w14:paraId="3BE02A2F" w14:textId="1F0D8EA6" w:rsidR="00AA0A2C" w:rsidRPr="00516487" w:rsidRDefault="00AA0A2C" w:rsidP="1AAEDFFE">
      <w:pPr>
        <w:pStyle w:val="Lijstalinea"/>
        <w:numPr>
          <w:ilvl w:val="1"/>
          <w:numId w:val="9"/>
        </w:numPr>
        <w:ind w:left="360"/>
        <w:rPr>
          <w:rFonts w:ascii="Times New Roman" w:hAnsi="Times New Roman" w:cs="Times New Roman"/>
          <w:b/>
          <w:bCs/>
          <w:sz w:val="22"/>
          <w:szCs w:val="22"/>
        </w:rPr>
      </w:pPr>
      <w:r w:rsidRPr="1AAEDFFE">
        <w:rPr>
          <w:rFonts w:ascii="Times New Roman" w:hAnsi="Times New Roman" w:cs="Times New Roman"/>
          <w:b/>
          <w:bCs/>
          <w:sz w:val="22"/>
          <w:szCs w:val="22"/>
        </w:rPr>
        <w:t>Toegangsverleningsinstallatie</w:t>
      </w:r>
    </w:p>
    <w:p w14:paraId="3C03F41E" w14:textId="298BDBFB" w:rsidR="0032576E" w:rsidRPr="00516487" w:rsidRDefault="00AA0A2C" w:rsidP="001D7F52">
      <w:pPr>
        <w:ind w:left="360"/>
        <w:rPr>
          <w:rFonts w:ascii="Times New Roman" w:hAnsi="Times New Roman" w:cs="Times New Roman"/>
          <w:sz w:val="22"/>
          <w:szCs w:val="22"/>
        </w:rPr>
      </w:pPr>
      <w:r w:rsidRPr="00516487">
        <w:rPr>
          <w:rFonts w:ascii="Times New Roman" w:hAnsi="Times New Roman" w:cs="Times New Roman"/>
          <w:sz w:val="22"/>
          <w:szCs w:val="22"/>
        </w:rPr>
        <w:t xml:space="preserve">Het onderhoud aan de toegangsverleningsinstallatie </w:t>
      </w:r>
      <w:r w:rsidR="0032576E" w:rsidRPr="00516487">
        <w:rPr>
          <w:rFonts w:ascii="Times New Roman" w:hAnsi="Times New Roman" w:cs="Times New Roman"/>
          <w:sz w:val="22"/>
          <w:szCs w:val="22"/>
        </w:rPr>
        <w:t xml:space="preserve">bestaat uit controle en desgewenst nemen van passende acties, </w:t>
      </w:r>
      <w:r w:rsidRPr="00516487">
        <w:rPr>
          <w:rFonts w:ascii="Times New Roman" w:hAnsi="Times New Roman" w:cs="Times New Roman"/>
          <w:sz w:val="22"/>
          <w:szCs w:val="22"/>
        </w:rPr>
        <w:t>volgens de</w:t>
      </w:r>
      <w:r w:rsidR="0032576E" w:rsidRPr="00516487">
        <w:rPr>
          <w:rFonts w:ascii="Times New Roman" w:hAnsi="Times New Roman" w:cs="Times New Roman"/>
          <w:sz w:val="22"/>
          <w:szCs w:val="22"/>
        </w:rPr>
        <w:t xml:space="preserve"> voorschriften van de fabrikant en betreft minimaal de volgende onderdelen:</w:t>
      </w:r>
    </w:p>
    <w:p w14:paraId="472821EE" w14:textId="77777777" w:rsidR="0032576E" w:rsidRPr="00516487" w:rsidRDefault="0032576E" w:rsidP="001D7F52">
      <w:pPr>
        <w:pStyle w:val="Lijstalinea"/>
        <w:numPr>
          <w:ilvl w:val="0"/>
          <w:numId w:val="24"/>
        </w:numPr>
        <w:ind w:left="982"/>
        <w:rPr>
          <w:rFonts w:ascii="Times New Roman" w:hAnsi="Times New Roman" w:cs="Times New Roman"/>
          <w:sz w:val="22"/>
          <w:szCs w:val="22"/>
        </w:rPr>
      </w:pPr>
      <w:r w:rsidRPr="00516487">
        <w:rPr>
          <w:rFonts w:ascii="Times New Roman" w:hAnsi="Times New Roman" w:cs="Times New Roman"/>
          <w:sz w:val="22"/>
          <w:szCs w:val="22"/>
        </w:rPr>
        <w:t>Kaartlezer</w:t>
      </w:r>
    </w:p>
    <w:p w14:paraId="4A9CF643" w14:textId="77777777" w:rsidR="0032576E" w:rsidRPr="00516487" w:rsidRDefault="0032576E" w:rsidP="001D7F52">
      <w:pPr>
        <w:pStyle w:val="Lijstalinea"/>
        <w:numPr>
          <w:ilvl w:val="0"/>
          <w:numId w:val="24"/>
        </w:numPr>
        <w:ind w:left="982"/>
        <w:rPr>
          <w:rFonts w:ascii="Times New Roman" w:hAnsi="Times New Roman" w:cs="Times New Roman"/>
          <w:sz w:val="22"/>
          <w:szCs w:val="22"/>
        </w:rPr>
      </w:pPr>
      <w:r w:rsidRPr="00516487">
        <w:rPr>
          <w:rFonts w:ascii="Times New Roman" w:hAnsi="Times New Roman" w:cs="Times New Roman"/>
          <w:sz w:val="22"/>
          <w:szCs w:val="22"/>
        </w:rPr>
        <w:t>Grendels</w:t>
      </w:r>
    </w:p>
    <w:p w14:paraId="790FEF8A" w14:textId="56B92BAB" w:rsidR="0032576E" w:rsidRPr="00516487" w:rsidRDefault="0032576E" w:rsidP="001D7F52">
      <w:pPr>
        <w:pStyle w:val="Lijstalinea"/>
        <w:numPr>
          <w:ilvl w:val="0"/>
          <w:numId w:val="24"/>
        </w:numPr>
        <w:ind w:left="982"/>
        <w:rPr>
          <w:rFonts w:ascii="Times New Roman" w:hAnsi="Times New Roman" w:cs="Times New Roman"/>
          <w:sz w:val="22"/>
          <w:szCs w:val="22"/>
        </w:rPr>
      </w:pPr>
      <w:r w:rsidRPr="00516487">
        <w:rPr>
          <w:rFonts w:ascii="Times New Roman" w:hAnsi="Times New Roman" w:cs="Times New Roman"/>
          <w:sz w:val="22"/>
          <w:szCs w:val="22"/>
        </w:rPr>
        <w:t xml:space="preserve">Overneemcontacten </w:t>
      </w:r>
    </w:p>
    <w:p w14:paraId="7E3BCB89" w14:textId="77777777" w:rsidR="0032576E" w:rsidRPr="00516487" w:rsidRDefault="0032576E" w:rsidP="001D7F52">
      <w:pPr>
        <w:jc w:val="both"/>
        <w:rPr>
          <w:rFonts w:ascii="Times New Roman" w:hAnsi="Times New Roman" w:cs="Times New Roman"/>
          <w:sz w:val="22"/>
          <w:szCs w:val="22"/>
        </w:rPr>
      </w:pPr>
    </w:p>
    <w:p w14:paraId="26753934" w14:textId="15B70301" w:rsidR="0032576E" w:rsidRPr="00516487" w:rsidRDefault="0032576E" w:rsidP="1AAEDFFE">
      <w:pPr>
        <w:pStyle w:val="Lijstalinea"/>
        <w:numPr>
          <w:ilvl w:val="1"/>
          <w:numId w:val="9"/>
        </w:numPr>
        <w:ind w:left="360"/>
        <w:rPr>
          <w:rFonts w:ascii="Times New Roman" w:hAnsi="Times New Roman" w:cs="Times New Roman"/>
          <w:b/>
          <w:bCs/>
          <w:sz w:val="22"/>
          <w:szCs w:val="22"/>
        </w:rPr>
      </w:pPr>
      <w:r w:rsidRPr="1AAEDFFE">
        <w:rPr>
          <w:rFonts w:ascii="Times New Roman" w:hAnsi="Times New Roman" w:cs="Times New Roman"/>
          <w:b/>
          <w:bCs/>
          <w:sz w:val="22"/>
          <w:szCs w:val="22"/>
        </w:rPr>
        <w:t>Intercomsysteem</w:t>
      </w:r>
    </w:p>
    <w:p w14:paraId="7A2050A9" w14:textId="564AFD84" w:rsidR="0032576E" w:rsidRPr="00516487" w:rsidRDefault="0032576E" w:rsidP="001D7F52">
      <w:pPr>
        <w:ind w:left="360"/>
        <w:rPr>
          <w:rFonts w:ascii="Times New Roman" w:hAnsi="Times New Roman" w:cs="Times New Roman"/>
          <w:sz w:val="22"/>
          <w:szCs w:val="22"/>
        </w:rPr>
      </w:pPr>
      <w:r w:rsidRPr="00516487">
        <w:rPr>
          <w:rFonts w:ascii="Times New Roman" w:hAnsi="Times New Roman" w:cs="Times New Roman"/>
          <w:sz w:val="22"/>
          <w:szCs w:val="22"/>
        </w:rPr>
        <w:t>Het onderhoud aan het intercomsysteem bestaat uit controle en desgewenst nemen van passende acties, volgens de voorschriften van de fabrikant.</w:t>
      </w:r>
    </w:p>
    <w:p w14:paraId="613BAE3A" w14:textId="77777777" w:rsidR="0032576E" w:rsidRPr="00516487" w:rsidRDefault="0032576E" w:rsidP="001D7F52">
      <w:pPr>
        <w:ind w:left="360"/>
        <w:rPr>
          <w:rFonts w:ascii="Times New Roman" w:hAnsi="Times New Roman" w:cs="Times New Roman"/>
          <w:sz w:val="22"/>
          <w:szCs w:val="22"/>
        </w:rPr>
      </w:pPr>
    </w:p>
    <w:p w14:paraId="106291CB" w14:textId="20D0F46F" w:rsidR="0032576E" w:rsidRPr="00516487" w:rsidRDefault="007C5771" w:rsidP="001D7F52">
      <w:pPr>
        <w:pStyle w:val="Lijstalinea"/>
        <w:numPr>
          <w:ilvl w:val="1"/>
          <w:numId w:val="9"/>
        </w:numPr>
        <w:ind w:left="360"/>
        <w:rPr>
          <w:rFonts w:ascii="Times New Roman" w:hAnsi="Times New Roman" w:cs="Times New Roman"/>
          <w:sz w:val="22"/>
          <w:szCs w:val="22"/>
        </w:rPr>
      </w:pPr>
      <w:r w:rsidRPr="1AAEDFFE">
        <w:rPr>
          <w:rFonts w:ascii="Times New Roman" w:hAnsi="Times New Roman" w:cs="Times New Roman"/>
          <w:b/>
          <w:bCs/>
          <w:sz w:val="22"/>
          <w:szCs w:val="22"/>
        </w:rPr>
        <w:t>Digitale sleutelkast</w:t>
      </w:r>
      <w:r w:rsidR="0032576E" w:rsidRPr="1AAEDFFE">
        <w:rPr>
          <w:rFonts w:ascii="Times New Roman" w:hAnsi="Times New Roman" w:cs="Times New Roman"/>
          <w:b/>
          <w:bCs/>
          <w:sz w:val="22"/>
          <w:szCs w:val="22"/>
        </w:rPr>
        <w:t xml:space="preserve"> systeem </w:t>
      </w:r>
    </w:p>
    <w:p w14:paraId="3484075E" w14:textId="67007879" w:rsidR="0032576E" w:rsidRPr="00516487" w:rsidRDefault="0032576E" w:rsidP="001D7F52">
      <w:pPr>
        <w:pStyle w:val="Lijstalinea"/>
        <w:ind w:left="360"/>
        <w:rPr>
          <w:rFonts w:ascii="Times New Roman" w:hAnsi="Times New Roman" w:cs="Times New Roman"/>
          <w:sz w:val="22"/>
          <w:szCs w:val="22"/>
        </w:rPr>
      </w:pPr>
      <w:r w:rsidRPr="00516487">
        <w:rPr>
          <w:rFonts w:ascii="Times New Roman" w:hAnsi="Times New Roman" w:cs="Times New Roman"/>
          <w:sz w:val="22"/>
          <w:szCs w:val="22"/>
        </w:rPr>
        <w:t xml:space="preserve">Het onderhoud aan het </w:t>
      </w:r>
      <w:r w:rsidR="007C5771">
        <w:rPr>
          <w:rFonts w:ascii="Times New Roman" w:hAnsi="Times New Roman" w:cs="Times New Roman"/>
          <w:sz w:val="22"/>
          <w:szCs w:val="22"/>
        </w:rPr>
        <w:t>digitale sleutelkast</w:t>
      </w:r>
      <w:r w:rsidRPr="00516487">
        <w:rPr>
          <w:rFonts w:ascii="Times New Roman" w:hAnsi="Times New Roman" w:cs="Times New Roman"/>
          <w:sz w:val="22"/>
          <w:szCs w:val="22"/>
        </w:rPr>
        <w:t xml:space="preserve"> systeem bestaat uit controle en desgewenst nemen van passende acties, volgens de voorschriften van de fabrikant.</w:t>
      </w:r>
    </w:p>
    <w:p w14:paraId="786B8012" w14:textId="77777777" w:rsidR="00A10AD6" w:rsidRPr="00516487" w:rsidRDefault="00A10AD6" w:rsidP="007542AE">
      <w:pPr>
        <w:jc w:val="both"/>
        <w:rPr>
          <w:rFonts w:ascii="Times New Roman" w:hAnsi="Times New Roman" w:cs="Times New Roman"/>
          <w:sz w:val="22"/>
          <w:szCs w:val="22"/>
        </w:rPr>
      </w:pPr>
    </w:p>
    <w:p w14:paraId="21EFEF3D" w14:textId="2275B55A" w:rsidR="007D4C68" w:rsidRPr="00516487" w:rsidRDefault="007D4C68" w:rsidP="001343FA">
      <w:pPr>
        <w:pStyle w:val="Kop2"/>
        <w:rPr>
          <w:rFonts w:ascii="Times New Roman" w:hAnsi="Times New Roman" w:cs="Times New Roman"/>
          <w:color w:val="auto"/>
          <w:sz w:val="22"/>
          <w:szCs w:val="22"/>
        </w:rPr>
      </w:pPr>
      <w:bookmarkStart w:id="66" w:name="_Toc107322874"/>
      <w:r w:rsidRPr="00516487">
        <w:rPr>
          <w:rFonts w:ascii="Times New Roman" w:hAnsi="Times New Roman" w:cs="Times New Roman"/>
          <w:color w:val="auto"/>
          <w:sz w:val="22"/>
          <w:szCs w:val="22"/>
        </w:rPr>
        <w:t>Communicatie en rapportage</w:t>
      </w:r>
      <w:bookmarkEnd w:id="66"/>
    </w:p>
    <w:p w14:paraId="1874C76C" w14:textId="77777777" w:rsidR="007D4C68" w:rsidRPr="00516487" w:rsidRDefault="007D4C68" w:rsidP="007542AE">
      <w:pPr>
        <w:jc w:val="both"/>
        <w:rPr>
          <w:rFonts w:ascii="Times New Roman" w:hAnsi="Times New Roman" w:cs="Times New Roman"/>
          <w:sz w:val="22"/>
          <w:szCs w:val="22"/>
        </w:rPr>
      </w:pPr>
    </w:p>
    <w:p w14:paraId="6BDF079C" w14:textId="77777777" w:rsidR="007542AE" w:rsidRPr="00FE6B31" w:rsidRDefault="007542AE" w:rsidP="1AAEDFFE">
      <w:pPr>
        <w:pStyle w:val="Lijstalinea"/>
        <w:numPr>
          <w:ilvl w:val="0"/>
          <w:numId w:val="9"/>
        </w:numPr>
        <w:ind w:hanging="720"/>
        <w:contextualSpacing/>
        <w:jc w:val="both"/>
        <w:rPr>
          <w:rFonts w:ascii="Times New Roman" w:hAnsi="Times New Roman" w:cs="Times New Roman"/>
          <w:b/>
          <w:bCs/>
          <w:sz w:val="22"/>
          <w:szCs w:val="22"/>
        </w:rPr>
      </w:pPr>
      <w:r w:rsidRPr="00FE6B31">
        <w:rPr>
          <w:rFonts w:ascii="Times New Roman" w:hAnsi="Times New Roman" w:cs="Times New Roman"/>
          <w:b/>
          <w:bCs/>
          <w:sz w:val="22"/>
          <w:szCs w:val="22"/>
          <w:shd w:val="clear" w:color="auto" w:fill="FF0000"/>
        </w:rPr>
        <w:t>Rapportages</w:t>
      </w:r>
    </w:p>
    <w:p w14:paraId="6633DE03" w14:textId="1B31FE88" w:rsidR="007542AE" w:rsidRPr="00516487" w:rsidRDefault="00F14371" w:rsidP="00FE6B31">
      <w:pPr>
        <w:jc w:val="both"/>
        <w:rPr>
          <w:rFonts w:ascii="Times New Roman" w:hAnsi="Times New Roman" w:cs="Times New Roman"/>
          <w:sz w:val="22"/>
          <w:szCs w:val="22"/>
        </w:rPr>
      </w:pPr>
      <w:r w:rsidRPr="00FE6B31">
        <w:rPr>
          <w:rFonts w:ascii="Times New Roman" w:hAnsi="Times New Roman" w:cs="Times New Roman"/>
          <w:sz w:val="22"/>
          <w:szCs w:val="22"/>
        </w:rPr>
        <w:t>Iedere twee maanden</w:t>
      </w:r>
      <w:r w:rsidR="007542AE" w:rsidRPr="00FE6B31">
        <w:rPr>
          <w:rFonts w:ascii="Times New Roman" w:hAnsi="Times New Roman" w:cs="Times New Roman"/>
          <w:sz w:val="22"/>
          <w:szCs w:val="22"/>
        </w:rPr>
        <w:t>, zijnde uiterlijk de eerste volle week van de daarop volgende maand, dient een managementrapportage</w:t>
      </w:r>
      <w:r w:rsidR="007542AE" w:rsidRPr="00516487">
        <w:rPr>
          <w:rFonts w:ascii="Times New Roman" w:hAnsi="Times New Roman" w:cs="Times New Roman"/>
          <w:sz w:val="22"/>
          <w:szCs w:val="22"/>
        </w:rPr>
        <w:t xml:space="preserve"> </w:t>
      </w:r>
      <w:r w:rsidR="000A5603" w:rsidRPr="00516487">
        <w:rPr>
          <w:rFonts w:ascii="Times New Roman" w:hAnsi="Times New Roman" w:cs="Times New Roman"/>
          <w:sz w:val="22"/>
          <w:szCs w:val="22"/>
        </w:rPr>
        <w:t xml:space="preserve">en rapportage applicatiebeheer </w:t>
      </w:r>
      <w:r w:rsidR="007542AE" w:rsidRPr="00516487">
        <w:rPr>
          <w:rFonts w:ascii="Times New Roman" w:hAnsi="Times New Roman" w:cs="Times New Roman"/>
          <w:sz w:val="22"/>
          <w:szCs w:val="22"/>
        </w:rPr>
        <w:t xml:space="preserve">aan opdrachtgever te worden overgelegd met daarin in ieder geval de </w:t>
      </w:r>
      <w:proofErr w:type="spellStart"/>
      <w:r w:rsidR="007542AE" w:rsidRPr="00516487">
        <w:rPr>
          <w:rFonts w:ascii="Times New Roman" w:hAnsi="Times New Roman" w:cs="Times New Roman"/>
          <w:sz w:val="22"/>
          <w:szCs w:val="22"/>
        </w:rPr>
        <w:t>KPI’s</w:t>
      </w:r>
      <w:proofErr w:type="spellEnd"/>
      <w:r w:rsidR="007542AE" w:rsidRPr="00516487">
        <w:rPr>
          <w:rFonts w:ascii="Times New Roman" w:hAnsi="Times New Roman" w:cs="Times New Roman"/>
          <w:sz w:val="22"/>
          <w:szCs w:val="22"/>
        </w:rPr>
        <w:t xml:space="preserve"> en score op kwaliteitsmeting zoals aangegeven in de betreffende </w:t>
      </w:r>
      <w:r w:rsidR="007542AE" w:rsidRPr="005A6022">
        <w:rPr>
          <w:rFonts w:ascii="Times New Roman" w:hAnsi="Times New Roman" w:cs="Times New Roman"/>
          <w:sz w:val="22"/>
          <w:szCs w:val="22"/>
        </w:rPr>
        <w:t>wens</w:t>
      </w:r>
      <w:r w:rsidR="007542AE" w:rsidRPr="00516487">
        <w:rPr>
          <w:rFonts w:ascii="Times New Roman" w:hAnsi="Times New Roman" w:cs="Times New Roman"/>
          <w:sz w:val="22"/>
          <w:szCs w:val="22"/>
        </w:rPr>
        <w:t xml:space="preserve"> met betrekking tot </w:t>
      </w:r>
      <w:proofErr w:type="spellStart"/>
      <w:r w:rsidR="007542AE" w:rsidRPr="00516487">
        <w:rPr>
          <w:rFonts w:ascii="Times New Roman" w:hAnsi="Times New Roman" w:cs="Times New Roman"/>
          <w:sz w:val="22"/>
          <w:szCs w:val="22"/>
        </w:rPr>
        <w:t>KPI’s</w:t>
      </w:r>
      <w:proofErr w:type="spellEnd"/>
      <w:r w:rsidR="007542AE" w:rsidRPr="00516487">
        <w:rPr>
          <w:rFonts w:ascii="Times New Roman" w:hAnsi="Times New Roman" w:cs="Times New Roman"/>
          <w:sz w:val="22"/>
          <w:szCs w:val="22"/>
        </w:rPr>
        <w:t xml:space="preserve"> en Kwaliteitsmeting.</w:t>
      </w:r>
    </w:p>
    <w:p w14:paraId="3E81DC36" w14:textId="77777777" w:rsidR="007C5771" w:rsidRDefault="007C5771" w:rsidP="007542AE">
      <w:pPr>
        <w:jc w:val="both"/>
        <w:rPr>
          <w:rFonts w:ascii="Times New Roman" w:hAnsi="Times New Roman" w:cs="Times New Roman"/>
          <w:sz w:val="22"/>
          <w:szCs w:val="22"/>
        </w:rPr>
      </w:pPr>
    </w:p>
    <w:p w14:paraId="24ADE581" w14:textId="4BBCF422" w:rsidR="007C5771" w:rsidRDefault="007C5771" w:rsidP="007542AE">
      <w:pPr>
        <w:jc w:val="both"/>
        <w:rPr>
          <w:rFonts w:ascii="Times New Roman" w:hAnsi="Times New Roman" w:cs="Times New Roman"/>
          <w:sz w:val="22"/>
          <w:szCs w:val="22"/>
        </w:rPr>
      </w:pPr>
      <w:r>
        <w:rPr>
          <w:rFonts w:ascii="Times New Roman" w:hAnsi="Times New Roman" w:cs="Times New Roman"/>
          <w:sz w:val="22"/>
          <w:szCs w:val="22"/>
        </w:rPr>
        <w:t xml:space="preserve">De mogelijkheid moet er zijn om aan opdrachtgever managementrapportage te kunnen overhandigen. Hierin moet minimaal de </w:t>
      </w:r>
      <w:proofErr w:type="spellStart"/>
      <w:r>
        <w:rPr>
          <w:rFonts w:ascii="Times New Roman" w:hAnsi="Times New Roman" w:cs="Times New Roman"/>
          <w:sz w:val="22"/>
          <w:szCs w:val="22"/>
        </w:rPr>
        <w:t>KPIs</w:t>
      </w:r>
      <w:proofErr w:type="spellEnd"/>
      <w:r>
        <w:rPr>
          <w:rFonts w:ascii="Times New Roman" w:hAnsi="Times New Roman" w:cs="Times New Roman"/>
          <w:sz w:val="22"/>
          <w:szCs w:val="22"/>
        </w:rPr>
        <w:t xml:space="preserve"> en kwaliteitsmeting worden weergegeven. </w:t>
      </w:r>
    </w:p>
    <w:p w14:paraId="1DE8E540" w14:textId="77777777" w:rsidR="007C5771" w:rsidRDefault="007C5771" w:rsidP="007542AE">
      <w:pPr>
        <w:jc w:val="both"/>
        <w:rPr>
          <w:rFonts w:ascii="Times New Roman" w:hAnsi="Times New Roman" w:cs="Times New Roman"/>
          <w:sz w:val="22"/>
          <w:szCs w:val="22"/>
        </w:rPr>
      </w:pPr>
    </w:p>
    <w:p w14:paraId="2737995B" w14:textId="77777777" w:rsidR="007C5771" w:rsidRDefault="007C5771" w:rsidP="007C5771">
      <w:pPr>
        <w:jc w:val="both"/>
        <w:rPr>
          <w:rFonts w:ascii="Times New Roman" w:hAnsi="Times New Roman" w:cs="Times New Roman"/>
          <w:sz w:val="22"/>
          <w:szCs w:val="22"/>
        </w:rPr>
      </w:pPr>
      <w:r w:rsidRPr="00516487">
        <w:rPr>
          <w:rFonts w:ascii="Times New Roman" w:hAnsi="Times New Roman" w:cs="Times New Roman"/>
          <w:sz w:val="22"/>
          <w:szCs w:val="22"/>
        </w:rPr>
        <w:t xml:space="preserve">Specifieke bijzonderheden zoals calamiteiten worden terstond overlegd aan opdrachtgever. </w:t>
      </w:r>
    </w:p>
    <w:p w14:paraId="150059B8" w14:textId="77777777" w:rsidR="007542AE" w:rsidRPr="00516487" w:rsidRDefault="007542AE" w:rsidP="007542AE">
      <w:pPr>
        <w:jc w:val="both"/>
        <w:rPr>
          <w:rFonts w:ascii="Times New Roman" w:hAnsi="Times New Roman" w:cs="Times New Roman"/>
          <w:sz w:val="22"/>
          <w:szCs w:val="22"/>
        </w:rPr>
      </w:pPr>
    </w:p>
    <w:p w14:paraId="497EB565" w14:textId="04C35BB8" w:rsidR="007542AE" w:rsidRPr="00516487" w:rsidRDefault="00C72968"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w:t>
      </w:r>
      <w:r w:rsidR="007542AE" w:rsidRPr="1AAEDFFE">
        <w:rPr>
          <w:rFonts w:ascii="Times New Roman" w:hAnsi="Times New Roman" w:cs="Times New Roman"/>
          <w:b/>
          <w:bCs/>
          <w:sz w:val="22"/>
          <w:szCs w:val="22"/>
        </w:rPr>
        <w:t xml:space="preserve">Communicatie </w:t>
      </w:r>
      <w:r w:rsidR="007C5771" w:rsidRPr="1AAEDFFE">
        <w:rPr>
          <w:rFonts w:ascii="Times New Roman" w:hAnsi="Times New Roman" w:cs="Times New Roman"/>
          <w:b/>
          <w:bCs/>
          <w:sz w:val="22"/>
          <w:szCs w:val="22"/>
        </w:rPr>
        <w:t>en Rapportage</w:t>
      </w:r>
    </w:p>
    <w:p w14:paraId="1D01BD75" w14:textId="77777777" w:rsidR="007542AE" w:rsidRPr="00516487" w:rsidRDefault="007542AE" w:rsidP="007542AE">
      <w:pPr>
        <w:jc w:val="both"/>
        <w:rPr>
          <w:rFonts w:ascii="Times New Roman" w:hAnsi="Times New Roman" w:cs="Times New Roman"/>
          <w:sz w:val="22"/>
          <w:szCs w:val="22"/>
        </w:rPr>
      </w:pPr>
      <w:r w:rsidRPr="00516487">
        <w:rPr>
          <w:rFonts w:ascii="Times New Roman" w:hAnsi="Times New Roman" w:cs="Times New Roman"/>
          <w:sz w:val="22"/>
          <w:szCs w:val="22"/>
        </w:rPr>
        <w:t xml:space="preserve">Er vindt periodiek overleg plaats tussen opdrachtgever en opdrachtnemer. </w:t>
      </w:r>
    </w:p>
    <w:p w14:paraId="66CDFC35" w14:textId="77777777" w:rsidR="007542AE" w:rsidRPr="00516487" w:rsidRDefault="007542AE" w:rsidP="007542AE">
      <w:pPr>
        <w:jc w:val="both"/>
        <w:rPr>
          <w:rFonts w:ascii="Times New Roman" w:hAnsi="Times New Roman" w:cs="Times New Roman"/>
          <w:sz w:val="22"/>
          <w:szCs w:val="22"/>
        </w:rPr>
      </w:pPr>
      <w:r w:rsidRPr="00516487">
        <w:rPr>
          <w:rFonts w:ascii="Times New Roman" w:hAnsi="Times New Roman" w:cs="Times New Roman"/>
          <w:sz w:val="22"/>
          <w:szCs w:val="22"/>
        </w:rPr>
        <w:t xml:space="preserve">Dit vindt plaats op drie niveaus: </w:t>
      </w:r>
    </w:p>
    <w:p w14:paraId="4ED9EC46" w14:textId="2082CAC4" w:rsidR="00DB50B4" w:rsidRPr="00516487" w:rsidRDefault="007542AE" w:rsidP="005A6022">
      <w:pPr>
        <w:pStyle w:val="Lijstalinea"/>
        <w:numPr>
          <w:ilvl w:val="0"/>
          <w:numId w:val="25"/>
        </w:numPr>
        <w:rPr>
          <w:rFonts w:ascii="Times New Roman" w:hAnsi="Times New Roman" w:cs="Times New Roman"/>
          <w:sz w:val="22"/>
          <w:szCs w:val="22"/>
        </w:rPr>
      </w:pPr>
      <w:r w:rsidRPr="00516487">
        <w:rPr>
          <w:rFonts w:ascii="Times New Roman" w:hAnsi="Times New Roman" w:cs="Times New Roman"/>
          <w:sz w:val="22"/>
          <w:szCs w:val="22"/>
          <w:u w:val="single"/>
        </w:rPr>
        <w:t>Strategisch:</w:t>
      </w:r>
      <w:r w:rsidRPr="00516487">
        <w:rPr>
          <w:rFonts w:ascii="Times New Roman" w:hAnsi="Times New Roman" w:cs="Times New Roman"/>
          <w:sz w:val="22"/>
          <w:szCs w:val="22"/>
        </w:rPr>
        <w:t xml:space="preserve"> Dit betreft een evaluatie met opdrachtnemer in persoon</w:t>
      </w:r>
      <w:r w:rsidR="00DB50B4" w:rsidRPr="00516487">
        <w:rPr>
          <w:rFonts w:ascii="Times New Roman" w:hAnsi="Times New Roman" w:cs="Times New Roman"/>
          <w:sz w:val="22"/>
          <w:szCs w:val="22"/>
        </w:rPr>
        <w:t>, dit vindt twee keer per jaar plaats: in de eerste en de zevende maand</w:t>
      </w:r>
      <w:r w:rsidRPr="00516487">
        <w:rPr>
          <w:rFonts w:ascii="Times New Roman" w:hAnsi="Times New Roman" w:cs="Times New Roman"/>
          <w:sz w:val="22"/>
          <w:szCs w:val="22"/>
        </w:rPr>
        <w:t xml:space="preserve">. Voorafgaand aan deze evaluatie overlegt opdrachtnemer minimaal 2 weken van te voren </w:t>
      </w:r>
      <w:r w:rsidR="00DB50B4" w:rsidRPr="00516487">
        <w:rPr>
          <w:rFonts w:ascii="Times New Roman" w:hAnsi="Times New Roman" w:cs="Times New Roman"/>
          <w:sz w:val="22"/>
          <w:szCs w:val="22"/>
        </w:rPr>
        <w:t xml:space="preserve">de volgende documenten: </w:t>
      </w:r>
      <w:r w:rsidR="00DB50B4" w:rsidRPr="00516487">
        <w:rPr>
          <w:rFonts w:ascii="Times New Roman" w:hAnsi="Times New Roman" w:cs="Times New Roman"/>
          <w:sz w:val="22"/>
          <w:szCs w:val="22"/>
        </w:rPr>
        <w:tab/>
      </w:r>
    </w:p>
    <w:p w14:paraId="5757FE22" w14:textId="77777777" w:rsidR="00DB50B4" w:rsidRPr="005A6022" w:rsidRDefault="00DB50B4" w:rsidP="00950691">
      <w:pPr>
        <w:pStyle w:val="Lijstalinea"/>
        <w:numPr>
          <w:ilvl w:val="3"/>
          <w:numId w:val="10"/>
        </w:numPr>
        <w:rPr>
          <w:rFonts w:ascii="Times New Roman" w:hAnsi="Times New Roman" w:cs="Times New Roman"/>
          <w:sz w:val="22"/>
          <w:szCs w:val="22"/>
        </w:rPr>
      </w:pPr>
      <w:r w:rsidRPr="005A6022">
        <w:rPr>
          <w:rFonts w:ascii="Times New Roman" w:hAnsi="Times New Roman" w:cs="Times New Roman"/>
          <w:sz w:val="22"/>
          <w:szCs w:val="22"/>
        </w:rPr>
        <w:t>rapportage uitgevoerde werkzaamheden</w:t>
      </w:r>
    </w:p>
    <w:p w14:paraId="4ACC247D" w14:textId="7D45164A" w:rsidR="00DB50B4" w:rsidRPr="005A6022" w:rsidRDefault="00DB50B4" w:rsidP="00950691">
      <w:pPr>
        <w:pStyle w:val="Lijstalinea"/>
        <w:numPr>
          <w:ilvl w:val="3"/>
          <w:numId w:val="10"/>
        </w:numPr>
        <w:rPr>
          <w:rFonts w:ascii="Times New Roman" w:hAnsi="Times New Roman" w:cs="Times New Roman"/>
          <w:sz w:val="22"/>
          <w:szCs w:val="22"/>
        </w:rPr>
      </w:pPr>
      <w:r w:rsidRPr="005A6022">
        <w:rPr>
          <w:rFonts w:ascii="Times New Roman" w:hAnsi="Times New Roman" w:cs="Times New Roman"/>
          <w:sz w:val="22"/>
          <w:szCs w:val="22"/>
        </w:rPr>
        <w:t>logboek</w:t>
      </w:r>
      <w:r w:rsidR="002032D6" w:rsidRPr="005A6022">
        <w:rPr>
          <w:rFonts w:ascii="Times New Roman" w:hAnsi="Times New Roman" w:cs="Times New Roman"/>
          <w:sz w:val="22"/>
          <w:szCs w:val="22"/>
        </w:rPr>
        <w:t xml:space="preserve"> (wijzigingen sinds laatste overleg)</w:t>
      </w:r>
    </w:p>
    <w:p w14:paraId="6ED94E3B" w14:textId="5E1BC83B" w:rsidR="00DB50B4" w:rsidRPr="00516487" w:rsidRDefault="007542AE" w:rsidP="00950691">
      <w:pPr>
        <w:pStyle w:val="Lijstalinea"/>
        <w:numPr>
          <w:ilvl w:val="3"/>
          <w:numId w:val="10"/>
        </w:numPr>
        <w:rPr>
          <w:rFonts w:ascii="Times New Roman" w:hAnsi="Times New Roman" w:cs="Times New Roman"/>
          <w:sz w:val="22"/>
          <w:szCs w:val="22"/>
        </w:rPr>
      </w:pPr>
      <w:proofErr w:type="spellStart"/>
      <w:r w:rsidRPr="00516487">
        <w:rPr>
          <w:rFonts w:ascii="Times New Roman" w:hAnsi="Times New Roman" w:cs="Times New Roman"/>
          <w:sz w:val="22"/>
          <w:szCs w:val="22"/>
        </w:rPr>
        <w:t>KPI’s</w:t>
      </w:r>
      <w:proofErr w:type="spellEnd"/>
      <w:r w:rsidRPr="00516487">
        <w:rPr>
          <w:rFonts w:ascii="Times New Roman" w:hAnsi="Times New Roman" w:cs="Times New Roman"/>
          <w:sz w:val="22"/>
          <w:szCs w:val="22"/>
        </w:rPr>
        <w:t xml:space="preserve"> en kwalit</w:t>
      </w:r>
      <w:r w:rsidR="00F14371" w:rsidRPr="00516487">
        <w:rPr>
          <w:rFonts w:ascii="Times New Roman" w:hAnsi="Times New Roman" w:cs="Times New Roman"/>
          <w:sz w:val="22"/>
          <w:szCs w:val="22"/>
        </w:rPr>
        <w:t>eit</w:t>
      </w:r>
      <w:r w:rsidR="007C5771">
        <w:rPr>
          <w:rFonts w:ascii="Times New Roman" w:hAnsi="Times New Roman" w:cs="Times New Roman"/>
          <w:sz w:val="22"/>
          <w:szCs w:val="22"/>
        </w:rPr>
        <w:t xml:space="preserve"> </w:t>
      </w:r>
    </w:p>
    <w:p w14:paraId="5EBAF8E5" w14:textId="02F6A4F6" w:rsidR="00DB50B4" w:rsidRPr="005A6022" w:rsidRDefault="00DB50B4" w:rsidP="00950691">
      <w:pPr>
        <w:pStyle w:val="Lijstalinea"/>
        <w:numPr>
          <w:ilvl w:val="3"/>
          <w:numId w:val="10"/>
        </w:numPr>
        <w:rPr>
          <w:sz w:val="22"/>
          <w:szCs w:val="22"/>
        </w:rPr>
      </w:pPr>
      <w:r w:rsidRPr="00516487">
        <w:rPr>
          <w:rFonts w:ascii="Times New Roman" w:hAnsi="Times New Roman" w:cs="Times New Roman"/>
          <w:sz w:val="22"/>
          <w:szCs w:val="22"/>
        </w:rPr>
        <w:t xml:space="preserve">lijst </w:t>
      </w:r>
      <w:r w:rsidRPr="3329BE29">
        <w:rPr>
          <w:rFonts w:ascii="Times New Roman" w:hAnsi="Times New Roman" w:cs="Times New Roman"/>
          <w:sz w:val="22"/>
          <w:szCs w:val="22"/>
        </w:rPr>
        <w:t>s</w:t>
      </w:r>
      <w:r w:rsidRPr="00516487">
        <w:rPr>
          <w:rFonts w:ascii="Times New Roman" w:hAnsi="Times New Roman" w:cs="Times New Roman"/>
          <w:sz w:val="22"/>
          <w:szCs w:val="22"/>
        </w:rPr>
        <w:t xml:space="preserve"> en </w:t>
      </w:r>
      <w:r w:rsidRPr="3329BE29">
        <w:rPr>
          <w:rFonts w:ascii="Times New Roman" w:hAnsi="Times New Roman" w:cs="Times New Roman"/>
          <w:sz w:val="22"/>
          <w:szCs w:val="22"/>
        </w:rPr>
        <w:t xml:space="preserve">licentie </w:t>
      </w:r>
      <w:r w:rsidRPr="00516487">
        <w:rPr>
          <w:rFonts w:ascii="Times New Roman" w:hAnsi="Times New Roman" w:cs="Times New Roman"/>
          <w:sz w:val="22"/>
          <w:szCs w:val="22"/>
        </w:rPr>
        <w:t>updates;</w:t>
      </w:r>
    </w:p>
    <w:p w14:paraId="22F5D54B" w14:textId="77777777" w:rsidR="005A6022" w:rsidRPr="00516487" w:rsidRDefault="005A6022" w:rsidP="005A6022">
      <w:pPr>
        <w:pStyle w:val="Lijstalinea"/>
        <w:ind w:left="2880"/>
        <w:rPr>
          <w:sz w:val="22"/>
          <w:szCs w:val="22"/>
        </w:rPr>
      </w:pPr>
    </w:p>
    <w:p w14:paraId="5713DF0D" w14:textId="6ED0C77B" w:rsidR="007542AE" w:rsidRPr="005A6022" w:rsidRDefault="007542AE" w:rsidP="005A6022">
      <w:pPr>
        <w:pStyle w:val="Lijstalinea"/>
        <w:numPr>
          <w:ilvl w:val="1"/>
          <w:numId w:val="10"/>
        </w:numPr>
        <w:rPr>
          <w:rFonts w:ascii="Times New Roman" w:hAnsi="Times New Roman" w:cs="Times New Roman"/>
          <w:sz w:val="22"/>
          <w:szCs w:val="22"/>
        </w:rPr>
      </w:pPr>
      <w:r w:rsidRPr="00516487">
        <w:rPr>
          <w:rFonts w:ascii="Times New Roman" w:hAnsi="Times New Roman" w:cs="Times New Roman"/>
          <w:sz w:val="22"/>
          <w:szCs w:val="22"/>
          <w:u w:val="single"/>
        </w:rPr>
        <w:t>Tactisch</w:t>
      </w:r>
      <w:r w:rsidRPr="00516487">
        <w:rPr>
          <w:rFonts w:ascii="Times New Roman" w:hAnsi="Times New Roman" w:cs="Times New Roman"/>
          <w:sz w:val="22"/>
          <w:szCs w:val="22"/>
        </w:rPr>
        <w:t xml:space="preserve">: Tactisch overleg vindt plaats tussen </w:t>
      </w:r>
      <w:r w:rsidR="00CD6E8F" w:rsidRPr="00516487">
        <w:rPr>
          <w:rFonts w:ascii="Times New Roman" w:hAnsi="Times New Roman" w:cs="Times New Roman"/>
          <w:sz w:val="22"/>
          <w:szCs w:val="22"/>
        </w:rPr>
        <w:t xml:space="preserve">de </w:t>
      </w:r>
      <w:r w:rsidR="007C5771">
        <w:rPr>
          <w:rFonts w:ascii="Times New Roman" w:hAnsi="Times New Roman" w:cs="Times New Roman"/>
          <w:sz w:val="22"/>
          <w:szCs w:val="22"/>
        </w:rPr>
        <w:t>teammanager</w:t>
      </w:r>
      <w:r w:rsidR="00CD6E8F" w:rsidRPr="00516487">
        <w:rPr>
          <w:rFonts w:ascii="Times New Roman" w:hAnsi="Times New Roman" w:cs="Times New Roman"/>
          <w:sz w:val="22"/>
          <w:szCs w:val="22"/>
        </w:rPr>
        <w:t xml:space="preserve"> beveiliging en veiligheid</w:t>
      </w:r>
      <w:r w:rsidRPr="00516487">
        <w:rPr>
          <w:rFonts w:ascii="Times New Roman" w:hAnsi="Times New Roman" w:cs="Times New Roman"/>
          <w:sz w:val="22"/>
          <w:szCs w:val="22"/>
        </w:rPr>
        <w:t xml:space="preserve"> en de betreffende accountmanager van opdrachtgever. In dit overleg wordt de managementrapportage besproken en de planning va</w:t>
      </w:r>
      <w:r w:rsidR="00F14371" w:rsidRPr="00516487">
        <w:rPr>
          <w:rFonts w:ascii="Times New Roman" w:hAnsi="Times New Roman" w:cs="Times New Roman"/>
          <w:sz w:val="22"/>
          <w:szCs w:val="22"/>
        </w:rPr>
        <w:t xml:space="preserve">n inzet voor de komende </w:t>
      </w:r>
      <w:r w:rsidR="00F14371" w:rsidRPr="005A6022">
        <w:rPr>
          <w:rFonts w:ascii="Times New Roman" w:hAnsi="Times New Roman" w:cs="Times New Roman"/>
          <w:sz w:val="22"/>
          <w:szCs w:val="22"/>
        </w:rPr>
        <w:t xml:space="preserve">periode. </w:t>
      </w:r>
      <w:r w:rsidR="005A6022" w:rsidRPr="005A6022">
        <w:rPr>
          <w:rFonts w:ascii="Times New Roman" w:hAnsi="Times New Roman" w:cs="Times New Roman"/>
          <w:sz w:val="22"/>
          <w:szCs w:val="22"/>
        </w:rPr>
        <w:t>Dit overleg vind een keer per kwartaal plaats.</w:t>
      </w:r>
    </w:p>
    <w:p w14:paraId="2F957593" w14:textId="77777777" w:rsidR="005A6022" w:rsidRPr="00516487" w:rsidRDefault="005A6022" w:rsidP="005A6022">
      <w:pPr>
        <w:pStyle w:val="Lijstalinea"/>
        <w:ind w:left="1440"/>
        <w:rPr>
          <w:rFonts w:ascii="Times New Roman" w:hAnsi="Times New Roman" w:cs="Times New Roman"/>
          <w:sz w:val="22"/>
          <w:szCs w:val="22"/>
        </w:rPr>
      </w:pPr>
    </w:p>
    <w:p w14:paraId="47A57B8B" w14:textId="2A387CC5" w:rsidR="00F14371" w:rsidRPr="005A6022" w:rsidRDefault="007542AE" w:rsidP="005A6022">
      <w:pPr>
        <w:pStyle w:val="Lijstalinea"/>
        <w:numPr>
          <w:ilvl w:val="1"/>
          <w:numId w:val="10"/>
        </w:numPr>
        <w:jc w:val="both"/>
        <w:rPr>
          <w:rFonts w:ascii="Times New Roman" w:hAnsi="Times New Roman" w:cs="Times New Roman"/>
          <w:sz w:val="22"/>
          <w:szCs w:val="22"/>
        </w:rPr>
      </w:pPr>
      <w:r w:rsidRPr="1AAEDFFE">
        <w:rPr>
          <w:rFonts w:ascii="Times New Roman" w:hAnsi="Times New Roman" w:cs="Times New Roman"/>
          <w:sz w:val="22"/>
          <w:szCs w:val="22"/>
          <w:u w:val="single"/>
        </w:rPr>
        <w:t>Operationeel</w:t>
      </w:r>
      <w:r w:rsidRPr="1AAEDFFE">
        <w:rPr>
          <w:rFonts w:ascii="Times New Roman" w:hAnsi="Times New Roman" w:cs="Times New Roman"/>
          <w:sz w:val="22"/>
          <w:szCs w:val="22"/>
        </w:rPr>
        <w:t>: Dit betreft een voortgangsoverleg waarin het reilen en zeilen op de verschillende panden wordt besproken. Ook hier wordt de managementrapportage van de afgelopen periode besproken</w:t>
      </w:r>
      <w:r w:rsidR="00BA0C17" w:rsidRPr="1AAEDFFE">
        <w:rPr>
          <w:rFonts w:ascii="Times New Roman" w:hAnsi="Times New Roman" w:cs="Times New Roman"/>
          <w:sz w:val="22"/>
          <w:szCs w:val="22"/>
        </w:rPr>
        <w:t>.</w:t>
      </w:r>
      <w:r w:rsidR="007C5771" w:rsidRPr="1AAEDFFE">
        <w:rPr>
          <w:rFonts w:ascii="Times New Roman" w:hAnsi="Times New Roman" w:cs="Times New Roman"/>
          <w:sz w:val="22"/>
          <w:szCs w:val="22"/>
        </w:rPr>
        <w:t xml:space="preserve"> </w:t>
      </w:r>
      <w:r w:rsidR="00F14371" w:rsidRPr="1AAEDFFE">
        <w:rPr>
          <w:rFonts w:ascii="Times New Roman" w:hAnsi="Times New Roman" w:cs="Times New Roman"/>
          <w:sz w:val="22"/>
          <w:szCs w:val="22"/>
        </w:rPr>
        <w:t>Tacti</w:t>
      </w:r>
      <w:r w:rsidR="006D01BE" w:rsidRPr="1AAEDFFE">
        <w:rPr>
          <w:rFonts w:ascii="Times New Roman" w:hAnsi="Times New Roman" w:cs="Times New Roman"/>
          <w:sz w:val="22"/>
          <w:szCs w:val="22"/>
        </w:rPr>
        <w:t>s</w:t>
      </w:r>
      <w:r w:rsidR="00F14371" w:rsidRPr="1AAEDFFE">
        <w:rPr>
          <w:rFonts w:ascii="Times New Roman" w:hAnsi="Times New Roman" w:cs="Times New Roman"/>
          <w:sz w:val="22"/>
          <w:szCs w:val="22"/>
        </w:rPr>
        <w:t>ch/operationeel overleg: een keer in de twee weken.</w:t>
      </w:r>
    </w:p>
    <w:p w14:paraId="7B880FDE" w14:textId="77777777" w:rsidR="00F14371" w:rsidRPr="00516487" w:rsidRDefault="00F14371" w:rsidP="001343FA">
      <w:pPr>
        <w:ind w:left="851"/>
        <w:jc w:val="both"/>
        <w:rPr>
          <w:rFonts w:ascii="Times New Roman" w:hAnsi="Times New Roman" w:cs="Times New Roman"/>
          <w:sz w:val="22"/>
          <w:szCs w:val="22"/>
        </w:rPr>
      </w:pPr>
    </w:p>
    <w:p w14:paraId="67F8D128" w14:textId="279F29F1" w:rsidR="007542AE" w:rsidRPr="00516487" w:rsidRDefault="007542AE" w:rsidP="007542AE">
      <w:pPr>
        <w:jc w:val="both"/>
        <w:rPr>
          <w:rFonts w:ascii="Times New Roman" w:hAnsi="Times New Roman" w:cs="Times New Roman"/>
          <w:sz w:val="22"/>
          <w:szCs w:val="22"/>
        </w:rPr>
      </w:pPr>
      <w:r w:rsidRPr="00516487">
        <w:rPr>
          <w:rFonts w:ascii="Times New Roman" w:hAnsi="Times New Roman" w:cs="Times New Roman"/>
          <w:sz w:val="22"/>
          <w:szCs w:val="22"/>
        </w:rPr>
        <w:t>In de situatie dat opdrachtgever of opdrachtnemer behoefte heeft aan een tussentijds gesprek dient dit ten spoedigste plaats te vinden.</w:t>
      </w:r>
      <w:r w:rsidR="005A6022">
        <w:rPr>
          <w:rFonts w:ascii="Times New Roman" w:hAnsi="Times New Roman" w:cs="Times New Roman"/>
          <w:sz w:val="22"/>
          <w:szCs w:val="22"/>
        </w:rPr>
        <w:t xml:space="preserve"> </w:t>
      </w:r>
      <w:r w:rsidRPr="00516487">
        <w:rPr>
          <w:rFonts w:ascii="Times New Roman" w:hAnsi="Times New Roman" w:cs="Times New Roman"/>
          <w:sz w:val="22"/>
          <w:szCs w:val="22"/>
        </w:rPr>
        <w:t xml:space="preserve">Opdrachtnemer beheert in alle overleggen de agenda en de verwerking van het gesprek in een verslag dat ommegaande aan opdrachtgever wordt overlegd. </w:t>
      </w:r>
    </w:p>
    <w:p w14:paraId="07F6D12D" w14:textId="77777777" w:rsidR="001D74BE" w:rsidRPr="00516487" w:rsidRDefault="001D74BE" w:rsidP="00B81DEE">
      <w:pPr>
        <w:rPr>
          <w:rFonts w:ascii="Times New Roman" w:hAnsi="Times New Roman" w:cs="Times New Roman"/>
          <w:sz w:val="22"/>
          <w:szCs w:val="22"/>
        </w:rPr>
      </w:pPr>
    </w:p>
    <w:p w14:paraId="0B433130" w14:textId="4B89B3FD" w:rsidR="00C72968" w:rsidRPr="00516487" w:rsidRDefault="00C72968" w:rsidP="0080385E">
      <w:pPr>
        <w:pStyle w:val="Kop2"/>
        <w:rPr>
          <w:rFonts w:ascii="Times New Roman" w:hAnsi="Times New Roman" w:cs="Times New Roman"/>
          <w:color w:val="auto"/>
          <w:sz w:val="22"/>
          <w:szCs w:val="22"/>
        </w:rPr>
      </w:pPr>
      <w:bookmarkStart w:id="67" w:name="_Toc107322875"/>
      <w:r w:rsidRPr="06B4CC7C">
        <w:rPr>
          <w:rFonts w:ascii="Times New Roman" w:hAnsi="Times New Roman" w:cs="Times New Roman"/>
          <w:color w:val="auto"/>
          <w:sz w:val="22"/>
          <w:szCs w:val="22"/>
        </w:rPr>
        <w:t>Correctief onderhoud</w:t>
      </w:r>
      <w:r w:rsidR="007C5771" w:rsidRPr="06B4CC7C">
        <w:rPr>
          <w:rFonts w:ascii="Times New Roman" w:hAnsi="Times New Roman" w:cs="Times New Roman"/>
          <w:color w:val="auto"/>
          <w:sz w:val="22"/>
          <w:szCs w:val="22"/>
        </w:rPr>
        <w:t xml:space="preserve"> en preventief</w:t>
      </w:r>
      <w:bookmarkEnd w:id="67"/>
    </w:p>
    <w:p w14:paraId="01689DEB" w14:textId="77777777" w:rsidR="00FE14BE" w:rsidRPr="00516487" w:rsidRDefault="00FE14BE" w:rsidP="00AC64FD">
      <w:pPr>
        <w:rPr>
          <w:rFonts w:ascii="Times New Roman" w:hAnsi="Times New Roman" w:cs="Times New Roman"/>
          <w:sz w:val="22"/>
          <w:szCs w:val="22"/>
        </w:rPr>
      </w:pPr>
    </w:p>
    <w:p w14:paraId="177552DA" w14:textId="037AE054" w:rsidR="00C72968" w:rsidRPr="00516487" w:rsidRDefault="00617A0A"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w:t>
      </w:r>
      <w:r w:rsidR="00786580" w:rsidRPr="1AAEDFFE">
        <w:rPr>
          <w:rFonts w:ascii="Times New Roman" w:hAnsi="Times New Roman" w:cs="Times New Roman"/>
          <w:b/>
          <w:bCs/>
          <w:sz w:val="22"/>
          <w:szCs w:val="22"/>
        </w:rPr>
        <w:t>Correctief onderhoud</w:t>
      </w:r>
      <w:r w:rsidR="00C72968" w:rsidRPr="1AAEDFFE">
        <w:rPr>
          <w:rFonts w:ascii="Times New Roman" w:hAnsi="Times New Roman" w:cs="Times New Roman"/>
          <w:b/>
          <w:bCs/>
          <w:sz w:val="22"/>
          <w:szCs w:val="22"/>
        </w:rPr>
        <w:t xml:space="preserve"> </w:t>
      </w:r>
    </w:p>
    <w:p w14:paraId="67B0F13E" w14:textId="36BBA32F" w:rsidR="00921CF5" w:rsidRPr="00516487" w:rsidRDefault="00C72968" w:rsidP="00617A0A">
      <w:pPr>
        <w:pStyle w:val="000CharChar"/>
        <w:rPr>
          <w:sz w:val="22"/>
          <w:szCs w:val="22"/>
        </w:rPr>
      </w:pPr>
      <w:r w:rsidRPr="00516487">
        <w:rPr>
          <w:sz w:val="22"/>
          <w:szCs w:val="22"/>
        </w:rPr>
        <w:t xml:space="preserve">De Opdrachtnemer dient correctief onderhoud </w:t>
      </w:r>
      <w:r w:rsidR="000A5603" w:rsidRPr="00516487">
        <w:rPr>
          <w:sz w:val="22"/>
          <w:szCs w:val="22"/>
        </w:rPr>
        <w:t xml:space="preserve">uit te voeren </w:t>
      </w:r>
      <w:r w:rsidR="008659C6" w:rsidRPr="00516487">
        <w:rPr>
          <w:sz w:val="22"/>
          <w:szCs w:val="22"/>
        </w:rPr>
        <w:t>na melding van een klacht, een stori</w:t>
      </w:r>
      <w:r w:rsidR="00921CF5" w:rsidRPr="00516487">
        <w:rPr>
          <w:sz w:val="22"/>
          <w:szCs w:val="22"/>
        </w:rPr>
        <w:t xml:space="preserve">ng of een automatische melding. </w:t>
      </w:r>
      <w:r w:rsidR="00BA023F" w:rsidRPr="00516487">
        <w:rPr>
          <w:sz w:val="22"/>
          <w:szCs w:val="22"/>
        </w:rPr>
        <w:t xml:space="preserve">Manuren, voorrijkosten e.d. zijn inbegrepen in de </w:t>
      </w:r>
      <w:r w:rsidR="00BA023F" w:rsidRPr="000A70AF">
        <w:rPr>
          <w:sz w:val="22"/>
          <w:szCs w:val="22"/>
        </w:rPr>
        <w:t>reguliere kosten voor</w:t>
      </w:r>
      <w:r w:rsidR="00BA023F" w:rsidRPr="00516487">
        <w:rPr>
          <w:sz w:val="22"/>
          <w:szCs w:val="22"/>
        </w:rPr>
        <w:t xml:space="preserve"> onderhoud, deze worden niet separaat in rekening gebracht. Materiaalkosten worden separaat in rekening gebracht. </w:t>
      </w:r>
    </w:p>
    <w:p w14:paraId="4F597A74" w14:textId="77777777" w:rsidR="00BA023F" w:rsidRPr="00516487" w:rsidRDefault="00BA023F" w:rsidP="00617A0A">
      <w:pPr>
        <w:pStyle w:val="000CharChar"/>
        <w:rPr>
          <w:sz w:val="22"/>
          <w:szCs w:val="22"/>
        </w:rPr>
      </w:pPr>
    </w:p>
    <w:p w14:paraId="7B23D558" w14:textId="75D5BB12" w:rsidR="00BA023F" w:rsidRPr="00516487" w:rsidRDefault="00BA023F" w:rsidP="00617A0A">
      <w:pPr>
        <w:pStyle w:val="000CharChar"/>
        <w:rPr>
          <w:sz w:val="22"/>
          <w:szCs w:val="22"/>
        </w:rPr>
      </w:pPr>
      <w:r w:rsidRPr="00516487">
        <w:rPr>
          <w:sz w:val="22"/>
          <w:szCs w:val="22"/>
        </w:rPr>
        <w:t>Storingen als gevolg van vandalisme, waterschade en andere storingen als gevolg van zaken buiten de invloedssfeer van opdrachtnemer worden separaat in rekening gebracht op basis van de daadwerkelijke ingezette uren en materialen en op basis van d</w:t>
      </w:r>
      <w:r w:rsidR="00D91F71">
        <w:rPr>
          <w:sz w:val="22"/>
          <w:szCs w:val="22"/>
        </w:rPr>
        <w:t xml:space="preserve">e tarieven als aangegeven in de </w:t>
      </w:r>
      <w:r w:rsidR="00D91F71">
        <w:rPr>
          <w:sz w:val="22"/>
          <w:szCs w:val="22"/>
        </w:rPr>
        <w:lastRenderedPageBreak/>
        <w:t>Inschrijfbladen</w:t>
      </w:r>
      <w:r w:rsidRPr="00516487">
        <w:rPr>
          <w:sz w:val="22"/>
          <w:szCs w:val="22"/>
        </w:rPr>
        <w:t xml:space="preserve">. Uren en materialen kunnen in rekening worden gebracht. Voorrijkosten kunnen niet in rekening worden gebracht. </w:t>
      </w:r>
    </w:p>
    <w:p w14:paraId="0E2C2191" w14:textId="77777777" w:rsidR="002D1268" w:rsidRPr="00516487" w:rsidRDefault="002D1268" w:rsidP="00C72968">
      <w:pPr>
        <w:widowControl w:val="0"/>
        <w:autoSpaceDE w:val="0"/>
        <w:autoSpaceDN w:val="0"/>
        <w:adjustRightInd w:val="0"/>
        <w:rPr>
          <w:rFonts w:ascii="Times New Roman" w:eastAsia="Times New Roman" w:hAnsi="Times New Roman" w:cs="Times New Roman"/>
          <w:sz w:val="22"/>
          <w:szCs w:val="22"/>
        </w:rPr>
      </w:pPr>
    </w:p>
    <w:p w14:paraId="65BAD68C" w14:textId="77C195DE" w:rsidR="002D1268" w:rsidRPr="00516487" w:rsidRDefault="002D1268"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Afhandeling en registratie storing </w:t>
      </w:r>
    </w:p>
    <w:p w14:paraId="2462FC94" w14:textId="3770CB06" w:rsidR="00617A0A" w:rsidRPr="00516487" w:rsidRDefault="00617A0A" w:rsidP="00617A0A">
      <w:pPr>
        <w:widowControl w:val="0"/>
        <w:autoSpaceDE w:val="0"/>
        <w:autoSpaceDN w:val="0"/>
        <w:adjustRightInd w:val="0"/>
        <w:rPr>
          <w:rFonts w:ascii="Times New Roman" w:hAnsi="Times New Roman" w:cs="Times New Roman"/>
          <w:sz w:val="22"/>
          <w:szCs w:val="22"/>
        </w:rPr>
      </w:pPr>
      <w:r w:rsidRPr="00516487">
        <w:rPr>
          <w:rFonts w:ascii="Times New Roman" w:hAnsi="Times New Roman" w:cs="Times New Roman"/>
          <w:sz w:val="22"/>
          <w:szCs w:val="22"/>
        </w:rPr>
        <w:t xml:space="preserve">De Opdrachtnemer dient de administratie van de verrichte activiteiten m.b.t. de gemelde storing in het </w:t>
      </w:r>
      <w:r w:rsidR="007C5771">
        <w:rPr>
          <w:rFonts w:ascii="Times New Roman" w:hAnsi="Times New Roman" w:cs="Times New Roman"/>
          <w:sz w:val="22"/>
          <w:szCs w:val="22"/>
        </w:rPr>
        <w:t xml:space="preserve">digitale </w:t>
      </w:r>
      <w:r w:rsidRPr="00516487">
        <w:rPr>
          <w:rFonts w:ascii="Times New Roman" w:hAnsi="Times New Roman" w:cs="Times New Roman"/>
          <w:sz w:val="22"/>
          <w:szCs w:val="22"/>
        </w:rPr>
        <w:t xml:space="preserve">logboek bij te houden. </w:t>
      </w:r>
      <w:r w:rsidR="00917058" w:rsidRPr="00516487">
        <w:rPr>
          <w:rFonts w:ascii="Times New Roman" w:hAnsi="Times New Roman" w:cs="Times New Roman"/>
          <w:sz w:val="22"/>
          <w:szCs w:val="22"/>
        </w:rPr>
        <w:t xml:space="preserve">Zie </w:t>
      </w:r>
      <w:r w:rsidR="00917058" w:rsidRPr="004A2E45">
        <w:rPr>
          <w:rFonts w:ascii="Times New Roman" w:hAnsi="Times New Roman" w:cs="Times New Roman"/>
          <w:sz w:val="22"/>
          <w:szCs w:val="22"/>
        </w:rPr>
        <w:t>tevens eis 15.</w:t>
      </w:r>
      <w:r w:rsidR="00917058" w:rsidRPr="00516487">
        <w:rPr>
          <w:rFonts w:ascii="Times New Roman" w:hAnsi="Times New Roman" w:cs="Times New Roman"/>
          <w:sz w:val="22"/>
          <w:szCs w:val="22"/>
        </w:rPr>
        <w:t xml:space="preserve"> </w:t>
      </w:r>
    </w:p>
    <w:p w14:paraId="24743722" w14:textId="77777777" w:rsidR="00617A0A" w:rsidRPr="00516487" w:rsidRDefault="00617A0A" w:rsidP="00C72968">
      <w:pPr>
        <w:widowControl w:val="0"/>
        <w:autoSpaceDE w:val="0"/>
        <w:autoSpaceDN w:val="0"/>
        <w:adjustRightInd w:val="0"/>
        <w:rPr>
          <w:rFonts w:ascii="Times New Roman" w:eastAsia="Times New Roman" w:hAnsi="Times New Roman" w:cs="Times New Roman"/>
          <w:sz w:val="22"/>
          <w:szCs w:val="22"/>
        </w:rPr>
      </w:pPr>
    </w:p>
    <w:p w14:paraId="72A9F4D9" w14:textId="23CAFD29" w:rsidR="00A1472A" w:rsidRPr="00516487" w:rsidRDefault="00A1472A"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Bereikbaarheid en melding storing </w:t>
      </w:r>
    </w:p>
    <w:p w14:paraId="43071F7C" w14:textId="00D273D9" w:rsidR="00C72968" w:rsidRPr="00516487" w:rsidRDefault="00C72968" w:rsidP="001343FA">
      <w:pPr>
        <w:widowControl w:val="0"/>
        <w:autoSpaceDE w:val="0"/>
        <w:autoSpaceDN w:val="0"/>
        <w:adjustRightInd w:val="0"/>
        <w:rPr>
          <w:rFonts w:ascii="Times New Roman" w:eastAsia="Times New Roman" w:hAnsi="Times New Roman" w:cs="Times New Roman"/>
          <w:sz w:val="22"/>
          <w:szCs w:val="22"/>
        </w:rPr>
      </w:pPr>
      <w:r w:rsidRPr="00516487">
        <w:rPr>
          <w:rFonts w:ascii="Times New Roman" w:eastAsia="Times New Roman" w:hAnsi="Times New Roman" w:cs="Times New Roman"/>
          <w:sz w:val="22"/>
          <w:szCs w:val="22"/>
        </w:rPr>
        <w:t xml:space="preserve">De Opdrachtnemer dient 24 uur per dag telefonisch </w:t>
      </w:r>
      <w:r w:rsidR="002B030E">
        <w:rPr>
          <w:rFonts w:ascii="Times New Roman" w:eastAsia="Times New Roman" w:hAnsi="Times New Roman" w:cs="Times New Roman"/>
          <w:sz w:val="22"/>
          <w:szCs w:val="22"/>
        </w:rPr>
        <w:t xml:space="preserve">of fysiek </w:t>
      </w:r>
      <w:r w:rsidRPr="00516487">
        <w:rPr>
          <w:rFonts w:ascii="Times New Roman" w:eastAsia="Times New Roman" w:hAnsi="Times New Roman" w:cs="Times New Roman"/>
          <w:sz w:val="22"/>
          <w:szCs w:val="22"/>
        </w:rPr>
        <w:t>bereikbaar</w:t>
      </w:r>
      <w:r w:rsidR="002B030E">
        <w:rPr>
          <w:rFonts w:ascii="Times New Roman" w:eastAsia="Times New Roman" w:hAnsi="Times New Roman" w:cs="Times New Roman"/>
          <w:sz w:val="22"/>
          <w:szCs w:val="22"/>
        </w:rPr>
        <w:t>/beschikbaar</w:t>
      </w:r>
      <w:r w:rsidRPr="00516487">
        <w:rPr>
          <w:rFonts w:ascii="Times New Roman" w:eastAsia="Times New Roman" w:hAnsi="Times New Roman" w:cs="Times New Roman"/>
          <w:sz w:val="22"/>
          <w:szCs w:val="22"/>
        </w:rPr>
        <w:t xml:space="preserve"> te zijn voor urgente storingen en calamiteiten </w:t>
      </w:r>
      <w:r w:rsidR="00C017E7" w:rsidRPr="00516487">
        <w:rPr>
          <w:rFonts w:ascii="Times New Roman" w:eastAsia="Times New Roman" w:hAnsi="Times New Roman" w:cs="Times New Roman"/>
          <w:sz w:val="22"/>
          <w:szCs w:val="22"/>
        </w:rPr>
        <w:t xml:space="preserve">(high impact) </w:t>
      </w:r>
      <w:r w:rsidRPr="00516487">
        <w:rPr>
          <w:rFonts w:ascii="Times New Roman" w:eastAsia="Times New Roman" w:hAnsi="Times New Roman" w:cs="Times New Roman"/>
          <w:sz w:val="22"/>
          <w:szCs w:val="22"/>
        </w:rPr>
        <w:t>en zorgt tevens voor reactie en afhandeling hiervan binnen de gestelde responstijden</w:t>
      </w:r>
      <w:r w:rsidR="000A5603" w:rsidRPr="00516487">
        <w:rPr>
          <w:rFonts w:ascii="Times New Roman" w:eastAsia="Times New Roman" w:hAnsi="Times New Roman" w:cs="Times New Roman"/>
          <w:sz w:val="22"/>
          <w:szCs w:val="22"/>
        </w:rPr>
        <w:t xml:space="preserve"> zoals deze in de </w:t>
      </w:r>
      <w:r w:rsidR="000A5603" w:rsidRPr="007C5771">
        <w:rPr>
          <w:rFonts w:ascii="Times New Roman" w:eastAsia="Times New Roman" w:hAnsi="Times New Roman" w:cs="Times New Roman"/>
          <w:sz w:val="22"/>
          <w:szCs w:val="22"/>
          <w:shd w:val="clear" w:color="auto" w:fill="FFFF00"/>
        </w:rPr>
        <w:t>SLA</w:t>
      </w:r>
      <w:r w:rsidR="007C5771">
        <w:rPr>
          <w:rFonts w:ascii="Times New Roman" w:eastAsia="Times New Roman" w:hAnsi="Times New Roman" w:cs="Times New Roman"/>
          <w:sz w:val="22"/>
          <w:szCs w:val="22"/>
          <w:shd w:val="clear" w:color="auto" w:fill="FFFF00"/>
        </w:rPr>
        <w:t xml:space="preserve"> (Bijlage 11)</w:t>
      </w:r>
      <w:r w:rsidR="000A5603" w:rsidRPr="00516487">
        <w:rPr>
          <w:rFonts w:ascii="Times New Roman" w:eastAsia="Times New Roman" w:hAnsi="Times New Roman" w:cs="Times New Roman"/>
          <w:sz w:val="22"/>
          <w:szCs w:val="22"/>
        </w:rPr>
        <w:t xml:space="preserve"> zijn vastgelegd</w:t>
      </w:r>
      <w:r w:rsidRPr="00516487">
        <w:rPr>
          <w:rFonts w:ascii="Times New Roman" w:eastAsia="Times New Roman" w:hAnsi="Times New Roman" w:cs="Times New Roman"/>
          <w:sz w:val="22"/>
          <w:szCs w:val="22"/>
        </w:rPr>
        <w:t>.</w:t>
      </w:r>
    </w:p>
    <w:p w14:paraId="034FA959" w14:textId="77777777" w:rsidR="00C72968" w:rsidRPr="00516487" w:rsidRDefault="00C72968" w:rsidP="00C72968">
      <w:pPr>
        <w:widowControl w:val="0"/>
        <w:autoSpaceDE w:val="0"/>
        <w:autoSpaceDN w:val="0"/>
        <w:adjustRightInd w:val="0"/>
        <w:rPr>
          <w:rFonts w:ascii="Times New Roman" w:eastAsia="Times New Roman" w:hAnsi="Times New Roman" w:cs="Times New Roman"/>
          <w:sz w:val="22"/>
          <w:szCs w:val="22"/>
        </w:rPr>
      </w:pPr>
    </w:p>
    <w:p w14:paraId="00F78943" w14:textId="69882092" w:rsidR="00C72968" w:rsidRPr="00516487" w:rsidRDefault="00C72968" w:rsidP="00917058">
      <w:pPr>
        <w:widowControl w:val="0"/>
        <w:autoSpaceDE w:val="0"/>
        <w:autoSpaceDN w:val="0"/>
        <w:adjustRightInd w:val="0"/>
        <w:rPr>
          <w:rFonts w:ascii="Times New Roman" w:eastAsia="Times New Roman" w:hAnsi="Times New Roman" w:cs="Times New Roman"/>
          <w:sz w:val="22"/>
          <w:szCs w:val="22"/>
        </w:rPr>
      </w:pPr>
      <w:r w:rsidRPr="00516487">
        <w:rPr>
          <w:rFonts w:ascii="Times New Roman" w:eastAsia="Times New Roman" w:hAnsi="Times New Roman" w:cs="Times New Roman"/>
          <w:sz w:val="22"/>
          <w:szCs w:val="22"/>
        </w:rPr>
        <w:t>De Opdrachtnemer kan op verschillende manieren worden opgeroepe</w:t>
      </w:r>
      <w:r w:rsidR="00917058" w:rsidRPr="00516487">
        <w:rPr>
          <w:rFonts w:ascii="Times New Roman" w:eastAsia="Times New Roman" w:hAnsi="Times New Roman" w:cs="Times New Roman"/>
          <w:sz w:val="22"/>
          <w:szCs w:val="22"/>
        </w:rPr>
        <w:t>n bij storingen en calamiteiten v</w:t>
      </w:r>
      <w:r w:rsidRPr="00516487">
        <w:rPr>
          <w:rFonts w:ascii="Times New Roman" w:eastAsia="Times New Roman" w:hAnsi="Times New Roman" w:cs="Times New Roman"/>
          <w:sz w:val="22"/>
          <w:szCs w:val="22"/>
        </w:rPr>
        <w:t xml:space="preserve">ia een bevoegde functionaris van </w:t>
      </w:r>
      <w:r w:rsidR="00A1472A" w:rsidRPr="00516487">
        <w:rPr>
          <w:rFonts w:ascii="Times New Roman" w:eastAsia="Times New Roman" w:hAnsi="Times New Roman" w:cs="Times New Roman"/>
          <w:sz w:val="22"/>
          <w:szCs w:val="22"/>
        </w:rPr>
        <w:t>opdrachtgever</w:t>
      </w:r>
      <w:r w:rsidRPr="00516487">
        <w:rPr>
          <w:rFonts w:ascii="Times New Roman" w:eastAsia="Times New Roman" w:hAnsi="Times New Roman" w:cs="Times New Roman"/>
          <w:sz w:val="22"/>
          <w:szCs w:val="22"/>
        </w:rPr>
        <w:t xml:space="preserve"> of via een oproep </w:t>
      </w:r>
      <w:r w:rsidR="00A1472A" w:rsidRPr="00516487">
        <w:rPr>
          <w:rFonts w:ascii="Times New Roman" w:eastAsia="Times New Roman" w:hAnsi="Times New Roman" w:cs="Times New Roman"/>
          <w:sz w:val="22"/>
          <w:szCs w:val="22"/>
        </w:rPr>
        <w:t>vanuit de CMK</w:t>
      </w:r>
      <w:r w:rsidRPr="00516487">
        <w:rPr>
          <w:rFonts w:ascii="Times New Roman" w:eastAsia="Times New Roman" w:hAnsi="Times New Roman" w:cs="Times New Roman"/>
          <w:sz w:val="22"/>
          <w:szCs w:val="22"/>
        </w:rPr>
        <w:t>.</w:t>
      </w:r>
      <w:r w:rsidR="00917058" w:rsidRPr="00516487">
        <w:rPr>
          <w:rFonts w:ascii="Times New Roman" w:eastAsia="Times New Roman" w:hAnsi="Times New Roman" w:cs="Times New Roman"/>
          <w:sz w:val="22"/>
          <w:szCs w:val="22"/>
        </w:rPr>
        <w:t xml:space="preserve"> </w:t>
      </w:r>
      <w:r w:rsidRPr="00516487">
        <w:rPr>
          <w:rFonts w:ascii="Times New Roman" w:eastAsia="Times New Roman" w:hAnsi="Times New Roman" w:cs="Times New Roman"/>
          <w:sz w:val="22"/>
          <w:szCs w:val="22"/>
        </w:rPr>
        <w:t>De Opdrachtnemer krijgt informatie omtrent de aard van de storing, locatie en prioriteit van de melding. Eventuele aanvullende informatie omtrent storingen kan de Opdrachtnemer zelf controleren d.m</w:t>
      </w:r>
      <w:r w:rsidRPr="004A2E45">
        <w:rPr>
          <w:rFonts w:ascii="Times New Roman" w:eastAsia="Times New Roman" w:hAnsi="Times New Roman" w:cs="Times New Roman"/>
          <w:sz w:val="22"/>
          <w:szCs w:val="22"/>
        </w:rPr>
        <w:t xml:space="preserve">.v. de SMS </w:t>
      </w:r>
      <w:r w:rsidR="00E66540" w:rsidRPr="004A2E45">
        <w:rPr>
          <w:rFonts w:ascii="Times New Roman" w:eastAsia="Times New Roman" w:hAnsi="Times New Roman" w:cs="Times New Roman"/>
          <w:sz w:val="22"/>
          <w:szCs w:val="22"/>
        </w:rPr>
        <w:t>cliënt</w:t>
      </w:r>
      <w:r w:rsidRPr="004A2E45">
        <w:rPr>
          <w:rFonts w:ascii="Times New Roman" w:eastAsia="Times New Roman" w:hAnsi="Times New Roman" w:cs="Times New Roman"/>
          <w:sz w:val="22"/>
          <w:szCs w:val="22"/>
        </w:rPr>
        <w:t xml:space="preserve"> die bij de Opdrachtgever is gestationeerd.</w:t>
      </w:r>
      <w:r w:rsidR="00917058" w:rsidRPr="004A2E45">
        <w:rPr>
          <w:rFonts w:ascii="Times New Roman" w:eastAsia="Times New Roman" w:hAnsi="Times New Roman" w:cs="Times New Roman"/>
          <w:sz w:val="22"/>
          <w:szCs w:val="22"/>
        </w:rPr>
        <w:t xml:space="preserve"> </w:t>
      </w:r>
      <w:r w:rsidRPr="004A2E45">
        <w:rPr>
          <w:rFonts w:ascii="Times New Roman" w:eastAsia="Times New Roman" w:hAnsi="Times New Roman" w:cs="Times New Roman"/>
          <w:sz w:val="22"/>
          <w:szCs w:val="22"/>
        </w:rPr>
        <w:t xml:space="preserve">Deze storingen </w:t>
      </w:r>
      <w:r w:rsidR="00917058" w:rsidRPr="004A2E45">
        <w:rPr>
          <w:rFonts w:ascii="Times New Roman" w:eastAsia="Times New Roman" w:hAnsi="Times New Roman" w:cs="Times New Roman"/>
          <w:sz w:val="22"/>
          <w:szCs w:val="22"/>
        </w:rPr>
        <w:t xml:space="preserve">worden conform de gestelde tijden in de SLA </w:t>
      </w:r>
      <w:r w:rsidRPr="004A2E45">
        <w:rPr>
          <w:rFonts w:ascii="Times New Roman" w:eastAsia="Times New Roman" w:hAnsi="Times New Roman" w:cs="Times New Roman"/>
          <w:sz w:val="22"/>
          <w:szCs w:val="22"/>
        </w:rPr>
        <w:t>opgevolgd. De locaties</w:t>
      </w:r>
      <w:r w:rsidR="00917058" w:rsidRPr="004A2E45">
        <w:rPr>
          <w:rFonts w:ascii="Times New Roman" w:eastAsia="Times New Roman" w:hAnsi="Times New Roman" w:cs="Times New Roman"/>
          <w:sz w:val="22"/>
          <w:szCs w:val="22"/>
        </w:rPr>
        <w:t xml:space="preserve"> </w:t>
      </w:r>
      <w:r w:rsidRPr="004A2E45">
        <w:rPr>
          <w:rFonts w:ascii="Times New Roman" w:eastAsia="Times New Roman" w:hAnsi="Times New Roman" w:cs="Times New Roman"/>
          <w:sz w:val="22"/>
          <w:szCs w:val="22"/>
        </w:rPr>
        <w:t>worden geopend door de Opdrachtgever</w:t>
      </w:r>
      <w:r w:rsidRPr="004A2E45">
        <w:rPr>
          <w:rFonts w:ascii="Times New Roman" w:eastAsia="Calibri" w:hAnsi="Times New Roman" w:cs="Times New Roman"/>
          <w:sz w:val="22"/>
          <w:szCs w:val="22"/>
          <w:lang w:eastAsia="nl-NL"/>
        </w:rPr>
        <w:t>.</w:t>
      </w:r>
      <w:r w:rsidRPr="00516487">
        <w:rPr>
          <w:rFonts w:ascii="Times New Roman" w:eastAsia="Calibri" w:hAnsi="Times New Roman" w:cs="Times New Roman"/>
          <w:sz w:val="22"/>
          <w:szCs w:val="22"/>
          <w:lang w:eastAsia="nl-NL"/>
        </w:rPr>
        <w:t xml:space="preserve"> </w:t>
      </w:r>
    </w:p>
    <w:p w14:paraId="3359740E" w14:textId="77777777" w:rsidR="00C72968" w:rsidRPr="00516487" w:rsidRDefault="00C72968" w:rsidP="00C72968">
      <w:pPr>
        <w:pStyle w:val="000CharChar"/>
        <w:rPr>
          <w:sz w:val="22"/>
          <w:szCs w:val="22"/>
        </w:rPr>
      </w:pPr>
    </w:p>
    <w:p w14:paraId="1A604E95" w14:textId="2DE3B4E9" w:rsidR="00A1472A" w:rsidRPr="00516487" w:rsidRDefault="00A1472A"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Reserve onderdelen </w:t>
      </w:r>
    </w:p>
    <w:p w14:paraId="2818BFF4" w14:textId="77397EB4" w:rsidR="00617A0A" w:rsidRPr="00516487" w:rsidRDefault="000A5603" w:rsidP="000A5603">
      <w:pPr>
        <w:rPr>
          <w:rFonts w:ascii="Times New Roman" w:hAnsi="Times New Roman" w:cs="Times New Roman"/>
          <w:sz w:val="22"/>
          <w:szCs w:val="22"/>
        </w:rPr>
      </w:pPr>
      <w:r w:rsidRPr="00516487">
        <w:rPr>
          <w:rFonts w:ascii="Times New Roman" w:hAnsi="Times New Roman" w:cs="Times New Roman"/>
          <w:sz w:val="22"/>
          <w:szCs w:val="22"/>
        </w:rPr>
        <w:t xml:space="preserve">Opdrachtnemer dient voldoende </w:t>
      </w:r>
      <w:r w:rsidR="00917058" w:rsidRPr="00516487">
        <w:rPr>
          <w:rFonts w:ascii="Times New Roman" w:hAnsi="Times New Roman" w:cs="Times New Roman"/>
          <w:sz w:val="22"/>
          <w:szCs w:val="22"/>
        </w:rPr>
        <w:t xml:space="preserve">en gangbare </w:t>
      </w:r>
      <w:r w:rsidRPr="00516487">
        <w:rPr>
          <w:rFonts w:ascii="Times New Roman" w:hAnsi="Times New Roman" w:cs="Times New Roman"/>
          <w:sz w:val="22"/>
          <w:szCs w:val="22"/>
        </w:rPr>
        <w:t>reserveonderdelen beschikbaar te hebben o</w:t>
      </w:r>
      <w:r w:rsidR="00917058" w:rsidRPr="00516487">
        <w:rPr>
          <w:rFonts w:ascii="Times New Roman" w:hAnsi="Times New Roman" w:cs="Times New Roman"/>
          <w:sz w:val="22"/>
          <w:szCs w:val="22"/>
        </w:rPr>
        <w:t>m te kunnen voorzien in de SLA.</w:t>
      </w:r>
    </w:p>
    <w:p w14:paraId="1395593B" w14:textId="77777777" w:rsidR="0075671B" w:rsidRDefault="0075671B" w:rsidP="00617A0A">
      <w:pPr>
        <w:rPr>
          <w:rFonts w:ascii="Times New Roman" w:hAnsi="Times New Roman" w:cs="Times New Roman"/>
          <w:sz w:val="22"/>
          <w:szCs w:val="22"/>
        </w:rPr>
      </w:pPr>
    </w:p>
    <w:p w14:paraId="638CD724" w14:textId="78027960" w:rsidR="0075671B" w:rsidRPr="00516487" w:rsidRDefault="0075671B"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Inzet servicemonteur </w:t>
      </w:r>
    </w:p>
    <w:p w14:paraId="73BEC117" w14:textId="21999FA6" w:rsidR="00917058" w:rsidRDefault="00917058" w:rsidP="004A2E45">
      <w:pPr>
        <w:rPr>
          <w:rFonts w:ascii="Times New Roman" w:hAnsi="Times New Roman" w:cs="Times New Roman"/>
          <w:sz w:val="22"/>
          <w:szCs w:val="22"/>
        </w:rPr>
      </w:pPr>
      <w:r w:rsidRPr="00516487">
        <w:rPr>
          <w:rFonts w:ascii="Times New Roman" w:hAnsi="Times New Roman" w:cs="Times New Roman"/>
          <w:sz w:val="22"/>
          <w:szCs w:val="22"/>
        </w:rPr>
        <w:t xml:space="preserve">Op verzoek van opdrachtgever kan een servicemonteur worden ingezet (naast preventief of correctief onderhoud, b.v. testen noodstroom) ten tijde van testen en/of wijzigingen aan systemen. </w:t>
      </w:r>
      <w:r w:rsidR="0047646F" w:rsidRPr="00516487">
        <w:rPr>
          <w:rFonts w:ascii="Times New Roman" w:hAnsi="Times New Roman" w:cs="Times New Roman"/>
          <w:sz w:val="22"/>
          <w:szCs w:val="22"/>
        </w:rPr>
        <w:t>Het uurtarief dient</w:t>
      </w:r>
      <w:r w:rsidR="00D91F71">
        <w:rPr>
          <w:rFonts w:ascii="Times New Roman" w:hAnsi="Times New Roman" w:cs="Times New Roman"/>
          <w:sz w:val="22"/>
          <w:szCs w:val="22"/>
        </w:rPr>
        <w:t xml:space="preserve"> inschrijver aan te geven in de Inschrijfbladen</w:t>
      </w:r>
      <w:r w:rsidR="0047646F" w:rsidRPr="00516487">
        <w:rPr>
          <w:rFonts w:ascii="Times New Roman" w:hAnsi="Times New Roman" w:cs="Times New Roman"/>
          <w:sz w:val="22"/>
          <w:szCs w:val="22"/>
        </w:rPr>
        <w:t>.</w:t>
      </w:r>
    </w:p>
    <w:p w14:paraId="715DD24C" w14:textId="77777777" w:rsidR="007C5771" w:rsidRDefault="007C5771" w:rsidP="004A2E45">
      <w:pPr>
        <w:rPr>
          <w:rFonts w:ascii="Times New Roman" w:hAnsi="Times New Roman" w:cs="Times New Roman"/>
          <w:sz w:val="22"/>
          <w:szCs w:val="22"/>
        </w:rPr>
      </w:pPr>
    </w:p>
    <w:p w14:paraId="0335E885" w14:textId="246915AC" w:rsidR="007C5771" w:rsidRPr="00516487" w:rsidRDefault="007C5771" w:rsidP="004A2E45">
      <w:pPr>
        <w:rPr>
          <w:rFonts w:ascii="Times New Roman" w:hAnsi="Times New Roman" w:cs="Times New Roman"/>
          <w:sz w:val="22"/>
          <w:szCs w:val="22"/>
        </w:rPr>
      </w:pPr>
      <w:r>
        <w:rPr>
          <w:rFonts w:ascii="Times New Roman" w:hAnsi="Times New Roman" w:cs="Times New Roman"/>
          <w:sz w:val="22"/>
          <w:szCs w:val="22"/>
        </w:rPr>
        <w:t>Aanwezig zijn / stand-by zijn bij werkzaamheden van derde.</w:t>
      </w:r>
    </w:p>
    <w:p w14:paraId="524B4B20" w14:textId="77777777" w:rsidR="00674F3B" w:rsidRPr="00516487" w:rsidRDefault="00674F3B" w:rsidP="00B81DEE">
      <w:pPr>
        <w:rPr>
          <w:rFonts w:ascii="Times New Roman" w:hAnsi="Times New Roman" w:cs="Times New Roman"/>
          <w:sz w:val="22"/>
          <w:szCs w:val="22"/>
        </w:rPr>
      </w:pPr>
      <w:bookmarkStart w:id="68" w:name="_Toc414022558"/>
      <w:bookmarkStart w:id="69" w:name="_Toc414023044"/>
      <w:bookmarkStart w:id="70" w:name="_Toc414023135"/>
      <w:bookmarkStart w:id="71" w:name="_Toc414023228"/>
      <w:bookmarkStart w:id="72" w:name="_Toc414023321"/>
      <w:bookmarkStart w:id="73" w:name="_Toc414023415"/>
      <w:bookmarkStart w:id="74" w:name="_Toc414022559"/>
      <w:bookmarkStart w:id="75" w:name="_Toc414023045"/>
      <w:bookmarkStart w:id="76" w:name="_Toc414023136"/>
      <w:bookmarkStart w:id="77" w:name="_Toc414023229"/>
      <w:bookmarkStart w:id="78" w:name="_Toc414023322"/>
      <w:bookmarkStart w:id="79" w:name="_Toc414023416"/>
      <w:bookmarkStart w:id="80" w:name="_Toc414022560"/>
      <w:bookmarkStart w:id="81" w:name="_Toc414023046"/>
      <w:bookmarkStart w:id="82" w:name="_Toc414023137"/>
      <w:bookmarkStart w:id="83" w:name="_Toc414023230"/>
      <w:bookmarkStart w:id="84" w:name="_Toc414023323"/>
      <w:bookmarkStart w:id="85" w:name="_Toc414023417"/>
      <w:bookmarkStart w:id="86" w:name="_Toc414022561"/>
      <w:bookmarkStart w:id="87" w:name="_Toc414023047"/>
      <w:bookmarkStart w:id="88" w:name="_Toc414023138"/>
      <w:bookmarkStart w:id="89" w:name="_Toc414023231"/>
      <w:bookmarkStart w:id="90" w:name="_Toc414023324"/>
      <w:bookmarkStart w:id="91" w:name="_Toc414023418"/>
      <w:bookmarkStart w:id="92" w:name="_Toc414022562"/>
      <w:bookmarkStart w:id="93" w:name="_Toc414023048"/>
      <w:bookmarkStart w:id="94" w:name="_Toc414023139"/>
      <w:bookmarkStart w:id="95" w:name="_Toc414023232"/>
      <w:bookmarkStart w:id="96" w:name="_Toc414023325"/>
      <w:bookmarkStart w:id="97" w:name="_Toc414023419"/>
      <w:bookmarkStart w:id="98" w:name="_Toc414022563"/>
      <w:bookmarkStart w:id="99" w:name="_Toc414023049"/>
      <w:bookmarkStart w:id="100" w:name="_Toc414023140"/>
      <w:bookmarkStart w:id="101" w:name="_Toc414023233"/>
      <w:bookmarkStart w:id="102" w:name="_Toc414023326"/>
      <w:bookmarkStart w:id="103" w:name="_Toc414023420"/>
      <w:bookmarkStart w:id="104" w:name="_Toc414022564"/>
      <w:bookmarkStart w:id="105" w:name="_Toc414023050"/>
      <w:bookmarkStart w:id="106" w:name="_Toc414023141"/>
      <w:bookmarkStart w:id="107" w:name="_Toc414023234"/>
      <w:bookmarkStart w:id="108" w:name="_Toc414023327"/>
      <w:bookmarkStart w:id="109" w:name="_Toc414023421"/>
      <w:bookmarkStart w:id="110" w:name="_Toc414022565"/>
      <w:bookmarkStart w:id="111" w:name="_Toc414023051"/>
      <w:bookmarkStart w:id="112" w:name="_Toc414023142"/>
      <w:bookmarkStart w:id="113" w:name="_Toc414023235"/>
      <w:bookmarkStart w:id="114" w:name="_Toc414023328"/>
      <w:bookmarkStart w:id="115" w:name="_Toc414023422"/>
      <w:bookmarkStart w:id="116" w:name="_Toc414022566"/>
      <w:bookmarkStart w:id="117" w:name="_Toc414023052"/>
      <w:bookmarkStart w:id="118" w:name="_Toc414023143"/>
      <w:bookmarkStart w:id="119" w:name="_Toc414023236"/>
      <w:bookmarkStart w:id="120" w:name="_Toc414023329"/>
      <w:bookmarkStart w:id="121" w:name="_Toc414023423"/>
      <w:bookmarkStart w:id="122" w:name="_Toc414022567"/>
      <w:bookmarkStart w:id="123" w:name="_Toc414023053"/>
      <w:bookmarkStart w:id="124" w:name="_Toc414023144"/>
      <w:bookmarkStart w:id="125" w:name="_Toc414023237"/>
      <w:bookmarkStart w:id="126" w:name="_Toc414023330"/>
      <w:bookmarkStart w:id="127" w:name="_Toc414023424"/>
      <w:bookmarkStart w:id="128" w:name="_Toc414022568"/>
      <w:bookmarkStart w:id="129" w:name="_Toc414023054"/>
      <w:bookmarkStart w:id="130" w:name="_Toc414023145"/>
      <w:bookmarkStart w:id="131" w:name="_Toc414023238"/>
      <w:bookmarkStart w:id="132" w:name="_Toc414023331"/>
      <w:bookmarkStart w:id="133" w:name="_Toc414023425"/>
      <w:bookmarkStart w:id="134" w:name="_Toc414022569"/>
      <w:bookmarkStart w:id="135" w:name="_Toc414023055"/>
      <w:bookmarkStart w:id="136" w:name="_Toc414023146"/>
      <w:bookmarkStart w:id="137" w:name="_Toc414023239"/>
      <w:bookmarkStart w:id="138" w:name="_Toc414023332"/>
      <w:bookmarkStart w:id="139" w:name="_Toc414023426"/>
      <w:bookmarkStart w:id="140" w:name="_Toc414022570"/>
      <w:bookmarkStart w:id="141" w:name="_Toc414023056"/>
      <w:bookmarkStart w:id="142" w:name="_Toc414023147"/>
      <w:bookmarkStart w:id="143" w:name="_Toc414023240"/>
      <w:bookmarkStart w:id="144" w:name="_Toc414023333"/>
      <w:bookmarkStart w:id="145" w:name="_Toc414023427"/>
      <w:bookmarkStart w:id="146" w:name="_Toc414022571"/>
      <w:bookmarkStart w:id="147" w:name="_Toc414023057"/>
      <w:bookmarkStart w:id="148" w:name="_Toc414023148"/>
      <w:bookmarkStart w:id="149" w:name="_Toc414023241"/>
      <w:bookmarkStart w:id="150" w:name="_Toc414023334"/>
      <w:bookmarkStart w:id="151" w:name="_Toc41402342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0EBA25C5" w14:textId="63667E45" w:rsidR="00674F3B" w:rsidRPr="00516487" w:rsidRDefault="00674F3B" w:rsidP="1AAEDFFE">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 Aanbrengen codering </w:t>
      </w:r>
    </w:p>
    <w:bookmarkEnd w:id="44"/>
    <w:bookmarkEnd w:id="45"/>
    <w:bookmarkEnd w:id="46"/>
    <w:bookmarkEnd w:id="47"/>
    <w:bookmarkEnd w:id="48"/>
    <w:bookmarkEnd w:id="49"/>
    <w:p w14:paraId="7C487A18" w14:textId="00B3F16C" w:rsidR="009600DC" w:rsidRPr="00516487" w:rsidRDefault="0047646F" w:rsidP="0047646F">
      <w:pPr>
        <w:rPr>
          <w:rFonts w:ascii="Times New Roman" w:hAnsi="Times New Roman" w:cs="Times New Roman"/>
          <w:sz w:val="22"/>
          <w:szCs w:val="22"/>
        </w:rPr>
      </w:pPr>
      <w:r w:rsidRPr="7D6BB092">
        <w:rPr>
          <w:rFonts w:ascii="Times New Roman" w:hAnsi="Times New Roman" w:cs="Times New Roman"/>
          <w:sz w:val="22"/>
          <w:szCs w:val="22"/>
        </w:rPr>
        <w:t xml:space="preserve">Alle nieuw te installeren of te vervangen </w:t>
      </w:r>
      <w:r w:rsidR="009A6D69" w:rsidRPr="7D6BB092">
        <w:rPr>
          <w:rFonts w:ascii="Times New Roman" w:hAnsi="Times New Roman" w:cs="Times New Roman"/>
          <w:sz w:val="22"/>
          <w:szCs w:val="22"/>
        </w:rPr>
        <w:t xml:space="preserve">componenten </w:t>
      </w:r>
      <w:r w:rsidRPr="7D6BB092">
        <w:rPr>
          <w:rFonts w:ascii="Times New Roman" w:hAnsi="Times New Roman" w:cs="Times New Roman"/>
          <w:sz w:val="22"/>
          <w:szCs w:val="22"/>
        </w:rPr>
        <w:t xml:space="preserve">worden voorzien van een codering volgens voorschrift van opdrachtgever. </w:t>
      </w:r>
      <w:r w:rsidR="00B81DEE" w:rsidRPr="7D6BB092">
        <w:rPr>
          <w:rFonts w:ascii="Times New Roman" w:hAnsi="Times New Roman" w:cs="Times New Roman"/>
          <w:sz w:val="22"/>
          <w:szCs w:val="22"/>
        </w:rPr>
        <w:t xml:space="preserve">Alle </w:t>
      </w:r>
      <w:r w:rsidR="00240B64" w:rsidRPr="7D6BB092">
        <w:rPr>
          <w:rFonts w:ascii="Times New Roman" w:hAnsi="Times New Roman" w:cs="Times New Roman"/>
          <w:sz w:val="22"/>
          <w:szCs w:val="22"/>
        </w:rPr>
        <w:t xml:space="preserve">aangebrachte coderingen </w:t>
      </w:r>
      <w:r w:rsidR="00FB7B87" w:rsidRPr="7D6BB092">
        <w:rPr>
          <w:rFonts w:ascii="Times New Roman" w:hAnsi="Times New Roman" w:cs="Times New Roman"/>
          <w:sz w:val="22"/>
          <w:szCs w:val="22"/>
        </w:rPr>
        <w:t xml:space="preserve">dienen </w:t>
      </w:r>
      <w:r w:rsidR="00B81DEE" w:rsidRPr="7D6BB092">
        <w:rPr>
          <w:rFonts w:ascii="Times New Roman" w:hAnsi="Times New Roman" w:cs="Times New Roman"/>
          <w:sz w:val="22"/>
          <w:szCs w:val="22"/>
        </w:rPr>
        <w:t xml:space="preserve">tevens eenduidig </w:t>
      </w:r>
      <w:r w:rsidR="00FB7B87" w:rsidRPr="7D6BB092">
        <w:rPr>
          <w:rFonts w:ascii="Times New Roman" w:hAnsi="Times New Roman" w:cs="Times New Roman"/>
          <w:sz w:val="22"/>
          <w:szCs w:val="22"/>
        </w:rPr>
        <w:t xml:space="preserve">te worden </w:t>
      </w:r>
      <w:r w:rsidR="00B81DEE" w:rsidRPr="7D6BB092">
        <w:rPr>
          <w:rFonts w:ascii="Times New Roman" w:hAnsi="Times New Roman" w:cs="Times New Roman"/>
          <w:sz w:val="22"/>
          <w:szCs w:val="22"/>
        </w:rPr>
        <w:t>weergegeven op de revisietekeningen.</w:t>
      </w:r>
      <w:bookmarkStart w:id="152" w:name="Frequentie_periodiek_onderhoud"/>
      <w:bookmarkStart w:id="153" w:name="2.1.2_Omvang_periodieke_controle"/>
      <w:bookmarkStart w:id="154" w:name="Uit_te_voeren_werkzaamheden"/>
      <w:bookmarkStart w:id="155" w:name="Reinigen_en_doormeten"/>
      <w:bookmarkStart w:id="156" w:name="Test_nominale_staat"/>
      <w:bookmarkStart w:id="157" w:name="Visuele_controle"/>
      <w:bookmarkStart w:id="158" w:name="Nominaal_testen_van_alarmapparatuur"/>
      <w:bookmarkStart w:id="159" w:name="_Toc414022605"/>
      <w:bookmarkStart w:id="160" w:name="_Toc414023091"/>
      <w:bookmarkStart w:id="161" w:name="_Toc414023182"/>
      <w:bookmarkStart w:id="162" w:name="_Toc414023275"/>
      <w:bookmarkStart w:id="163" w:name="_Toc414023368"/>
      <w:bookmarkStart w:id="164" w:name="_Toc414023462"/>
      <w:bookmarkStart w:id="165" w:name="_Toc414022606"/>
      <w:bookmarkStart w:id="166" w:name="_Toc414023092"/>
      <w:bookmarkStart w:id="167" w:name="_Toc414023183"/>
      <w:bookmarkStart w:id="168" w:name="_Toc414023276"/>
      <w:bookmarkStart w:id="169" w:name="_Toc414023369"/>
      <w:bookmarkStart w:id="170" w:name="_Toc414023463"/>
      <w:bookmarkStart w:id="171" w:name="_Toc142970892"/>
      <w:bookmarkEnd w:id="50"/>
      <w:bookmarkEnd w:id="51"/>
      <w:bookmarkEnd w:id="52"/>
      <w:bookmarkEnd w:id="53"/>
      <w:bookmarkEnd w:id="54"/>
      <w:bookmarkEnd w:id="55"/>
      <w:bookmarkEnd w:id="56"/>
      <w:bookmarkEnd w:id="57"/>
      <w:bookmarkEnd w:id="58"/>
      <w:bookmarkEnd w:id="59"/>
      <w:bookmarkEnd w:id="60"/>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7D6BB092">
        <w:rPr>
          <w:rFonts w:ascii="Times New Roman" w:hAnsi="Times New Roman" w:cs="Times New Roman"/>
          <w:sz w:val="22"/>
          <w:szCs w:val="22"/>
        </w:rPr>
        <w:t xml:space="preserve"> </w:t>
      </w:r>
    </w:p>
    <w:p w14:paraId="3DD00C32" w14:textId="170F8F31" w:rsidR="008E76FD" w:rsidRPr="00516487" w:rsidRDefault="008E76FD" w:rsidP="7D6BB092">
      <w:pPr>
        <w:rPr>
          <w:rFonts w:ascii="Times New Roman" w:hAnsi="Times New Roman" w:cs="Times New Roman"/>
          <w:sz w:val="22"/>
          <w:szCs w:val="22"/>
        </w:rPr>
      </w:pPr>
    </w:p>
    <w:p w14:paraId="3B95C273" w14:textId="71355980" w:rsidR="008E76FD" w:rsidRPr="007867E6" w:rsidRDefault="7D6BB092" w:rsidP="007867E6">
      <w:pPr>
        <w:pStyle w:val="Kop2"/>
        <w:rPr>
          <w:rFonts w:ascii="Times New Roman" w:hAnsi="Times New Roman" w:cs="Times New Roman"/>
          <w:color w:val="auto"/>
          <w:sz w:val="22"/>
          <w:szCs w:val="22"/>
        </w:rPr>
      </w:pPr>
      <w:bookmarkStart w:id="172" w:name="_Toc107322876"/>
      <w:proofErr w:type="spellStart"/>
      <w:r w:rsidRPr="007867E6">
        <w:rPr>
          <w:rFonts w:ascii="Times New Roman" w:hAnsi="Times New Roman" w:cs="Times New Roman"/>
          <w:color w:val="auto"/>
          <w:sz w:val="22"/>
          <w:szCs w:val="22"/>
        </w:rPr>
        <w:t>Ict</w:t>
      </w:r>
      <w:proofErr w:type="spellEnd"/>
      <w:r w:rsidRPr="007867E6">
        <w:rPr>
          <w:rFonts w:ascii="Times New Roman" w:hAnsi="Times New Roman" w:cs="Times New Roman"/>
          <w:color w:val="auto"/>
          <w:sz w:val="22"/>
          <w:szCs w:val="22"/>
        </w:rPr>
        <w:t>- en informatieveiligheid</w:t>
      </w:r>
      <w:bookmarkEnd w:id="172"/>
    </w:p>
    <w:p w14:paraId="1E760E8A" w14:textId="77777777" w:rsidR="008E76FD" w:rsidRPr="00516487" w:rsidRDefault="008E76FD" w:rsidP="7D6BB092">
      <w:pPr>
        <w:rPr>
          <w:rFonts w:ascii="Times New Roman" w:hAnsi="Times New Roman" w:cs="Times New Roman"/>
          <w:sz w:val="22"/>
          <w:szCs w:val="22"/>
        </w:rPr>
      </w:pPr>
    </w:p>
    <w:p w14:paraId="08608AAE" w14:textId="158FEA00"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ICT-oplossing binnen informatiebeveiligingssysteem</w:t>
      </w:r>
    </w:p>
    <w:p w14:paraId="2BBB6ED9" w14:textId="76D11427" w:rsidR="008E76FD" w:rsidRPr="00516487" w:rsidRDefault="7D6BB092" w:rsidP="7D6BB092">
      <w:pPr>
        <w:spacing w:line="260" w:lineRule="atLeast"/>
      </w:pPr>
      <w:r w:rsidRPr="007867E6">
        <w:rPr>
          <w:rFonts w:ascii="Times New Roman" w:hAnsi="Times New Roman" w:cs="Times New Roman"/>
          <w:sz w:val="22"/>
          <w:szCs w:val="22"/>
        </w:rPr>
        <w:t>De ICT-oplossing dient te vallen onder het managementsysteem voor informatiebeveiliging waarover de Inschrijver beschikt</w:t>
      </w:r>
      <w:r w:rsidRPr="7D6BB092">
        <w:rPr>
          <w:rFonts w:ascii="Arial" w:eastAsia="Arial" w:hAnsi="Arial" w:cs="Arial"/>
          <w:color w:val="000000" w:themeColor="text1"/>
          <w:sz w:val="20"/>
          <w:szCs w:val="20"/>
        </w:rPr>
        <w:t xml:space="preserve">. </w:t>
      </w:r>
      <w:r w:rsidRPr="7D6BB092">
        <w:rPr>
          <w:rFonts w:ascii="Times New Roman" w:eastAsia="Times New Roman" w:hAnsi="Times New Roman" w:cs="Times New Roman"/>
          <w:sz w:val="22"/>
          <w:szCs w:val="22"/>
        </w:rPr>
        <w:t xml:space="preserve"> </w:t>
      </w:r>
    </w:p>
    <w:p w14:paraId="7C9B0ED7" w14:textId="006729FA" w:rsidR="008E76FD" w:rsidRPr="00516487" w:rsidRDefault="008E76FD" w:rsidP="7D6BB092">
      <w:pPr>
        <w:contextualSpacing/>
        <w:jc w:val="both"/>
        <w:rPr>
          <w:rFonts w:ascii="Times New Roman" w:hAnsi="Times New Roman" w:cs="Times New Roman"/>
          <w:b/>
          <w:bCs/>
          <w:sz w:val="22"/>
          <w:szCs w:val="22"/>
        </w:rPr>
      </w:pPr>
    </w:p>
    <w:p w14:paraId="17F828F0" w14:textId="4BC6ADFD"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Verklaring derde</w:t>
      </w:r>
    </w:p>
    <w:p w14:paraId="40CCECC2" w14:textId="4DEB6F1A" w:rsidR="008E76FD" w:rsidRPr="007867E6" w:rsidRDefault="7D6BB092" w:rsidP="7D6BB092">
      <w:pPr>
        <w:spacing w:line="259" w:lineRule="auto"/>
        <w:rPr>
          <w:rFonts w:ascii="Times New Roman" w:hAnsi="Times New Roman" w:cs="Times New Roman"/>
          <w:sz w:val="22"/>
          <w:szCs w:val="22"/>
        </w:rPr>
      </w:pPr>
      <w:r w:rsidRPr="007867E6">
        <w:rPr>
          <w:rFonts w:ascii="Times New Roman" w:hAnsi="Times New Roman" w:cs="Times New Roman"/>
          <w:sz w:val="22"/>
          <w:szCs w:val="22"/>
        </w:rPr>
        <w:t xml:space="preserve">De Inschrijver stelt jaarlijks een verklaring van een onafhankelijke derde beschikbaar waaruit blijkt dat de informatieveiligheid van de ICT-oplossing in lijn is met de eisen van GDH en dat de maatregelen gedurende het gehele jaar goed hebben gefunctioneerd. Dit kan door middel van verklaringen als een SOC 1 type II rapport, een ISAE 3402 verklaring of vergelijkbaar.  </w:t>
      </w:r>
    </w:p>
    <w:p w14:paraId="0EFBA5EA" w14:textId="513918AE" w:rsidR="008E76FD" w:rsidRPr="00516487" w:rsidRDefault="008E76FD" w:rsidP="7D6BB092">
      <w:pPr>
        <w:contextualSpacing/>
        <w:jc w:val="both"/>
        <w:rPr>
          <w:rFonts w:ascii="Times New Roman" w:hAnsi="Times New Roman" w:cs="Times New Roman"/>
          <w:b/>
          <w:bCs/>
          <w:sz w:val="22"/>
          <w:szCs w:val="22"/>
        </w:rPr>
      </w:pPr>
    </w:p>
    <w:p w14:paraId="797EF163" w14:textId="70E7B7D4"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SLA en informatiebeveiliging</w:t>
      </w:r>
    </w:p>
    <w:p w14:paraId="786CD15B" w14:textId="7ADB69C2" w:rsidR="008E76FD" w:rsidRPr="007867E6" w:rsidRDefault="7D6BB092" w:rsidP="7D6BB092">
      <w:pPr>
        <w:spacing w:line="260" w:lineRule="atLeast"/>
        <w:rPr>
          <w:rFonts w:ascii="Times New Roman" w:hAnsi="Times New Roman" w:cs="Times New Roman"/>
          <w:sz w:val="22"/>
          <w:szCs w:val="22"/>
        </w:rPr>
      </w:pPr>
      <w:r w:rsidRPr="007867E6">
        <w:rPr>
          <w:rFonts w:ascii="Times New Roman" w:hAnsi="Times New Roman" w:cs="Times New Roman"/>
          <w:sz w:val="22"/>
          <w:szCs w:val="22"/>
        </w:rPr>
        <w:t xml:space="preserve">De gemeente Den Haag en de Inschrijver aan wie de opdracht wordt gegund treden na gunning op eerste verzoek van de Gemeente Den Haag in overleg over informatiebeveiliging en het maken van concretere afspraken hieromtrent. Deze worden vastgelegd in een SLA. Inschrijver dient medewerking te verlenen aan het uitvoeren van redelijke verzoeken van de gemeente ten aanzien van verbetering </w:t>
      </w:r>
      <w:r w:rsidRPr="007867E6">
        <w:rPr>
          <w:rFonts w:ascii="Times New Roman" w:hAnsi="Times New Roman" w:cs="Times New Roman"/>
          <w:sz w:val="22"/>
          <w:szCs w:val="22"/>
        </w:rPr>
        <w:lastRenderedPageBreak/>
        <w:t>van informatiebeveiliging. Ook worden in de SLA procesafspraken vastgelegd omtrent het melden van beveiligingsincidenten en de periodieke rapportage daarover.</w:t>
      </w:r>
    </w:p>
    <w:p w14:paraId="79D5E379" w14:textId="4C8B8C6E" w:rsidR="008E76FD" w:rsidRPr="00516487" w:rsidRDefault="008E76FD" w:rsidP="7D6BB092">
      <w:pPr>
        <w:contextualSpacing/>
        <w:jc w:val="both"/>
        <w:rPr>
          <w:rFonts w:ascii="Times New Roman" w:hAnsi="Times New Roman" w:cs="Times New Roman"/>
          <w:b/>
          <w:bCs/>
          <w:sz w:val="22"/>
          <w:szCs w:val="22"/>
        </w:rPr>
      </w:pPr>
    </w:p>
    <w:p w14:paraId="3EB06BEF" w14:textId="584480B8"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Standaarden en controles</w:t>
      </w:r>
    </w:p>
    <w:p w14:paraId="73FB3460" w14:textId="5C9FBDE8" w:rsidR="008E76FD" w:rsidRPr="007867E6" w:rsidRDefault="7D6BB092" w:rsidP="7D6BB092">
      <w:pPr>
        <w:spacing w:line="260" w:lineRule="atLeast"/>
        <w:rPr>
          <w:rFonts w:ascii="Times New Roman" w:hAnsi="Times New Roman" w:cs="Times New Roman"/>
          <w:sz w:val="22"/>
          <w:szCs w:val="22"/>
        </w:rPr>
      </w:pPr>
      <w:r w:rsidRPr="007867E6">
        <w:rPr>
          <w:rFonts w:ascii="Times New Roman" w:hAnsi="Times New Roman" w:cs="Times New Roman"/>
          <w:sz w:val="22"/>
          <w:szCs w:val="22"/>
        </w:rPr>
        <w:t>Het systeem dient te voldoen aan de volgende standaarden en controles:</w:t>
      </w:r>
    </w:p>
    <w:p w14:paraId="313F92C1" w14:textId="3D2C5DC2" w:rsidR="008E76FD" w:rsidRPr="007867E6" w:rsidRDefault="7D6BB092" w:rsidP="7D6BB092">
      <w:pPr>
        <w:spacing w:line="259" w:lineRule="auto"/>
        <w:rPr>
          <w:rFonts w:ascii="Times New Roman" w:hAnsi="Times New Roman" w:cs="Times New Roman"/>
          <w:sz w:val="22"/>
          <w:szCs w:val="22"/>
        </w:rPr>
      </w:pPr>
      <w:r w:rsidRPr="007867E6">
        <w:rPr>
          <w:rFonts w:ascii="Times New Roman" w:hAnsi="Times New Roman" w:cs="Times New Roman"/>
          <w:sz w:val="22"/>
          <w:szCs w:val="22"/>
        </w:rPr>
        <w:t xml:space="preserve">1. Het systeem dient beveiligd te worden op basis van actuele standaarden zoals te herleiden uit de OWASP </w:t>
      </w:r>
      <w:proofErr w:type="spellStart"/>
      <w:r w:rsidRPr="007867E6">
        <w:rPr>
          <w:rFonts w:ascii="Times New Roman" w:hAnsi="Times New Roman" w:cs="Times New Roman"/>
          <w:sz w:val="22"/>
          <w:szCs w:val="22"/>
        </w:rPr>
        <w:t>guidelines</w:t>
      </w:r>
      <w:proofErr w:type="spellEnd"/>
      <w:r w:rsidRPr="007867E6">
        <w:rPr>
          <w:rFonts w:ascii="Times New Roman" w:hAnsi="Times New Roman" w:cs="Times New Roman"/>
          <w:sz w:val="22"/>
          <w:szCs w:val="22"/>
        </w:rPr>
        <w:t>.</w:t>
      </w:r>
    </w:p>
    <w:p w14:paraId="63B42545" w14:textId="3A2C1D7F" w:rsidR="008E76FD" w:rsidRPr="007867E6" w:rsidRDefault="7D6BB092" w:rsidP="7D6BB092">
      <w:pPr>
        <w:spacing w:line="259" w:lineRule="auto"/>
        <w:rPr>
          <w:rFonts w:ascii="Times New Roman" w:hAnsi="Times New Roman" w:cs="Times New Roman"/>
          <w:sz w:val="22"/>
          <w:szCs w:val="22"/>
        </w:rPr>
      </w:pPr>
      <w:r w:rsidRPr="007867E6">
        <w:rPr>
          <w:rFonts w:ascii="Times New Roman" w:hAnsi="Times New Roman" w:cs="Times New Roman"/>
          <w:sz w:val="22"/>
          <w:szCs w:val="22"/>
        </w:rPr>
        <w:t xml:space="preserve">2. Ontwikkeling dient aantoonbaar volgens een secure software development </w:t>
      </w:r>
      <w:proofErr w:type="spellStart"/>
      <w:r w:rsidRPr="007867E6">
        <w:rPr>
          <w:rFonts w:ascii="Times New Roman" w:hAnsi="Times New Roman" w:cs="Times New Roman"/>
          <w:sz w:val="22"/>
          <w:szCs w:val="22"/>
        </w:rPr>
        <w:t>framework</w:t>
      </w:r>
      <w:proofErr w:type="spellEnd"/>
      <w:r w:rsidRPr="007867E6">
        <w:rPr>
          <w:rFonts w:ascii="Times New Roman" w:hAnsi="Times New Roman" w:cs="Times New Roman"/>
          <w:sz w:val="22"/>
          <w:szCs w:val="22"/>
        </w:rPr>
        <w:t xml:space="preserve"> plaats te vinden. </w:t>
      </w:r>
    </w:p>
    <w:p w14:paraId="653257F2" w14:textId="29F0A6B5" w:rsidR="008E76FD" w:rsidRPr="007867E6" w:rsidRDefault="7D6BB092" w:rsidP="7D6BB092">
      <w:pPr>
        <w:spacing w:line="259" w:lineRule="auto"/>
        <w:rPr>
          <w:rFonts w:ascii="Times New Roman" w:hAnsi="Times New Roman" w:cs="Times New Roman"/>
          <w:sz w:val="22"/>
          <w:szCs w:val="22"/>
        </w:rPr>
      </w:pPr>
      <w:r w:rsidRPr="007867E6">
        <w:rPr>
          <w:rFonts w:ascii="Times New Roman" w:hAnsi="Times New Roman" w:cs="Times New Roman"/>
          <w:sz w:val="22"/>
          <w:szCs w:val="22"/>
        </w:rPr>
        <w:t xml:space="preserve">3. Een auditlog rond toegang en verwerking van persoonsgegevens dient voor de wettelijke maximale periode beschikbaar te blijven voor analyse in geval van een vermeend </w:t>
      </w:r>
      <w:proofErr w:type="spellStart"/>
      <w:r w:rsidRPr="007867E6">
        <w:rPr>
          <w:rFonts w:ascii="Times New Roman" w:hAnsi="Times New Roman" w:cs="Times New Roman"/>
          <w:sz w:val="22"/>
          <w:szCs w:val="22"/>
        </w:rPr>
        <w:t>datalek</w:t>
      </w:r>
      <w:proofErr w:type="spellEnd"/>
      <w:r w:rsidRPr="007867E6">
        <w:rPr>
          <w:rFonts w:ascii="Times New Roman" w:hAnsi="Times New Roman" w:cs="Times New Roman"/>
          <w:sz w:val="22"/>
          <w:szCs w:val="22"/>
        </w:rPr>
        <w:t>.</w:t>
      </w:r>
    </w:p>
    <w:p w14:paraId="7E2F42E9" w14:textId="6C09A3B3" w:rsidR="008E76FD" w:rsidRPr="00516487" w:rsidRDefault="008E76FD" w:rsidP="7D6BB092">
      <w:pPr>
        <w:spacing w:line="259" w:lineRule="auto"/>
        <w:rPr>
          <w:rFonts w:ascii="Arial" w:eastAsia="Arial" w:hAnsi="Arial" w:cs="Arial"/>
          <w:color w:val="000000" w:themeColor="text1"/>
          <w:sz w:val="20"/>
          <w:szCs w:val="20"/>
        </w:rPr>
      </w:pPr>
    </w:p>
    <w:p w14:paraId="63FB9D17" w14:textId="66881FEA"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Servers en infrastructuur</w:t>
      </w:r>
    </w:p>
    <w:p w14:paraId="3DF30E5D" w14:textId="6FD9C14D" w:rsidR="008E76FD" w:rsidRPr="007867E6" w:rsidRDefault="7D6BB092" w:rsidP="7D6BB092">
      <w:pPr>
        <w:rPr>
          <w:rFonts w:ascii="Times New Roman" w:hAnsi="Times New Roman" w:cs="Times New Roman"/>
          <w:sz w:val="22"/>
          <w:szCs w:val="22"/>
        </w:rPr>
      </w:pPr>
      <w:r w:rsidRPr="007867E6">
        <w:rPr>
          <w:rFonts w:ascii="Times New Roman" w:hAnsi="Times New Roman" w:cs="Times New Roman"/>
          <w:sz w:val="22"/>
          <w:szCs w:val="22"/>
        </w:rPr>
        <w:t xml:space="preserve">De server(s) en infrastructuur waar gebruik van wordt gemaakt bij de levering van het ICT-systeem dienen te voldoen aan de </w:t>
      </w:r>
      <w:proofErr w:type="spellStart"/>
      <w:r w:rsidRPr="007867E6">
        <w:rPr>
          <w:rFonts w:ascii="Times New Roman" w:hAnsi="Times New Roman" w:cs="Times New Roman"/>
          <w:sz w:val="22"/>
          <w:szCs w:val="22"/>
        </w:rPr>
        <w:t>hardeningsrichtlijnen</w:t>
      </w:r>
      <w:proofErr w:type="spellEnd"/>
      <w:r w:rsidRPr="007867E6">
        <w:rPr>
          <w:rFonts w:ascii="Times New Roman" w:hAnsi="Times New Roman" w:cs="Times New Roman"/>
          <w:sz w:val="22"/>
          <w:szCs w:val="22"/>
        </w:rPr>
        <w:t xml:space="preserve"> van het SANS, CIS of NIST. Inschrijver mag een hierop gebaseerde eigen </w:t>
      </w:r>
      <w:proofErr w:type="spellStart"/>
      <w:r w:rsidRPr="007867E6">
        <w:rPr>
          <w:rFonts w:ascii="Times New Roman" w:hAnsi="Times New Roman" w:cs="Times New Roman"/>
          <w:sz w:val="22"/>
          <w:szCs w:val="22"/>
        </w:rPr>
        <w:t>hardeningsrichtlijn</w:t>
      </w:r>
      <w:proofErr w:type="spellEnd"/>
      <w:r w:rsidRPr="007867E6">
        <w:rPr>
          <w:rFonts w:ascii="Times New Roman" w:hAnsi="Times New Roman" w:cs="Times New Roman"/>
          <w:sz w:val="22"/>
          <w:szCs w:val="22"/>
        </w:rPr>
        <w:t xml:space="preserve"> opstellen, toegespitst op haar eigen IT omgeving. De richtlijn(en) dienen aantoonbaar te worden nagevolgd bij de ingebruikname van o.a. netwerkcomponenten, (web)servers, databases en besturingssystemen.</w:t>
      </w:r>
    </w:p>
    <w:p w14:paraId="4C87E551" w14:textId="49A5EB7B" w:rsidR="008E76FD" w:rsidRPr="00516487" w:rsidRDefault="008E76FD" w:rsidP="7D6BB092">
      <w:pPr>
        <w:contextualSpacing/>
        <w:jc w:val="both"/>
        <w:rPr>
          <w:rFonts w:ascii="Times New Roman" w:hAnsi="Times New Roman" w:cs="Times New Roman"/>
          <w:b/>
          <w:bCs/>
          <w:sz w:val="22"/>
          <w:szCs w:val="22"/>
        </w:rPr>
      </w:pPr>
    </w:p>
    <w:p w14:paraId="198D543D" w14:textId="4293DEF9"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Cloud oplossing</w:t>
      </w:r>
    </w:p>
    <w:p w14:paraId="3B4A6E67" w14:textId="1889F995" w:rsidR="008E76FD" w:rsidRPr="007867E6" w:rsidRDefault="7D6BB092" w:rsidP="7D6BB092">
      <w:pPr>
        <w:contextualSpacing/>
        <w:jc w:val="both"/>
        <w:rPr>
          <w:rFonts w:ascii="Times New Roman" w:hAnsi="Times New Roman" w:cs="Times New Roman"/>
          <w:sz w:val="22"/>
          <w:szCs w:val="22"/>
        </w:rPr>
      </w:pPr>
      <w:r w:rsidRPr="007867E6">
        <w:rPr>
          <w:rFonts w:ascii="Times New Roman" w:hAnsi="Times New Roman" w:cs="Times New Roman"/>
          <w:sz w:val="22"/>
          <w:szCs w:val="22"/>
        </w:rPr>
        <w:t xml:space="preserve">Inschrijver heeft in geval van een </w:t>
      </w:r>
      <w:proofErr w:type="spellStart"/>
      <w:r w:rsidRPr="007867E6">
        <w:rPr>
          <w:rFonts w:ascii="Times New Roman" w:hAnsi="Times New Roman" w:cs="Times New Roman"/>
          <w:sz w:val="22"/>
          <w:szCs w:val="22"/>
        </w:rPr>
        <w:t>cloudgebaseerde</w:t>
      </w:r>
      <w:proofErr w:type="spellEnd"/>
      <w:r w:rsidRPr="007867E6">
        <w:rPr>
          <w:rFonts w:ascii="Times New Roman" w:hAnsi="Times New Roman" w:cs="Times New Roman"/>
          <w:sz w:val="22"/>
          <w:szCs w:val="22"/>
        </w:rPr>
        <w:t xml:space="preserve"> ICT-oplossing de </w:t>
      </w:r>
      <w:proofErr w:type="spellStart"/>
      <w:r w:rsidRPr="007867E6">
        <w:rPr>
          <w:rFonts w:ascii="Times New Roman" w:hAnsi="Times New Roman" w:cs="Times New Roman"/>
          <w:sz w:val="22"/>
          <w:szCs w:val="22"/>
        </w:rPr>
        <w:t>cloudinfrastructuur</w:t>
      </w:r>
      <w:proofErr w:type="spellEnd"/>
      <w:r w:rsidRPr="007867E6">
        <w:rPr>
          <w:rFonts w:ascii="Times New Roman" w:hAnsi="Times New Roman" w:cs="Times New Roman"/>
          <w:sz w:val="22"/>
          <w:szCs w:val="22"/>
        </w:rPr>
        <w:t xml:space="preserve"> zo ingericht, dat gebruikers van verschillende organisaties niet bij elkaars gegevens kunnen en geen verstoring voor elkaars dienstverlening op kunnen leveren.</w:t>
      </w:r>
    </w:p>
    <w:p w14:paraId="4AFE032D" w14:textId="7D5A6A6F" w:rsidR="008E76FD" w:rsidRPr="00516487" w:rsidRDefault="008E76FD" w:rsidP="7D6BB092">
      <w:pPr>
        <w:contextualSpacing/>
        <w:jc w:val="both"/>
        <w:rPr>
          <w:sz w:val="22"/>
          <w:szCs w:val="22"/>
        </w:rPr>
      </w:pPr>
    </w:p>
    <w:p w14:paraId="32DB94DB" w14:textId="2A2E0296"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proofErr w:type="spellStart"/>
      <w:r w:rsidRPr="1AAEDFFE">
        <w:rPr>
          <w:rFonts w:ascii="Times New Roman" w:hAnsi="Times New Roman" w:cs="Times New Roman"/>
          <w:b/>
          <w:bCs/>
          <w:sz w:val="22"/>
          <w:szCs w:val="22"/>
        </w:rPr>
        <w:t>Beindiging</w:t>
      </w:r>
      <w:proofErr w:type="spellEnd"/>
      <w:r w:rsidRPr="1AAEDFFE">
        <w:rPr>
          <w:rFonts w:ascii="Times New Roman" w:hAnsi="Times New Roman" w:cs="Times New Roman"/>
          <w:b/>
          <w:bCs/>
          <w:sz w:val="22"/>
          <w:szCs w:val="22"/>
        </w:rPr>
        <w:t xml:space="preserve"> overeenkomst</w:t>
      </w:r>
    </w:p>
    <w:p w14:paraId="6F105349" w14:textId="37D728AE" w:rsidR="008E76FD" w:rsidRPr="007867E6" w:rsidRDefault="7D6BB092" w:rsidP="7D6BB092">
      <w:pPr>
        <w:spacing w:line="260" w:lineRule="atLeast"/>
        <w:rPr>
          <w:rFonts w:ascii="Times New Roman" w:hAnsi="Times New Roman" w:cs="Times New Roman"/>
          <w:sz w:val="22"/>
          <w:szCs w:val="22"/>
        </w:rPr>
      </w:pPr>
      <w:r w:rsidRPr="007867E6">
        <w:rPr>
          <w:rFonts w:ascii="Times New Roman" w:hAnsi="Times New Roman" w:cs="Times New Roman"/>
          <w:sz w:val="22"/>
          <w:szCs w:val="22"/>
        </w:rPr>
        <w:t>Inschrijver dient de gegevens van de Gemeente Den Haag weer aan de Gemeente Den Haag ter beschikking te stellen als de overeenkomst wordt beëindigd. Hij dient in dit geval volledige medewerking te verlenen aan en ondersteuning te bieden bij het opstellen en het uitvoeren van een plan voor migratie van de gegevens.</w:t>
      </w:r>
    </w:p>
    <w:p w14:paraId="017674D9" w14:textId="6B24021A" w:rsidR="008E76FD" w:rsidRPr="007867E6" w:rsidRDefault="008E76FD" w:rsidP="7D6BB092">
      <w:pPr>
        <w:contextualSpacing/>
        <w:jc w:val="both"/>
        <w:rPr>
          <w:rFonts w:ascii="Times New Roman" w:hAnsi="Times New Roman" w:cs="Times New Roman"/>
          <w:sz w:val="22"/>
          <w:szCs w:val="22"/>
        </w:rPr>
      </w:pPr>
    </w:p>
    <w:p w14:paraId="59DED245" w14:textId="5C0A1BF0" w:rsidR="008E76FD" w:rsidRPr="007867E6" w:rsidRDefault="7D6BB092" w:rsidP="7D6BB092">
      <w:pPr>
        <w:contextualSpacing/>
        <w:jc w:val="both"/>
        <w:rPr>
          <w:rFonts w:ascii="Times New Roman" w:hAnsi="Times New Roman" w:cs="Times New Roman"/>
          <w:sz w:val="22"/>
          <w:szCs w:val="22"/>
        </w:rPr>
      </w:pPr>
      <w:r w:rsidRPr="007867E6">
        <w:rPr>
          <w:rFonts w:ascii="Times New Roman" w:hAnsi="Times New Roman" w:cs="Times New Roman"/>
          <w:sz w:val="22"/>
          <w:szCs w:val="22"/>
        </w:rPr>
        <w:t>Inschrijver dient bij beëindiging van de overeenkomst de kopieën van de gegevens van de Gemeente Den Haag te vernietigen, zowel in de productie-omgeving als de back-up.</w:t>
      </w:r>
    </w:p>
    <w:p w14:paraId="19A04032" w14:textId="61A9AC73" w:rsidR="008E76FD" w:rsidRPr="00516487" w:rsidRDefault="008E76FD" w:rsidP="7D6BB092">
      <w:pPr>
        <w:contextualSpacing/>
        <w:jc w:val="both"/>
        <w:rPr>
          <w:sz w:val="22"/>
          <w:szCs w:val="22"/>
        </w:rPr>
      </w:pPr>
    </w:p>
    <w:p w14:paraId="39C4D84E" w14:textId="77777777" w:rsidR="00266572" w:rsidRDefault="00266572">
      <w:pPr>
        <w:rPr>
          <w:rFonts w:ascii="Times New Roman" w:hAnsi="Times New Roman" w:cs="Times New Roman"/>
          <w:b/>
          <w:bCs/>
          <w:sz w:val="22"/>
          <w:szCs w:val="22"/>
        </w:rPr>
      </w:pPr>
      <w:r>
        <w:rPr>
          <w:rFonts w:ascii="Times New Roman" w:hAnsi="Times New Roman" w:cs="Times New Roman"/>
          <w:b/>
          <w:bCs/>
          <w:sz w:val="22"/>
          <w:szCs w:val="22"/>
        </w:rPr>
        <w:br w:type="page"/>
      </w:r>
    </w:p>
    <w:p w14:paraId="788C39B9" w14:textId="26E852FF"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lastRenderedPageBreak/>
        <w:t>Back-up voorziening</w:t>
      </w:r>
    </w:p>
    <w:p w14:paraId="5D41A110" w14:textId="3D6FEE67" w:rsidR="008E76FD" w:rsidRPr="007867E6" w:rsidRDefault="7D6BB092" w:rsidP="7D6BB092">
      <w:pPr>
        <w:spacing w:line="260" w:lineRule="atLeast"/>
        <w:rPr>
          <w:rFonts w:ascii="Times New Roman" w:eastAsia="Times New Roman" w:hAnsi="Times New Roman" w:cs="Times New Roman"/>
          <w:sz w:val="22"/>
          <w:szCs w:val="22"/>
        </w:rPr>
      </w:pPr>
      <w:r w:rsidRPr="007867E6">
        <w:rPr>
          <w:rFonts w:ascii="Times New Roman" w:hAnsi="Times New Roman" w:cs="Times New Roman"/>
          <w:sz w:val="22"/>
          <w:szCs w:val="22"/>
        </w:rPr>
        <w:t xml:space="preserve">Inschrijver beschikt over een back-up beleid waarin de eisen voor het bewaren en beschermen zijn gedefinieerd en vastgesteld. Daarin staan minimaal eisen opgenomen over dataverlies en hersteltijden. Het back-up proces voorziet in opslag van de back-up op een locatie, waarbij een incident op de ene locatie niet kan leiden tot schade op de andere. De </w:t>
      </w:r>
      <w:proofErr w:type="spellStart"/>
      <w:r w:rsidRPr="007867E6">
        <w:rPr>
          <w:rFonts w:ascii="Times New Roman" w:hAnsi="Times New Roman" w:cs="Times New Roman"/>
          <w:sz w:val="22"/>
          <w:szCs w:val="22"/>
        </w:rPr>
        <w:t>restore</w:t>
      </w:r>
      <w:proofErr w:type="spellEnd"/>
      <w:r w:rsidRPr="007867E6">
        <w:rPr>
          <w:rFonts w:ascii="Times New Roman" w:hAnsi="Times New Roman" w:cs="Times New Roman"/>
          <w:sz w:val="22"/>
          <w:szCs w:val="22"/>
        </w:rPr>
        <w:t xml:space="preserve"> procedure wordt minimaal jaarlijks getest of na een grote wijziging om de goede werking te waarborgen als deze in noodgevallen uitgevoerd moet worden</w:t>
      </w:r>
      <w:r w:rsidRPr="007867E6">
        <w:rPr>
          <w:rFonts w:ascii="Times New Roman" w:eastAsia="Arial" w:hAnsi="Times New Roman" w:cs="Times New Roman"/>
          <w:color w:val="000000" w:themeColor="text1"/>
          <w:sz w:val="20"/>
          <w:szCs w:val="20"/>
        </w:rPr>
        <w:t>.</w:t>
      </w:r>
    </w:p>
    <w:p w14:paraId="218A3C11" w14:textId="74CD7770" w:rsidR="008E76FD" w:rsidRPr="00516487" w:rsidRDefault="008E76FD" w:rsidP="7D6BB092">
      <w:pPr>
        <w:contextualSpacing/>
        <w:jc w:val="both"/>
        <w:rPr>
          <w:rFonts w:ascii="Times New Roman" w:hAnsi="Times New Roman" w:cs="Times New Roman"/>
          <w:b/>
          <w:bCs/>
          <w:sz w:val="22"/>
          <w:szCs w:val="22"/>
        </w:rPr>
      </w:pPr>
    </w:p>
    <w:p w14:paraId="5140BC1F" w14:textId="7133F9CD"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Test-omgeving</w:t>
      </w:r>
    </w:p>
    <w:p w14:paraId="2C22A292" w14:textId="73C0F391" w:rsidR="008E76FD" w:rsidRPr="007867E6" w:rsidRDefault="7D6BB092" w:rsidP="7D6BB092">
      <w:pPr>
        <w:spacing w:line="260" w:lineRule="atLeast"/>
        <w:rPr>
          <w:rFonts w:ascii="Times New Roman" w:hAnsi="Times New Roman" w:cs="Times New Roman"/>
          <w:sz w:val="22"/>
          <w:szCs w:val="22"/>
        </w:rPr>
      </w:pPr>
      <w:r w:rsidRPr="007867E6">
        <w:rPr>
          <w:rFonts w:ascii="Times New Roman" w:hAnsi="Times New Roman" w:cs="Times New Roman"/>
          <w:sz w:val="22"/>
          <w:szCs w:val="22"/>
        </w:rPr>
        <w:t>Inschrijver heeft de ontwikkel-, test en acceptatie omgevingen (separaat of geïntegreerd tot één omgeving) gescheiden van productieomgevingen en maakt geen gebruik van persoonlijke gegevens uit de productieomgeving. Inschrijver houdt te allen tijde systemen en databases (logisch) gescheiden van andere klanten van de inschrijver.</w:t>
      </w:r>
    </w:p>
    <w:p w14:paraId="769B92F7" w14:textId="081CDA9A" w:rsidR="008E76FD" w:rsidRPr="00516487" w:rsidRDefault="008E76FD" w:rsidP="7D6BB092">
      <w:pPr>
        <w:contextualSpacing/>
        <w:jc w:val="both"/>
        <w:rPr>
          <w:rFonts w:ascii="Times New Roman" w:hAnsi="Times New Roman" w:cs="Times New Roman"/>
          <w:b/>
          <w:bCs/>
          <w:sz w:val="22"/>
          <w:szCs w:val="22"/>
        </w:rPr>
      </w:pPr>
    </w:p>
    <w:p w14:paraId="4601B3A6" w14:textId="5AFAF133" w:rsidR="008E76FD" w:rsidRPr="0051648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Instructie medewerkers</w:t>
      </w:r>
    </w:p>
    <w:p w14:paraId="421F0650" w14:textId="5EA20C7A" w:rsidR="008E76FD" w:rsidRPr="001F6797" w:rsidRDefault="7D6BB092" w:rsidP="7D6BB092">
      <w:pPr>
        <w:rPr>
          <w:rFonts w:ascii="Times New Roman" w:hAnsi="Times New Roman" w:cs="Times New Roman"/>
          <w:sz w:val="22"/>
          <w:szCs w:val="22"/>
        </w:rPr>
      </w:pPr>
      <w:r w:rsidRPr="001F6797">
        <w:rPr>
          <w:rFonts w:ascii="Times New Roman" w:hAnsi="Times New Roman" w:cs="Times New Roman"/>
          <w:sz w:val="22"/>
          <w:szCs w:val="22"/>
        </w:rPr>
        <w:t>Medewerkers (intern en extern) bij Inschrijver worden doorlopend gewezen op hun verantwoordelijkheden ten aanzien van informatiebeveiliging. De voor hen geldende regelingen en instructies ten aanzien van informatiebeveiliging zijn eenvoudig toegankelijk.</w:t>
      </w:r>
    </w:p>
    <w:p w14:paraId="44024E65" w14:textId="48836785" w:rsidR="008E76FD" w:rsidRPr="001F6797" w:rsidRDefault="008E76FD" w:rsidP="7D6BB092">
      <w:pPr>
        <w:contextualSpacing/>
        <w:rPr>
          <w:rFonts w:ascii="Times New Roman" w:hAnsi="Times New Roman" w:cs="Times New Roman"/>
          <w:sz w:val="22"/>
          <w:szCs w:val="22"/>
        </w:rPr>
      </w:pPr>
    </w:p>
    <w:p w14:paraId="16CE5A14" w14:textId="0BC463F1" w:rsidR="008E76FD" w:rsidRPr="001F679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Beheer gebruikersidentificaties</w:t>
      </w:r>
    </w:p>
    <w:p w14:paraId="64556857" w14:textId="4B014D51"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Inschrijver beschikt over een sluitende formele registratie- en afmeldprocedure voor het beheren van gebruikersidentificaties. Het gebruiken van groepsaccounts is niet toegestaan tenzij dit deugdelijk wordt gemotiveerd. Alle uitgegeven toegangsrechten worden minimaal tweemaal per jaar beoordeeld. De rechten van beheerders worden minimaal ieder kwartaal beoordeeld.</w:t>
      </w:r>
    </w:p>
    <w:p w14:paraId="5E9F011D" w14:textId="76410404" w:rsidR="008E76FD" w:rsidRPr="001F6797" w:rsidRDefault="008E76FD" w:rsidP="7D6BB092">
      <w:pPr>
        <w:contextualSpacing/>
        <w:jc w:val="both"/>
        <w:rPr>
          <w:rFonts w:ascii="Times New Roman" w:hAnsi="Times New Roman" w:cs="Times New Roman"/>
          <w:b/>
          <w:bCs/>
          <w:sz w:val="22"/>
          <w:szCs w:val="22"/>
        </w:rPr>
      </w:pPr>
    </w:p>
    <w:p w14:paraId="6BC4B8C7" w14:textId="48175DF1" w:rsidR="008E76FD" w:rsidRPr="001F6797" w:rsidRDefault="7D6BB092" w:rsidP="00950691">
      <w:pPr>
        <w:pStyle w:val="Lijstalinea"/>
        <w:numPr>
          <w:ilvl w:val="0"/>
          <w:numId w:val="9"/>
        </w:numPr>
        <w:ind w:hanging="720"/>
        <w:contextualSpacing/>
        <w:jc w:val="both"/>
        <w:rPr>
          <w:rFonts w:ascii="Times New Roman" w:hAnsi="Times New Roman" w:cs="Times New Roman"/>
          <w:b/>
          <w:bCs/>
          <w:sz w:val="22"/>
          <w:szCs w:val="22"/>
        </w:rPr>
      </w:pPr>
      <w:proofErr w:type="spellStart"/>
      <w:r w:rsidRPr="1AAEDFFE">
        <w:rPr>
          <w:rFonts w:ascii="Times New Roman" w:hAnsi="Times New Roman" w:cs="Times New Roman"/>
          <w:b/>
          <w:bCs/>
          <w:sz w:val="22"/>
          <w:szCs w:val="22"/>
        </w:rPr>
        <w:t>Multifactor</w:t>
      </w:r>
      <w:r w:rsidR="006F20E4" w:rsidRPr="1AAEDFFE">
        <w:rPr>
          <w:rFonts w:ascii="Times New Roman" w:hAnsi="Times New Roman" w:cs="Times New Roman"/>
          <w:b/>
          <w:bCs/>
          <w:sz w:val="22"/>
          <w:szCs w:val="22"/>
        </w:rPr>
        <w:t>aut</w:t>
      </w:r>
      <w:r w:rsidR="001D0FCC" w:rsidRPr="1AAEDFFE">
        <w:rPr>
          <w:rFonts w:ascii="Times New Roman" w:hAnsi="Times New Roman" w:cs="Times New Roman"/>
          <w:b/>
          <w:bCs/>
          <w:sz w:val="22"/>
          <w:szCs w:val="22"/>
        </w:rPr>
        <w:t>h</w:t>
      </w:r>
      <w:r w:rsidRPr="1AAEDFFE">
        <w:rPr>
          <w:rFonts w:ascii="Times New Roman" w:hAnsi="Times New Roman" w:cs="Times New Roman"/>
          <w:b/>
          <w:bCs/>
          <w:sz w:val="22"/>
          <w:szCs w:val="22"/>
        </w:rPr>
        <w:t>entificatie</w:t>
      </w:r>
      <w:proofErr w:type="spellEnd"/>
    </w:p>
    <w:p w14:paraId="292FF88B" w14:textId="37504890"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 xml:space="preserve">Inschrijver biedt </w:t>
      </w:r>
      <w:proofErr w:type="spellStart"/>
      <w:r w:rsidRPr="001F6797">
        <w:rPr>
          <w:rFonts w:ascii="Times New Roman" w:hAnsi="Times New Roman" w:cs="Times New Roman"/>
          <w:sz w:val="22"/>
          <w:szCs w:val="22"/>
        </w:rPr>
        <w:t>multifactorauthenticatie</w:t>
      </w:r>
      <w:proofErr w:type="spellEnd"/>
      <w:r w:rsidRPr="001F6797">
        <w:rPr>
          <w:rFonts w:ascii="Times New Roman" w:hAnsi="Times New Roman" w:cs="Times New Roman"/>
          <w:sz w:val="22"/>
          <w:szCs w:val="22"/>
        </w:rPr>
        <w:t xml:space="preserve"> (MFA) aan. Daar waar dat niet mogelijk is, is de wachtwoordlengte minimaal 8 posities, complex van samenstelling en dient het wachtwoord minimaal halfjaarlijks te worden vernieuwd. Vanaf een wachtwoordlengte van 20 posities vervalt de complexiteitseis. Het aantal foutieve inlogpogingen is maximaal 10. De tijdsduur dat een account wordt geblokkeerd na overschrijding van het aantal keer foutief inloggen, is vastgelegd.</w:t>
      </w:r>
    </w:p>
    <w:p w14:paraId="000F3497" w14:textId="04DF261A" w:rsidR="008E76FD" w:rsidRPr="001F6797" w:rsidRDefault="008E76FD" w:rsidP="7D6BB092">
      <w:pPr>
        <w:contextualSpacing/>
        <w:jc w:val="both"/>
        <w:rPr>
          <w:rFonts w:ascii="Times New Roman" w:hAnsi="Times New Roman" w:cs="Times New Roman"/>
          <w:b/>
          <w:bCs/>
          <w:sz w:val="22"/>
          <w:szCs w:val="22"/>
        </w:rPr>
      </w:pPr>
    </w:p>
    <w:p w14:paraId="36010CE7" w14:textId="45F39D92" w:rsidR="008E76FD" w:rsidRPr="001F679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Beveiliging serverruimtes inschrijver</w:t>
      </w:r>
    </w:p>
    <w:p w14:paraId="402D2552" w14:textId="27A3E003" w:rsidR="008E76FD" w:rsidRPr="001F6797" w:rsidRDefault="7D6BB092" w:rsidP="7D6BB092">
      <w:pPr>
        <w:spacing w:line="259" w:lineRule="auto"/>
        <w:contextualSpacing/>
        <w:rPr>
          <w:rFonts w:ascii="Times New Roman" w:hAnsi="Times New Roman" w:cs="Times New Roman"/>
          <w:sz w:val="22"/>
          <w:szCs w:val="22"/>
        </w:rPr>
      </w:pPr>
      <w:r w:rsidRPr="001F6797">
        <w:rPr>
          <w:rFonts w:ascii="Times New Roman" w:hAnsi="Times New Roman" w:cs="Times New Roman"/>
          <w:sz w:val="22"/>
          <w:szCs w:val="22"/>
        </w:rPr>
        <w:t>Inschrijver heeft beveiligde zones ingericht in haar kantooromgeving en ruimtes met IT-apparatuur. Toegang daartoe wordt strikt beheerst en bijgehouden in een registratie.</w:t>
      </w:r>
    </w:p>
    <w:p w14:paraId="115372D1" w14:textId="65A9F29B" w:rsidR="008E76FD" w:rsidRPr="001F6797" w:rsidRDefault="008E76FD" w:rsidP="7D6BB092">
      <w:pPr>
        <w:contextualSpacing/>
        <w:jc w:val="both"/>
        <w:rPr>
          <w:rFonts w:ascii="Times New Roman" w:hAnsi="Times New Roman" w:cs="Times New Roman"/>
          <w:b/>
          <w:bCs/>
          <w:sz w:val="22"/>
          <w:szCs w:val="22"/>
        </w:rPr>
      </w:pPr>
    </w:p>
    <w:p w14:paraId="175B425E" w14:textId="7EC75037" w:rsidR="008E76FD" w:rsidRPr="001F679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 xml:space="preserve">Beheer </w:t>
      </w:r>
      <w:proofErr w:type="spellStart"/>
      <w:r w:rsidRPr="1AAEDFFE">
        <w:rPr>
          <w:rFonts w:ascii="Times New Roman" w:hAnsi="Times New Roman" w:cs="Times New Roman"/>
          <w:b/>
          <w:bCs/>
          <w:sz w:val="22"/>
          <w:szCs w:val="22"/>
        </w:rPr>
        <w:t>framework</w:t>
      </w:r>
      <w:proofErr w:type="spellEnd"/>
    </w:p>
    <w:p w14:paraId="25097F0B" w14:textId="22EAABA2"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 xml:space="preserve">Inschrijver beschikt over een formele procedure voor wijzigingsbeheer op basis van een algemeen geaccepteerd </w:t>
      </w:r>
      <w:proofErr w:type="spellStart"/>
      <w:r w:rsidRPr="001F6797">
        <w:rPr>
          <w:rFonts w:ascii="Times New Roman" w:hAnsi="Times New Roman" w:cs="Times New Roman"/>
          <w:sz w:val="22"/>
          <w:szCs w:val="22"/>
        </w:rPr>
        <w:t>beheerframework</w:t>
      </w:r>
      <w:proofErr w:type="spellEnd"/>
      <w:r w:rsidRPr="001F6797">
        <w:rPr>
          <w:rFonts w:ascii="Times New Roman" w:hAnsi="Times New Roman" w:cs="Times New Roman"/>
          <w:sz w:val="22"/>
          <w:szCs w:val="22"/>
        </w:rPr>
        <w:t xml:space="preserve"> met minimaal aandacht voor:</w:t>
      </w:r>
    </w:p>
    <w:p w14:paraId="038B208D" w14:textId="46490367"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 xml:space="preserve">(a) het administreren van wijzigingen; </w:t>
      </w:r>
    </w:p>
    <w:p w14:paraId="4F46358A" w14:textId="58D1EA00"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 xml:space="preserve">(b) risicoafweging van mogelijke gevolgen van de wijzigingen; </w:t>
      </w:r>
    </w:p>
    <w:p w14:paraId="12D6BFD5" w14:textId="49895A56"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(c) goedkeuringsprocedure voor wijzigingen.</w:t>
      </w:r>
    </w:p>
    <w:p w14:paraId="7EFFC85D" w14:textId="0CDABBA0"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Testen in productieomgeving vindt niet plaats.</w:t>
      </w:r>
    </w:p>
    <w:p w14:paraId="0E21442B" w14:textId="53C51FF2" w:rsidR="008E76FD" w:rsidRPr="001F6797" w:rsidRDefault="008E76FD" w:rsidP="7D6BB092">
      <w:pPr>
        <w:contextualSpacing/>
        <w:jc w:val="both"/>
        <w:rPr>
          <w:rFonts w:ascii="Times New Roman" w:hAnsi="Times New Roman" w:cs="Times New Roman"/>
          <w:b/>
          <w:bCs/>
          <w:sz w:val="22"/>
          <w:szCs w:val="22"/>
        </w:rPr>
      </w:pPr>
    </w:p>
    <w:p w14:paraId="4358E170" w14:textId="7655303E" w:rsidR="008E76FD" w:rsidRPr="001F679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Bezit logbestanden</w:t>
      </w:r>
    </w:p>
    <w:p w14:paraId="2D124775" w14:textId="2B2EFD6A"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Inschrijver beschikt over een overzicht van logbestanden die worden gegenereerd. Een logregel bevat minimaal:</w:t>
      </w:r>
    </w:p>
    <w:p w14:paraId="7EDBDBD7" w14:textId="5C08344F"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(a) de gebeurtenis;</w:t>
      </w:r>
    </w:p>
    <w:p w14:paraId="5FEA22A6" w14:textId="5924D139"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 xml:space="preserve">(b) de benodigde informatie die nodig is om het incident met hoge mate van zekerheid te herleiden tot een natuurlijk persoon; </w:t>
      </w:r>
    </w:p>
    <w:p w14:paraId="1E7CA936" w14:textId="42405331"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(c) het gebruikte apparaat;</w:t>
      </w:r>
    </w:p>
    <w:p w14:paraId="23679483" w14:textId="6F5362C0"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(d) het resultaat van de handeling;</w:t>
      </w:r>
    </w:p>
    <w:p w14:paraId="09F71C4A" w14:textId="72A5642E"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(e) een datum en tijdstip van de gebeurtenis.</w:t>
      </w:r>
    </w:p>
    <w:p w14:paraId="3EB6CB2F" w14:textId="2A49F676"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lastRenderedPageBreak/>
        <w:t>Een logregel bevat in geen geval gegevens die tot het doorbreken van de beveiliging kunnen leiden.</w:t>
      </w:r>
    </w:p>
    <w:p w14:paraId="1BB7E1B9" w14:textId="3ECCA49A" w:rsidR="008E76FD" w:rsidRPr="001F6797" w:rsidRDefault="008E76FD" w:rsidP="7D6BB092">
      <w:pPr>
        <w:contextualSpacing/>
        <w:jc w:val="both"/>
        <w:rPr>
          <w:rFonts w:ascii="Times New Roman" w:hAnsi="Times New Roman" w:cs="Times New Roman"/>
          <w:b/>
          <w:bCs/>
          <w:sz w:val="22"/>
          <w:szCs w:val="22"/>
        </w:rPr>
      </w:pPr>
    </w:p>
    <w:p w14:paraId="378B1F85" w14:textId="28CD6307" w:rsidR="008E76FD" w:rsidRPr="001F6797" w:rsidRDefault="7D6BB092" w:rsidP="00950691">
      <w:pPr>
        <w:pStyle w:val="Lijstalinea"/>
        <w:numPr>
          <w:ilvl w:val="0"/>
          <w:numId w:val="9"/>
        </w:numPr>
        <w:ind w:hanging="720"/>
        <w:contextualSpacing/>
        <w:jc w:val="both"/>
        <w:rPr>
          <w:rFonts w:ascii="Times New Roman" w:hAnsi="Times New Roman" w:cs="Times New Roman"/>
          <w:b/>
          <w:bCs/>
          <w:sz w:val="22"/>
          <w:szCs w:val="22"/>
        </w:rPr>
      </w:pPr>
      <w:r w:rsidRPr="1AAEDFFE">
        <w:rPr>
          <w:rFonts w:ascii="Times New Roman" w:hAnsi="Times New Roman" w:cs="Times New Roman"/>
          <w:b/>
          <w:bCs/>
          <w:sz w:val="22"/>
          <w:szCs w:val="22"/>
        </w:rPr>
        <w:t>Bezit meldloket beveiligingsincidenten</w:t>
      </w:r>
    </w:p>
    <w:p w14:paraId="414A8315" w14:textId="555A05F1" w:rsidR="008E76FD" w:rsidRPr="001F6797" w:rsidRDefault="7D6BB092" w:rsidP="7D6BB092">
      <w:pPr>
        <w:spacing w:line="259" w:lineRule="auto"/>
        <w:rPr>
          <w:rFonts w:ascii="Times New Roman" w:hAnsi="Times New Roman" w:cs="Times New Roman"/>
          <w:sz w:val="22"/>
          <w:szCs w:val="22"/>
        </w:rPr>
      </w:pPr>
      <w:r w:rsidRPr="001F6797">
        <w:rPr>
          <w:rFonts w:ascii="Times New Roman" w:hAnsi="Times New Roman" w:cs="Times New Roman"/>
          <w:sz w:val="22"/>
          <w:szCs w:val="22"/>
        </w:rPr>
        <w:t>Inschrijver heeft een meldloket waar beveiligingsincidenten kunnen worden gemeld en een procedure waarin de taken en verantwoordelijkheden van het meldloket staan beschreven.</w:t>
      </w:r>
    </w:p>
    <w:p w14:paraId="490F419E" w14:textId="44098AA4" w:rsidR="008E76FD" w:rsidRPr="001F6797" w:rsidRDefault="008E76FD" w:rsidP="7D6BB092">
      <w:pPr>
        <w:spacing w:line="259" w:lineRule="auto"/>
        <w:contextualSpacing/>
        <w:rPr>
          <w:rFonts w:ascii="Times New Roman" w:hAnsi="Times New Roman" w:cs="Times New Roman"/>
          <w:sz w:val="22"/>
          <w:szCs w:val="22"/>
        </w:rPr>
      </w:pPr>
    </w:p>
    <w:p w14:paraId="41FA5A76" w14:textId="5E70414B" w:rsidR="008E76FD" w:rsidRPr="001F6797" w:rsidRDefault="008E76FD" w:rsidP="7D6BB092">
      <w:pPr>
        <w:rPr>
          <w:rFonts w:ascii="Times New Roman" w:hAnsi="Times New Roman" w:cs="Times New Roman"/>
          <w:sz w:val="22"/>
          <w:szCs w:val="22"/>
        </w:rPr>
      </w:pPr>
    </w:p>
    <w:p w14:paraId="22269757" w14:textId="52677347" w:rsidR="00A74943" w:rsidRPr="001F6797" w:rsidRDefault="00A74943" w:rsidP="00A74943">
      <w:pPr>
        <w:rPr>
          <w:rFonts w:ascii="Times New Roman" w:hAnsi="Times New Roman" w:cs="Times New Roman"/>
          <w:sz w:val="22"/>
          <w:szCs w:val="22"/>
        </w:rPr>
      </w:pPr>
      <w:bookmarkStart w:id="173" w:name="_Toc414022627"/>
      <w:bookmarkStart w:id="174" w:name="_Toc414023113"/>
      <w:bookmarkStart w:id="175" w:name="_Toc414023204"/>
      <w:bookmarkStart w:id="176" w:name="_Toc414023298"/>
      <w:bookmarkStart w:id="177" w:name="_Toc414023392"/>
      <w:bookmarkStart w:id="178" w:name="_Toc414023486"/>
      <w:bookmarkStart w:id="179" w:name="_Toc414022628"/>
      <w:bookmarkStart w:id="180" w:name="_Toc414023114"/>
      <w:bookmarkStart w:id="181" w:name="_Toc414023205"/>
      <w:bookmarkStart w:id="182" w:name="_Toc414023299"/>
      <w:bookmarkStart w:id="183" w:name="_Toc414023393"/>
      <w:bookmarkStart w:id="184" w:name="_Toc414023487"/>
      <w:bookmarkStart w:id="185" w:name="_Toc414022629"/>
      <w:bookmarkStart w:id="186" w:name="_Toc414023115"/>
      <w:bookmarkStart w:id="187" w:name="_Toc414023206"/>
      <w:bookmarkStart w:id="188" w:name="_Toc414023300"/>
      <w:bookmarkStart w:id="189" w:name="_Toc414023394"/>
      <w:bookmarkStart w:id="190" w:name="_Toc414023488"/>
      <w:bookmarkStart w:id="191" w:name="_Toc414022630"/>
      <w:bookmarkStart w:id="192" w:name="_Toc414023116"/>
      <w:bookmarkStart w:id="193" w:name="_Toc414023207"/>
      <w:bookmarkStart w:id="194" w:name="_Toc414023301"/>
      <w:bookmarkStart w:id="195" w:name="_Toc414023395"/>
      <w:bookmarkStart w:id="196" w:name="_Toc414023489"/>
      <w:bookmarkStart w:id="197" w:name="_Toc414022631"/>
      <w:bookmarkStart w:id="198" w:name="_Toc414023117"/>
      <w:bookmarkStart w:id="199" w:name="_Toc414023208"/>
      <w:bookmarkStart w:id="200" w:name="_Toc414023302"/>
      <w:bookmarkStart w:id="201" w:name="_Toc414023396"/>
      <w:bookmarkStart w:id="202" w:name="_Toc414023490"/>
      <w:bookmarkStart w:id="203" w:name="_Toc414022632"/>
      <w:bookmarkStart w:id="204" w:name="_Toc414023118"/>
      <w:bookmarkStart w:id="205" w:name="_Toc414023209"/>
      <w:bookmarkStart w:id="206" w:name="_Toc414023303"/>
      <w:bookmarkStart w:id="207" w:name="_Toc414023397"/>
      <w:bookmarkStart w:id="208" w:name="_Toc414023491"/>
      <w:bookmarkStart w:id="209" w:name="_Toc414022633"/>
      <w:bookmarkStart w:id="210" w:name="_Toc414023119"/>
      <w:bookmarkStart w:id="211" w:name="_Toc414023210"/>
      <w:bookmarkStart w:id="212" w:name="_Toc414023304"/>
      <w:bookmarkStart w:id="213" w:name="_Toc414023398"/>
      <w:bookmarkStart w:id="214" w:name="_Toc414023492"/>
      <w:bookmarkStart w:id="215" w:name="_Toc414022634"/>
      <w:bookmarkStart w:id="216" w:name="_Toc414023120"/>
      <w:bookmarkStart w:id="217" w:name="_Toc414023211"/>
      <w:bookmarkStart w:id="218" w:name="_Toc414023305"/>
      <w:bookmarkStart w:id="219" w:name="_Toc414023399"/>
      <w:bookmarkStart w:id="220" w:name="_Toc414023493"/>
      <w:bookmarkStart w:id="221" w:name="_Toc414022635"/>
      <w:bookmarkStart w:id="222" w:name="_Toc414023121"/>
      <w:bookmarkStart w:id="223" w:name="_Toc414023212"/>
      <w:bookmarkStart w:id="224" w:name="_Toc414023306"/>
      <w:bookmarkStart w:id="225" w:name="_Toc414023400"/>
      <w:bookmarkStart w:id="226" w:name="_Toc414023494"/>
      <w:bookmarkStart w:id="227" w:name="_Toc414022636"/>
      <w:bookmarkStart w:id="228" w:name="_Toc414023122"/>
      <w:bookmarkStart w:id="229" w:name="_Toc414023213"/>
      <w:bookmarkStart w:id="230" w:name="_Toc414023307"/>
      <w:bookmarkStart w:id="231" w:name="_Toc414023401"/>
      <w:bookmarkStart w:id="232" w:name="_Toc414023495"/>
      <w:bookmarkStart w:id="233" w:name="_Toc414022637"/>
      <w:bookmarkStart w:id="234" w:name="_Toc414023123"/>
      <w:bookmarkStart w:id="235" w:name="_Toc414023214"/>
      <w:bookmarkStart w:id="236" w:name="_Toc414023308"/>
      <w:bookmarkStart w:id="237" w:name="_Toc414023402"/>
      <w:bookmarkStart w:id="238" w:name="_Toc414023496"/>
      <w:bookmarkStart w:id="239" w:name="_Toc414022638"/>
      <w:bookmarkStart w:id="240" w:name="_Toc414023124"/>
      <w:bookmarkStart w:id="241" w:name="_Toc414023215"/>
      <w:bookmarkStart w:id="242" w:name="_Toc414023309"/>
      <w:bookmarkStart w:id="243" w:name="_Toc414023403"/>
      <w:bookmarkStart w:id="244" w:name="_Toc414023497"/>
      <w:bookmarkStart w:id="245" w:name="_Toc414022639"/>
      <w:bookmarkStart w:id="246" w:name="_Toc414023125"/>
      <w:bookmarkStart w:id="247" w:name="_Toc414023216"/>
      <w:bookmarkStart w:id="248" w:name="_Toc414023310"/>
      <w:bookmarkStart w:id="249" w:name="_Toc414023404"/>
      <w:bookmarkStart w:id="250" w:name="_Toc414023498"/>
      <w:bookmarkStart w:id="251" w:name="_Toc414022640"/>
      <w:bookmarkStart w:id="252" w:name="_Toc414023126"/>
      <w:bookmarkStart w:id="253" w:name="_Toc414023217"/>
      <w:bookmarkStart w:id="254" w:name="_Toc414023311"/>
      <w:bookmarkStart w:id="255" w:name="_Toc414023405"/>
      <w:bookmarkStart w:id="256" w:name="_Toc414023499"/>
      <w:bookmarkEnd w:id="171"/>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6DB0C565" w14:textId="77777777" w:rsidR="000563A0" w:rsidRPr="001F6797" w:rsidRDefault="000563A0" w:rsidP="00A74943">
      <w:pPr>
        <w:rPr>
          <w:rFonts w:ascii="Times New Roman" w:hAnsi="Times New Roman" w:cs="Times New Roman"/>
          <w:sz w:val="22"/>
          <w:szCs w:val="22"/>
        </w:rPr>
      </w:pPr>
    </w:p>
    <w:p w14:paraId="3191AA87" w14:textId="77777777" w:rsidR="000563A0" w:rsidRPr="00516487" w:rsidRDefault="000563A0" w:rsidP="00A74943">
      <w:pPr>
        <w:rPr>
          <w:rFonts w:ascii="Times New Roman" w:hAnsi="Times New Roman" w:cs="Times New Roman"/>
          <w:sz w:val="22"/>
          <w:szCs w:val="22"/>
        </w:rPr>
      </w:pPr>
    </w:p>
    <w:sectPr w:rsidR="000563A0" w:rsidRPr="00516487" w:rsidSect="00AF5B8B">
      <w:headerReference w:type="default" r:id="rId12"/>
      <w:footerReference w:type="even" r:id="rId13"/>
      <w:footerReference w:type="defaul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46F47" w14:textId="77777777" w:rsidR="00EF7DD6" w:rsidRDefault="00EF7DD6" w:rsidP="00F03C36">
      <w:r>
        <w:separator/>
      </w:r>
    </w:p>
  </w:endnote>
  <w:endnote w:type="continuationSeparator" w:id="0">
    <w:p w14:paraId="26809B43" w14:textId="77777777" w:rsidR="00EF7DD6" w:rsidRDefault="00EF7DD6" w:rsidP="00F03C36">
      <w:r>
        <w:continuationSeparator/>
      </w:r>
    </w:p>
  </w:endnote>
  <w:endnote w:type="continuationNotice" w:id="1">
    <w:p w14:paraId="2A40A1E9" w14:textId="77777777" w:rsidR="00EF7DD6" w:rsidRDefault="00EF7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6BE9" w14:textId="2E3C1460" w:rsidR="00E420B3" w:rsidRDefault="00E420B3">
    <w:pPr>
      <w:pStyle w:val="Voettekst"/>
    </w:pPr>
    <w:r>
      <w:rPr>
        <w:noProof/>
      </w:rPr>
      <mc:AlternateContent>
        <mc:Choice Requires="wps">
          <w:drawing>
            <wp:anchor distT="0" distB="0" distL="0" distR="0" simplePos="0" relativeHeight="251658241" behindDoc="0" locked="0" layoutInCell="1" allowOverlap="1" wp14:anchorId="51E663DE" wp14:editId="09D0AF47">
              <wp:simplePos x="635" y="635"/>
              <wp:positionH relativeFrom="leftMargin">
                <wp:align>left</wp:align>
              </wp:positionH>
              <wp:positionV relativeFrom="paragraph">
                <wp:posOffset>635</wp:posOffset>
              </wp:positionV>
              <wp:extent cx="443865" cy="443865"/>
              <wp:effectExtent l="0" t="0" r="3175" b="16510"/>
              <wp:wrapSquare wrapText="bothSides"/>
              <wp:docPr id="3" name="Tekstvak 3" descr="Vertrouwelijkheid: 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4D191C" w14:textId="5DC92009" w:rsidR="00E420B3" w:rsidRPr="00E420B3" w:rsidRDefault="00E420B3">
                          <w:pPr>
                            <w:rPr>
                              <w:rFonts w:ascii="Calibri" w:eastAsia="Calibri" w:hAnsi="Calibri" w:cs="Calibri"/>
                              <w:color w:val="000000"/>
                              <w:sz w:val="20"/>
                              <w:szCs w:val="20"/>
                            </w:rPr>
                          </w:pPr>
                          <w:r w:rsidRPr="00E420B3">
                            <w:rPr>
                              <w:rFonts w:ascii="Calibri" w:eastAsia="Calibri" w:hAnsi="Calibri" w:cs="Calibri"/>
                              <w:color w:val="000000"/>
                              <w:sz w:val="20"/>
                              <w:szCs w:val="20"/>
                            </w:rPr>
                            <w:t>Vertrouwelijkheid: Intern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oel="http://schemas.microsoft.com/office/2019/extlst">
          <w:pict>
            <v:shapetype id="_x0000_t202" coordsize="21600,21600" o:spt="202" path="m,l,21600r21600,l21600,xe" w14:anchorId="51E663DE">
              <v:stroke joinstyle="miter"/>
              <v:path gradientshapeok="t" o:connecttype="rect"/>
            </v:shapetype>
            <v:shape id="Tekstvak 3"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alt="Vertrouwelijkheid: Intern"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textbox style="mso-fit-shape-to-text:t" inset="5pt,0,0,0">
                <w:txbxContent>
                  <w:p w:rsidRPr="00E420B3" w:rsidR="00E420B3" w:rsidRDefault="00E420B3" w14:paraId="394D191C" w14:textId="5DC92009">
                    <w:pPr>
                      <w:rPr>
                        <w:rFonts w:ascii="Calibri" w:hAnsi="Calibri" w:eastAsia="Calibri" w:cs="Calibri"/>
                        <w:color w:val="000000"/>
                        <w:sz w:val="20"/>
                        <w:szCs w:val="20"/>
                      </w:rPr>
                    </w:pPr>
                    <w:r w:rsidRPr="00E420B3">
                      <w:rPr>
                        <w:rFonts w:ascii="Calibri" w:hAnsi="Calibri" w:eastAsia="Calibri" w:cs="Calibri"/>
                        <w:color w:val="000000"/>
                        <w:sz w:val="20"/>
                        <w:szCs w:val="20"/>
                      </w:rPr>
                      <w:t>Vertrouwelijkheid: Intern</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0BE6" w14:textId="3E4F0458" w:rsidR="006777FF" w:rsidRPr="00421827" w:rsidRDefault="00E420B3" w:rsidP="00480D52">
    <w:pPr>
      <w:pStyle w:val="Voettekst"/>
      <w:framePr w:wrap="around" w:vAnchor="text" w:hAnchor="margin" w:xAlign="right" w:y="1"/>
      <w:rPr>
        <w:rStyle w:val="Paginanummer"/>
        <w:rFonts w:ascii="Verdana" w:hAnsi="Verdana"/>
      </w:rPr>
    </w:pPr>
    <w:r>
      <w:rPr>
        <w:rFonts w:ascii="Verdana" w:hAnsi="Verdana"/>
        <w:noProof/>
      </w:rPr>
      <mc:AlternateContent>
        <mc:Choice Requires="wps">
          <w:drawing>
            <wp:anchor distT="0" distB="0" distL="0" distR="0" simplePos="0" relativeHeight="251658242" behindDoc="0" locked="0" layoutInCell="1" allowOverlap="1" wp14:anchorId="786687B2" wp14:editId="1B341226">
              <wp:simplePos x="6657975" y="10106025"/>
              <wp:positionH relativeFrom="leftMargin">
                <wp:align>left</wp:align>
              </wp:positionH>
              <wp:positionV relativeFrom="paragraph">
                <wp:posOffset>635</wp:posOffset>
              </wp:positionV>
              <wp:extent cx="443865" cy="443865"/>
              <wp:effectExtent l="0" t="0" r="3175" b="16510"/>
              <wp:wrapSquare wrapText="bothSides"/>
              <wp:docPr id="4" name="Tekstvak 4" descr="Vertrouwelijkheid: 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738326" w14:textId="797B2E2E" w:rsidR="00E420B3" w:rsidRPr="00E420B3" w:rsidRDefault="00E420B3">
                          <w:pPr>
                            <w:rPr>
                              <w:rFonts w:ascii="Calibri" w:eastAsia="Calibri" w:hAnsi="Calibri" w:cs="Calibri"/>
                              <w:color w:val="000000"/>
                              <w:sz w:val="20"/>
                              <w:szCs w:val="20"/>
                            </w:rPr>
                          </w:pPr>
                          <w:r w:rsidRPr="00E420B3">
                            <w:rPr>
                              <w:rFonts w:ascii="Calibri" w:eastAsia="Calibri" w:hAnsi="Calibri" w:cs="Calibri"/>
                              <w:color w:val="000000"/>
                              <w:sz w:val="20"/>
                              <w:szCs w:val="20"/>
                            </w:rPr>
                            <w:t>Vertrouwelijkheid: Intern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oel="http://schemas.microsoft.com/office/2019/extlst">
          <w:pict>
            <v:shapetype id="_x0000_t202" coordsize="21600,21600" o:spt="202" path="m,l,21600r21600,l21600,xe" w14:anchorId="786687B2">
              <v:stroke joinstyle="miter"/>
              <v:path gradientshapeok="t" o:connecttype="rect"/>
            </v:shapetype>
            <v:shape id="Tekstvak 4"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alt="Vertrouwelijkheid: Intern"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E420B3" w:rsidR="00E420B3" w:rsidRDefault="00E420B3" w14:paraId="5B738326" w14:textId="797B2E2E">
                    <w:pPr>
                      <w:rPr>
                        <w:rFonts w:ascii="Calibri" w:hAnsi="Calibri" w:eastAsia="Calibri" w:cs="Calibri"/>
                        <w:color w:val="000000"/>
                        <w:sz w:val="20"/>
                        <w:szCs w:val="20"/>
                      </w:rPr>
                    </w:pPr>
                    <w:r w:rsidRPr="00E420B3">
                      <w:rPr>
                        <w:rFonts w:ascii="Calibri" w:hAnsi="Calibri" w:eastAsia="Calibri" w:cs="Calibri"/>
                        <w:color w:val="000000"/>
                        <w:sz w:val="20"/>
                        <w:szCs w:val="20"/>
                      </w:rPr>
                      <w:t>Vertrouwelijkheid: Intern</w:t>
                    </w:r>
                  </w:p>
                </w:txbxContent>
              </v:textbox>
              <w10:wrap type="square" anchorx="margin"/>
            </v:shape>
          </w:pict>
        </mc:Fallback>
      </mc:AlternateContent>
    </w:r>
    <w:r w:rsidR="006777FF" w:rsidRPr="00421827">
      <w:rPr>
        <w:rStyle w:val="Paginanummer"/>
        <w:rFonts w:ascii="Verdana" w:hAnsi="Verdana"/>
      </w:rPr>
      <w:fldChar w:fldCharType="begin"/>
    </w:r>
    <w:r w:rsidR="006777FF" w:rsidRPr="00421827">
      <w:rPr>
        <w:rStyle w:val="Paginanummer"/>
        <w:rFonts w:ascii="Verdana" w:hAnsi="Verdana"/>
      </w:rPr>
      <w:instrText xml:space="preserve">PAGE  </w:instrText>
    </w:r>
    <w:r w:rsidR="006777FF" w:rsidRPr="00421827">
      <w:rPr>
        <w:rStyle w:val="Paginanummer"/>
        <w:rFonts w:ascii="Verdana" w:hAnsi="Verdana"/>
      </w:rPr>
      <w:fldChar w:fldCharType="separate"/>
    </w:r>
    <w:r w:rsidR="007A2683">
      <w:rPr>
        <w:rStyle w:val="Paginanummer"/>
        <w:rFonts w:ascii="Verdana" w:hAnsi="Verdana"/>
        <w:noProof/>
      </w:rPr>
      <w:t>1</w:t>
    </w:r>
    <w:r w:rsidR="006777FF" w:rsidRPr="00421827">
      <w:rPr>
        <w:rStyle w:val="Paginanummer"/>
        <w:rFonts w:ascii="Verdana" w:hAnsi="Verdana"/>
      </w:rPr>
      <w:fldChar w:fldCharType="end"/>
    </w:r>
  </w:p>
  <w:p w14:paraId="56EF1220" w14:textId="7FB61079" w:rsidR="006777FF" w:rsidRPr="002467E0" w:rsidRDefault="006777FF" w:rsidP="00EC5FBD">
    <w:pPr>
      <w:rPr>
        <w:rFonts w:ascii="Verdana" w:hAnsi="Verdana" w:cs="Times New Roman"/>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D44E" w14:textId="5FBF78C9" w:rsidR="00E420B3" w:rsidRDefault="00E420B3">
    <w:pPr>
      <w:pStyle w:val="Voettekst"/>
    </w:pPr>
    <w:r>
      <w:rPr>
        <w:noProof/>
      </w:rPr>
      <mc:AlternateContent>
        <mc:Choice Requires="wps">
          <w:drawing>
            <wp:anchor distT="0" distB="0" distL="0" distR="0" simplePos="0" relativeHeight="251658240" behindDoc="0" locked="0" layoutInCell="1" allowOverlap="1" wp14:anchorId="4F89AEC1" wp14:editId="703E0256">
              <wp:simplePos x="635" y="635"/>
              <wp:positionH relativeFrom="leftMargin">
                <wp:align>left</wp:align>
              </wp:positionH>
              <wp:positionV relativeFrom="paragraph">
                <wp:posOffset>635</wp:posOffset>
              </wp:positionV>
              <wp:extent cx="443865" cy="443865"/>
              <wp:effectExtent l="0" t="0" r="3175" b="16510"/>
              <wp:wrapSquare wrapText="bothSides"/>
              <wp:docPr id="2" name="Tekstvak 2" descr="Vertrouwelijkheid: 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4DF0CD" w14:textId="671BC289" w:rsidR="00E420B3" w:rsidRPr="00E420B3" w:rsidRDefault="00E420B3">
                          <w:pPr>
                            <w:rPr>
                              <w:rFonts w:ascii="Calibri" w:eastAsia="Calibri" w:hAnsi="Calibri" w:cs="Calibri"/>
                              <w:color w:val="000000"/>
                              <w:sz w:val="20"/>
                              <w:szCs w:val="20"/>
                            </w:rPr>
                          </w:pPr>
                          <w:r w:rsidRPr="00E420B3">
                            <w:rPr>
                              <w:rFonts w:ascii="Calibri" w:eastAsia="Calibri" w:hAnsi="Calibri" w:cs="Calibri"/>
                              <w:color w:val="000000"/>
                              <w:sz w:val="20"/>
                              <w:szCs w:val="20"/>
                            </w:rPr>
                            <w:t>Vertrouwelijkheid: Intern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oel="http://schemas.microsoft.com/office/2019/extlst">
          <w:pict>
            <v:shapetype id="_x0000_t202" coordsize="21600,21600" o:spt="202" path="m,l,21600r21600,l21600,xe" w14:anchorId="4F89AEC1">
              <v:stroke joinstyle="miter"/>
              <v:path gradientshapeok="t" o:connecttype="rect"/>
            </v:shapetype>
            <v:shape id="Tekstvak 2"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alt="Vertrouwelijkheid: Intern"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textbox style="mso-fit-shape-to-text:t" inset="5pt,0,0,0">
                <w:txbxContent>
                  <w:p w:rsidRPr="00E420B3" w:rsidR="00E420B3" w:rsidRDefault="00E420B3" w14:paraId="364DF0CD" w14:textId="671BC289">
                    <w:pPr>
                      <w:rPr>
                        <w:rFonts w:ascii="Calibri" w:hAnsi="Calibri" w:eastAsia="Calibri" w:cs="Calibri"/>
                        <w:color w:val="000000"/>
                        <w:sz w:val="20"/>
                        <w:szCs w:val="20"/>
                      </w:rPr>
                    </w:pPr>
                    <w:r w:rsidRPr="00E420B3">
                      <w:rPr>
                        <w:rFonts w:ascii="Calibri" w:hAnsi="Calibri" w:eastAsia="Calibri" w:cs="Calibri"/>
                        <w:color w:val="000000"/>
                        <w:sz w:val="20"/>
                        <w:szCs w:val="20"/>
                      </w:rPr>
                      <w:t>Vertrouwelijkheid: Intern</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C16B" w14:textId="77777777" w:rsidR="00EF7DD6" w:rsidRDefault="00EF7DD6" w:rsidP="00F03C36">
      <w:r>
        <w:separator/>
      </w:r>
    </w:p>
  </w:footnote>
  <w:footnote w:type="continuationSeparator" w:id="0">
    <w:p w14:paraId="68EDA2FE" w14:textId="77777777" w:rsidR="00EF7DD6" w:rsidRDefault="00EF7DD6" w:rsidP="00F03C36">
      <w:r>
        <w:continuationSeparator/>
      </w:r>
    </w:p>
  </w:footnote>
  <w:footnote w:type="continuationNotice" w:id="1">
    <w:p w14:paraId="3DC20F77" w14:textId="77777777" w:rsidR="00EF7DD6" w:rsidRDefault="00EF7D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4CF5" w14:textId="1732FBE5" w:rsidR="006777FF" w:rsidRDefault="006777FF" w:rsidP="000005A5">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hybridMultilevel"/>
    <w:tmpl w:val="F57C2898"/>
    <w:lvl w:ilvl="0" w:tplc="B73E49A0">
      <w:start w:val="9"/>
      <w:numFmt w:val="decimal"/>
      <w:pStyle w:val="bijlage"/>
      <w:lvlText w:val="Bijlage %1."/>
      <w:lvlJc w:val="left"/>
      <w:pPr>
        <w:ind w:left="720" w:hanging="360"/>
      </w:pPr>
      <w:rPr>
        <w:rFonts w:ascii="Times New Roman" w:hAnsi="Times New Roman" w:hint="default"/>
        <w:b/>
        <w:sz w:val="22"/>
        <w:szCs w:val="22"/>
      </w:rPr>
    </w:lvl>
    <w:lvl w:ilvl="1" w:tplc="154C5DEC" w:tentative="1">
      <w:start w:val="1"/>
      <w:numFmt w:val="lowerLetter"/>
      <w:lvlText w:val="%2."/>
      <w:lvlJc w:val="left"/>
      <w:pPr>
        <w:ind w:left="1440" w:hanging="360"/>
      </w:pPr>
    </w:lvl>
    <w:lvl w:ilvl="2" w:tplc="A4EA18E8" w:tentative="1">
      <w:start w:val="1"/>
      <w:numFmt w:val="lowerRoman"/>
      <w:lvlText w:val="%3."/>
      <w:lvlJc w:val="right"/>
      <w:pPr>
        <w:ind w:left="2160" w:hanging="180"/>
      </w:pPr>
    </w:lvl>
    <w:lvl w:ilvl="3" w:tplc="C0F29CC4" w:tentative="1">
      <w:start w:val="1"/>
      <w:numFmt w:val="decimal"/>
      <w:lvlText w:val="%4."/>
      <w:lvlJc w:val="left"/>
      <w:pPr>
        <w:ind w:left="2880" w:hanging="360"/>
      </w:pPr>
    </w:lvl>
    <w:lvl w:ilvl="4" w:tplc="8548949A" w:tentative="1">
      <w:start w:val="1"/>
      <w:numFmt w:val="lowerLetter"/>
      <w:lvlText w:val="%5."/>
      <w:lvlJc w:val="left"/>
      <w:pPr>
        <w:ind w:left="3600" w:hanging="360"/>
      </w:pPr>
    </w:lvl>
    <w:lvl w:ilvl="5" w:tplc="44B89DCC" w:tentative="1">
      <w:start w:val="1"/>
      <w:numFmt w:val="lowerRoman"/>
      <w:lvlText w:val="%6."/>
      <w:lvlJc w:val="right"/>
      <w:pPr>
        <w:ind w:left="4320" w:hanging="180"/>
      </w:pPr>
    </w:lvl>
    <w:lvl w:ilvl="6" w:tplc="4C9C77F0" w:tentative="1">
      <w:start w:val="1"/>
      <w:numFmt w:val="decimal"/>
      <w:lvlText w:val="%7."/>
      <w:lvlJc w:val="left"/>
      <w:pPr>
        <w:ind w:left="5040" w:hanging="360"/>
      </w:pPr>
    </w:lvl>
    <w:lvl w:ilvl="7" w:tplc="B2004724" w:tentative="1">
      <w:start w:val="1"/>
      <w:numFmt w:val="lowerLetter"/>
      <w:lvlText w:val="%8."/>
      <w:lvlJc w:val="left"/>
      <w:pPr>
        <w:ind w:left="5760" w:hanging="360"/>
      </w:pPr>
    </w:lvl>
    <w:lvl w:ilvl="8" w:tplc="7B96C776" w:tentative="1">
      <w:start w:val="1"/>
      <w:numFmt w:val="lowerRoman"/>
      <w:lvlText w:val="%9."/>
      <w:lvlJc w:val="right"/>
      <w:pPr>
        <w:ind w:left="6480" w:hanging="180"/>
      </w:pPr>
    </w:lvl>
  </w:abstractNum>
  <w:abstractNum w:abstractNumId="1" w15:restartNumberingAfterBreak="0">
    <w:nsid w:val="03686840"/>
    <w:multiLevelType w:val="hybridMultilevel"/>
    <w:tmpl w:val="475CF7DC"/>
    <w:lvl w:ilvl="0" w:tplc="91D4128C">
      <w:start w:val="1600"/>
      <w:numFmt w:val="bullet"/>
      <w:lvlText w:val="-"/>
      <w:lvlJc w:val="left"/>
      <w:pPr>
        <w:ind w:left="1440" w:hanging="360"/>
      </w:pPr>
      <w:rPr>
        <w:rFonts w:ascii="Cambria" w:eastAsiaTheme="minorEastAsia" w:hAnsi="Cambri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4B825B9"/>
    <w:multiLevelType w:val="hybridMultilevel"/>
    <w:tmpl w:val="D898E8D8"/>
    <w:lvl w:ilvl="0" w:tplc="04130001">
      <w:start w:val="1"/>
      <w:numFmt w:val="bullet"/>
      <w:lvlText w:val=""/>
      <w:lvlJc w:val="left"/>
      <w:pPr>
        <w:ind w:left="720" w:hanging="360"/>
      </w:pPr>
      <w:rPr>
        <w:rFonts w:ascii="Symbol" w:hAnsi="Symbol" w:hint="default"/>
      </w:rPr>
    </w:lvl>
    <w:lvl w:ilvl="1" w:tplc="91D4128C">
      <w:start w:val="1600"/>
      <w:numFmt w:val="bullet"/>
      <w:lvlText w:val="-"/>
      <w:lvlJc w:val="left"/>
      <w:pPr>
        <w:ind w:left="1440" w:hanging="360"/>
      </w:pPr>
      <w:rPr>
        <w:rFonts w:ascii="Cambria" w:eastAsiaTheme="minorEastAsia" w:hAnsi="Cambria"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BB4280"/>
    <w:multiLevelType w:val="hybridMultilevel"/>
    <w:tmpl w:val="D23CCCC2"/>
    <w:lvl w:ilvl="0" w:tplc="91D4128C">
      <w:start w:val="1600"/>
      <w:numFmt w:val="bullet"/>
      <w:lvlText w:val="-"/>
      <w:lvlJc w:val="left"/>
      <w:pPr>
        <w:ind w:left="360" w:hanging="360"/>
      </w:pPr>
      <w:rPr>
        <w:rFonts w:ascii="Cambria" w:eastAsiaTheme="minorEastAsia" w:hAnsi="Cambri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1608AE"/>
    <w:multiLevelType w:val="hybridMultilevel"/>
    <w:tmpl w:val="6E92346C"/>
    <w:lvl w:ilvl="0" w:tplc="04130001">
      <w:start w:val="1"/>
      <w:numFmt w:val="bullet"/>
      <w:lvlText w:val=""/>
      <w:lvlJc w:val="left"/>
      <w:pPr>
        <w:ind w:left="2062" w:hanging="360"/>
      </w:pPr>
      <w:rPr>
        <w:rFonts w:ascii="Symbol" w:hAnsi="Symbol" w:hint="default"/>
      </w:rPr>
    </w:lvl>
    <w:lvl w:ilvl="1" w:tplc="04130003">
      <w:start w:val="1"/>
      <w:numFmt w:val="bullet"/>
      <w:lvlText w:val="o"/>
      <w:lvlJc w:val="left"/>
      <w:pPr>
        <w:ind w:left="2782" w:hanging="360"/>
      </w:pPr>
      <w:rPr>
        <w:rFonts w:ascii="Courier New" w:hAnsi="Courier New" w:cs="Courier New" w:hint="default"/>
      </w:rPr>
    </w:lvl>
    <w:lvl w:ilvl="2" w:tplc="04130005" w:tentative="1">
      <w:start w:val="1"/>
      <w:numFmt w:val="bullet"/>
      <w:lvlText w:val=""/>
      <w:lvlJc w:val="left"/>
      <w:pPr>
        <w:ind w:left="3502" w:hanging="360"/>
      </w:pPr>
      <w:rPr>
        <w:rFonts w:ascii="Wingdings" w:hAnsi="Wingdings" w:hint="default"/>
      </w:rPr>
    </w:lvl>
    <w:lvl w:ilvl="3" w:tplc="04130001" w:tentative="1">
      <w:start w:val="1"/>
      <w:numFmt w:val="bullet"/>
      <w:lvlText w:val=""/>
      <w:lvlJc w:val="left"/>
      <w:pPr>
        <w:ind w:left="4222" w:hanging="360"/>
      </w:pPr>
      <w:rPr>
        <w:rFonts w:ascii="Symbol" w:hAnsi="Symbol" w:hint="default"/>
      </w:rPr>
    </w:lvl>
    <w:lvl w:ilvl="4" w:tplc="04130003" w:tentative="1">
      <w:start w:val="1"/>
      <w:numFmt w:val="bullet"/>
      <w:lvlText w:val="o"/>
      <w:lvlJc w:val="left"/>
      <w:pPr>
        <w:ind w:left="4942" w:hanging="360"/>
      </w:pPr>
      <w:rPr>
        <w:rFonts w:ascii="Courier New" w:hAnsi="Courier New" w:cs="Courier New" w:hint="default"/>
      </w:rPr>
    </w:lvl>
    <w:lvl w:ilvl="5" w:tplc="04130005" w:tentative="1">
      <w:start w:val="1"/>
      <w:numFmt w:val="bullet"/>
      <w:lvlText w:val=""/>
      <w:lvlJc w:val="left"/>
      <w:pPr>
        <w:ind w:left="5662" w:hanging="360"/>
      </w:pPr>
      <w:rPr>
        <w:rFonts w:ascii="Wingdings" w:hAnsi="Wingdings" w:hint="default"/>
      </w:rPr>
    </w:lvl>
    <w:lvl w:ilvl="6" w:tplc="04130001" w:tentative="1">
      <w:start w:val="1"/>
      <w:numFmt w:val="bullet"/>
      <w:lvlText w:val=""/>
      <w:lvlJc w:val="left"/>
      <w:pPr>
        <w:ind w:left="6382" w:hanging="360"/>
      </w:pPr>
      <w:rPr>
        <w:rFonts w:ascii="Symbol" w:hAnsi="Symbol" w:hint="default"/>
      </w:rPr>
    </w:lvl>
    <w:lvl w:ilvl="7" w:tplc="04130003" w:tentative="1">
      <w:start w:val="1"/>
      <w:numFmt w:val="bullet"/>
      <w:lvlText w:val="o"/>
      <w:lvlJc w:val="left"/>
      <w:pPr>
        <w:ind w:left="7102" w:hanging="360"/>
      </w:pPr>
      <w:rPr>
        <w:rFonts w:ascii="Courier New" w:hAnsi="Courier New" w:cs="Courier New" w:hint="default"/>
      </w:rPr>
    </w:lvl>
    <w:lvl w:ilvl="8" w:tplc="04130005" w:tentative="1">
      <w:start w:val="1"/>
      <w:numFmt w:val="bullet"/>
      <w:lvlText w:val=""/>
      <w:lvlJc w:val="left"/>
      <w:pPr>
        <w:ind w:left="7822" w:hanging="360"/>
      </w:pPr>
      <w:rPr>
        <w:rFonts w:ascii="Wingdings" w:hAnsi="Wingdings" w:hint="default"/>
      </w:rPr>
    </w:lvl>
  </w:abstractNum>
  <w:abstractNum w:abstractNumId="5" w15:restartNumberingAfterBreak="0">
    <w:nsid w:val="10357BFD"/>
    <w:multiLevelType w:val="hybridMultilevel"/>
    <w:tmpl w:val="3C46C76A"/>
    <w:lvl w:ilvl="0" w:tplc="0D443E38">
      <w:numFmt w:val="bullet"/>
      <w:lvlText w:val="-"/>
      <w:lvlJc w:val="left"/>
      <w:pPr>
        <w:ind w:left="360" w:hanging="360"/>
      </w:pPr>
      <w:rPr>
        <w:rFonts w:ascii="Times New Roman" w:eastAsiaTheme="minorEastAsia"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2D7526"/>
    <w:multiLevelType w:val="hybridMultilevel"/>
    <w:tmpl w:val="FFEA4482"/>
    <w:lvl w:ilvl="0" w:tplc="91D4128C">
      <w:start w:val="1600"/>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C64661"/>
    <w:multiLevelType w:val="hybridMultilevel"/>
    <w:tmpl w:val="913E8D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EE5105"/>
    <w:multiLevelType w:val="hybridMultilevel"/>
    <w:tmpl w:val="62F24C02"/>
    <w:lvl w:ilvl="0" w:tplc="F1B8AAF6">
      <w:start w:val="1"/>
      <w:numFmt w:val="decimal"/>
      <w:lvlText w:val="Eis %1."/>
      <w:lvlJc w:val="left"/>
      <w:pPr>
        <w:ind w:left="644" w:hanging="360"/>
      </w:pPr>
      <w:rPr>
        <w:rFonts w:hint="default"/>
      </w:rPr>
    </w:lvl>
    <w:lvl w:ilvl="1" w:tplc="37480CDA">
      <w:start w:val="2"/>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245A1C"/>
    <w:multiLevelType w:val="hybridMultilevel"/>
    <w:tmpl w:val="03BCC16E"/>
    <w:lvl w:ilvl="0" w:tplc="09CC1604">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2B330B2E"/>
    <w:multiLevelType w:val="hybridMultilevel"/>
    <w:tmpl w:val="B8984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A6307"/>
    <w:multiLevelType w:val="multilevel"/>
    <w:tmpl w:val="EFBEFD10"/>
    <w:lvl w:ilvl="0">
      <w:start w:val="1"/>
      <w:numFmt w:val="decimal"/>
      <w:pStyle w:val="Kop1"/>
      <w:lvlText w:val="%1"/>
      <w:lvlJc w:val="left"/>
      <w:pPr>
        <w:ind w:left="574" w:hanging="432"/>
      </w:pPr>
      <w:rPr>
        <w:color w:val="auto"/>
        <w:sz w:val="24"/>
        <w:szCs w:val="24"/>
      </w:rPr>
    </w:lvl>
    <w:lvl w:ilvl="1">
      <w:start w:val="1"/>
      <w:numFmt w:val="decimal"/>
      <w:pStyle w:val="Kop2"/>
      <w:lvlText w:val="%1.%2"/>
      <w:lvlJc w:val="left"/>
      <w:pPr>
        <w:ind w:left="1002" w:hanging="576"/>
      </w:pPr>
      <w:rPr>
        <w:b/>
        <w:color w:val="auto"/>
        <w:sz w:val="20"/>
        <w:szCs w:val="2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2EF479EB"/>
    <w:multiLevelType w:val="hybridMultilevel"/>
    <w:tmpl w:val="E1145368"/>
    <w:lvl w:ilvl="0" w:tplc="91D4128C">
      <w:start w:val="1600"/>
      <w:numFmt w:val="bullet"/>
      <w:lvlText w:val="-"/>
      <w:lvlJc w:val="left"/>
      <w:pPr>
        <w:ind w:left="2062" w:hanging="360"/>
      </w:pPr>
      <w:rPr>
        <w:rFonts w:ascii="Cambria" w:eastAsiaTheme="minorEastAsia" w:hAnsi="Cambria" w:cstheme="minorBidi" w:hint="default"/>
      </w:rPr>
    </w:lvl>
    <w:lvl w:ilvl="1" w:tplc="04130003">
      <w:start w:val="1"/>
      <w:numFmt w:val="bullet"/>
      <w:lvlText w:val="o"/>
      <w:lvlJc w:val="left"/>
      <w:pPr>
        <w:ind w:left="2782" w:hanging="360"/>
      </w:pPr>
      <w:rPr>
        <w:rFonts w:ascii="Courier New" w:hAnsi="Courier New" w:cs="Courier New" w:hint="default"/>
      </w:rPr>
    </w:lvl>
    <w:lvl w:ilvl="2" w:tplc="04130005" w:tentative="1">
      <w:start w:val="1"/>
      <w:numFmt w:val="bullet"/>
      <w:lvlText w:val=""/>
      <w:lvlJc w:val="left"/>
      <w:pPr>
        <w:ind w:left="3502" w:hanging="360"/>
      </w:pPr>
      <w:rPr>
        <w:rFonts w:ascii="Wingdings" w:hAnsi="Wingdings" w:hint="default"/>
      </w:rPr>
    </w:lvl>
    <w:lvl w:ilvl="3" w:tplc="04130001" w:tentative="1">
      <w:start w:val="1"/>
      <w:numFmt w:val="bullet"/>
      <w:lvlText w:val=""/>
      <w:lvlJc w:val="left"/>
      <w:pPr>
        <w:ind w:left="4222" w:hanging="360"/>
      </w:pPr>
      <w:rPr>
        <w:rFonts w:ascii="Symbol" w:hAnsi="Symbol" w:hint="default"/>
      </w:rPr>
    </w:lvl>
    <w:lvl w:ilvl="4" w:tplc="04130003" w:tentative="1">
      <w:start w:val="1"/>
      <w:numFmt w:val="bullet"/>
      <w:lvlText w:val="o"/>
      <w:lvlJc w:val="left"/>
      <w:pPr>
        <w:ind w:left="4942" w:hanging="360"/>
      </w:pPr>
      <w:rPr>
        <w:rFonts w:ascii="Courier New" w:hAnsi="Courier New" w:cs="Courier New" w:hint="default"/>
      </w:rPr>
    </w:lvl>
    <w:lvl w:ilvl="5" w:tplc="04130005" w:tentative="1">
      <w:start w:val="1"/>
      <w:numFmt w:val="bullet"/>
      <w:lvlText w:val=""/>
      <w:lvlJc w:val="left"/>
      <w:pPr>
        <w:ind w:left="5662" w:hanging="360"/>
      </w:pPr>
      <w:rPr>
        <w:rFonts w:ascii="Wingdings" w:hAnsi="Wingdings" w:hint="default"/>
      </w:rPr>
    </w:lvl>
    <w:lvl w:ilvl="6" w:tplc="04130001" w:tentative="1">
      <w:start w:val="1"/>
      <w:numFmt w:val="bullet"/>
      <w:lvlText w:val=""/>
      <w:lvlJc w:val="left"/>
      <w:pPr>
        <w:ind w:left="6382" w:hanging="360"/>
      </w:pPr>
      <w:rPr>
        <w:rFonts w:ascii="Symbol" w:hAnsi="Symbol" w:hint="default"/>
      </w:rPr>
    </w:lvl>
    <w:lvl w:ilvl="7" w:tplc="04130003" w:tentative="1">
      <w:start w:val="1"/>
      <w:numFmt w:val="bullet"/>
      <w:lvlText w:val="o"/>
      <w:lvlJc w:val="left"/>
      <w:pPr>
        <w:ind w:left="7102" w:hanging="360"/>
      </w:pPr>
      <w:rPr>
        <w:rFonts w:ascii="Courier New" w:hAnsi="Courier New" w:cs="Courier New" w:hint="default"/>
      </w:rPr>
    </w:lvl>
    <w:lvl w:ilvl="8" w:tplc="04130005" w:tentative="1">
      <w:start w:val="1"/>
      <w:numFmt w:val="bullet"/>
      <w:lvlText w:val=""/>
      <w:lvlJc w:val="left"/>
      <w:pPr>
        <w:ind w:left="7822" w:hanging="360"/>
      </w:pPr>
      <w:rPr>
        <w:rFonts w:ascii="Wingdings" w:hAnsi="Wingdings" w:hint="default"/>
      </w:rPr>
    </w:lvl>
  </w:abstractNum>
  <w:abstractNum w:abstractNumId="13" w15:restartNumberingAfterBreak="0">
    <w:nsid w:val="2F050F2D"/>
    <w:multiLevelType w:val="hybridMultilevel"/>
    <w:tmpl w:val="A10E34CA"/>
    <w:lvl w:ilvl="0" w:tplc="91D4128C">
      <w:start w:val="1600"/>
      <w:numFmt w:val="bullet"/>
      <w:lvlText w:val="-"/>
      <w:lvlJc w:val="left"/>
      <w:pPr>
        <w:ind w:left="720" w:hanging="360"/>
      </w:pPr>
      <w:rPr>
        <w:rFonts w:ascii="Cambria" w:eastAsiaTheme="minorEastAsia" w:hAnsi="Cambria" w:cstheme="minorBidi" w:hint="default"/>
      </w:rPr>
    </w:lvl>
    <w:lvl w:ilvl="1" w:tplc="91D4128C">
      <w:start w:val="1600"/>
      <w:numFmt w:val="bullet"/>
      <w:lvlText w:val="-"/>
      <w:lvlJc w:val="left"/>
      <w:pPr>
        <w:ind w:left="1440" w:hanging="360"/>
      </w:pPr>
      <w:rPr>
        <w:rFonts w:ascii="Cambria" w:eastAsiaTheme="minorEastAsia" w:hAnsi="Cambria"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F1A40"/>
    <w:multiLevelType w:val="hybridMultilevel"/>
    <w:tmpl w:val="87F2D6E2"/>
    <w:lvl w:ilvl="0" w:tplc="91D4128C">
      <w:start w:val="1600"/>
      <w:numFmt w:val="bullet"/>
      <w:lvlText w:val="-"/>
      <w:lvlJc w:val="left"/>
      <w:pPr>
        <w:ind w:left="2062" w:hanging="360"/>
      </w:pPr>
      <w:rPr>
        <w:rFonts w:ascii="Cambria" w:eastAsiaTheme="minorEastAsia" w:hAnsi="Cambria" w:cstheme="minorBidi" w:hint="default"/>
      </w:rPr>
    </w:lvl>
    <w:lvl w:ilvl="1" w:tplc="04130003">
      <w:start w:val="1"/>
      <w:numFmt w:val="bullet"/>
      <w:lvlText w:val="o"/>
      <w:lvlJc w:val="left"/>
      <w:pPr>
        <w:ind w:left="2782" w:hanging="360"/>
      </w:pPr>
      <w:rPr>
        <w:rFonts w:ascii="Courier New" w:hAnsi="Courier New" w:cs="Courier New" w:hint="default"/>
      </w:rPr>
    </w:lvl>
    <w:lvl w:ilvl="2" w:tplc="04130005" w:tentative="1">
      <w:start w:val="1"/>
      <w:numFmt w:val="bullet"/>
      <w:lvlText w:val=""/>
      <w:lvlJc w:val="left"/>
      <w:pPr>
        <w:ind w:left="3502" w:hanging="360"/>
      </w:pPr>
      <w:rPr>
        <w:rFonts w:ascii="Wingdings" w:hAnsi="Wingdings" w:hint="default"/>
      </w:rPr>
    </w:lvl>
    <w:lvl w:ilvl="3" w:tplc="04130001" w:tentative="1">
      <w:start w:val="1"/>
      <w:numFmt w:val="bullet"/>
      <w:lvlText w:val=""/>
      <w:lvlJc w:val="left"/>
      <w:pPr>
        <w:ind w:left="4222" w:hanging="360"/>
      </w:pPr>
      <w:rPr>
        <w:rFonts w:ascii="Symbol" w:hAnsi="Symbol" w:hint="default"/>
      </w:rPr>
    </w:lvl>
    <w:lvl w:ilvl="4" w:tplc="04130003" w:tentative="1">
      <w:start w:val="1"/>
      <w:numFmt w:val="bullet"/>
      <w:lvlText w:val="o"/>
      <w:lvlJc w:val="left"/>
      <w:pPr>
        <w:ind w:left="4942" w:hanging="360"/>
      </w:pPr>
      <w:rPr>
        <w:rFonts w:ascii="Courier New" w:hAnsi="Courier New" w:cs="Courier New" w:hint="default"/>
      </w:rPr>
    </w:lvl>
    <w:lvl w:ilvl="5" w:tplc="04130005" w:tentative="1">
      <w:start w:val="1"/>
      <w:numFmt w:val="bullet"/>
      <w:lvlText w:val=""/>
      <w:lvlJc w:val="left"/>
      <w:pPr>
        <w:ind w:left="5662" w:hanging="360"/>
      </w:pPr>
      <w:rPr>
        <w:rFonts w:ascii="Wingdings" w:hAnsi="Wingdings" w:hint="default"/>
      </w:rPr>
    </w:lvl>
    <w:lvl w:ilvl="6" w:tplc="04130001" w:tentative="1">
      <w:start w:val="1"/>
      <w:numFmt w:val="bullet"/>
      <w:lvlText w:val=""/>
      <w:lvlJc w:val="left"/>
      <w:pPr>
        <w:ind w:left="6382" w:hanging="360"/>
      </w:pPr>
      <w:rPr>
        <w:rFonts w:ascii="Symbol" w:hAnsi="Symbol" w:hint="default"/>
      </w:rPr>
    </w:lvl>
    <w:lvl w:ilvl="7" w:tplc="04130003" w:tentative="1">
      <w:start w:val="1"/>
      <w:numFmt w:val="bullet"/>
      <w:lvlText w:val="o"/>
      <w:lvlJc w:val="left"/>
      <w:pPr>
        <w:ind w:left="7102" w:hanging="360"/>
      </w:pPr>
      <w:rPr>
        <w:rFonts w:ascii="Courier New" w:hAnsi="Courier New" w:cs="Courier New" w:hint="default"/>
      </w:rPr>
    </w:lvl>
    <w:lvl w:ilvl="8" w:tplc="04130005" w:tentative="1">
      <w:start w:val="1"/>
      <w:numFmt w:val="bullet"/>
      <w:lvlText w:val=""/>
      <w:lvlJc w:val="left"/>
      <w:pPr>
        <w:ind w:left="7822" w:hanging="360"/>
      </w:pPr>
      <w:rPr>
        <w:rFonts w:ascii="Wingdings" w:hAnsi="Wingdings" w:hint="default"/>
      </w:rPr>
    </w:lvl>
  </w:abstractNum>
  <w:abstractNum w:abstractNumId="15" w15:restartNumberingAfterBreak="0">
    <w:nsid w:val="33FA4918"/>
    <w:multiLevelType w:val="multilevel"/>
    <w:tmpl w:val="5EB0EECA"/>
    <w:styleLink w:val="Opmaakprofiel1"/>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6BE3C5E"/>
    <w:multiLevelType w:val="hybridMultilevel"/>
    <w:tmpl w:val="33221D10"/>
    <w:lvl w:ilvl="0" w:tplc="04130001">
      <w:start w:val="1"/>
      <w:numFmt w:val="bullet"/>
      <w:lvlText w:val=""/>
      <w:lvlJc w:val="left"/>
      <w:pPr>
        <w:ind w:left="720" w:hanging="360"/>
      </w:pPr>
      <w:rPr>
        <w:rFonts w:ascii="Symbol" w:hAnsi="Symbol" w:hint="default"/>
      </w:rPr>
    </w:lvl>
    <w:lvl w:ilvl="1" w:tplc="91D4128C">
      <w:start w:val="1600"/>
      <w:numFmt w:val="bullet"/>
      <w:lvlText w:val="-"/>
      <w:lvlJc w:val="left"/>
      <w:pPr>
        <w:ind w:left="1440" w:hanging="360"/>
      </w:pPr>
      <w:rPr>
        <w:rFonts w:ascii="Cambria" w:eastAsiaTheme="minorEastAsia" w:hAnsi="Cambria"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A87CC9"/>
    <w:multiLevelType w:val="multilevel"/>
    <w:tmpl w:val="7EF0517C"/>
    <w:lvl w:ilvl="0">
      <w:start w:val="1"/>
      <w:numFmt w:val="decimal"/>
      <w:pStyle w:val="BijlageHeading1"/>
      <w:lvlText w:val="%1"/>
      <w:lvlJc w:val="left"/>
      <w:pPr>
        <w:tabs>
          <w:tab w:val="num" w:pos="720"/>
        </w:tabs>
        <w:ind w:left="720" w:hanging="720"/>
      </w:pPr>
      <w:rPr>
        <w:rFonts w:ascii="Times New Roman" w:hAnsi="Times New Roman" w:hint="default"/>
        <w:b/>
        <w:i w:val="0"/>
        <w:sz w:val="24"/>
      </w:rPr>
    </w:lvl>
    <w:lvl w:ilvl="1">
      <w:start w:val="1"/>
      <w:numFmt w:val="decimal"/>
      <w:pStyle w:val="BijlageHeading2"/>
      <w:lvlText w:val="%1.%2"/>
      <w:lvlJc w:val="left"/>
      <w:pPr>
        <w:tabs>
          <w:tab w:val="num" w:pos="720"/>
        </w:tabs>
        <w:ind w:left="720" w:hanging="720"/>
      </w:pPr>
      <w:rPr>
        <w:rFonts w:ascii="Times New Roman" w:hAnsi="Times New Roman" w:hint="default"/>
        <w:b/>
        <w:i w:val="0"/>
        <w:sz w:val="24"/>
      </w:rPr>
    </w:lvl>
    <w:lvl w:ilvl="2">
      <w:start w:val="1"/>
      <w:numFmt w:val="decimal"/>
      <w:pStyle w:val="BijlageHeading3"/>
      <w:lvlText w:val="%1.%2.%3"/>
      <w:lvlJc w:val="left"/>
      <w:pPr>
        <w:tabs>
          <w:tab w:val="num" w:pos="720"/>
        </w:tabs>
        <w:ind w:left="720" w:hanging="720"/>
      </w:pPr>
      <w:rPr>
        <w:rFonts w:ascii="Times New Roman" w:hAnsi="Times New Roman" w:hint="default"/>
        <w:b/>
        <w:i w:val="0"/>
        <w:sz w:val="24"/>
      </w:rPr>
    </w:lvl>
    <w:lvl w:ilvl="3">
      <w:start w:val="1"/>
      <w:numFmt w:val="decimal"/>
      <w:pStyle w:val="BijlageHeading4"/>
      <w:suff w:val="nothing"/>
      <w:lvlText w:val="%1.%2.%3.%4"/>
      <w:lvlJc w:val="left"/>
      <w:pPr>
        <w:ind w:left="720" w:hanging="720"/>
      </w:pPr>
      <w:rPr>
        <w:rFonts w:ascii="Times New Roman" w:hAnsi="Times New Roman" w:hint="default"/>
        <w:b/>
        <w:i w:val="0"/>
        <w:sz w:val="24"/>
      </w:rPr>
    </w:lvl>
    <w:lvl w:ilvl="4">
      <w:start w:val="1"/>
      <w:numFmt w:val="decimal"/>
      <w:lvlText w:val="(%5)"/>
      <w:lvlJc w:val="left"/>
      <w:pPr>
        <w:tabs>
          <w:tab w:val="num" w:pos="0"/>
        </w:tabs>
        <w:ind w:left="3588" w:hanging="708"/>
      </w:pPr>
      <w:rPr>
        <w:rFonts w:hint="default"/>
      </w:rPr>
    </w:lvl>
    <w:lvl w:ilvl="5">
      <w:start w:val="1"/>
      <w:numFmt w:val="lowerLetter"/>
      <w:lvlText w:val="(%6)"/>
      <w:lvlJc w:val="left"/>
      <w:pPr>
        <w:tabs>
          <w:tab w:val="num" w:pos="0"/>
        </w:tabs>
        <w:ind w:left="4296" w:hanging="708"/>
      </w:pPr>
      <w:rPr>
        <w:rFonts w:hint="default"/>
      </w:rPr>
    </w:lvl>
    <w:lvl w:ilvl="6">
      <w:start w:val="1"/>
      <w:numFmt w:val="lowerRoman"/>
      <w:lvlText w:val="(%7)"/>
      <w:lvlJc w:val="left"/>
      <w:pPr>
        <w:tabs>
          <w:tab w:val="num" w:pos="0"/>
        </w:tabs>
        <w:ind w:left="5004" w:hanging="708"/>
      </w:pPr>
      <w:rPr>
        <w:rFonts w:hint="default"/>
      </w:rPr>
    </w:lvl>
    <w:lvl w:ilvl="7">
      <w:start w:val="1"/>
      <w:numFmt w:val="lowerLetter"/>
      <w:lvlText w:val="(%8)"/>
      <w:lvlJc w:val="left"/>
      <w:pPr>
        <w:tabs>
          <w:tab w:val="num" w:pos="0"/>
        </w:tabs>
        <w:ind w:left="5712" w:hanging="708"/>
      </w:pPr>
      <w:rPr>
        <w:rFonts w:hint="default"/>
      </w:rPr>
    </w:lvl>
    <w:lvl w:ilvl="8">
      <w:start w:val="1"/>
      <w:numFmt w:val="lowerRoman"/>
      <w:lvlText w:val="(%9)"/>
      <w:lvlJc w:val="left"/>
      <w:pPr>
        <w:tabs>
          <w:tab w:val="num" w:pos="0"/>
        </w:tabs>
        <w:ind w:left="6420" w:hanging="708"/>
      </w:pPr>
      <w:rPr>
        <w:rFonts w:hint="default"/>
      </w:rPr>
    </w:lvl>
  </w:abstractNum>
  <w:abstractNum w:abstractNumId="18" w15:restartNumberingAfterBreak="0">
    <w:nsid w:val="54336231"/>
    <w:multiLevelType w:val="hybridMultilevel"/>
    <w:tmpl w:val="6E9A6E84"/>
    <w:lvl w:ilvl="0" w:tplc="1CA66730">
      <w:start w:val="1"/>
      <w:numFmt w:val="bullet"/>
      <w:lvlText w:val=""/>
      <w:lvlJc w:val="left"/>
      <w:pPr>
        <w:ind w:left="4265" w:hanging="360"/>
      </w:pPr>
      <w:rPr>
        <w:rFonts w:ascii="Wingdings" w:hAnsi="Wingdings" w:hint="default"/>
        <w:sz w:val="24"/>
        <w:szCs w:val="24"/>
      </w:rPr>
    </w:lvl>
    <w:lvl w:ilvl="1" w:tplc="04090003" w:tentative="1">
      <w:start w:val="1"/>
      <w:numFmt w:val="bullet"/>
      <w:lvlText w:val="o"/>
      <w:lvlJc w:val="left"/>
      <w:pPr>
        <w:ind w:left="4985" w:hanging="360"/>
      </w:pPr>
      <w:rPr>
        <w:rFonts w:ascii="Courier New" w:hAnsi="Courier New" w:hint="default"/>
      </w:rPr>
    </w:lvl>
    <w:lvl w:ilvl="2" w:tplc="04090005" w:tentative="1">
      <w:start w:val="1"/>
      <w:numFmt w:val="bullet"/>
      <w:lvlText w:val=""/>
      <w:lvlJc w:val="left"/>
      <w:pPr>
        <w:ind w:left="5705" w:hanging="360"/>
      </w:pPr>
      <w:rPr>
        <w:rFonts w:ascii="Wingdings" w:hAnsi="Wingdings" w:hint="default"/>
      </w:rPr>
    </w:lvl>
    <w:lvl w:ilvl="3" w:tplc="04090001" w:tentative="1">
      <w:start w:val="1"/>
      <w:numFmt w:val="bullet"/>
      <w:lvlText w:val=""/>
      <w:lvlJc w:val="left"/>
      <w:pPr>
        <w:ind w:left="6425" w:hanging="360"/>
      </w:pPr>
      <w:rPr>
        <w:rFonts w:ascii="Symbol" w:hAnsi="Symbol" w:hint="default"/>
      </w:rPr>
    </w:lvl>
    <w:lvl w:ilvl="4" w:tplc="04090003" w:tentative="1">
      <w:start w:val="1"/>
      <w:numFmt w:val="bullet"/>
      <w:lvlText w:val="o"/>
      <w:lvlJc w:val="left"/>
      <w:pPr>
        <w:ind w:left="7145" w:hanging="360"/>
      </w:pPr>
      <w:rPr>
        <w:rFonts w:ascii="Courier New" w:hAnsi="Courier New" w:hint="default"/>
      </w:rPr>
    </w:lvl>
    <w:lvl w:ilvl="5" w:tplc="04090005" w:tentative="1">
      <w:start w:val="1"/>
      <w:numFmt w:val="bullet"/>
      <w:lvlText w:val=""/>
      <w:lvlJc w:val="left"/>
      <w:pPr>
        <w:ind w:left="7865" w:hanging="360"/>
      </w:pPr>
      <w:rPr>
        <w:rFonts w:ascii="Wingdings" w:hAnsi="Wingdings" w:hint="default"/>
      </w:rPr>
    </w:lvl>
    <w:lvl w:ilvl="6" w:tplc="04090001" w:tentative="1">
      <w:start w:val="1"/>
      <w:numFmt w:val="bullet"/>
      <w:lvlText w:val=""/>
      <w:lvlJc w:val="left"/>
      <w:pPr>
        <w:ind w:left="8585" w:hanging="360"/>
      </w:pPr>
      <w:rPr>
        <w:rFonts w:ascii="Symbol" w:hAnsi="Symbol" w:hint="default"/>
      </w:rPr>
    </w:lvl>
    <w:lvl w:ilvl="7" w:tplc="04090003" w:tentative="1">
      <w:start w:val="1"/>
      <w:numFmt w:val="bullet"/>
      <w:lvlText w:val="o"/>
      <w:lvlJc w:val="left"/>
      <w:pPr>
        <w:ind w:left="9305" w:hanging="360"/>
      </w:pPr>
      <w:rPr>
        <w:rFonts w:ascii="Courier New" w:hAnsi="Courier New" w:hint="default"/>
      </w:rPr>
    </w:lvl>
    <w:lvl w:ilvl="8" w:tplc="04090005" w:tentative="1">
      <w:start w:val="1"/>
      <w:numFmt w:val="bullet"/>
      <w:lvlText w:val=""/>
      <w:lvlJc w:val="left"/>
      <w:pPr>
        <w:ind w:left="10025" w:hanging="360"/>
      </w:pPr>
      <w:rPr>
        <w:rFonts w:ascii="Wingdings" w:hAnsi="Wingdings" w:hint="default"/>
      </w:rPr>
    </w:lvl>
  </w:abstractNum>
  <w:abstractNum w:abstractNumId="19" w15:restartNumberingAfterBreak="0">
    <w:nsid w:val="573D0CF5"/>
    <w:multiLevelType w:val="hybridMultilevel"/>
    <w:tmpl w:val="8278C944"/>
    <w:lvl w:ilvl="0" w:tplc="91D4128C">
      <w:start w:val="1600"/>
      <w:numFmt w:val="bullet"/>
      <w:lvlText w:val="-"/>
      <w:lvlJc w:val="left"/>
      <w:pPr>
        <w:ind w:left="720" w:hanging="360"/>
      </w:pPr>
      <w:rPr>
        <w:rFonts w:ascii="Cambria" w:eastAsiaTheme="minorEastAsia" w:hAnsi="Cambria" w:cstheme="minorBidi" w:hint="default"/>
      </w:rPr>
    </w:lvl>
    <w:lvl w:ilvl="1" w:tplc="91D4128C">
      <w:start w:val="1600"/>
      <w:numFmt w:val="bullet"/>
      <w:lvlText w:val="-"/>
      <w:lvlJc w:val="left"/>
      <w:pPr>
        <w:ind w:left="1440" w:hanging="360"/>
      </w:pPr>
      <w:rPr>
        <w:rFonts w:ascii="Cambria" w:eastAsiaTheme="minorEastAsia" w:hAnsi="Cambria"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592217"/>
    <w:multiLevelType w:val="hybridMultilevel"/>
    <w:tmpl w:val="4F80672E"/>
    <w:lvl w:ilvl="0" w:tplc="C3D6A11E">
      <w:start w:val="1"/>
      <w:numFmt w:val="decimal"/>
      <w:pStyle w:val="Lijstnummering"/>
      <w:lvlText w:val="%1"/>
      <w:lvlJc w:val="left"/>
      <w:pPr>
        <w:tabs>
          <w:tab w:val="num" w:pos="207"/>
        </w:tabs>
        <w:ind w:left="360" w:hanging="360"/>
      </w:pPr>
      <w:rPr>
        <w:rFonts w:ascii="Times New Roman" w:hAnsi="Times New Roman" w:cs="Times New Roman" w:hint="default"/>
        <w:sz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F8F28DE"/>
    <w:multiLevelType w:val="hybridMultilevel"/>
    <w:tmpl w:val="18EC66F4"/>
    <w:lvl w:ilvl="0" w:tplc="91D4128C">
      <w:start w:val="1600"/>
      <w:numFmt w:val="bullet"/>
      <w:lvlText w:val="-"/>
      <w:lvlJc w:val="left"/>
      <w:pPr>
        <w:tabs>
          <w:tab w:val="num" w:pos="360"/>
        </w:tabs>
        <w:ind w:left="360" w:hanging="360"/>
      </w:pPr>
      <w:rPr>
        <w:rFonts w:ascii="Cambria" w:eastAsiaTheme="minorEastAsia" w:hAnsi="Cambria" w:cstheme="minorBidi" w:hint="default"/>
        <w:sz w:val="20"/>
        <w:szCs w:val="20"/>
      </w:rPr>
    </w:lvl>
    <w:lvl w:ilvl="1" w:tplc="04090003">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2" w15:restartNumberingAfterBreak="0">
    <w:nsid w:val="66E361DF"/>
    <w:multiLevelType w:val="hybridMultilevel"/>
    <w:tmpl w:val="CBAE7F08"/>
    <w:lvl w:ilvl="0" w:tplc="53F2FC10">
      <w:numFmt w:val="bullet"/>
      <w:pStyle w:val="Opsomming3"/>
      <w:lvlText w:val="-"/>
      <w:lvlJc w:val="left"/>
      <w:pPr>
        <w:tabs>
          <w:tab w:val="num" w:pos="360"/>
        </w:tabs>
        <w:ind w:left="360" w:hanging="360"/>
      </w:pPr>
      <w:rPr>
        <w:rFonts w:ascii="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4C595E"/>
    <w:multiLevelType w:val="hybridMultilevel"/>
    <w:tmpl w:val="4530D7E6"/>
    <w:lvl w:ilvl="0" w:tplc="91D4128C">
      <w:start w:val="1600"/>
      <w:numFmt w:val="bullet"/>
      <w:lvlText w:val="-"/>
      <w:lvlJc w:val="left"/>
      <w:pPr>
        <w:ind w:left="2062" w:hanging="360"/>
      </w:pPr>
      <w:rPr>
        <w:rFonts w:ascii="Cambria" w:eastAsiaTheme="minorEastAsia" w:hAnsi="Cambria" w:cstheme="minorBidi" w:hint="default"/>
        <w:sz w:val="24"/>
        <w:szCs w:val="24"/>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24" w15:restartNumberingAfterBreak="0">
    <w:nsid w:val="7DF1657B"/>
    <w:multiLevelType w:val="hybridMultilevel"/>
    <w:tmpl w:val="BD7EFE4E"/>
    <w:lvl w:ilvl="0" w:tplc="91D4128C">
      <w:start w:val="1600"/>
      <w:numFmt w:val="bullet"/>
      <w:lvlText w:val="-"/>
      <w:lvlJc w:val="left"/>
      <w:pPr>
        <w:ind w:left="720" w:hanging="360"/>
      </w:pPr>
      <w:rPr>
        <w:rFonts w:ascii="Cambria" w:eastAsiaTheme="minorEastAsia" w:hAnsi="Cambria" w:cstheme="minorBidi" w:hint="default"/>
      </w:rPr>
    </w:lvl>
    <w:lvl w:ilvl="1" w:tplc="91D4128C">
      <w:start w:val="1600"/>
      <w:numFmt w:val="bullet"/>
      <w:lvlText w:val="-"/>
      <w:lvlJc w:val="left"/>
      <w:pPr>
        <w:ind w:left="1440" w:hanging="360"/>
      </w:pPr>
      <w:rPr>
        <w:rFonts w:ascii="Cambria" w:eastAsiaTheme="minorEastAsia" w:hAnsi="Cambria"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1B1B4F"/>
    <w:multiLevelType w:val="multilevel"/>
    <w:tmpl w:val="0E2C15AE"/>
    <w:styleLink w:val="OpmaakprofielGenummerd"/>
    <w:lvl w:ilvl="0">
      <w:start w:val="1"/>
      <w:numFmt w:val="decimal"/>
      <w:lvlText w:val="%1."/>
      <w:lvlJc w:val="left"/>
      <w:pPr>
        <w:tabs>
          <w:tab w:val="num" w:pos="284"/>
        </w:tabs>
        <w:ind w:left="284" w:hanging="284"/>
      </w:pPr>
      <w:rPr>
        <w:rFonts w:ascii="Arial" w:hAnsi="Arial" w:cs="Arial" w:hint="default"/>
        <w:sz w:val="18"/>
        <w:szCs w:val="18"/>
      </w:rPr>
    </w:lvl>
    <w:lvl w:ilvl="1">
      <w:start w:val="1"/>
      <w:numFmt w:val="lowerLetter"/>
      <w:lvlText w:val="%2."/>
      <w:lvlJc w:val="left"/>
      <w:pPr>
        <w:tabs>
          <w:tab w:val="num" w:pos="284"/>
        </w:tabs>
        <w:ind w:left="567" w:hanging="283"/>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7EB003FB"/>
    <w:multiLevelType w:val="hybridMultilevel"/>
    <w:tmpl w:val="C742BEE6"/>
    <w:lvl w:ilvl="0" w:tplc="91D4128C">
      <w:start w:val="1600"/>
      <w:numFmt w:val="bullet"/>
      <w:lvlText w:val="-"/>
      <w:lvlJc w:val="left"/>
      <w:pPr>
        <w:tabs>
          <w:tab w:val="num" w:pos="360"/>
        </w:tabs>
        <w:ind w:left="360" w:hanging="360"/>
      </w:pPr>
      <w:rPr>
        <w:rFonts w:ascii="Cambria" w:eastAsiaTheme="minorEastAsia" w:hAnsi="Cambria" w:cstheme="minorBidi" w:hint="default"/>
        <w:sz w:val="20"/>
        <w:szCs w:val="20"/>
      </w:rPr>
    </w:lvl>
    <w:lvl w:ilvl="1" w:tplc="04090003">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num w:numId="1">
    <w:abstractNumId w:val="15"/>
  </w:num>
  <w:num w:numId="2">
    <w:abstractNumId w:val="11"/>
  </w:num>
  <w:num w:numId="3">
    <w:abstractNumId w:val="20"/>
  </w:num>
  <w:num w:numId="4">
    <w:abstractNumId w:val="17"/>
  </w:num>
  <w:num w:numId="5">
    <w:abstractNumId w:val="22"/>
  </w:num>
  <w:num w:numId="6">
    <w:abstractNumId w:val="18"/>
  </w:num>
  <w:num w:numId="7">
    <w:abstractNumId w:val="9"/>
  </w:num>
  <w:num w:numId="8">
    <w:abstractNumId w:val="25"/>
  </w:num>
  <w:num w:numId="9">
    <w:abstractNumId w:val="8"/>
  </w:num>
  <w:num w:numId="10">
    <w:abstractNumId w:val="13"/>
  </w:num>
  <w:num w:numId="11">
    <w:abstractNumId w:val="10"/>
  </w:num>
  <w:num w:numId="12">
    <w:abstractNumId w:val="7"/>
  </w:num>
  <w:num w:numId="13">
    <w:abstractNumId w:val="4"/>
  </w:num>
  <w:num w:numId="14">
    <w:abstractNumId w:val="0"/>
  </w:num>
  <w:num w:numId="15">
    <w:abstractNumId w:val="5"/>
  </w:num>
  <w:num w:numId="16">
    <w:abstractNumId w:val="3"/>
  </w:num>
  <w:num w:numId="17">
    <w:abstractNumId w:val="21"/>
  </w:num>
  <w:num w:numId="18">
    <w:abstractNumId w:val="26"/>
  </w:num>
  <w:num w:numId="19">
    <w:abstractNumId w:val="6"/>
  </w:num>
  <w:num w:numId="20">
    <w:abstractNumId w:val="2"/>
  </w:num>
  <w:num w:numId="21">
    <w:abstractNumId w:val="16"/>
  </w:num>
  <w:num w:numId="22">
    <w:abstractNumId w:val="14"/>
  </w:num>
  <w:num w:numId="23">
    <w:abstractNumId w:val="23"/>
  </w:num>
  <w:num w:numId="24">
    <w:abstractNumId w:val="12"/>
  </w:num>
  <w:num w:numId="25">
    <w:abstractNumId w:val="1"/>
  </w:num>
  <w:num w:numId="26">
    <w:abstractNumId w:val="19"/>
  </w:num>
  <w:num w:numId="27">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1" w:dllVersion="512" w:checkStyle="1"/>
  <w:proofState w:spelling="clean"/>
  <w:defaultTabStop w:val="851"/>
  <w:hyphenationZone w:val="425"/>
  <w:doNotHyphenateCaps/>
  <w:drawingGridHorizontalSpacing w:val="9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CC"/>
    <w:rsid w:val="000005A5"/>
    <w:rsid w:val="0000477B"/>
    <w:rsid w:val="0000479F"/>
    <w:rsid w:val="00005D3D"/>
    <w:rsid w:val="0000763B"/>
    <w:rsid w:val="00010ED2"/>
    <w:rsid w:val="00013624"/>
    <w:rsid w:val="00013D06"/>
    <w:rsid w:val="00014184"/>
    <w:rsid w:val="000146F5"/>
    <w:rsid w:val="000171C4"/>
    <w:rsid w:val="000178AC"/>
    <w:rsid w:val="000212C8"/>
    <w:rsid w:val="00022925"/>
    <w:rsid w:val="000259CE"/>
    <w:rsid w:val="00025C53"/>
    <w:rsid w:val="00025DFB"/>
    <w:rsid w:val="00026403"/>
    <w:rsid w:val="000271A3"/>
    <w:rsid w:val="00027BB6"/>
    <w:rsid w:val="00030FD5"/>
    <w:rsid w:val="000313EB"/>
    <w:rsid w:val="0003152B"/>
    <w:rsid w:val="00031E61"/>
    <w:rsid w:val="000345B0"/>
    <w:rsid w:val="00034F5D"/>
    <w:rsid w:val="00036E53"/>
    <w:rsid w:val="000370EB"/>
    <w:rsid w:val="0003791C"/>
    <w:rsid w:val="00037A57"/>
    <w:rsid w:val="00040031"/>
    <w:rsid w:val="00040E99"/>
    <w:rsid w:val="00041304"/>
    <w:rsid w:val="00041935"/>
    <w:rsid w:val="00041D34"/>
    <w:rsid w:val="00041F89"/>
    <w:rsid w:val="000429D0"/>
    <w:rsid w:val="00042C56"/>
    <w:rsid w:val="00044BE4"/>
    <w:rsid w:val="0004503C"/>
    <w:rsid w:val="000457EB"/>
    <w:rsid w:val="00050CD2"/>
    <w:rsid w:val="000511AC"/>
    <w:rsid w:val="0005260F"/>
    <w:rsid w:val="000563A0"/>
    <w:rsid w:val="0006103D"/>
    <w:rsid w:val="0006220D"/>
    <w:rsid w:val="00063EBF"/>
    <w:rsid w:val="00064041"/>
    <w:rsid w:val="000673E5"/>
    <w:rsid w:val="00067575"/>
    <w:rsid w:val="000700EC"/>
    <w:rsid w:val="0007103D"/>
    <w:rsid w:val="000723F1"/>
    <w:rsid w:val="0007408B"/>
    <w:rsid w:val="00074CEB"/>
    <w:rsid w:val="000771AA"/>
    <w:rsid w:val="00077CF9"/>
    <w:rsid w:val="00077CFA"/>
    <w:rsid w:val="000803B2"/>
    <w:rsid w:val="00082B62"/>
    <w:rsid w:val="00082F92"/>
    <w:rsid w:val="000832B7"/>
    <w:rsid w:val="00085E06"/>
    <w:rsid w:val="00087E07"/>
    <w:rsid w:val="0009057C"/>
    <w:rsid w:val="00091640"/>
    <w:rsid w:val="00092525"/>
    <w:rsid w:val="00092D84"/>
    <w:rsid w:val="00093254"/>
    <w:rsid w:val="00093597"/>
    <w:rsid w:val="00093689"/>
    <w:rsid w:val="000939AF"/>
    <w:rsid w:val="0009521D"/>
    <w:rsid w:val="000967D2"/>
    <w:rsid w:val="000A17F2"/>
    <w:rsid w:val="000A29DA"/>
    <w:rsid w:val="000A5603"/>
    <w:rsid w:val="000A675E"/>
    <w:rsid w:val="000A70AF"/>
    <w:rsid w:val="000A7134"/>
    <w:rsid w:val="000B536B"/>
    <w:rsid w:val="000B5739"/>
    <w:rsid w:val="000B5A93"/>
    <w:rsid w:val="000B73E7"/>
    <w:rsid w:val="000C2875"/>
    <w:rsid w:val="000C2A55"/>
    <w:rsid w:val="000C3948"/>
    <w:rsid w:val="000C5007"/>
    <w:rsid w:val="000C574C"/>
    <w:rsid w:val="000C5CCA"/>
    <w:rsid w:val="000D0D2E"/>
    <w:rsid w:val="000D13BC"/>
    <w:rsid w:val="000D48EE"/>
    <w:rsid w:val="000D63DB"/>
    <w:rsid w:val="000D6431"/>
    <w:rsid w:val="000D6AF9"/>
    <w:rsid w:val="000E1291"/>
    <w:rsid w:val="000E2309"/>
    <w:rsid w:val="000E269C"/>
    <w:rsid w:val="000E4AAB"/>
    <w:rsid w:val="000E7F45"/>
    <w:rsid w:val="000F036B"/>
    <w:rsid w:val="000F0A32"/>
    <w:rsid w:val="000F1209"/>
    <w:rsid w:val="000F1971"/>
    <w:rsid w:val="000F1F30"/>
    <w:rsid w:val="000F2926"/>
    <w:rsid w:val="000F2CA5"/>
    <w:rsid w:val="000F3A3E"/>
    <w:rsid w:val="000F3CE4"/>
    <w:rsid w:val="000F3FC4"/>
    <w:rsid w:val="000F4A05"/>
    <w:rsid w:val="000F52BA"/>
    <w:rsid w:val="000F6488"/>
    <w:rsid w:val="00100FEB"/>
    <w:rsid w:val="00102DC8"/>
    <w:rsid w:val="0010490E"/>
    <w:rsid w:val="00105EE2"/>
    <w:rsid w:val="00107FAF"/>
    <w:rsid w:val="0011278C"/>
    <w:rsid w:val="00114996"/>
    <w:rsid w:val="00115124"/>
    <w:rsid w:val="00116679"/>
    <w:rsid w:val="00120319"/>
    <w:rsid w:val="00122211"/>
    <w:rsid w:val="001222F0"/>
    <w:rsid w:val="001247A8"/>
    <w:rsid w:val="001248B5"/>
    <w:rsid w:val="001250E3"/>
    <w:rsid w:val="00125169"/>
    <w:rsid w:val="00125A32"/>
    <w:rsid w:val="0012664F"/>
    <w:rsid w:val="0013002F"/>
    <w:rsid w:val="001318B1"/>
    <w:rsid w:val="00133816"/>
    <w:rsid w:val="001343FA"/>
    <w:rsid w:val="001355E4"/>
    <w:rsid w:val="00136B4A"/>
    <w:rsid w:val="00137192"/>
    <w:rsid w:val="001400AE"/>
    <w:rsid w:val="00140628"/>
    <w:rsid w:val="00141AB8"/>
    <w:rsid w:val="00143DB9"/>
    <w:rsid w:val="0014571E"/>
    <w:rsid w:val="00145A22"/>
    <w:rsid w:val="00145E4F"/>
    <w:rsid w:val="001460A0"/>
    <w:rsid w:val="00147CF1"/>
    <w:rsid w:val="0015003D"/>
    <w:rsid w:val="00151F93"/>
    <w:rsid w:val="00157F0D"/>
    <w:rsid w:val="00160F21"/>
    <w:rsid w:val="001619BA"/>
    <w:rsid w:val="00161C68"/>
    <w:rsid w:val="00162125"/>
    <w:rsid w:val="001640B5"/>
    <w:rsid w:val="00165EC3"/>
    <w:rsid w:val="00166D5B"/>
    <w:rsid w:val="00172103"/>
    <w:rsid w:val="00172F87"/>
    <w:rsid w:val="0017577F"/>
    <w:rsid w:val="0017581C"/>
    <w:rsid w:val="001778D4"/>
    <w:rsid w:val="00180B55"/>
    <w:rsid w:val="001838CA"/>
    <w:rsid w:val="0018608B"/>
    <w:rsid w:val="00187652"/>
    <w:rsid w:val="001931A5"/>
    <w:rsid w:val="00194F36"/>
    <w:rsid w:val="00195ECA"/>
    <w:rsid w:val="0019601B"/>
    <w:rsid w:val="001979A4"/>
    <w:rsid w:val="001A0D59"/>
    <w:rsid w:val="001A1CCF"/>
    <w:rsid w:val="001A26F8"/>
    <w:rsid w:val="001A3D58"/>
    <w:rsid w:val="001A53B7"/>
    <w:rsid w:val="001B1807"/>
    <w:rsid w:val="001B2BA2"/>
    <w:rsid w:val="001B4E84"/>
    <w:rsid w:val="001B5FD9"/>
    <w:rsid w:val="001B66B3"/>
    <w:rsid w:val="001B76F5"/>
    <w:rsid w:val="001C0DC3"/>
    <w:rsid w:val="001C3196"/>
    <w:rsid w:val="001C58A1"/>
    <w:rsid w:val="001C6B3D"/>
    <w:rsid w:val="001C70FA"/>
    <w:rsid w:val="001C726F"/>
    <w:rsid w:val="001C793C"/>
    <w:rsid w:val="001D0465"/>
    <w:rsid w:val="001D0CE0"/>
    <w:rsid w:val="001D0FCC"/>
    <w:rsid w:val="001D2B27"/>
    <w:rsid w:val="001D387F"/>
    <w:rsid w:val="001D74BE"/>
    <w:rsid w:val="001D7DA9"/>
    <w:rsid w:val="001D7F52"/>
    <w:rsid w:val="001E17A8"/>
    <w:rsid w:val="001E1E3C"/>
    <w:rsid w:val="001E2A4D"/>
    <w:rsid w:val="001E3DBD"/>
    <w:rsid w:val="001E41C2"/>
    <w:rsid w:val="001E47F1"/>
    <w:rsid w:val="001E5CEC"/>
    <w:rsid w:val="001E5E1E"/>
    <w:rsid w:val="001E6182"/>
    <w:rsid w:val="001E64DA"/>
    <w:rsid w:val="001E79AA"/>
    <w:rsid w:val="001F0128"/>
    <w:rsid w:val="001F0826"/>
    <w:rsid w:val="001F0C6D"/>
    <w:rsid w:val="001F1653"/>
    <w:rsid w:val="001F2699"/>
    <w:rsid w:val="001F3347"/>
    <w:rsid w:val="001F338C"/>
    <w:rsid w:val="001F4306"/>
    <w:rsid w:val="001F4922"/>
    <w:rsid w:val="001F5147"/>
    <w:rsid w:val="001F51BE"/>
    <w:rsid w:val="001F654A"/>
    <w:rsid w:val="001F6797"/>
    <w:rsid w:val="001F67D4"/>
    <w:rsid w:val="001F78A3"/>
    <w:rsid w:val="001F7CC9"/>
    <w:rsid w:val="0020025F"/>
    <w:rsid w:val="00201934"/>
    <w:rsid w:val="00201D46"/>
    <w:rsid w:val="00201E33"/>
    <w:rsid w:val="0020306D"/>
    <w:rsid w:val="002032D6"/>
    <w:rsid w:val="002039D1"/>
    <w:rsid w:val="00205FA3"/>
    <w:rsid w:val="00206FAA"/>
    <w:rsid w:val="0020789A"/>
    <w:rsid w:val="00207C16"/>
    <w:rsid w:val="00207EB4"/>
    <w:rsid w:val="0021080C"/>
    <w:rsid w:val="0021345A"/>
    <w:rsid w:val="00213CCA"/>
    <w:rsid w:val="00214221"/>
    <w:rsid w:val="002149B0"/>
    <w:rsid w:val="002157FB"/>
    <w:rsid w:val="0021770E"/>
    <w:rsid w:val="0022039C"/>
    <w:rsid w:val="00221E45"/>
    <w:rsid w:val="00222B0B"/>
    <w:rsid w:val="00223C7E"/>
    <w:rsid w:val="00224803"/>
    <w:rsid w:val="00231659"/>
    <w:rsid w:val="002322F9"/>
    <w:rsid w:val="00235A54"/>
    <w:rsid w:val="00235AA8"/>
    <w:rsid w:val="00236EC8"/>
    <w:rsid w:val="00237411"/>
    <w:rsid w:val="00240AEC"/>
    <w:rsid w:val="00240B64"/>
    <w:rsid w:val="00241230"/>
    <w:rsid w:val="00244012"/>
    <w:rsid w:val="002467E0"/>
    <w:rsid w:val="00250ACD"/>
    <w:rsid w:val="00250FCE"/>
    <w:rsid w:val="00255014"/>
    <w:rsid w:val="00256893"/>
    <w:rsid w:val="00257E91"/>
    <w:rsid w:val="0026202A"/>
    <w:rsid w:val="00262582"/>
    <w:rsid w:val="002625FD"/>
    <w:rsid w:val="00262D6B"/>
    <w:rsid w:val="00266189"/>
    <w:rsid w:val="00266572"/>
    <w:rsid w:val="002718FF"/>
    <w:rsid w:val="00274BD3"/>
    <w:rsid w:val="002756FC"/>
    <w:rsid w:val="00275E8C"/>
    <w:rsid w:val="00275EC0"/>
    <w:rsid w:val="00276B3F"/>
    <w:rsid w:val="0027706D"/>
    <w:rsid w:val="00280C25"/>
    <w:rsid w:val="00280DA8"/>
    <w:rsid w:val="002814B4"/>
    <w:rsid w:val="00281E34"/>
    <w:rsid w:val="00282C11"/>
    <w:rsid w:val="002835B6"/>
    <w:rsid w:val="0028395C"/>
    <w:rsid w:val="0028418F"/>
    <w:rsid w:val="00285899"/>
    <w:rsid w:val="00286C68"/>
    <w:rsid w:val="00287551"/>
    <w:rsid w:val="002907D3"/>
    <w:rsid w:val="00290D68"/>
    <w:rsid w:val="00291011"/>
    <w:rsid w:val="00291ED6"/>
    <w:rsid w:val="002933E7"/>
    <w:rsid w:val="00293911"/>
    <w:rsid w:val="00295C14"/>
    <w:rsid w:val="002969FE"/>
    <w:rsid w:val="0029704F"/>
    <w:rsid w:val="002A023C"/>
    <w:rsid w:val="002A1E4D"/>
    <w:rsid w:val="002A471E"/>
    <w:rsid w:val="002A5801"/>
    <w:rsid w:val="002A5B6E"/>
    <w:rsid w:val="002A6AED"/>
    <w:rsid w:val="002A76D4"/>
    <w:rsid w:val="002B030E"/>
    <w:rsid w:val="002B03EF"/>
    <w:rsid w:val="002B0A7C"/>
    <w:rsid w:val="002B1962"/>
    <w:rsid w:val="002B2012"/>
    <w:rsid w:val="002B5BF9"/>
    <w:rsid w:val="002B5EE9"/>
    <w:rsid w:val="002B65EE"/>
    <w:rsid w:val="002B7E12"/>
    <w:rsid w:val="002C15F9"/>
    <w:rsid w:val="002C1E3E"/>
    <w:rsid w:val="002C44D9"/>
    <w:rsid w:val="002C4D6A"/>
    <w:rsid w:val="002C5247"/>
    <w:rsid w:val="002C6E84"/>
    <w:rsid w:val="002C7E87"/>
    <w:rsid w:val="002D0891"/>
    <w:rsid w:val="002D1174"/>
    <w:rsid w:val="002D1268"/>
    <w:rsid w:val="002D1DF1"/>
    <w:rsid w:val="002D4A74"/>
    <w:rsid w:val="002D5C2D"/>
    <w:rsid w:val="002D751A"/>
    <w:rsid w:val="002D7958"/>
    <w:rsid w:val="002E0093"/>
    <w:rsid w:val="002E0F86"/>
    <w:rsid w:val="002E318F"/>
    <w:rsid w:val="002E4742"/>
    <w:rsid w:val="002E495E"/>
    <w:rsid w:val="002E59DA"/>
    <w:rsid w:val="002E5AE3"/>
    <w:rsid w:val="002E64DC"/>
    <w:rsid w:val="002E6CC0"/>
    <w:rsid w:val="002E6DB1"/>
    <w:rsid w:val="002E7079"/>
    <w:rsid w:val="002F132F"/>
    <w:rsid w:val="002F20D8"/>
    <w:rsid w:val="002F2EC2"/>
    <w:rsid w:val="002F3A22"/>
    <w:rsid w:val="002F3B29"/>
    <w:rsid w:val="002F7578"/>
    <w:rsid w:val="002F75A0"/>
    <w:rsid w:val="002F7648"/>
    <w:rsid w:val="00300215"/>
    <w:rsid w:val="003004B4"/>
    <w:rsid w:val="003015DF"/>
    <w:rsid w:val="00302768"/>
    <w:rsid w:val="00302F03"/>
    <w:rsid w:val="00303BCF"/>
    <w:rsid w:val="00305080"/>
    <w:rsid w:val="003058C9"/>
    <w:rsid w:val="00313671"/>
    <w:rsid w:val="00314E31"/>
    <w:rsid w:val="003168C0"/>
    <w:rsid w:val="003176FB"/>
    <w:rsid w:val="00320EED"/>
    <w:rsid w:val="00322236"/>
    <w:rsid w:val="003226D0"/>
    <w:rsid w:val="00323012"/>
    <w:rsid w:val="0032315E"/>
    <w:rsid w:val="003238ED"/>
    <w:rsid w:val="00323C2D"/>
    <w:rsid w:val="00324DC8"/>
    <w:rsid w:val="00324E0F"/>
    <w:rsid w:val="00324E19"/>
    <w:rsid w:val="00325402"/>
    <w:rsid w:val="0032576E"/>
    <w:rsid w:val="00330100"/>
    <w:rsid w:val="003304CD"/>
    <w:rsid w:val="00331380"/>
    <w:rsid w:val="00332448"/>
    <w:rsid w:val="003330BC"/>
    <w:rsid w:val="00333C83"/>
    <w:rsid w:val="0033448E"/>
    <w:rsid w:val="00336B32"/>
    <w:rsid w:val="003411E0"/>
    <w:rsid w:val="003436C1"/>
    <w:rsid w:val="003446D1"/>
    <w:rsid w:val="003456BA"/>
    <w:rsid w:val="0034580E"/>
    <w:rsid w:val="0034629A"/>
    <w:rsid w:val="0034683E"/>
    <w:rsid w:val="00351285"/>
    <w:rsid w:val="00351AB5"/>
    <w:rsid w:val="0035302E"/>
    <w:rsid w:val="003534B9"/>
    <w:rsid w:val="00353919"/>
    <w:rsid w:val="00354FF1"/>
    <w:rsid w:val="003551B7"/>
    <w:rsid w:val="003558D0"/>
    <w:rsid w:val="00356139"/>
    <w:rsid w:val="003608F5"/>
    <w:rsid w:val="00360D18"/>
    <w:rsid w:val="003629DA"/>
    <w:rsid w:val="00362F32"/>
    <w:rsid w:val="00363721"/>
    <w:rsid w:val="0036387F"/>
    <w:rsid w:val="003652E3"/>
    <w:rsid w:val="0036618C"/>
    <w:rsid w:val="00366AEF"/>
    <w:rsid w:val="0036772E"/>
    <w:rsid w:val="00370470"/>
    <w:rsid w:val="00371329"/>
    <w:rsid w:val="003715D2"/>
    <w:rsid w:val="0037181C"/>
    <w:rsid w:val="003719B0"/>
    <w:rsid w:val="0037326D"/>
    <w:rsid w:val="00373C42"/>
    <w:rsid w:val="00374EEF"/>
    <w:rsid w:val="00376B12"/>
    <w:rsid w:val="0038067C"/>
    <w:rsid w:val="00380952"/>
    <w:rsid w:val="00380E2F"/>
    <w:rsid w:val="0038174E"/>
    <w:rsid w:val="00381DED"/>
    <w:rsid w:val="00383E93"/>
    <w:rsid w:val="003846AB"/>
    <w:rsid w:val="0038759D"/>
    <w:rsid w:val="0039112A"/>
    <w:rsid w:val="0039256C"/>
    <w:rsid w:val="00393268"/>
    <w:rsid w:val="00396046"/>
    <w:rsid w:val="00397CB5"/>
    <w:rsid w:val="003A187E"/>
    <w:rsid w:val="003A1AA7"/>
    <w:rsid w:val="003A2919"/>
    <w:rsid w:val="003A2C7F"/>
    <w:rsid w:val="003A2FC1"/>
    <w:rsid w:val="003A3036"/>
    <w:rsid w:val="003A37EB"/>
    <w:rsid w:val="003A3FA5"/>
    <w:rsid w:val="003A5305"/>
    <w:rsid w:val="003A64B8"/>
    <w:rsid w:val="003A7955"/>
    <w:rsid w:val="003A7B23"/>
    <w:rsid w:val="003B0558"/>
    <w:rsid w:val="003B0FF8"/>
    <w:rsid w:val="003B265F"/>
    <w:rsid w:val="003B2F9E"/>
    <w:rsid w:val="003B7B05"/>
    <w:rsid w:val="003C2144"/>
    <w:rsid w:val="003C220F"/>
    <w:rsid w:val="003C36EA"/>
    <w:rsid w:val="003C37AA"/>
    <w:rsid w:val="003C45F2"/>
    <w:rsid w:val="003C4F77"/>
    <w:rsid w:val="003C5DEF"/>
    <w:rsid w:val="003C752C"/>
    <w:rsid w:val="003D087C"/>
    <w:rsid w:val="003D46D4"/>
    <w:rsid w:val="003D5575"/>
    <w:rsid w:val="003D709A"/>
    <w:rsid w:val="003E0C12"/>
    <w:rsid w:val="003E0CC6"/>
    <w:rsid w:val="003E522C"/>
    <w:rsid w:val="003E54E6"/>
    <w:rsid w:val="003E71B4"/>
    <w:rsid w:val="003E77CD"/>
    <w:rsid w:val="003E7C15"/>
    <w:rsid w:val="003F228F"/>
    <w:rsid w:val="003F2417"/>
    <w:rsid w:val="003F396C"/>
    <w:rsid w:val="003F4240"/>
    <w:rsid w:val="003F4FA5"/>
    <w:rsid w:val="003F5364"/>
    <w:rsid w:val="003F558B"/>
    <w:rsid w:val="00401350"/>
    <w:rsid w:val="00403AB9"/>
    <w:rsid w:val="00405BC6"/>
    <w:rsid w:val="0040679A"/>
    <w:rsid w:val="004078E1"/>
    <w:rsid w:val="0041018B"/>
    <w:rsid w:val="004106C5"/>
    <w:rsid w:val="004137EC"/>
    <w:rsid w:val="00414673"/>
    <w:rsid w:val="004146D1"/>
    <w:rsid w:val="0041562D"/>
    <w:rsid w:val="004160DB"/>
    <w:rsid w:val="004166F2"/>
    <w:rsid w:val="00417022"/>
    <w:rsid w:val="00417928"/>
    <w:rsid w:val="00417BF2"/>
    <w:rsid w:val="0042025E"/>
    <w:rsid w:val="00420FE4"/>
    <w:rsid w:val="00421827"/>
    <w:rsid w:val="00421B54"/>
    <w:rsid w:val="0042266D"/>
    <w:rsid w:val="00424D96"/>
    <w:rsid w:val="00426443"/>
    <w:rsid w:val="004327BF"/>
    <w:rsid w:val="004333C3"/>
    <w:rsid w:val="00433FBD"/>
    <w:rsid w:val="004344B8"/>
    <w:rsid w:val="004361A6"/>
    <w:rsid w:val="00436763"/>
    <w:rsid w:val="00444FA5"/>
    <w:rsid w:val="00447458"/>
    <w:rsid w:val="004518D0"/>
    <w:rsid w:val="0045218D"/>
    <w:rsid w:val="00454E96"/>
    <w:rsid w:val="004552B0"/>
    <w:rsid w:val="0045553F"/>
    <w:rsid w:val="00456B73"/>
    <w:rsid w:val="00457E69"/>
    <w:rsid w:val="004637F6"/>
    <w:rsid w:val="00463D04"/>
    <w:rsid w:val="00471EE8"/>
    <w:rsid w:val="00472B25"/>
    <w:rsid w:val="004732DB"/>
    <w:rsid w:val="00473BE4"/>
    <w:rsid w:val="0047450C"/>
    <w:rsid w:val="00474985"/>
    <w:rsid w:val="0047522E"/>
    <w:rsid w:val="0047646F"/>
    <w:rsid w:val="004767BF"/>
    <w:rsid w:val="00480A28"/>
    <w:rsid w:val="00480C59"/>
    <w:rsid w:val="00480D52"/>
    <w:rsid w:val="00481AEC"/>
    <w:rsid w:val="0048484B"/>
    <w:rsid w:val="00487C4A"/>
    <w:rsid w:val="00487DBA"/>
    <w:rsid w:val="0049089C"/>
    <w:rsid w:val="00491FBB"/>
    <w:rsid w:val="00492791"/>
    <w:rsid w:val="004930AA"/>
    <w:rsid w:val="00493F01"/>
    <w:rsid w:val="00493F0F"/>
    <w:rsid w:val="004955CB"/>
    <w:rsid w:val="00495FD6"/>
    <w:rsid w:val="00496EC4"/>
    <w:rsid w:val="00497252"/>
    <w:rsid w:val="00497D94"/>
    <w:rsid w:val="004A01EA"/>
    <w:rsid w:val="004A2E45"/>
    <w:rsid w:val="004A2FE0"/>
    <w:rsid w:val="004A38A7"/>
    <w:rsid w:val="004A3FB0"/>
    <w:rsid w:val="004A48D2"/>
    <w:rsid w:val="004A6E4D"/>
    <w:rsid w:val="004A720C"/>
    <w:rsid w:val="004A7313"/>
    <w:rsid w:val="004B000C"/>
    <w:rsid w:val="004B0666"/>
    <w:rsid w:val="004B123C"/>
    <w:rsid w:val="004B2EB0"/>
    <w:rsid w:val="004B33C7"/>
    <w:rsid w:val="004B58EA"/>
    <w:rsid w:val="004B6602"/>
    <w:rsid w:val="004B7CC5"/>
    <w:rsid w:val="004C05A2"/>
    <w:rsid w:val="004C0A13"/>
    <w:rsid w:val="004C2DD5"/>
    <w:rsid w:val="004C34CA"/>
    <w:rsid w:val="004C3FD1"/>
    <w:rsid w:val="004C5A09"/>
    <w:rsid w:val="004C7C1A"/>
    <w:rsid w:val="004D05BD"/>
    <w:rsid w:val="004D0653"/>
    <w:rsid w:val="004D0667"/>
    <w:rsid w:val="004D10B0"/>
    <w:rsid w:val="004D288A"/>
    <w:rsid w:val="004D2991"/>
    <w:rsid w:val="004D2BBE"/>
    <w:rsid w:val="004D399E"/>
    <w:rsid w:val="004D3A96"/>
    <w:rsid w:val="004D4622"/>
    <w:rsid w:val="004D565B"/>
    <w:rsid w:val="004E378E"/>
    <w:rsid w:val="004E384A"/>
    <w:rsid w:val="004E4810"/>
    <w:rsid w:val="004E4DF2"/>
    <w:rsid w:val="004E6121"/>
    <w:rsid w:val="004E746B"/>
    <w:rsid w:val="004E7564"/>
    <w:rsid w:val="004E7B08"/>
    <w:rsid w:val="004F183F"/>
    <w:rsid w:val="004F51D5"/>
    <w:rsid w:val="004F5ED7"/>
    <w:rsid w:val="004F67AD"/>
    <w:rsid w:val="004F787B"/>
    <w:rsid w:val="005001F0"/>
    <w:rsid w:val="0050079F"/>
    <w:rsid w:val="00500E0A"/>
    <w:rsid w:val="00502DCA"/>
    <w:rsid w:val="00503650"/>
    <w:rsid w:val="0050371C"/>
    <w:rsid w:val="00503DCC"/>
    <w:rsid w:val="005045E9"/>
    <w:rsid w:val="005054DE"/>
    <w:rsid w:val="00506CE5"/>
    <w:rsid w:val="00507470"/>
    <w:rsid w:val="0051171D"/>
    <w:rsid w:val="00512AD8"/>
    <w:rsid w:val="00513AEE"/>
    <w:rsid w:val="00515823"/>
    <w:rsid w:val="00516487"/>
    <w:rsid w:val="00517226"/>
    <w:rsid w:val="00520388"/>
    <w:rsid w:val="00523664"/>
    <w:rsid w:val="00523745"/>
    <w:rsid w:val="00523E01"/>
    <w:rsid w:val="005246C8"/>
    <w:rsid w:val="00527ADE"/>
    <w:rsid w:val="00531782"/>
    <w:rsid w:val="00532359"/>
    <w:rsid w:val="00532E30"/>
    <w:rsid w:val="005334FD"/>
    <w:rsid w:val="005337B5"/>
    <w:rsid w:val="005358DE"/>
    <w:rsid w:val="00540F23"/>
    <w:rsid w:val="005464A8"/>
    <w:rsid w:val="0054732C"/>
    <w:rsid w:val="005474F6"/>
    <w:rsid w:val="005476B3"/>
    <w:rsid w:val="0055097C"/>
    <w:rsid w:val="00551B00"/>
    <w:rsid w:val="00552BDD"/>
    <w:rsid w:val="00553400"/>
    <w:rsid w:val="00553D13"/>
    <w:rsid w:val="00553D89"/>
    <w:rsid w:val="00556BFE"/>
    <w:rsid w:val="00556E5D"/>
    <w:rsid w:val="005573A6"/>
    <w:rsid w:val="005578A6"/>
    <w:rsid w:val="00562AAF"/>
    <w:rsid w:val="005635EA"/>
    <w:rsid w:val="005666C5"/>
    <w:rsid w:val="005671CC"/>
    <w:rsid w:val="00570BCC"/>
    <w:rsid w:val="00573523"/>
    <w:rsid w:val="0057359F"/>
    <w:rsid w:val="005736A5"/>
    <w:rsid w:val="00573C5A"/>
    <w:rsid w:val="00574C37"/>
    <w:rsid w:val="005755CA"/>
    <w:rsid w:val="0057702C"/>
    <w:rsid w:val="00581EE0"/>
    <w:rsid w:val="005835D8"/>
    <w:rsid w:val="0058492B"/>
    <w:rsid w:val="00584F1B"/>
    <w:rsid w:val="0058549C"/>
    <w:rsid w:val="00586872"/>
    <w:rsid w:val="00590858"/>
    <w:rsid w:val="00590A4D"/>
    <w:rsid w:val="00591B8C"/>
    <w:rsid w:val="005927F5"/>
    <w:rsid w:val="00592947"/>
    <w:rsid w:val="00594A97"/>
    <w:rsid w:val="0059544F"/>
    <w:rsid w:val="00595C5D"/>
    <w:rsid w:val="0059681E"/>
    <w:rsid w:val="00596C06"/>
    <w:rsid w:val="00597454"/>
    <w:rsid w:val="00597B8B"/>
    <w:rsid w:val="005A032F"/>
    <w:rsid w:val="005A04F0"/>
    <w:rsid w:val="005A1F4D"/>
    <w:rsid w:val="005A259C"/>
    <w:rsid w:val="005A2642"/>
    <w:rsid w:val="005A3A14"/>
    <w:rsid w:val="005A4680"/>
    <w:rsid w:val="005A4C88"/>
    <w:rsid w:val="005A6022"/>
    <w:rsid w:val="005B00AC"/>
    <w:rsid w:val="005B0AD4"/>
    <w:rsid w:val="005B1084"/>
    <w:rsid w:val="005B1BD8"/>
    <w:rsid w:val="005B2287"/>
    <w:rsid w:val="005B2E9B"/>
    <w:rsid w:val="005B4C54"/>
    <w:rsid w:val="005B5727"/>
    <w:rsid w:val="005B611E"/>
    <w:rsid w:val="005B618C"/>
    <w:rsid w:val="005B7585"/>
    <w:rsid w:val="005C0709"/>
    <w:rsid w:val="005C07CB"/>
    <w:rsid w:val="005C13F1"/>
    <w:rsid w:val="005C46AA"/>
    <w:rsid w:val="005C5C62"/>
    <w:rsid w:val="005C5F19"/>
    <w:rsid w:val="005C6D50"/>
    <w:rsid w:val="005C794F"/>
    <w:rsid w:val="005D10A2"/>
    <w:rsid w:val="005D179B"/>
    <w:rsid w:val="005D214F"/>
    <w:rsid w:val="005D229B"/>
    <w:rsid w:val="005D3CBE"/>
    <w:rsid w:val="005D3DFD"/>
    <w:rsid w:val="005D7028"/>
    <w:rsid w:val="005D7A9E"/>
    <w:rsid w:val="005E250B"/>
    <w:rsid w:val="005E2940"/>
    <w:rsid w:val="005E2E26"/>
    <w:rsid w:val="005E311E"/>
    <w:rsid w:val="005E42E4"/>
    <w:rsid w:val="005E596C"/>
    <w:rsid w:val="005E5E08"/>
    <w:rsid w:val="005E7D04"/>
    <w:rsid w:val="005F44F3"/>
    <w:rsid w:val="005F49C9"/>
    <w:rsid w:val="005F4EB6"/>
    <w:rsid w:val="005F54BA"/>
    <w:rsid w:val="005F6155"/>
    <w:rsid w:val="00602A7E"/>
    <w:rsid w:val="006048AA"/>
    <w:rsid w:val="00604BA8"/>
    <w:rsid w:val="00605EF2"/>
    <w:rsid w:val="00607962"/>
    <w:rsid w:val="00607B34"/>
    <w:rsid w:val="006116B9"/>
    <w:rsid w:val="00613816"/>
    <w:rsid w:val="00616772"/>
    <w:rsid w:val="00616F8D"/>
    <w:rsid w:val="00617124"/>
    <w:rsid w:val="00617A0A"/>
    <w:rsid w:val="006207D0"/>
    <w:rsid w:val="0062102C"/>
    <w:rsid w:val="0062137A"/>
    <w:rsid w:val="00623067"/>
    <w:rsid w:val="00624705"/>
    <w:rsid w:val="00624E3F"/>
    <w:rsid w:val="00625B81"/>
    <w:rsid w:val="0062691B"/>
    <w:rsid w:val="00627107"/>
    <w:rsid w:val="00627905"/>
    <w:rsid w:val="00630AF3"/>
    <w:rsid w:val="0063130A"/>
    <w:rsid w:val="00632038"/>
    <w:rsid w:val="00632077"/>
    <w:rsid w:val="006321DA"/>
    <w:rsid w:val="00633834"/>
    <w:rsid w:val="00633A02"/>
    <w:rsid w:val="00634AD4"/>
    <w:rsid w:val="00634F8B"/>
    <w:rsid w:val="0063595A"/>
    <w:rsid w:val="00635A83"/>
    <w:rsid w:val="0063642E"/>
    <w:rsid w:val="00636C38"/>
    <w:rsid w:val="00636FBC"/>
    <w:rsid w:val="006372E9"/>
    <w:rsid w:val="006400EF"/>
    <w:rsid w:val="006428E9"/>
    <w:rsid w:val="0064727A"/>
    <w:rsid w:val="00650715"/>
    <w:rsid w:val="00650CA5"/>
    <w:rsid w:val="006517C5"/>
    <w:rsid w:val="00651A85"/>
    <w:rsid w:val="00651CDD"/>
    <w:rsid w:val="00652D58"/>
    <w:rsid w:val="00653345"/>
    <w:rsid w:val="006533B2"/>
    <w:rsid w:val="006577B0"/>
    <w:rsid w:val="00657AA0"/>
    <w:rsid w:val="0066389D"/>
    <w:rsid w:val="006646AC"/>
    <w:rsid w:val="00665925"/>
    <w:rsid w:val="00665DF7"/>
    <w:rsid w:val="00667272"/>
    <w:rsid w:val="00667D27"/>
    <w:rsid w:val="00670C61"/>
    <w:rsid w:val="006713CF"/>
    <w:rsid w:val="00671C9C"/>
    <w:rsid w:val="0067248E"/>
    <w:rsid w:val="00672EE4"/>
    <w:rsid w:val="006742F3"/>
    <w:rsid w:val="00674F3B"/>
    <w:rsid w:val="00676DF0"/>
    <w:rsid w:val="0067704A"/>
    <w:rsid w:val="006770A5"/>
    <w:rsid w:val="006777FF"/>
    <w:rsid w:val="00681FD4"/>
    <w:rsid w:val="00682B1D"/>
    <w:rsid w:val="00682D03"/>
    <w:rsid w:val="0068351D"/>
    <w:rsid w:val="006836C0"/>
    <w:rsid w:val="00684B1A"/>
    <w:rsid w:val="00685F98"/>
    <w:rsid w:val="00692232"/>
    <w:rsid w:val="006950FA"/>
    <w:rsid w:val="00695386"/>
    <w:rsid w:val="00695ED1"/>
    <w:rsid w:val="00696241"/>
    <w:rsid w:val="00696D86"/>
    <w:rsid w:val="006A06F3"/>
    <w:rsid w:val="006A0F3A"/>
    <w:rsid w:val="006A2988"/>
    <w:rsid w:val="006A3D66"/>
    <w:rsid w:val="006A3EE4"/>
    <w:rsid w:val="006A4A0D"/>
    <w:rsid w:val="006A507E"/>
    <w:rsid w:val="006A513B"/>
    <w:rsid w:val="006A6A17"/>
    <w:rsid w:val="006A7729"/>
    <w:rsid w:val="006B1BFC"/>
    <w:rsid w:val="006B235A"/>
    <w:rsid w:val="006B2819"/>
    <w:rsid w:val="006B2D11"/>
    <w:rsid w:val="006B39A5"/>
    <w:rsid w:val="006B3DB2"/>
    <w:rsid w:val="006B432B"/>
    <w:rsid w:val="006B4D9B"/>
    <w:rsid w:val="006B680C"/>
    <w:rsid w:val="006B76DD"/>
    <w:rsid w:val="006B77BD"/>
    <w:rsid w:val="006B7E91"/>
    <w:rsid w:val="006C1326"/>
    <w:rsid w:val="006C39BB"/>
    <w:rsid w:val="006C3A98"/>
    <w:rsid w:val="006C3C49"/>
    <w:rsid w:val="006C492C"/>
    <w:rsid w:val="006D014E"/>
    <w:rsid w:val="006D01BE"/>
    <w:rsid w:val="006D040E"/>
    <w:rsid w:val="006D16BF"/>
    <w:rsid w:val="006D5BD7"/>
    <w:rsid w:val="006D7512"/>
    <w:rsid w:val="006D78B4"/>
    <w:rsid w:val="006E05CE"/>
    <w:rsid w:val="006E078A"/>
    <w:rsid w:val="006E1333"/>
    <w:rsid w:val="006E3344"/>
    <w:rsid w:val="006E36FC"/>
    <w:rsid w:val="006E5935"/>
    <w:rsid w:val="006E5A7F"/>
    <w:rsid w:val="006F071F"/>
    <w:rsid w:val="006F0CAC"/>
    <w:rsid w:val="006F0F46"/>
    <w:rsid w:val="006F1541"/>
    <w:rsid w:val="006F1A62"/>
    <w:rsid w:val="006F20E4"/>
    <w:rsid w:val="006F3DBB"/>
    <w:rsid w:val="006F4774"/>
    <w:rsid w:val="006F539E"/>
    <w:rsid w:val="006F5DC1"/>
    <w:rsid w:val="006F5F36"/>
    <w:rsid w:val="00701733"/>
    <w:rsid w:val="0070497C"/>
    <w:rsid w:val="00704D36"/>
    <w:rsid w:val="00707298"/>
    <w:rsid w:val="00707478"/>
    <w:rsid w:val="00707B42"/>
    <w:rsid w:val="00710DE3"/>
    <w:rsid w:val="00710FC1"/>
    <w:rsid w:val="00711717"/>
    <w:rsid w:val="00712222"/>
    <w:rsid w:val="00715664"/>
    <w:rsid w:val="0071589A"/>
    <w:rsid w:val="00716F7D"/>
    <w:rsid w:val="00717498"/>
    <w:rsid w:val="00722A99"/>
    <w:rsid w:val="00722C42"/>
    <w:rsid w:val="00723D0E"/>
    <w:rsid w:val="0072684C"/>
    <w:rsid w:val="007304F5"/>
    <w:rsid w:val="00730FAD"/>
    <w:rsid w:val="0073161C"/>
    <w:rsid w:val="0073219D"/>
    <w:rsid w:val="007321F7"/>
    <w:rsid w:val="00733542"/>
    <w:rsid w:val="00733A8E"/>
    <w:rsid w:val="00736E2A"/>
    <w:rsid w:val="00737811"/>
    <w:rsid w:val="00743BE3"/>
    <w:rsid w:val="00744652"/>
    <w:rsid w:val="007465A4"/>
    <w:rsid w:val="00747611"/>
    <w:rsid w:val="00747750"/>
    <w:rsid w:val="00750818"/>
    <w:rsid w:val="007509C6"/>
    <w:rsid w:val="00750BA0"/>
    <w:rsid w:val="00750D80"/>
    <w:rsid w:val="007517DD"/>
    <w:rsid w:val="00751B98"/>
    <w:rsid w:val="00754033"/>
    <w:rsid w:val="007542AE"/>
    <w:rsid w:val="00754624"/>
    <w:rsid w:val="00754C29"/>
    <w:rsid w:val="00755B64"/>
    <w:rsid w:val="00756293"/>
    <w:rsid w:val="00756494"/>
    <w:rsid w:val="0075671B"/>
    <w:rsid w:val="00757B87"/>
    <w:rsid w:val="0076088D"/>
    <w:rsid w:val="007617B2"/>
    <w:rsid w:val="00762E86"/>
    <w:rsid w:val="00762EBE"/>
    <w:rsid w:val="00763DE6"/>
    <w:rsid w:val="00763EF1"/>
    <w:rsid w:val="00764257"/>
    <w:rsid w:val="00765912"/>
    <w:rsid w:val="00765D33"/>
    <w:rsid w:val="00766518"/>
    <w:rsid w:val="00767999"/>
    <w:rsid w:val="00770999"/>
    <w:rsid w:val="0077106F"/>
    <w:rsid w:val="007759D6"/>
    <w:rsid w:val="0077645F"/>
    <w:rsid w:val="00776EBA"/>
    <w:rsid w:val="00777C15"/>
    <w:rsid w:val="00780262"/>
    <w:rsid w:val="007815BE"/>
    <w:rsid w:val="0078197C"/>
    <w:rsid w:val="00781EE6"/>
    <w:rsid w:val="00784BCC"/>
    <w:rsid w:val="0078639B"/>
    <w:rsid w:val="00786580"/>
    <w:rsid w:val="007867E6"/>
    <w:rsid w:val="007871D3"/>
    <w:rsid w:val="00790AE8"/>
    <w:rsid w:val="0079108D"/>
    <w:rsid w:val="007913CE"/>
    <w:rsid w:val="00791CBD"/>
    <w:rsid w:val="0079593A"/>
    <w:rsid w:val="00795B71"/>
    <w:rsid w:val="00795DCA"/>
    <w:rsid w:val="00797607"/>
    <w:rsid w:val="007978F9"/>
    <w:rsid w:val="007A103D"/>
    <w:rsid w:val="007A2683"/>
    <w:rsid w:val="007A4243"/>
    <w:rsid w:val="007A4B4B"/>
    <w:rsid w:val="007B0993"/>
    <w:rsid w:val="007B09AA"/>
    <w:rsid w:val="007B4201"/>
    <w:rsid w:val="007B4319"/>
    <w:rsid w:val="007B6406"/>
    <w:rsid w:val="007B66FF"/>
    <w:rsid w:val="007B6E20"/>
    <w:rsid w:val="007B78B0"/>
    <w:rsid w:val="007C1233"/>
    <w:rsid w:val="007C218E"/>
    <w:rsid w:val="007C2441"/>
    <w:rsid w:val="007C3FA7"/>
    <w:rsid w:val="007C4E25"/>
    <w:rsid w:val="007C5771"/>
    <w:rsid w:val="007C5B38"/>
    <w:rsid w:val="007C6A4F"/>
    <w:rsid w:val="007C70E7"/>
    <w:rsid w:val="007D0184"/>
    <w:rsid w:val="007D067A"/>
    <w:rsid w:val="007D33E1"/>
    <w:rsid w:val="007D34E2"/>
    <w:rsid w:val="007D3513"/>
    <w:rsid w:val="007D4AF8"/>
    <w:rsid w:val="007D4C68"/>
    <w:rsid w:val="007D54C3"/>
    <w:rsid w:val="007D5D19"/>
    <w:rsid w:val="007D5D41"/>
    <w:rsid w:val="007D70B0"/>
    <w:rsid w:val="007E16AD"/>
    <w:rsid w:val="007E1DCC"/>
    <w:rsid w:val="007E2110"/>
    <w:rsid w:val="007E278D"/>
    <w:rsid w:val="007E3465"/>
    <w:rsid w:val="007E3A51"/>
    <w:rsid w:val="007E3B90"/>
    <w:rsid w:val="007E5957"/>
    <w:rsid w:val="007E6AE7"/>
    <w:rsid w:val="007E730C"/>
    <w:rsid w:val="007E7856"/>
    <w:rsid w:val="007E788D"/>
    <w:rsid w:val="007E7F10"/>
    <w:rsid w:val="007F04F0"/>
    <w:rsid w:val="007F1092"/>
    <w:rsid w:val="007F1372"/>
    <w:rsid w:val="007F17A2"/>
    <w:rsid w:val="007F1D8D"/>
    <w:rsid w:val="007F2DD1"/>
    <w:rsid w:val="007F4C0E"/>
    <w:rsid w:val="007F5403"/>
    <w:rsid w:val="007F5830"/>
    <w:rsid w:val="007F6BC5"/>
    <w:rsid w:val="007F7A97"/>
    <w:rsid w:val="00800C86"/>
    <w:rsid w:val="008018F0"/>
    <w:rsid w:val="00802AEC"/>
    <w:rsid w:val="00803048"/>
    <w:rsid w:val="0080385E"/>
    <w:rsid w:val="008046D3"/>
    <w:rsid w:val="008064A1"/>
    <w:rsid w:val="00806AAE"/>
    <w:rsid w:val="0080771D"/>
    <w:rsid w:val="00810CE7"/>
    <w:rsid w:val="00811519"/>
    <w:rsid w:val="00817951"/>
    <w:rsid w:val="00817CC4"/>
    <w:rsid w:val="00820111"/>
    <w:rsid w:val="00821F63"/>
    <w:rsid w:val="00821FFB"/>
    <w:rsid w:val="008228F4"/>
    <w:rsid w:val="00822E57"/>
    <w:rsid w:val="0082332A"/>
    <w:rsid w:val="008233F7"/>
    <w:rsid w:val="00825E85"/>
    <w:rsid w:val="008315DB"/>
    <w:rsid w:val="00831656"/>
    <w:rsid w:val="00831DE9"/>
    <w:rsid w:val="008332BC"/>
    <w:rsid w:val="00833AD6"/>
    <w:rsid w:val="0083784C"/>
    <w:rsid w:val="008378D7"/>
    <w:rsid w:val="0084060C"/>
    <w:rsid w:val="00840F85"/>
    <w:rsid w:val="008410AA"/>
    <w:rsid w:val="00844462"/>
    <w:rsid w:val="00844F60"/>
    <w:rsid w:val="00847718"/>
    <w:rsid w:val="008502FC"/>
    <w:rsid w:val="008503E4"/>
    <w:rsid w:val="0085087A"/>
    <w:rsid w:val="00851210"/>
    <w:rsid w:val="008513B1"/>
    <w:rsid w:val="00854A1A"/>
    <w:rsid w:val="008555F0"/>
    <w:rsid w:val="0085671D"/>
    <w:rsid w:val="00860289"/>
    <w:rsid w:val="00861CF0"/>
    <w:rsid w:val="008644E9"/>
    <w:rsid w:val="00864A51"/>
    <w:rsid w:val="008656DB"/>
    <w:rsid w:val="008659C6"/>
    <w:rsid w:val="00866F56"/>
    <w:rsid w:val="0086718D"/>
    <w:rsid w:val="0086783F"/>
    <w:rsid w:val="0086795B"/>
    <w:rsid w:val="00871097"/>
    <w:rsid w:val="00872BCB"/>
    <w:rsid w:val="00872DFF"/>
    <w:rsid w:val="00874D33"/>
    <w:rsid w:val="00876269"/>
    <w:rsid w:val="00876999"/>
    <w:rsid w:val="00877FB7"/>
    <w:rsid w:val="0088154C"/>
    <w:rsid w:val="00881BB4"/>
    <w:rsid w:val="00882A91"/>
    <w:rsid w:val="008831F6"/>
    <w:rsid w:val="00884487"/>
    <w:rsid w:val="00885215"/>
    <w:rsid w:val="008855D7"/>
    <w:rsid w:val="00886F07"/>
    <w:rsid w:val="0088742C"/>
    <w:rsid w:val="00891630"/>
    <w:rsid w:val="0089291F"/>
    <w:rsid w:val="00892961"/>
    <w:rsid w:val="00893DF7"/>
    <w:rsid w:val="00894CB8"/>
    <w:rsid w:val="00894E10"/>
    <w:rsid w:val="00894EED"/>
    <w:rsid w:val="00895E26"/>
    <w:rsid w:val="00896B71"/>
    <w:rsid w:val="00897CC5"/>
    <w:rsid w:val="008A18DE"/>
    <w:rsid w:val="008A3DBC"/>
    <w:rsid w:val="008A62FD"/>
    <w:rsid w:val="008A6462"/>
    <w:rsid w:val="008A6B0F"/>
    <w:rsid w:val="008A7962"/>
    <w:rsid w:val="008A798A"/>
    <w:rsid w:val="008B1877"/>
    <w:rsid w:val="008B309B"/>
    <w:rsid w:val="008B3116"/>
    <w:rsid w:val="008B3128"/>
    <w:rsid w:val="008B5997"/>
    <w:rsid w:val="008B6480"/>
    <w:rsid w:val="008B6F44"/>
    <w:rsid w:val="008B7121"/>
    <w:rsid w:val="008B72FE"/>
    <w:rsid w:val="008C190C"/>
    <w:rsid w:val="008C2E12"/>
    <w:rsid w:val="008C3456"/>
    <w:rsid w:val="008C357C"/>
    <w:rsid w:val="008C3C70"/>
    <w:rsid w:val="008C59FD"/>
    <w:rsid w:val="008C5DCD"/>
    <w:rsid w:val="008C790A"/>
    <w:rsid w:val="008D02DD"/>
    <w:rsid w:val="008D123B"/>
    <w:rsid w:val="008D36FF"/>
    <w:rsid w:val="008D4D44"/>
    <w:rsid w:val="008D5426"/>
    <w:rsid w:val="008D64DD"/>
    <w:rsid w:val="008D6B12"/>
    <w:rsid w:val="008E0BE2"/>
    <w:rsid w:val="008E353F"/>
    <w:rsid w:val="008E5B5F"/>
    <w:rsid w:val="008E6430"/>
    <w:rsid w:val="008E7377"/>
    <w:rsid w:val="008E76FD"/>
    <w:rsid w:val="008F1DA8"/>
    <w:rsid w:val="00900AF3"/>
    <w:rsid w:val="009010E4"/>
    <w:rsid w:val="0091048E"/>
    <w:rsid w:val="00910790"/>
    <w:rsid w:val="009120B4"/>
    <w:rsid w:val="009121AB"/>
    <w:rsid w:val="009127F7"/>
    <w:rsid w:val="0091287A"/>
    <w:rsid w:val="00914193"/>
    <w:rsid w:val="00917058"/>
    <w:rsid w:val="0092082D"/>
    <w:rsid w:val="00920E09"/>
    <w:rsid w:val="00921CF5"/>
    <w:rsid w:val="00921F75"/>
    <w:rsid w:val="00922319"/>
    <w:rsid w:val="00922E8A"/>
    <w:rsid w:val="0092389F"/>
    <w:rsid w:val="00923EF3"/>
    <w:rsid w:val="009241CB"/>
    <w:rsid w:val="00925D24"/>
    <w:rsid w:val="0092605B"/>
    <w:rsid w:val="00926ED8"/>
    <w:rsid w:val="0092707F"/>
    <w:rsid w:val="00927A4B"/>
    <w:rsid w:val="00927E6C"/>
    <w:rsid w:val="009332B7"/>
    <w:rsid w:val="009332DF"/>
    <w:rsid w:val="009363AB"/>
    <w:rsid w:val="00936E2C"/>
    <w:rsid w:val="00937574"/>
    <w:rsid w:val="00941C89"/>
    <w:rsid w:val="009427EF"/>
    <w:rsid w:val="00942AB4"/>
    <w:rsid w:val="00942E13"/>
    <w:rsid w:val="00944D55"/>
    <w:rsid w:val="00944F0D"/>
    <w:rsid w:val="00945053"/>
    <w:rsid w:val="009479C3"/>
    <w:rsid w:val="00947B66"/>
    <w:rsid w:val="00947FAB"/>
    <w:rsid w:val="00950691"/>
    <w:rsid w:val="00950CC3"/>
    <w:rsid w:val="009548AF"/>
    <w:rsid w:val="00954E75"/>
    <w:rsid w:val="00955711"/>
    <w:rsid w:val="00956451"/>
    <w:rsid w:val="00957704"/>
    <w:rsid w:val="00957BED"/>
    <w:rsid w:val="009600DC"/>
    <w:rsid w:val="00960CC5"/>
    <w:rsid w:val="00960DF4"/>
    <w:rsid w:val="00961A07"/>
    <w:rsid w:val="00961D95"/>
    <w:rsid w:val="0096468F"/>
    <w:rsid w:val="00964FE5"/>
    <w:rsid w:val="009660F8"/>
    <w:rsid w:val="00967C1A"/>
    <w:rsid w:val="009704AA"/>
    <w:rsid w:val="00971956"/>
    <w:rsid w:val="009722E6"/>
    <w:rsid w:val="00972C92"/>
    <w:rsid w:val="00973588"/>
    <w:rsid w:val="00974465"/>
    <w:rsid w:val="009751F4"/>
    <w:rsid w:val="009759FB"/>
    <w:rsid w:val="00975ADF"/>
    <w:rsid w:val="00976036"/>
    <w:rsid w:val="00976C85"/>
    <w:rsid w:val="00977284"/>
    <w:rsid w:val="009806BD"/>
    <w:rsid w:val="00980B6D"/>
    <w:rsid w:val="00980D13"/>
    <w:rsid w:val="00981430"/>
    <w:rsid w:val="009868D7"/>
    <w:rsid w:val="00986D30"/>
    <w:rsid w:val="00987D84"/>
    <w:rsid w:val="0099056D"/>
    <w:rsid w:val="009927A3"/>
    <w:rsid w:val="00992B3B"/>
    <w:rsid w:val="00992D10"/>
    <w:rsid w:val="0099331B"/>
    <w:rsid w:val="00993B94"/>
    <w:rsid w:val="009956B6"/>
    <w:rsid w:val="00995C25"/>
    <w:rsid w:val="00996464"/>
    <w:rsid w:val="00996642"/>
    <w:rsid w:val="00996F5F"/>
    <w:rsid w:val="009A1CA4"/>
    <w:rsid w:val="009A2D5A"/>
    <w:rsid w:val="009A3E24"/>
    <w:rsid w:val="009A5074"/>
    <w:rsid w:val="009A6911"/>
    <w:rsid w:val="009A6D69"/>
    <w:rsid w:val="009A78D2"/>
    <w:rsid w:val="009B0651"/>
    <w:rsid w:val="009B06AB"/>
    <w:rsid w:val="009B4147"/>
    <w:rsid w:val="009B441D"/>
    <w:rsid w:val="009B5624"/>
    <w:rsid w:val="009B577B"/>
    <w:rsid w:val="009B58ED"/>
    <w:rsid w:val="009B59FB"/>
    <w:rsid w:val="009C06CD"/>
    <w:rsid w:val="009C221A"/>
    <w:rsid w:val="009C49A0"/>
    <w:rsid w:val="009C4F01"/>
    <w:rsid w:val="009C53D8"/>
    <w:rsid w:val="009C5982"/>
    <w:rsid w:val="009C7C2C"/>
    <w:rsid w:val="009D0FBD"/>
    <w:rsid w:val="009D29E0"/>
    <w:rsid w:val="009D32D7"/>
    <w:rsid w:val="009D7121"/>
    <w:rsid w:val="009D7D50"/>
    <w:rsid w:val="009E0EF2"/>
    <w:rsid w:val="009E2211"/>
    <w:rsid w:val="009E47AA"/>
    <w:rsid w:val="009E6197"/>
    <w:rsid w:val="009E6592"/>
    <w:rsid w:val="009F0990"/>
    <w:rsid w:val="009F0FED"/>
    <w:rsid w:val="009F122A"/>
    <w:rsid w:val="009F1848"/>
    <w:rsid w:val="009F4B85"/>
    <w:rsid w:val="009F4BA8"/>
    <w:rsid w:val="009F6C1B"/>
    <w:rsid w:val="00A004D5"/>
    <w:rsid w:val="00A025CD"/>
    <w:rsid w:val="00A03044"/>
    <w:rsid w:val="00A0367F"/>
    <w:rsid w:val="00A04D5A"/>
    <w:rsid w:val="00A06C38"/>
    <w:rsid w:val="00A0701A"/>
    <w:rsid w:val="00A1028E"/>
    <w:rsid w:val="00A105B0"/>
    <w:rsid w:val="00A10AD6"/>
    <w:rsid w:val="00A1382E"/>
    <w:rsid w:val="00A13B16"/>
    <w:rsid w:val="00A1472A"/>
    <w:rsid w:val="00A14B49"/>
    <w:rsid w:val="00A15652"/>
    <w:rsid w:val="00A16742"/>
    <w:rsid w:val="00A201BB"/>
    <w:rsid w:val="00A212A3"/>
    <w:rsid w:val="00A21B3D"/>
    <w:rsid w:val="00A234AA"/>
    <w:rsid w:val="00A24655"/>
    <w:rsid w:val="00A24874"/>
    <w:rsid w:val="00A25E27"/>
    <w:rsid w:val="00A261CC"/>
    <w:rsid w:val="00A279FA"/>
    <w:rsid w:val="00A30148"/>
    <w:rsid w:val="00A30660"/>
    <w:rsid w:val="00A3143A"/>
    <w:rsid w:val="00A3297E"/>
    <w:rsid w:val="00A32BC6"/>
    <w:rsid w:val="00A32E91"/>
    <w:rsid w:val="00A357FC"/>
    <w:rsid w:val="00A35D33"/>
    <w:rsid w:val="00A36235"/>
    <w:rsid w:val="00A42373"/>
    <w:rsid w:val="00A4366B"/>
    <w:rsid w:val="00A43BAC"/>
    <w:rsid w:val="00A4527E"/>
    <w:rsid w:val="00A4613D"/>
    <w:rsid w:val="00A47472"/>
    <w:rsid w:val="00A5122F"/>
    <w:rsid w:val="00A517CE"/>
    <w:rsid w:val="00A51A0E"/>
    <w:rsid w:val="00A52639"/>
    <w:rsid w:val="00A5335F"/>
    <w:rsid w:val="00A53875"/>
    <w:rsid w:val="00A54D7F"/>
    <w:rsid w:val="00A55455"/>
    <w:rsid w:val="00A55BB8"/>
    <w:rsid w:val="00A55C51"/>
    <w:rsid w:val="00A60AF0"/>
    <w:rsid w:val="00A60FE1"/>
    <w:rsid w:val="00A65355"/>
    <w:rsid w:val="00A65C92"/>
    <w:rsid w:val="00A67679"/>
    <w:rsid w:val="00A67F5B"/>
    <w:rsid w:val="00A7045A"/>
    <w:rsid w:val="00A70A5A"/>
    <w:rsid w:val="00A71EFD"/>
    <w:rsid w:val="00A74943"/>
    <w:rsid w:val="00A7501E"/>
    <w:rsid w:val="00A76338"/>
    <w:rsid w:val="00A805EE"/>
    <w:rsid w:val="00A815D0"/>
    <w:rsid w:val="00A83468"/>
    <w:rsid w:val="00A8472D"/>
    <w:rsid w:val="00A84821"/>
    <w:rsid w:val="00A9008D"/>
    <w:rsid w:val="00A90B89"/>
    <w:rsid w:val="00A90CCA"/>
    <w:rsid w:val="00A90D35"/>
    <w:rsid w:val="00A9174C"/>
    <w:rsid w:val="00A91778"/>
    <w:rsid w:val="00A91CA7"/>
    <w:rsid w:val="00A966A8"/>
    <w:rsid w:val="00A97E5E"/>
    <w:rsid w:val="00A97E80"/>
    <w:rsid w:val="00AA0A2C"/>
    <w:rsid w:val="00AA309F"/>
    <w:rsid w:val="00AA47B2"/>
    <w:rsid w:val="00AA4CDD"/>
    <w:rsid w:val="00AA66B1"/>
    <w:rsid w:val="00AA78D2"/>
    <w:rsid w:val="00AA7C89"/>
    <w:rsid w:val="00AB0603"/>
    <w:rsid w:val="00AB3067"/>
    <w:rsid w:val="00AB3870"/>
    <w:rsid w:val="00AB40D2"/>
    <w:rsid w:val="00AB4B73"/>
    <w:rsid w:val="00AB4C7D"/>
    <w:rsid w:val="00AB548C"/>
    <w:rsid w:val="00AB5BDD"/>
    <w:rsid w:val="00AB5DBA"/>
    <w:rsid w:val="00AC007C"/>
    <w:rsid w:val="00AC051B"/>
    <w:rsid w:val="00AC55B6"/>
    <w:rsid w:val="00AC6449"/>
    <w:rsid w:val="00AC64FD"/>
    <w:rsid w:val="00AC7FAE"/>
    <w:rsid w:val="00AD1AC6"/>
    <w:rsid w:val="00AD3761"/>
    <w:rsid w:val="00AD4888"/>
    <w:rsid w:val="00AD4E77"/>
    <w:rsid w:val="00AD5BDF"/>
    <w:rsid w:val="00AD6210"/>
    <w:rsid w:val="00AE1828"/>
    <w:rsid w:val="00AE2EFF"/>
    <w:rsid w:val="00AE5F7C"/>
    <w:rsid w:val="00AE7364"/>
    <w:rsid w:val="00AE7A19"/>
    <w:rsid w:val="00AF0E4A"/>
    <w:rsid w:val="00AF1116"/>
    <w:rsid w:val="00AF30B2"/>
    <w:rsid w:val="00AF34F9"/>
    <w:rsid w:val="00AF4A32"/>
    <w:rsid w:val="00AF4D62"/>
    <w:rsid w:val="00AF5977"/>
    <w:rsid w:val="00AF5B8B"/>
    <w:rsid w:val="00AF613A"/>
    <w:rsid w:val="00AF648A"/>
    <w:rsid w:val="00AF6F86"/>
    <w:rsid w:val="00AF739B"/>
    <w:rsid w:val="00B0091F"/>
    <w:rsid w:val="00B02796"/>
    <w:rsid w:val="00B03B55"/>
    <w:rsid w:val="00B045DE"/>
    <w:rsid w:val="00B0566B"/>
    <w:rsid w:val="00B069C0"/>
    <w:rsid w:val="00B07C50"/>
    <w:rsid w:val="00B10836"/>
    <w:rsid w:val="00B1160D"/>
    <w:rsid w:val="00B1265C"/>
    <w:rsid w:val="00B147CC"/>
    <w:rsid w:val="00B15C69"/>
    <w:rsid w:val="00B15D0C"/>
    <w:rsid w:val="00B17545"/>
    <w:rsid w:val="00B17F30"/>
    <w:rsid w:val="00B21214"/>
    <w:rsid w:val="00B21540"/>
    <w:rsid w:val="00B21CBA"/>
    <w:rsid w:val="00B21D33"/>
    <w:rsid w:val="00B232BE"/>
    <w:rsid w:val="00B24E1D"/>
    <w:rsid w:val="00B251DD"/>
    <w:rsid w:val="00B26168"/>
    <w:rsid w:val="00B27178"/>
    <w:rsid w:val="00B2720F"/>
    <w:rsid w:val="00B27BF8"/>
    <w:rsid w:val="00B27D02"/>
    <w:rsid w:val="00B27DE3"/>
    <w:rsid w:val="00B3259B"/>
    <w:rsid w:val="00B32EF9"/>
    <w:rsid w:val="00B35BC7"/>
    <w:rsid w:val="00B35CC3"/>
    <w:rsid w:val="00B41E5C"/>
    <w:rsid w:val="00B43D91"/>
    <w:rsid w:val="00B4478F"/>
    <w:rsid w:val="00B45728"/>
    <w:rsid w:val="00B470A0"/>
    <w:rsid w:val="00B51A43"/>
    <w:rsid w:val="00B529B9"/>
    <w:rsid w:val="00B533E2"/>
    <w:rsid w:val="00B61917"/>
    <w:rsid w:val="00B621FF"/>
    <w:rsid w:val="00B626B9"/>
    <w:rsid w:val="00B62E2C"/>
    <w:rsid w:val="00B63DA5"/>
    <w:rsid w:val="00B642F2"/>
    <w:rsid w:val="00B647A2"/>
    <w:rsid w:val="00B6584E"/>
    <w:rsid w:val="00B669FF"/>
    <w:rsid w:val="00B712F4"/>
    <w:rsid w:val="00B713AD"/>
    <w:rsid w:val="00B72BEB"/>
    <w:rsid w:val="00B73FB3"/>
    <w:rsid w:val="00B74B2F"/>
    <w:rsid w:val="00B75C7B"/>
    <w:rsid w:val="00B75D46"/>
    <w:rsid w:val="00B75F84"/>
    <w:rsid w:val="00B767B3"/>
    <w:rsid w:val="00B77367"/>
    <w:rsid w:val="00B77E49"/>
    <w:rsid w:val="00B81DEE"/>
    <w:rsid w:val="00B81EC4"/>
    <w:rsid w:val="00B81F24"/>
    <w:rsid w:val="00B8250F"/>
    <w:rsid w:val="00B82AAB"/>
    <w:rsid w:val="00B91036"/>
    <w:rsid w:val="00B9138C"/>
    <w:rsid w:val="00B91582"/>
    <w:rsid w:val="00B921AE"/>
    <w:rsid w:val="00B92545"/>
    <w:rsid w:val="00B92A2C"/>
    <w:rsid w:val="00B92B25"/>
    <w:rsid w:val="00B92B51"/>
    <w:rsid w:val="00B92B61"/>
    <w:rsid w:val="00B9533A"/>
    <w:rsid w:val="00B95AFB"/>
    <w:rsid w:val="00B9794D"/>
    <w:rsid w:val="00BA023F"/>
    <w:rsid w:val="00BA0C17"/>
    <w:rsid w:val="00BA0D63"/>
    <w:rsid w:val="00BA29B4"/>
    <w:rsid w:val="00BA3180"/>
    <w:rsid w:val="00BA4C23"/>
    <w:rsid w:val="00BA562E"/>
    <w:rsid w:val="00BA5936"/>
    <w:rsid w:val="00BA74BC"/>
    <w:rsid w:val="00BB0868"/>
    <w:rsid w:val="00BB09F8"/>
    <w:rsid w:val="00BB304C"/>
    <w:rsid w:val="00BB325A"/>
    <w:rsid w:val="00BB329F"/>
    <w:rsid w:val="00BB7128"/>
    <w:rsid w:val="00BB7545"/>
    <w:rsid w:val="00BC02E7"/>
    <w:rsid w:val="00BC0BB2"/>
    <w:rsid w:val="00BC1108"/>
    <w:rsid w:val="00BC1B63"/>
    <w:rsid w:val="00BC3153"/>
    <w:rsid w:val="00BC6CBD"/>
    <w:rsid w:val="00BD02AC"/>
    <w:rsid w:val="00BD2B12"/>
    <w:rsid w:val="00BD3528"/>
    <w:rsid w:val="00BD3781"/>
    <w:rsid w:val="00BD58AB"/>
    <w:rsid w:val="00BD6E58"/>
    <w:rsid w:val="00BE1D4D"/>
    <w:rsid w:val="00BE4850"/>
    <w:rsid w:val="00BE4AAE"/>
    <w:rsid w:val="00BE535B"/>
    <w:rsid w:val="00BE636F"/>
    <w:rsid w:val="00BE66E0"/>
    <w:rsid w:val="00BE6E4F"/>
    <w:rsid w:val="00BE73DA"/>
    <w:rsid w:val="00BF0565"/>
    <w:rsid w:val="00BF0AA1"/>
    <w:rsid w:val="00BF0AEC"/>
    <w:rsid w:val="00BF19D9"/>
    <w:rsid w:val="00BF6319"/>
    <w:rsid w:val="00BF67D7"/>
    <w:rsid w:val="00BF6EAC"/>
    <w:rsid w:val="00BF7295"/>
    <w:rsid w:val="00BF7B90"/>
    <w:rsid w:val="00C005CF"/>
    <w:rsid w:val="00C017E7"/>
    <w:rsid w:val="00C01BA0"/>
    <w:rsid w:val="00C01DA4"/>
    <w:rsid w:val="00C02158"/>
    <w:rsid w:val="00C03FF6"/>
    <w:rsid w:val="00C04402"/>
    <w:rsid w:val="00C04FBF"/>
    <w:rsid w:val="00C054DD"/>
    <w:rsid w:val="00C056E2"/>
    <w:rsid w:val="00C05D61"/>
    <w:rsid w:val="00C063D9"/>
    <w:rsid w:val="00C06CB2"/>
    <w:rsid w:val="00C10245"/>
    <w:rsid w:val="00C14AC3"/>
    <w:rsid w:val="00C14BB1"/>
    <w:rsid w:val="00C14EAB"/>
    <w:rsid w:val="00C157C0"/>
    <w:rsid w:val="00C162DE"/>
    <w:rsid w:val="00C16A88"/>
    <w:rsid w:val="00C17E9A"/>
    <w:rsid w:val="00C22E27"/>
    <w:rsid w:val="00C23E5F"/>
    <w:rsid w:val="00C24F55"/>
    <w:rsid w:val="00C26ADC"/>
    <w:rsid w:val="00C274A8"/>
    <w:rsid w:val="00C31886"/>
    <w:rsid w:val="00C332E4"/>
    <w:rsid w:val="00C33397"/>
    <w:rsid w:val="00C33804"/>
    <w:rsid w:val="00C36D68"/>
    <w:rsid w:val="00C37FCB"/>
    <w:rsid w:val="00C40369"/>
    <w:rsid w:val="00C405BB"/>
    <w:rsid w:val="00C40AD9"/>
    <w:rsid w:val="00C424CE"/>
    <w:rsid w:val="00C424D1"/>
    <w:rsid w:val="00C42FEF"/>
    <w:rsid w:val="00C4384E"/>
    <w:rsid w:val="00C43DE0"/>
    <w:rsid w:val="00C44AE4"/>
    <w:rsid w:val="00C458B9"/>
    <w:rsid w:val="00C45B40"/>
    <w:rsid w:val="00C45C2A"/>
    <w:rsid w:val="00C45C61"/>
    <w:rsid w:val="00C51402"/>
    <w:rsid w:val="00C5163E"/>
    <w:rsid w:val="00C52D42"/>
    <w:rsid w:val="00C53F78"/>
    <w:rsid w:val="00C5458E"/>
    <w:rsid w:val="00C54EEF"/>
    <w:rsid w:val="00C5543F"/>
    <w:rsid w:val="00C55C17"/>
    <w:rsid w:val="00C61687"/>
    <w:rsid w:val="00C61D48"/>
    <w:rsid w:val="00C63C34"/>
    <w:rsid w:val="00C640F5"/>
    <w:rsid w:val="00C659F0"/>
    <w:rsid w:val="00C6647F"/>
    <w:rsid w:val="00C66A86"/>
    <w:rsid w:val="00C70402"/>
    <w:rsid w:val="00C70C36"/>
    <w:rsid w:val="00C72968"/>
    <w:rsid w:val="00C72ABB"/>
    <w:rsid w:val="00C730FE"/>
    <w:rsid w:val="00C73558"/>
    <w:rsid w:val="00C73769"/>
    <w:rsid w:val="00C74446"/>
    <w:rsid w:val="00C76658"/>
    <w:rsid w:val="00C76F74"/>
    <w:rsid w:val="00C77526"/>
    <w:rsid w:val="00C77CAF"/>
    <w:rsid w:val="00C81CB7"/>
    <w:rsid w:val="00C836C3"/>
    <w:rsid w:val="00C839CA"/>
    <w:rsid w:val="00C83E48"/>
    <w:rsid w:val="00C86F36"/>
    <w:rsid w:val="00C8754C"/>
    <w:rsid w:val="00C901B0"/>
    <w:rsid w:val="00C90AEF"/>
    <w:rsid w:val="00C91650"/>
    <w:rsid w:val="00C9410F"/>
    <w:rsid w:val="00C9583A"/>
    <w:rsid w:val="00C96965"/>
    <w:rsid w:val="00C97DA0"/>
    <w:rsid w:val="00CA095B"/>
    <w:rsid w:val="00CA1EC2"/>
    <w:rsid w:val="00CA36D2"/>
    <w:rsid w:val="00CA3BAF"/>
    <w:rsid w:val="00CA4252"/>
    <w:rsid w:val="00CA4C83"/>
    <w:rsid w:val="00CA5B10"/>
    <w:rsid w:val="00CA6274"/>
    <w:rsid w:val="00CA64BE"/>
    <w:rsid w:val="00CA66E8"/>
    <w:rsid w:val="00CA7111"/>
    <w:rsid w:val="00CA77D0"/>
    <w:rsid w:val="00CB0406"/>
    <w:rsid w:val="00CB113C"/>
    <w:rsid w:val="00CB313A"/>
    <w:rsid w:val="00CB38D8"/>
    <w:rsid w:val="00CB4A5D"/>
    <w:rsid w:val="00CB4D8A"/>
    <w:rsid w:val="00CB5496"/>
    <w:rsid w:val="00CB70FE"/>
    <w:rsid w:val="00CC11EE"/>
    <w:rsid w:val="00CC1F06"/>
    <w:rsid w:val="00CC4DF0"/>
    <w:rsid w:val="00CC5298"/>
    <w:rsid w:val="00CC7BF1"/>
    <w:rsid w:val="00CD0EF8"/>
    <w:rsid w:val="00CD10C0"/>
    <w:rsid w:val="00CD4FF9"/>
    <w:rsid w:val="00CD57B8"/>
    <w:rsid w:val="00CD6E8F"/>
    <w:rsid w:val="00CD7728"/>
    <w:rsid w:val="00CE111B"/>
    <w:rsid w:val="00CE1950"/>
    <w:rsid w:val="00CE2237"/>
    <w:rsid w:val="00CE3348"/>
    <w:rsid w:val="00CE4E4C"/>
    <w:rsid w:val="00CE675A"/>
    <w:rsid w:val="00CE72D6"/>
    <w:rsid w:val="00CF0A5E"/>
    <w:rsid w:val="00CF1A76"/>
    <w:rsid w:val="00CF1DF6"/>
    <w:rsid w:val="00CF2166"/>
    <w:rsid w:val="00CF52A2"/>
    <w:rsid w:val="00CF67F8"/>
    <w:rsid w:val="00CF6BAB"/>
    <w:rsid w:val="00D01335"/>
    <w:rsid w:val="00D01E21"/>
    <w:rsid w:val="00D01FCD"/>
    <w:rsid w:val="00D040E2"/>
    <w:rsid w:val="00D04783"/>
    <w:rsid w:val="00D05A7C"/>
    <w:rsid w:val="00D06C43"/>
    <w:rsid w:val="00D10C42"/>
    <w:rsid w:val="00D13086"/>
    <w:rsid w:val="00D13503"/>
    <w:rsid w:val="00D13C6A"/>
    <w:rsid w:val="00D14549"/>
    <w:rsid w:val="00D17499"/>
    <w:rsid w:val="00D17916"/>
    <w:rsid w:val="00D2383B"/>
    <w:rsid w:val="00D24047"/>
    <w:rsid w:val="00D24F8F"/>
    <w:rsid w:val="00D25D04"/>
    <w:rsid w:val="00D31B24"/>
    <w:rsid w:val="00D333DB"/>
    <w:rsid w:val="00D3436F"/>
    <w:rsid w:val="00D34D8E"/>
    <w:rsid w:val="00D34F0F"/>
    <w:rsid w:val="00D3525C"/>
    <w:rsid w:val="00D40001"/>
    <w:rsid w:val="00D40947"/>
    <w:rsid w:val="00D44496"/>
    <w:rsid w:val="00D44FEE"/>
    <w:rsid w:val="00D45A53"/>
    <w:rsid w:val="00D4697F"/>
    <w:rsid w:val="00D52743"/>
    <w:rsid w:val="00D5282C"/>
    <w:rsid w:val="00D5284E"/>
    <w:rsid w:val="00D536FF"/>
    <w:rsid w:val="00D53EDB"/>
    <w:rsid w:val="00D55326"/>
    <w:rsid w:val="00D55676"/>
    <w:rsid w:val="00D57D68"/>
    <w:rsid w:val="00D6295A"/>
    <w:rsid w:val="00D63300"/>
    <w:rsid w:val="00D638D5"/>
    <w:rsid w:val="00D63E50"/>
    <w:rsid w:val="00D662F6"/>
    <w:rsid w:val="00D664F1"/>
    <w:rsid w:val="00D70589"/>
    <w:rsid w:val="00D73445"/>
    <w:rsid w:val="00D75525"/>
    <w:rsid w:val="00D76C0D"/>
    <w:rsid w:val="00D777B4"/>
    <w:rsid w:val="00D8547B"/>
    <w:rsid w:val="00D8665C"/>
    <w:rsid w:val="00D8717B"/>
    <w:rsid w:val="00D87605"/>
    <w:rsid w:val="00D87F93"/>
    <w:rsid w:val="00D9014C"/>
    <w:rsid w:val="00D9169C"/>
    <w:rsid w:val="00D91F71"/>
    <w:rsid w:val="00D930FE"/>
    <w:rsid w:val="00D95038"/>
    <w:rsid w:val="00D9685E"/>
    <w:rsid w:val="00D96C29"/>
    <w:rsid w:val="00D970F6"/>
    <w:rsid w:val="00DA02EC"/>
    <w:rsid w:val="00DA346A"/>
    <w:rsid w:val="00DA4293"/>
    <w:rsid w:val="00DA4783"/>
    <w:rsid w:val="00DA6B49"/>
    <w:rsid w:val="00DA6D11"/>
    <w:rsid w:val="00DA6E81"/>
    <w:rsid w:val="00DA7C5F"/>
    <w:rsid w:val="00DA7D4A"/>
    <w:rsid w:val="00DB069B"/>
    <w:rsid w:val="00DB3492"/>
    <w:rsid w:val="00DB4AE9"/>
    <w:rsid w:val="00DB50B4"/>
    <w:rsid w:val="00DB55DE"/>
    <w:rsid w:val="00DB5B5E"/>
    <w:rsid w:val="00DB5E86"/>
    <w:rsid w:val="00DB7C7A"/>
    <w:rsid w:val="00DC03F3"/>
    <w:rsid w:val="00DC0B22"/>
    <w:rsid w:val="00DC0E0D"/>
    <w:rsid w:val="00DC2059"/>
    <w:rsid w:val="00DC536E"/>
    <w:rsid w:val="00DC712C"/>
    <w:rsid w:val="00DD0114"/>
    <w:rsid w:val="00DD10FF"/>
    <w:rsid w:val="00DD144D"/>
    <w:rsid w:val="00DD176D"/>
    <w:rsid w:val="00DD28CD"/>
    <w:rsid w:val="00DD3548"/>
    <w:rsid w:val="00DD51CF"/>
    <w:rsid w:val="00DD5282"/>
    <w:rsid w:val="00DD637E"/>
    <w:rsid w:val="00DE2FA0"/>
    <w:rsid w:val="00DE30E7"/>
    <w:rsid w:val="00DE30FE"/>
    <w:rsid w:val="00DE44B9"/>
    <w:rsid w:val="00DE46FA"/>
    <w:rsid w:val="00DE7BBD"/>
    <w:rsid w:val="00DF02D2"/>
    <w:rsid w:val="00DF04D2"/>
    <w:rsid w:val="00DF180C"/>
    <w:rsid w:val="00DF27C9"/>
    <w:rsid w:val="00DF302E"/>
    <w:rsid w:val="00DF45EE"/>
    <w:rsid w:val="00DF55DC"/>
    <w:rsid w:val="00DF5B6A"/>
    <w:rsid w:val="00DF6033"/>
    <w:rsid w:val="00E010A1"/>
    <w:rsid w:val="00E0184C"/>
    <w:rsid w:val="00E02D26"/>
    <w:rsid w:val="00E043CA"/>
    <w:rsid w:val="00E05FD2"/>
    <w:rsid w:val="00E107C7"/>
    <w:rsid w:val="00E10802"/>
    <w:rsid w:val="00E11C00"/>
    <w:rsid w:val="00E12127"/>
    <w:rsid w:val="00E12901"/>
    <w:rsid w:val="00E12CDF"/>
    <w:rsid w:val="00E13C2A"/>
    <w:rsid w:val="00E141A6"/>
    <w:rsid w:val="00E16D28"/>
    <w:rsid w:val="00E17AB7"/>
    <w:rsid w:val="00E20178"/>
    <w:rsid w:val="00E21471"/>
    <w:rsid w:val="00E2347D"/>
    <w:rsid w:val="00E2467E"/>
    <w:rsid w:val="00E255BF"/>
    <w:rsid w:val="00E25E63"/>
    <w:rsid w:val="00E267C8"/>
    <w:rsid w:val="00E275D8"/>
    <w:rsid w:val="00E27EEB"/>
    <w:rsid w:val="00E320F2"/>
    <w:rsid w:val="00E321F0"/>
    <w:rsid w:val="00E332EE"/>
    <w:rsid w:val="00E33FAB"/>
    <w:rsid w:val="00E355AF"/>
    <w:rsid w:val="00E40155"/>
    <w:rsid w:val="00E401E8"/>
    <w:rsid w:val="00E402D1"/>
    <w:rsid w:val="00E40EB5"/>
    <w:rsid w:val="00E41326"/>
    <w:rsid w:val="00E41A6D"/>
    <w:rsid w:val="00E420B3"/>
    <w:rsid w:val="00E42C0E"/>
    <w:rsid w:val="00E43975"/>
    <w:rsid w:val="00E45357"/>
    <w:rsid w:val="00E50CB3"/>
    <w:rsid w:val="00E50DA0"/>
    <w:rsid w:val="00E511AA"/>
    <w:rsid w:val="00E529A2"/>
    <w:rsid w:val="00E52BBA"/>
    <w:rsid w:val="00E52D01"/>
    <w:rsid w:val="00E53125"/>
    <w:rsid w:val="00E55245"/>
    <w:rsid w:val="00E55F68"/>
    <w:rsid w:val="00E57263"/>
    <w:rsid w:val="00E57353"/>
    <w:rsid w:val="00E63FB8"/>
    <w:rsid w:val="00E664EA"/>
    <w:rsid w:val="00E66540"/>
    <w:rsid w:val="00E66D43"/>
    <w:rsid w:val="00E700D4"/>
    <w:rsid w:val="00E705DD"/>
    <w:rsid w:val="00E72306"/>
    <w:rsid w:val="00E727B2"/>
    <w:rsid w:val="00E728A6"/>
    <w:rsid w:val="00E7346D"/>
    <w:rsid w:val="00E740AF"/>
    <w:rsid w:val="00E80BC3"/>
    <w:rsid w:val="00E82D7B"/>
    <w:rsid w:val="00E8424A"/>
    <w:rsid w:val="00E84364"/>
    <w:rsid w:val="00E85C68"/>
    <w:rsid w:val="00E86310"/>
    <w:rsid w:val="00E86EC5"/>
    <w:rsid w:val="00E87987"/>
    <w:rsid w:val="00E9165E"/>
    <w:rsid w:val="00E91817"/>
    <w:rsid w:val="00E91DCB"/>
    <w:rsid w:val="00E92A40"/>
    <w:rsid w:val="00E92AFA"/>
    <w:rsid w:val="00E93F1D"/>
    <w:rsid w:val="00E940EC"/>
    <w:rsid w:val="00E97463"/>
    <w:rsid w:val="00EA0AB9"/>
    <w:rsid w:val="00EA0C1A"/>
    <w:rsid w:val="00EA26D6"/>
    <w:rsid w:val="00EA3A7C"/>
    <w:rsid w:val="00EA3D9E"/>
    <w:rsid w:val="00EA41DB"/>
    <w:rsid w:val="00EA4AD1"/>
    <w:rsid w:val="00EA52A2"/>
    <w:rsid w:val="00EA5C88"/>
    <w:rsid w:val="00EA61C0"/>
    <w:rsid w:val="00EA755F"/>
    <w:rsid w:val="00EA75E5"/>
    <w:rsid w:val="00EB03E4"/>
    <w:rsid w:val="00EB04F0"/>
    <w:rsid w:val="00EB2319"/>
    <w:rsid w:val="00EB2D7F"/>
    <w:rsid w:val="00EB32D4"/>
    <w:rsid w:val="00EB40D8"/>
    <w:rsid w:val="00EB5F1B"/>
    <w:rsid w:val="00EB7AA1"/>
    <w:rsid w:val="00EC036E"/>
    <w:rsid w:val="00EC041D"/>
    <w:rsid w:val="00EC11D7"/>
    <w:rsid w:val="00EC1EA6"/>
    <w:rsid w:val="00EC4786"/>
    <w:rsid w:val="00EC4D68"/>
    <w:rsid w:val="00EC5923"/>
    <w:rsid w:val="00EC5FBD"/>
    <w:rsid w:val="00EC638B"/>
    <w:rsid w:val="00EC66A4"/>
    <w:rsid w:val="00EC747D"/>
    <w:rsid w:val="00ED0C4F"/>
    <w:rsid w:val="00ED0E88"/>
    <w:rsid w:val="00ED2167"/>
    <w:rsid w:val="00ED328E"/>
    <w:rsid w:val="00ED3C38"/>
    <w:rsid w:val="00ED451E"/>
    <w:rsid w:val="00ED535C"/>
    <w:rsid w:val="00ED5A1A"/>
    <w:rsid w:val="00ED5DEC"/>
    <w:rsid w:val="00ED623C"/>
    <w:rsid w:val="00EE18F6"/>
    <w:rsid w:val="00EE1CD3"/>
    <w:rsid w:val="00EE308B"/>
    <w:rsid w:val="00EE3F01"/>
    <w:rsid w:val="00EE76E5"/>
    <w:rsid w:val="00EF006F"/>
    <w:rsid w:val="00EF03DB"/>
    <w:rsid w:val="00EF19E9"/>
    <w:rsid w:val="00EF1F8B"/>
    <w:rsid w:val="00EF337E"/>
    <w:rsid w:val="00EF4F46"/>
    <w:rsid w:val="00EF59AD"/>
    <w:rsid w:val="00EF7122"/>
    <w:rsid w:val="00EF7AA3"/>
    <w:rsid w:val="00EF7BDB"/>
    <w:rsid w:val="00EF7DD6"/>
    <w:rsid w:val="00F02044"/>
    <w:rsid w:val="00F02105"/>
    <w:rsid w:val="00F02D5A"/>
    <w:rsid w:val="00F02DAE"/>
    <w:rsid w:val="00F03C36"/>
    <w:rsid w:val="00F041F7"/>
    <w:rsid w:val="00F05B59"/>
    <w:rsid w:val="00F077B6"/>
    <w:rsid w:val="00F13853"/>
    <w:rsid w:val="00F14371"/>
    <w:rsid w:val="00F14F1D"/>
    <w:rsid w:val="00F152A5"/>
    <w:rsid w:val="00F15E8C"/>
    <w:rsid w:val="00F161ED"/>
    <w:rsid w:val="00F165BF"/>
    <w:rsid w:val="00F16B9C"/>
    <w:rsid w:val="00F16EDC"/>
    <w:rsid w:val="00F209F5"/>
    <w:rsid w:val="00F21300"/>
    <w:rsid w:val="00F221EC"/>
    <w:rsid w:val="00F223D9"/>
    <w:rsid w:val="00F23373"/>
    <w:rsid w:val="00F243AA"/>
    <w:rsid w:val="00F249AA"/>
    <w:rsid w:val="00F2600B"/>
    <w:rsid w:val="00F2679C"/>
    <w:rsid w:val="00F2780A"/>
    <w:rsid w:val="00F27D6F"/>
    <w:rsid w:val="00F305B1"/>
    <w:rsid w:val="00F30753"/>
    <w:rsid w:val="00F30C88"/>
    <w:rsid w:val="00F31883"/>
    <w:rsid w:val="00F32834"/>
    <w:rsid w:val="00F32E19"/>
    <w:rsid w:val="00F32FA5"/>
    <w:rsid w:val="00F335B9"/>
    <w:rsid w:val="00F336C7"/>
    <w:rsid w:val="00F337AA"/>
    <w:rsid w:val="00F41E23"/>
    <w:rsid w:val="00F43B17"/>
    <w:rsid w:val="00F44451"/>
    <w:rsid w:val="00F47254"/>
    <w:rsid w:val="00F548D6"/>
    <w:rsid w:val="00F551A0"/>
    <w:rsid w:val="00F558BA"/>
    <w:rsid w:val="00F572E7"/>
    <w:rsid w:val="00F5771D"/>
    <w:rsid w:val="00F57762"/>
    <w:rsid w:val="00F60151"/>
    <w:rsid w:val="00F62BCE"/>
    <w:rsid w:val="00F62BD8"/>
    <w:rsid w:val="00F6404B"/>
    <w:rsid w:val="00F6577F"/>
    <w:rsid w:val="00F65AB4"/>
    <w:rsid w:val="00F6602F"/>
    <w:rsid w:val="00F70A6B"/>
    <w:rsid w:val="00F70B83"/>
    <w:rsid w:val="00F70E2C"/>
    <w:rsid w:val="00F71858"/>
    <w:rsid w:val="00F71C9E"/>
    <w:rsid w:val="00F76C53"/>
    <w:rsid w:val="00F76D5A"/>
    <w:rsid w:val="00F8259E"/>
    <w:rsid w:val="00F838FA"/>
    <w:rsid w:val="00F83FD4"/>
    <w:rsid w:val="00F84FCD"/>
    <w:rsid w:val="00F863E9"/>
    <w:rsid w:val="00F8764C"/>
    <w:rsid w:val="00F9177C"/>
    <w:rsid w:val="00F919C2"/>
    <w:rsid w:val="00F9220A"/>
    <w:rsid w:val="00F96236"/>
    <w:rsid w:val="00FA0F4D"/>
    <w:rsid w:val="00FA1E4E"/>
    <w:rsid w:val="00FA22C1"/>
    <w:rsid w:val="00FA3CAD"/>
    <w:rsid w:val="00FA700D"/>
    <w:rsid w:val="00FB06B2"/>
    <w:rsid w:val="00FB111B"/>
    <w:rsid w:val="00FB350E"/>
    <w:rsid w:val="00FB3B1C"/>
    <w:rsid w:val="00FB5118"/>
    <w:rsid w:val="00FB5178"/>
    <w:rsid w:val="00FB56A9"/>
    <w:rsid w:val="00FB6338"/>
    <w:rsid w:val="00FB700E"/>
    <w:rsid w:val="00FB7698"/>
    <w:rsid w:val="00FB7B87"/>
    <w:rsid w:val="00FC003E"/>
    <w:rsid w:val="00FC0E31"/>
    <w:rsid w:val="00FC1382"/>
    <w:rsid w:val="00FC218B"/>
    <w:rsid w:val="00FC2956"/>
    <w:rsid w:val="00FC5542"/>
    <w:rsid w:val="00FC65D4"/>
    <w:rsid w:val="00FC72E7"/>
    <w:rsid w:val="00FD20FE"/>
    <w:rsid w:val="00FD26BF"/>
    <w:rsid w:val="00FD49CE"/>
    <w:rsid w:val="00FD5A3B"/>
    <w:rsid w:val="00FD5E94"/>
    <w:rsid w:val="00FD7710"/>
    <w:rsid w:val="00FD7DA6"/>
    <w:rsid w:val="00FE08CB"/>
    <w:rsid w:val="00FE14BE"/>
    <w:rsid w:val="00FE2A10"/>
    <w:rsid w:val="00FE3007"/>
    <w:rsid w:val="00FE682C"/>
    <w:rsid w:val="00FE6B03"/>
    <w:rsid w:val="00FE6B31"/>
    <w:rsid w:val="00FE708E"/>
    <w:rsid w:val="00FE70DE"/>
    <w:rsid w:val="00FE7A5D"/>
    <w:rsid w:val="00FF0DD9"/>
    <w:rsid w:val="00FF12BB"/>
    <w:rsid w:val="00FF1997"/>
    <w:rsid w:val="00FF34E4"/>
    <w:rsid w:val="00FF3623"/>
    <w:rsid w:val="00FF58C2"/>
    <w:rsid w:val="00FF637F"/>
    <w:rsid w:val="00FF7D83"/>
    <w:rsid w:val="01EAA867"/>
    <w:rsid w:val="02588681"/>
    <w:rsid w:val="036B1C9C"/>
    <w:rsid w:val="04218D2A"/>
    <w:rsid w:val="04495855"/>
    <w:rsid w:val="06B4CC7C"/>
    <w:rsid w:val="07108CAA"/>
    <w:rsid w:val="07452001"/>
    <w:rsid w:val="0993D2BD"/>
    <w:rsid w:val="0A2A2C5A"/>
    <w:rsid w:val="0B6F3E15"/>
    <w:rsid w:val="0E3AF564"/>
    <w:rsid w:val="0EA18AC2"/>
    <w:rsid w:val="0EB9B700"/>
    <w:rsid w:val="0F1D5EFF"/>
    <w:rsid w:val="0F330084"/>
    <w:rsid w:val="11ABC95B"/>
    <w:rsid w:val="12C72CFB"/>
    <w:rsid w:val="1303F03B"/>
    <w:rsid w:val="13451524"/>
    <w:rsid w:val="14CBB077"/>
    <w:rsid w:val="14D39DFD"/>
    <w:rsid w:val="164AB518"/>
    <w:rsid w:val="166455A7"/>
    <w:rsid w:val="172D7A28"/>
    <w:rsid w:val="1805EF0D"/>
    <w:rsid w:val="180B3EBF"/>
    <w:rsid w:val="18F7D084"/>
    <w:rsid w:val="1A283839"/>
    <w:rsid w:val="1AAEDFFE"/>
    <w:rsid w:val="1AD1A768"/>
    <w:rsid w:val="1AF5D9C3"/>
    <w:rsid w:val="1BE9E2DF"/>
    <w:rsid w:val="1CDEAFE2"/>
    <w:rsid w:val="1D1A4A94"/>
    <w:rsid w:val="1D6D597B"/>
    <w:rsid w:val="201650A4"/>
    <w:rsid w:val="23807E8E"/>
    <w:rsid w:val="23D80424"/>
    <w:rsid w:val="23FF24E7"/>
    <w:rsid w:val="240F639F"/>
    <w:rsid w:val="24AB48AC"/>
    <w:rsid w:val="24E9C1C7"/>
    <w:rsid w:val="253CBE6E"/>
    <w:rsid w:val="25BC6ED7"/>
    <w:rsid w:val="266C69CB"/>
    <w:rsid w:val="27470461"/>
    <w:rsid w:val="290E0F62"/>
    <w:rsid w:val="297C15C6"/>
    <w:rsid w:val="298F5E29"/>
    <w:rsid w:val="2CAFBB74"/>
    <w:rsid w:val="2D0E3877"/>
    <w:rsid w:val="2D2ADFB3"/>
    <w:rsid w:val="2E4B8BD5"/>
    <w:rsid w:val="2E777BB0"/>
    <w:rsid w:val="2FBC9EF3"/>
    <w:rsid w:val="3329BE29"/>
    <w:rsid w:val="334AECD3"/>
    <w:rsid w:val="336D3B43"/>
    <w:rsid w:val="37765088"/>
    <w:rsid w:val="39E38953"/>
    <w:rsid w:val="3AB26273"/>
    <w:rsid w:val="3AD6D174"/>
    <w:rsid w:val="3C49E68B"/>
    <w:rsid w:val="3F80EFD5"/>
    <w:rsid w:val="3FF8B78F"/>
    <w:rsid w:val="4009689A"/>
    <w:rsid w:val="41CCBB2A"/>
    <w:rsid w:val="42EFA6AE"/>
    <w:rsid w:val="444398B9"/>
    <w:rsid w:val="4479D696"/>
    <w:rsid w:val="45C640BD"/>
    <w:rsid w:val="45E1B909"/>
    <w:rsid w:val="474585D8"/>
    <w:rsid w:val="488ED475"/>
    <w:rsid w:val="49A2F0CF"/>
    <w:rsid w:val="4C15D50F"/>
    <w:rsid w:val="4CCEC345"/>
    <w:rsid w:val="4E5E27E7"/>
    <w:rsid w:val="4FB4A7D0"/>
    <w:rsid w:val="542D7B59"/>
    <w:rsid w:val="587B886A"/>
    <w:rsid w:val="58EC5AFA"/>
    <w:rsid w:val="5A07C83C"/>
    <w:rsid w:val="5BA3989D"/>
    <w:rsid w:val="5E071C9D"/>
    <w:rsid w:val="5E4C138C"/>
    <w:rsid w:val="6131386E"/>
    <w:rsid w:val="61CBB9D1"/>
    <w:rsid w:val="6212DA21"/>
    <w:rsid w:val="62996E00"/>
    <w:rsid w:val="637ACD21"/>
    <w:rsid w:val="639A093C"/>
    <w:rsid w:val="63AEAA82"/>
    <w:rsid w:val="64A26D75"/>
    <w:rsid w:val="65DE26FF"/>
    <w:rsid w:val="663E3DD6"/>
    <w:rsid w:val="68821BA5"/>
    <w:rsid w:val="6A04C3A9"/>
    <w:rsid w:val="6AB39333"/>
    <w:rsid w:val="6ADB2E82"/>
    <w:rsid w:val="6B4F74BA"/>
    <w:rsid w:val="6BB9BC67"/>
    <w:rsid w:val="6C4F6394"/>
    <w:rsid w:val="71B03DEE"/>
    <w:rsid w:val="71E07BDA"/>
    <w:rsid w:val="72AF0FFC"/>
    <w:rsid w:val="731CC0DE"/>
    <w:rsid w:val="74EDCA3D"/>
    <w:rsid w:val="76D62231"/>
    <w:rsid w:val="775C327E"/>
    <w:rsid w:val="777F9160"/>
    <w:rsid w:val="78983F6F"/>
    <w:rsid w:val="797AC78B"/>
    <w:rsid w:val="7A0C1B09"/>
    <w:rsid w:val="7AFA0920"/>
    <w:rsid w:val="7B27BC12"/>
    <w:rsid w:val="7D6BB092"/>
    <w:rsid w:val="7EEA04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EBE4F66"/>
  <w15:docId w15:val="{345C92FF-9F31-421C-A5D7-A4505324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6679"/>
    <w:rPr>
      <w:rFonts w:asciiTheme="minorHAnsi" w:eastAsiaTheme="minorEastAsia" w:hAnsiTheme="minorHAnsi" w:cstheme="minorBidi"/>
      <w:lang w:val="nl-NL" w:eastAsia="ja-JP"/>
    </w:rPr>
  </w:style>
  <w:style w:type="paragraph" w:styleId="Kop1">
    <w:name w:val="heading 1"/>
    <w:aliases w:val="051"/>
    <w:basedOn w:val="Standaard"/>
    <w:next w:val="Standaard"/>
    <w:link w:val="Kop1Char"/>
    <w:qFormat/>
    <w:rsid w:val="00DD28CD"/>
    <w:pPr>
      <w:keepNext/>
      <w:keepLines/>
      <w:numPr>
        <w:numId w:val="2"/>
      </w:numPr>
      <w:spacing w:before="480"/>
      <w:outlineLvl w:val="0"/>
    </w:pPr>
    <w:rPr>
      <w:rFonts w:eastAsia="Times New Roman"/>
      <w:b/>
      <w:bCs/>
      <w:color w:val="365F91"/>
      <w:sz w:val="28"/>
      <w:szCs w:val="28"/>
    </w:rPr>
  </w:style>
  <w:style w:type="paragraph" w:styleId="Kop2">
    <w:name w:val="heading 2"/>
    <w:aliases w:val="052"/>
    <w:basedOn w:val="Standaard"/>
    <w:next w:val="Standaard"/>
    <w:link w:val="Kop2Char"/>
    <w:qFormat/>
    <w:rsid w:val="00FB350E"/>
    <w:pPr>
      <w:keepNext/>
      <w:keepLines/>
      <w:numPr>
        <w:ilvl w:val="1"/>
        <w:numId w:val="2"/>
      </w:numPr>
      <w:spacing w:before="200"/>
      <w:jc w:val="both"/>
      <w:outlineLvl w:val="1"/>
    </w:pPr>
    <w:rPr>
      <w:rFonts w:eastAsia="Times New Roman"/>
      <w:b/>
      <w:bCs/>
      <w:color w:val="4F81BD"/>
      <w:sz w:val="26"/>
      <w:szCs w:val="26"/>
    </w:rPr>
  </w:style>
  <w:style w:type="paragraph" w:styleId="Kop3">
    <w:name w:val="heading 3"/>
    <w:aliases w:val="053"/>
    <w:basedOn w:val="Standaard"/>
    <w:next w:val="Standaard"/>
    <w:link w:val="Kop3Char"/>
    <w:qFormat/>
    <w:rsid w:val="00FB350E"/>
    <w:pPr>
      <w:keepNext/>
      <w:keepLines/>
      <w:numPr>
        <w:ilvl w:val="2"/>
        <w:numId w:val="2"/>
      </w:numPr>
      <w:spacing w:before="200"/>
      <w:jc w:val="both"/>
      <w:outlineLvl w:val="2"/>
    </w:pPr>
    <w:rPr>
      <w:rFonts w:eastAsia="Times New Roman"/>
      <w:b/>
      <w:bCs/>
      <w:color w:val="4F81BD"/>
    </w:rPr>
  </w:style>
  <w:style w:type="paragraph" w:styleId="Kop4">
    <w:name w:val="heading 4"/>
    <w:aliases w:val="054"/>
    <w:basedOn w:val="Standaard"/>
    <w:next w:val="Standaard"/>
    <w:link w:val="Kop4Char"/>
    <w:qFormat/>
    <w:rsid w:val="00FB350E"/>
    <w:pPr>
      <w:keepNext/>
      <w:keepLines/>
      <w:numPr>
        <w:ilvl w:val="3"/>
        <w:numId w:val="2"/>
      </w:numPr>
      <w:spacing w:before="200"/>
      <w:outlineLvl w:val="3"/>
    </w:pPr>
    <w:rPr>
      <w:rFonts w:ascii="Cambria" w:eastAsia="Times New Roman" w:hAnsi="Cambria" w:cs="Cambria"/>
      <w:b/>
      <w:bCs/>
      <w:i/>
      <w:iCs/>
      <w:color w:val="4F81BD"/>
    </w:rPr>
  </w:style>
  <w:style w:type="paragraph" w:styleId="Kop5">
    <w:name w:val="heading 5"/>
    <w:basedOn w:val="Standaard"/>
    <w:next w:val="Standaard"/>
    <w:link w:val="Kop5Char"/>
    <w:qFormat/>
    <w:rsid w:val="00FB350E"/>
    <w:pPr>
      <w:keepNext/>
      <w:keepLines/>
      <w:numPr>
        <w:ilvl w:val="4"/>
        <w:numId w:val="2"/>
      </w:numPr>
      <w:spacing w:before="200"/>
      <w:outlineLvl w:val="4"/>
    </w:pPr>
    <w:rPr>
      <w:rFonts w:ascii="Cambria" w:eastAsia="Times New Roman" w:hAnsi="Cambria" w:cs="Cambria"/>
      <w:color w:val="243F60"/>
    </w:rPr>
  </w:style>
  <w:style w:type="paragraph" w:styleId="Kop6">
    <w:name w:val="heading 6"/>
    <w:basedOn w:val="Standaard"/>
    <w:next w:val="Standaard"/>
    <w:link w:val="Kop6Char"/>
    <w:qFormat/>
    <w:rsid w:val="00FB350E"/>
    <w:pPr>
      <w:keepNext/>
      <w:keepLines/>
      <w:numPr>
        <w:ilvl w:val="5"/>
        <w:numId w:val="2"/>
      </w:numPr>
      <w:spacing w:before="200"/>
      <w:outlineLvl w:val="5"/>
    </w:pPr>
    <w:rPr>
      <w:rFonts w:ascii="Cambria" w:eastAsia="Times New Roman" w:hAnsi="Cambria" w:cs="Cambria"/>
      <w:i/>
      <w:iCs/>
      <w:color w:val="243F60"/>
    </w:rPr>
  </w:style>
  <w:style w:type="paragraph" w:styleId="Kop7">
    <w:name w:val="heading 7"/>
    <w:basedOn w:val="Standaard"/>
    <w:next w:val="Standaard"/>
    <w:link w:val="Kop7Char"/>
    <w:qFormat/>
    <w:rsid w:val="00FB350E"/>
    <w:pPr>
      <w:keepNext/>
      <w:keepLines/>
      <w:numPr>
        <w:ilvl w:val="6"/>
        <w:numId w:val="2"/>
      </w:numPr>
      <w:spacing w:before="200"/>
      <w:outlineLvl w:val="6"/>
    </w:pPr>
    <w:rPr>
      <w:rFonts w:ascii="Cambria" w:eastAsia="Times New Roman" w:hAnsi="Cambria" w:cs="Cambria"/>
      <w:i/>
      <w:iCs/>
      <w:color w:val="404040"/>
    </w:rPr>
  </w:style>
  <w:style w:type="paragraph" w:styleId="Kop8">
    <w:name w:val="heading 8"/>
    <w:basedOn w:val="Standaard"/>
    <w:next w:val="Standaard"/>
    <w:link w:val="Kop8Char"/>
    <w:qFormat/>
    <w:rsid w:val="00FB350E"/>
    <w:pPr>
      <w:keepNext/>
      <w:keepLines/>
      <w:numPr>
        <w:ilvl w:val="7"/>
        <w:numId w:val="2"/>
      </w:numPr>
      <w:spacing w:before="200"/>
      <w:outlineLvl w:val="7"/>
    </w:pPr>
    <w:rPr>
      <w:rFonts w:ascii="Cambria" w:eastAsia="Times New Roman" w:hAnsi="Cambria" w:cs="Cambria"/>
      <w:color w:val="404040"/>
      <w:sz w:val="20"/>
      <w:szCs w:val="20"/>
    </w:rPr>
  </w:style>
  <w:style w:type="paragraph" w:styleId="Kop9">
    <w:name w:val="heading 9"/>
    <w:basedOn w:val="Standaard"/>
    <w:next w:val="Standaard"/>
    <w:link w:val="Kop9Char"/>
    <w:qFormat/>
    <w:rsid w:val="00FB350E"/>
    <w:pPr>
      <w:keepNext/>
      <w:keepLines/>
      <w:numPr>
        <w:ilvl w:val="8"/>
        <w:numId w:val="2"/>
      </w:numPr>
      <w:spacing w:before="200"/>
      <w:outlineLvl w:val="8"/>
    </w:pPr>
    <w:rPr>
      <w:rFonts w:ascii="Cambria" w:eastAsia="Times New Roman" w:hAnsi="Cambria" w:cs="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51 Char"/>
    <w:basedOn w:val="Standaardalinea-lettertype"/>
    <w:link w:val="Kop1"/>
    <w:locked/>
    <w:rsid w:val="00DD28CD"/>
    <w:rPr>
      <w:rFonts w:asciiTheme="minorHAnsi" w:eastAsia="Times New Roman" w:hAnsiTheme="minorHAnsi" w:cstheme="minorBidi"/>
      <w:b/>
      <w:bCs/>
      <w:color w:val="365F91"/>
      <w:sz w:val="28"/>
      <w:szCs w:val="28"/>
      <w:lang w:val="nl-NL" w:eastAsia="ja-JP"/>
    </w:rPr>
  </w:style>
  <w:style w:type="character" w:customStyle="1" w:styleId="Kop2Char">
    <w:name w:val="Kop 2 Char"/>
    <w:aliases w:val="052 Char"/>
    <w:basedOn w:val="Standaardalinea-lettertype"/>
    <w:link w:val="Kop2"/>
    <w:locked/>
    <w:rsid w:val="00FB350E"/>
    <w:rPr>
      <w:rFonts w:asciiTheme="minorHAnsi" w:eastAsia="Times New Roman" w:hAnsiTheme="minorHAnsi" w:cstheme="minorBidi"/>
      <w:b/>
      <w:bCs/>
      <w:color w:val="4F81BD"/>
      <w:sz w:val="26"/>
      <w:szCs w:val="26"/>
      <w:lang w:val="nl-NL" w:eastAsia="ja-JP"/>
    </w:rPr>
  </w:style>
  <w:style w:type="character" w:customStyle="1" w:styleId="Kop3Char">
    <w:name w:val="Kop 3 Char"/>
    <w:aliases w:val="053 Char"/>
    <w:basedOn w:val="Standaardalinea-lettertype"/>
    <w:link w:val="Kop3"/>
    <w:locked/>
    <w:rsid w:val="00FB350E"/>
    <w:rPr>
      <w:rFonts w:asciiTheme="minorHAnsi" w:eastAsia="Times New Roman" w:hAnsiTheme="minorHAnsi" w:cstheme="minorBidi"/>
      <w:b/>
      <w:bCs/>
      <w:color w:val="4F81BD"/>
      <w:lang w:val="nl-NL" w:eastAsia="ja-JP"/>
    </w:rPr>
  </w:style>
  <w:style w:type="character" w:customStyle="1" w:styleId="Kop4Char">
    <w:name w:val="Kop 4 Char"/>
    <w:aliases w:val="054 Char"/>
    <w:basedOn w:val="Standaardalinea-lettertype"/>
    <w:link w:val="Kop4"/>
    <w:locked/>
    <w:rsid w:val="00FB350E"/>
    <w:rPr>
      <w:rFonts w:ascii="Cambria" w:eastAsia="Times New Roman" w:hAnsi="Cambria" w:cs="Cambria"/>
      <w:b/>
      <w:bCs/>
      <w:i/>
      <w:iCs/>
      <w:color w:val="4F81BD"/>
      <w:lang w:val="nl-NL" w:eastAsia="ja-JP"/>
    </w:rPr>
  </w:style>
  <w:style w:type="character" w:customStyle="1" w:styleId="Kop5Char">
    <w:name w:val="Kop 5 Char"/>
    <w:basedOn w:val="Standaardalinea-lettertype"/>
    <w:link w:val="Kop5"/>
    <w:locked/>
    <w:rsid w:val="00FB350E"/>
    <w:rPr>
      <w:rFonts w:ascii="Cambria" w:eastAsia="Times New Roman" w:hAnsi="Cambria" w:cs="Cambria"/>
      <w:color w:val="243F60"/>
      <w:lang w:val="nl-NL" w:eastAsia="ja-JP"/>
    </w:rPr>
  </w:style>
  <w:style w:type="character" w:customStyle="1" w:styleId="Kop6Char">
    <w:name w:val="Kop 6 Char"/>
    <w:basedOn w:val="Standaardalinea-lettertype"/>
    <w:link w:val="Kop6"/>
    <w:locked/>
    <w:rsid w:val="00FB350E"/>
    <w:rPr>
      <w:rFonts w:ascii="Cambria" w:eastAsia="Times New Roman" w:hAnsi="Cambria" w:cs="Cambria"/>
      <w:i/>
      <w:iCs/>
      <w:color w:val="243F60"/>
      <w:lang w:val="nl-NL" w:eastAsia="ja-JP"/>
    </w:rPr>
  </w:style>
  <w:style w:type="character" w:customStyle="1" w:styleId="Kop7Char">
    <w:name w:val="Kop 7 Char"/>
    <w:basedOn w:val="Standaardalinea-lettertype"/>
    <w:link w:val="Kop7"/>
    <w:locked/>
    <w:rsid w:val="00FB350E"/>
    <w:rPr>
      <w:rFonts w:ascii="Cambria" w:eastAsia="Times New Roman" w:hAnsi="Cambria" w:cs="Cambria"/>
      <w:i/>
      <w:iCs/>
      <w:color w:val="404040"/>
      <w:lang w:val="nl-NL" w:eastAsia="ja-JP"/>
    </w:rPr>
  </w:style>
  <w:style w:type="character" w:customStyle="1" w:styleId="Kop8Char">
    <w:name w:val="Kop 8 Char"/>
    <w:basedOn w:val="Standaardalinea-lettertype"/>
    <w:link w:val="Kop8"/>
    <w:locked/>
    <w:rsid w:val="00FB350E"/>
    <w:rPr>
      <w:rFonts w:ascii="Cambria" w:eastAsia="Times New Roman" w:hAnsi="Cambria" w:cs="Cambria"/>
      <w:color w:val="404040"/>
      <w:sz w:val="20"/>
      <w:szCs w:val="20"/>
      <w:lang w:val="nl-NL" w:eastAsia="ja-JP"/>
    </w:rPr>
  </w:style>
  <w:style w:type="character" w:customStyle="1" w:styleId="Kop9Char">
    <w:name w:val="Kop 9 Char"/>
    <w:basedOn w:val="Standaardalinea-lettertype"/>
    <w:link w:val="Kop9"/>
    <w:locked/>
    <w:rsid w:val="00FB350E"/>
    <w:rPr>
      <w:rFonts w:ascii="Cambria" w:eastAsia="Times New Roman" w:hAnsi="Cambria" w:cs="Cambria"/>
      <w:i/>
      <w:iCs/>
      <w:color w:val="404040"/>
      <w:sz w:val="20"/>
      <w:szCs w:val="20"/>
      <w:lang w:val="nl-NL" w:eastAsia="ja-JP"/>
    </w:rPr>
  </w:style>
  <w:style w:type="paragraph" w:styleId="Koptekst">
    <w:name w:val="header"/>
    <w:basedOn w:val="Standaard"/>
    <w:link w:val="KoptekstChar"/>
    <w:rsid w:val="00B147CC"/>
    <w:pPr>
      <w:tabs>
        <w:tab w:val="center" w:pos="4536"/>
        <w:tab w:val="right" w:pos="9072"/>
      </w:tabs>
    </w:pPr>
    <w:rPr>
      <w:rFonts w:eastAsia="Times New Roman"/>
      <w:lang w:eastAsia="nl-NL"/>
    </w:rPr>
  </w:style>
  <w:style w:type="character" w:customStyle="1" w:styleId="KoptekstChar">
    <w:name w:val="Koptekst Char"/>
    <w:basedOn w:val="Standaardalinea-lettertype"/>
    <w:link w:val="Koptekst"/>
    <w:uiPriority w:val="99"/>
    <w:locked/>
    <w:rsid w:val="00B147CC"/>
    <w:rPr>
      <w:rFonts w:ascii="Arial" w:hAnsi="Arial" w:cs="Arial"/>
      <w:sz w:val="24"/>
      <w:szCs w:val="24"/>
      <w:lang w:eastAsia="nl-NL"/>
    </w:rPr>
  </w:style>
  <w:style w:type="paragraph" w:styleId="Inhopg1">
    <w:name w:val="toc 1"/>
    <w:basedOn w:val="Standaard"/>
    <w:next w:val="Standaard"/>
    <w:autoRedefine/>
    <w:uiPriority w:val="39"/>
    <w:rsid w:val="003F2417"/>
    <w:pPr>
      <w:tabs>
        <w:tab w:val="left" w:pos="354"/>
        <w:tab w:val="left" w:pos="440"/>
        <w:tab w:val="right" w:leader="dot" w:pos="9090"/>
      </w:tabs>
      <w:spacing w:after="100"/>
    </w:pPr>
    <w:rPr>
      <w:rFonts w:ascii="Verdana" w:hAnsi="Verdana"/>
      <w:noProof/>
    </w:rPr>
  </w:style>
  <w:style w:type="paragraph" w:styleId="Inhopg2">
    <w:name w:val="toc 2"/>
    <w:basedOn w:val="Standaard"/>
    <w:next w:val="Standaard"/>
    <w:autoRedefine/>
    <w:uiPriority w:val="39"/>
    <w:rsid w:val="00DE30E7"/>
    <w:pPr>
      <w:tabs>
        <w:tab w:val="left" w:pos="450"/>
        <w:tab w:val="left" w:pos="632"/>
        <w:tab w:val="left" w:pos="918"/>
        <w:tab w:val="right" w:leader="dot" w:pos="9062"/>
      </w:tabs>
      <w:spacing w:after="100"/>
      <w:ind w:left="220" w:hanging="220"/>
    </w:pPr>
    <w:rPr>
      <w:rFonts w:ascii="Verdana" w:hAnsi="Verdana"/>
      <w:noProof/>
    </w:rPr>
  </w:style>
  <w:style w:type="paragraph" w:styleId="Inhopg3">
    <w:name w:val="toc 3"/>
    <w:basedOn w:val="Standaard"/>
    <w:next w:val="Standaard"/>
    <w:autoRedefine/>
    <w:uiPriority w:val="39"/>
    <w:rsid w:val="00E43975"/>
    <w:pPr>
      <w:tabs>
        <w:tab w:val="left" w:pos="720"/>
        <w:tab w:val="right" w:leader="dot" w:pos="9062"/>
      </w:tabs>
      <w:spacing w:after="100"/>
      <w:ind w:left="440" w:hanging="440"/>
    </w:pPr>
  </w:style>
  <w:style w:type="paragraph" w:styleId="Ballontekst">
    <w:name w:val="Balloon Text"/>
    <w:basedOn w:val="Standaard"/>
    <w:link w:val="BallontekstChar"/>
    <w:semiHidden/>
    <w:rsid w:val="00FC218B"/>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C218B"/>
    <w:rPr>
      <w:rFonts w:ascii="Tahoma" w:hAnsi="Tahoma" w:cs="Tahoma"/>
      <w:sz w:val="16"/>
      <w:szCs w:val="16"/>
    </w:rPr>
  </w:style>
  <w:style w:type="table" w:styleId="Tabelraster">
    <w:name w:val="Table Grid"/>
    <w:basedOn w:val="Standaardtabel"/>
    <w:rsid w:val="00BE1D4D"/>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1B1807"/>
    <w:pPr>
      <w:ind w:left="720"/>
    </w:pPr>
  </w:style>
  <w:style w:type="character" w:styleId="Hyperlink">
    <w:name w:val="Hyperlink"/>
    <w:basedOn w:val="Standaardalinea-lettertype"/>
    <w:rsid w:val="00D24F8F"/>
    <w:rPr>
      <w:rFonts w:cs="Times New Roman"/>
      <w:color w:val="0000FF"/>
      <w:u w:val="single"/>
    </w:rPr>
  </w:style>
  <w:style w:type="character" w:styleId="GevolgdeHyperlink">
    <w:name w:val="FollowedHyperlink"/>
    <w:basedOn w:val="Standaardalinea-lettertype"/>
    <w:uiPriority w:val="99"/>
    <w:semiHidden/>
    <w:rsid w:val="00D24F8F"/>
    <w:rPr>
      <w:rFonts w:cs="Times New Roman"/>
      <w:color w:val="800080"/>
      <w:u w:val="single"/>
    </w:rPr>
  </w:style>
  <w:style w:type="paragraph" w:customStyle="1" w:styleId="xl65">
    <w:name w:val="xl65"/>
    <w:basedOn w:val="Standaard"/>
    <w:uiPriority w:val="99"/>
    <w:rsid w:val="00D24F8F"/>
    <w:pPr>
      <w:pBdr>
        <w:top w:val="single" w:sz="8" w:space="0" w:color="auto"/>
        <w:left w:val="single" w:sz="8" w:space="0" w:color="auto"/>
        <w:right w:val="single" w:sz="8" w:space="0" w:color="auto"/>
      </w:pBdr>
      <w:shd w:val="clear" w:color="000000" w:fill="CCFFFF"/>
      <w:spacing w:before="100" w:beforeAutospacing="1" w:after="100" w:afterAutospacing="1"/>
    </w:pPr>
    <w:rPr>
      <w:rFonts w:eastAsia="Times New Roman"/>
      <w:b/>
      <w:bCs/>
      <w:lang w:eastAsia="nl-NL"/>
    </w:rPr>
  </w:style>
  <w:style w:type="paragraph" w:customStyle="1" w:styleId="xl66">
    <w:name w:val="xl66"/>
    <w:basedOn w:val="Standaard"/>
    <w:uiPriority w:val="99"/>
    <w:rsid w:val="00D24F8F"/>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center"/>
    </w:pPr>
    <w:rPr>
      <w:rFonts w:eastAsia="Times New Roman"/>
      <w:b/>
      <w:bCs/>
      <w:lang w:eastAsia="nl-NL"/>
    </w:rPr>
  </w:style>
  <w:style w:type="paragraph" w:customStyle="1" w:styleId="xl67">
    <w:name w:val="xl67"/>
    <w:basedOn w:val="Standaard"/>
    <w:uiPriority w:val="99"/>
    <w:rsid w:val="00D24F8F"/>
    <w:pPr>
      <w:pBdr>
        <w:top w:val="single" w:sz="8" w:space="0" w:color="auto"/>
        <w:left w:val="single" w:sz="8" w:space="0" w:color="auto"/>
        <w:bottom w:val="single" w:sz="8" w:space="0" w:color="auto"/>
      </w:pBdr>
      <w:shd w:val="clear" w:color="000000" w:fill="FFCC99"/>
      <w:spacing w:before="100" w:beforeAutospacing="1" w:after="100" w:afterAutospacing="1"/>
      <w:jc w:val="center"/>
    </w:pPr>
    <w:rPr>
      <w:rFonts w:eastAsia="Times New Roman"/>
      <w:b/>
      <w:bCs/>
      <w:lang w:eastAsia="nl-NL"/>
    </w:rPr>
  </w:style>
  <w:style w:type="paragraph" w:customStyle="1" w:styleId="xl68">
    <w:name w:val="xl68"/>
    <w:basedOn w:val="Standaard"/>
    <w:uiPriority w:val="99"/>
    <w:rsid w:val="00D24F8F"/>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jc w:val="center"/>
    </w:pPr>
    <w:rPr>
      <w:rFonts w:eastAsia="Times New Roman"/>
      <w:b/>
      <w:bCs/>
      <w:lang w:eastAsia="nl-NL"/>
    </w:rPr>
  </w:style>
  <w:style w:type="paragraph" w:customStyle="1" w:styleId="xl69">
    <w:name w:val="xl69"/>
    <w:basedOn w:val="Standaard"/>
    <w:uiPriority w:val="99"/>
    <w:rsid w:val="00D24F8F"/>
    <w:pPr>
      <w:pBdr>
        <w:top w:val="single" w:sz="8" w:space="0" w:color="auto"/>
        <w:bottom w:val="single" w:sz="8" w:space="0" w:color="auto"/>
        <w:right w:val="single" w:sz="8" w:space="0" w:color="auto"/>
      </w:pBdr>
      <w:shd w:val="clear" w:color="000000" w:fill="FFCC99"/>
      <w:spacing w:before="100" w:beforeAutospacing="1" w:after="100" w:afterAutospacing="1"/>
      <w:jc w:val="center"/>
    </w:pPr>
    <w:rPr>
      <w:rFonts w:eastAsia="Times New Roman"/>
      <w:b/>
      <w:bCs/>
      <w:lang w:eastAsia="nl-NL"/>
    </w:rPr>
  </w:style>
  <w:style w:type="paragraph" w:customStyle="1" w:styleId="xl70">
    <w:name w:val="xl70"/>
    <w:basedOn w:val="Standaard"/>
    <w:uiPriority w:val="99"/>
    <w:rsid w:val="00D24F8F"/>
    <w:pPr>
      <w:spacing w:before="100" w:beforeAutospacing="1" w:after="100" w:afterAutospacing="1"/>
    </w:pPr>
    <w:rPr>
      <w:rFonts w:eastAsia="Times New Roman"/>
      <w:b/>
      <w:bCs/>
      <w:lang w:eastAsia="nl-NL"/>
    </w:rPr>
  </w:style>
  <w:style w:type="paragraph" w:customStyle="1" w:styleId="xl71">
    <w:name w:val="xl71"/>
    <w:basedOn w:val="Standaard"/>
    <w:uiPriority w:val="99"/>
    <w:rsid w:val="00D24F8F"/>
    <w:pPr>
      <w:pBdr>
        <w:top w:val="single" w:sz="8" w:space="0" w:color="auto"/>
        <w:left w:val="single" w:sz="8" w:space="0" w:color="auto"/>
      </w:pBdr>
      <w:shd w:val="clear" w:color="000000" w:fill="CCFFFF"/>
      <w:spacing w:before="100" w:beforeAutospacing="1" w:after="100" w:afterAutospacing="1"/>
    </w:pPr>
    <w:rPr>
      <w:rFonts w:eastAsia="Times New Roman"/>
      <w:b/>
      <w:bCs/>
      <w:lang w:eastAsia="nl-NL"/>
    </w:rPr>
  </w:style>
  <w:style w:type="paragraph" w:customStyle="1" w:styleId="xl72">
    <w:name w:val="xl72"/>
    <w:basedOn w:val="Standaard"/>
    <w:uiPriority w:val="99"/>
    <w:rsid w:val="00D24F8F"/>
    <w:pPr>
      <w:pBdr>
        <w:top w:val="single" w:sz="8" w:space="0" w:color="auto"/>
        <w:left w:val="single" w:sz="8" w:space="0" w:color="auto"/>
        <w:right w:val="single" w:sz="8" w:space="0" w:color="auto"/>
      </w:pBdr>
      <w:spacing w:before="100" w:beforeAutospacing="1" w:after="100" w:afterAutospacing="1"/>
      <w:jc w:val="center"/>
    </w:pPr>
    <w:rPr>
      <w:rFonts w:eastAsia="Times New Roman"/>
      <w:lang w:eastAsia="nl-NL"/>
    </w:rPr>
  </w:style>
  <w:style w:type="paragraph" w:customStyle="1" w:styleId="xl73">
    <w:name w:val="xl73"/>
    <w:basedOn w:val="Standaard"/>
    <w:uiPriority w:val="99"/>
    <w:rsid w:val="00D24F8F"/>
    <w:pPr>
      <w:pBdr>
        <w:top w:val="single" w:sz="8" w:space="0" w:color="auto"/>
        <w:right w:val="single" w:sz="4" w:space="0" w:color="auto"/>
      </w:pBdr>
      <w:spacing w:before="100" w:beforeAutospacing="1" w:after="100" w:afterAutospacing="1"/>
    </w:pPr>
    <w:rPr>
      <w:rFonts w:eastAsia="Times New Roman"/>
      <w:lang w:eastAsia="nl-NL"/>
    </w:rPr>
  </w:style>
  <w:style w:type="paragraph" w:customStyle="1" w:styleId="xl74">
    <w:name w:val="xl74"/>
    <w:basedOn w:val="Standaard"/>
    <w:uiPriority w:val="99"/>
    <w:rsid w:val="00D24F8F"/>
    <w:pPr>
      <w:pBdr>
        <w:top w:val="single" w:sz="8" w:space="0" w:color="auto"/>
        <w:left w:val="single" w:sz="4" w:space="0" w:color="auto"/>
        <w:right w:val="single" w:sz="4" w:space="0" w:color="auto"/>
      </w:pBdr>
      <w:spacing w:before="100" w:beforeAutospacing="1" w:after="100" w:afterAutospacing="1"/>
    </w:pPr>
    <w:rPr>
      <w:rFonts w:eastAsia="Times New Roman"/>
      <w:lang w:eastAsia="nl-NL"/>
    </w:rPr>
  </w:style>
  <w:style w:type="paragraph" w:customStyle="1" w:styleId="xl75">
    <w:name w:val="xl75"/>
    <w:basedOn w:val="Standaard"/>
    <w:uiPriority w:val="99"/>
    <w:rsid w:val="00D24F8F"/>
    <w:pPr>
      <w:pBdr>
        <w:top w:val="single" w:sz="8" w:space="0" w:color="auto"/>
        <w:left w:val="single" w:sz="4" w:space="0" w:color="auto"/>
        <w:right w:val="single" w:sz="8" w:space="0" w:color="auto"/>
      </w:pBdr>
      <w:spacing w:before="100" w:beforeAutospacing="1" w:after="100" w:afterAutospacing="1"/>
    </w:pPr>
    <w:rPr>
      <w:rFonts w:eastAsia="Times New Roman"/>
      <w:lang w:eastAsia="nl-NL"/>
    </w:rPr>
  </w:style>
  <w:style w:type="paragraph" w:customStyle="1" w:styleId="xl76">
    <w:name w:val="xl76"/>
    <w:basedOn w:val="Standaard"/>
    <w:uiPriority w:val="99"/>
    <w:rsid w:val="00D24F8F"/>
    <w:pPr>
      <w:spacing w:before="100" w:beforeAutospacing="1" w:after="100" w:afterAutospacing="1"/>
    </w:pPr>
    <w:rPr>
      <w:rFonts w:eastAsia="Times New Roman"/>
      <w:b/>
      <w:bCs/>
      <w:lang w:eastAsia="nl-NL"/>
    </w:rPr>
  </w:style>
  <w:style w:type="paragraph" w:customStyle="1" w:styleId="xl77">
    <w:name w:val="xl77"/>
    <w:basedOn w:val="Standaard"/>
    <w:uiPriority w:val="99"/>
    <w:rsid w:val="00D24F8F"/>
    <w:pPr>
      <w:pBdr>
        <w:top w:val="single" w:sz="4" w:space="0" w:color="auto"/>
        <w:left w:val="single" w:sz="8" w:space="0" w:color="auto"/>
        <w:bottom w:val="single" w:sz="4" w:space="0" w:color="auto"/>
      </w:pBdr>
      <w:shd w:val="clear" w:color="000000" w:fill="CCFFFF"/>
      <w:spacing w:before="100" w:beforeAutospacing="1" w:after="100" w:afterAutospacing="1"/>
    </w:pPr>
    <w:rPr>
      <w:rFonts w:eastAsia="Times New Roman"/>
      <w:b/>
      <w:bCs/>
      <w:lang w:eastAsia="nl-NL"/>
    </w:rPr>
  </w:style>
  <w:style w:type="paragraph" w:customStyle="1" w:styleId="xl78">
    <w:name w:val="xl78"/>
    <w:basedOn w:val="Standaard"/>
    <w:uiPriority w:val="99"/>
    <w:rsid w:val="00D24F8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lang w:eastAsia="nl-NL"/>
    </w:rPr>
  </w:style>
  <w:style w:type="paragraph" w:customStyle="1" w:styleId="xl79">
    <w:name w:val="xl79"/>
    <w:basedOn w:val="Standaard"/>
    <w:uiPriority w:val="99"/>
    <w:rsid w:val="00D24F8F"/>
    <w:pPr>
      <w:pBdr>
        <w:top w:val="single" w:sz="4" w:space="0" w:color="auto"/>
        <w:bottom w:val="single" w:sz="4" w:space="0" w:color="auto"/>
        <w:right w:val="single" w:sz="4" w:space="0" w:color="auto"/>
      </w:pBdr>
      <w:spacing w:before="100" w:beforeAutospacing="1" w:after="100" w:afterAutospacing="1"/>
    </w:pPr>
    <w:rPr>
      <w:rFonts w:eastAsia="Times New Roman"/>
      <w:lang w:eastAsia="nl-NL"/>
    </w:rPr>
  </w:style>
  <w:style w:type="paragraph" w:customStyle="1" w:styleId="xl80">
    <w:name w:val="xl80"/>
    <w:basedOn w:val="Standaard"/>
    <w:uiPriority w:val="99"/>
    <w:rsid w:val="00D24F8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nl-NL"/>
    </w:rPr>
  </w:style>
  <w:style w:type="paragraph" w:customStyle="1" w:styleId="xl81">
    <w:name w:val="xl81"/>
    <w:basedOn w:val="Standaard"/>
    <w:uiPriority w:val="99"/>
    <w:rsid w:val="00D24F8F"/>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lang w:eastAsia="nl-NL"/>
    </w:rPr>
  </w:style>
  <w:style w:type="paragraph" w:customStyle="1" w:styleId="xl82">
    <w:name w:val="xl82"/>
    <w:basedOn w:val="Standaard"/>
    <w:uiPriority w:val="99"/>
    <w:rsid w:val="00D24F8F"/>
    <w:pPr>
      <w:pBdr>
        <w:top w:val="single" w:sz="4" w:space="0" w:color="auto"/>
        <w:left w:val="single" w:sz="8" w:space="0" w:color="auto"/>
        <w:bottom w:val="single" w:sz="4" w:space="0" w:color="auto"/>
      </w:pBdr>
      <w:shd w:val="clear" w:color="000000" w:fill="CCFFFF"/>
      <w:spacing w:before="100" w:beforeAutospacing="1" w:after="100" w:afterAutospacing="1"/>
    </w:pPr>
    <w:rPr>
      <w:rFonts w:eastAsia="Times New Roman"/>
      <w:b/>
      <w:bCs/>
      <w:lang w:eastAsia="nl-NL"/>
    </w:rPr>
  </w:style>
  <w:style w:type="paragraph" w:customStyle="1" w:styleId="xl83">
    <w:name w:val="xl83"/>
    <w:basedOn w:val="Standaard"/>
    <w:uiPriority w:val="99"/>
    <w:rsid w:val="00D24F8F"/>
    <w:pPr>
      <w:pBdr>
        <w:left w:val="single" w:sz="8" w:space="0" w:color="auto"/>
        <w:right w:val="single" w:sz="8" w:space="0" w:color="auto"/>
      </w:pBdr>
      <w:spacing w:before="100" w:beforeAutospacing="1" w:after="100" w:afterAutospacing="1"/>
      <w:jc w:val="center"/>
    </w:pPr>
    <w:rPr>
      <w:rFonts w:eastAsia="Times New Roman"/>
      <w:lang w:eastAsia="nl-NL"/>
    </w:rPr>
  </w:style>
  <w:style w:type="paragraph" w:customStyle="1" w:styleId="xl84">
    <w:name w:val="xl84"/>
    <w:basedOn w:val="Standaard"/>
    <w:uiPriority w:val="99"/>
    <w:rsid w:val="00D24F8F"/>
    <w:pPr>
      <w:pBdr>
        <w:right w:val="single" w:sz="4" w:space="0" w:color="auto"/>
      </w:pBdr>
      <w:spacing w:before="100" w:beforeAutospacing="1" w:after="100" w:afterAutospacing="1"/>
      <w:textAlignment w:val="top"/>
    </w:pPr>
    <w:rPr>
      <w:rFonts w:eastAsia="Times New Roman"/>
      <w:lang w:eastAsia="nl-NL"/>
    </w:rPr>
  </w:style>
  <w:style w:type="paragraph" w:customStyle="1" w:styleId="xl85">
    <w:name w:val="xl85"/>
    <w:basedOn w:val="Standaard"/>
    <w:uiPriority w:val="99"/>
    <w:rsid w:val="00D24F8F"/>
    <w:pPr>
      <w:pBdr>
        <w:left w:val="single" w:sz="4" w:space="0" w:color="auto"/>
        <w:right w:val="single" w:sz="4" w:space="0" w:color="auto"/>
      </w:pBdr>
      <w:spacing w:before="100" w:beforeAutospacing="1" w:after="100" w:afterAutospacing="1"/>
      <w:textAlignment w:val="top"/>
    </w:pPr>
    <w:rPr>
      <w:rFonts w:eastAsia="Times New Roman"/>
      <w:lang w:eastAsia="nl-NL"/>
    </w:rPr>
  </w:style>
  <w:style w:type="paragraph" w:customStyle="1" w:styleId="xl86">
    <w:name w:val="xl86"/>
    <w:basedOn w:val="Standaard"/>
    <w:uiPriority w:val="99"/>
    <w:rsid w:val="00D24F8F"/>
    <w:pPr>
      <w:pBdr>
        <w:left w:val="single" w:sz="4" w:space="0" w:color="auto"/>
        <w:right w:val="single" w:sz="8" w:space="0" w:color="auto"/>
      </w:pBdr>
      <w:spacing w:before="100" w:beforeAutospacing="1" w:after="100" w:afterAutospacing="1"/>
      <w:textAlignment w:val="top"/>
    </w:pPr>
    <w:rPr>
      <w:rFonts w:eastAsia="Times New Roman"/>
      <w:lang w:eastAsia="nl-NL"/>
    </w:rPr>
  </w:style>
  <w:style w:type="paragraph" w:customStyle="1" w:styleId="xl87">
    <w:name w:val="xl87"/>
    <w:basedOn w:val="Standaard"/>
    <w:uiPriority w:val="99"/>
    <w:rsid w:val="00D24F8F"/>
    <w:pPr>
      <w:pBdr>
        <w:top w:val="single" w:sz="4" w:space="0" w:color="auto"/>
        <w:bottom w:val="single" w:sz="4" w:space="0" w:color="auto"/>
        <w:right w:val="single" w:sz="4" w:space="0" w:color="auto"/>
      </w:pBdr>
      <w:spacing w:before="100" w:beforeAutospacing="1" w:after="100" w:afterAutospacing="1"/>
      <w:textAlignment w:val="top"/>
    </w:pPr>
    <w:rPr>
      <w:rFonts w:eastAsia="Times New Roman"/>
      <w:lang w:eastAsia="nl-NL"/>
    </w:rPr>
  </w:style>
  <w:style w:type="paragraph" w:customStyle="1" w:styleId="xl88">
    <w:name w:val="xl88"/>
    <w:basedOn w:val="Standaard"/>
    <w:uiPriority w:val="99"/>
    <w:rsid w:val="00D24F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nl-NL"/>
    </w:rPr>
  </w:style>
  <w:style w:type="paragraph" w:customStyle="1" w:styleId="xl89">
    <w:name w:val="xl89"/>
    <w:basedOn w:val="Standaard"/>
    <w:uiPriority w:val="99"/>
    <w:rsid w:val="00D24F8F"/>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lang w:eastAsia="nl-NL"/>
    </w:rPr>
  </w:style>
  <w:style w:type="paragraph" w:customStyle="1" w:styleId="xl90">
    <w:name w:val="xl90"/>
    <w:basedOn w:val="Standaard"/>
    <w:uiPriority w:val="99"/>
    <w:rsid w:val="00D24F8F"/>
    <w:pPr>
      <w:pBdr>
        <w:top w:val="single" w:sz="4" w:space="0" w:color="auto"/>
        <w:bottom w:val="single" w:sz="4" w:space="0" w:color="auto"/>
        <w:right w:val="single" w:sz="4" w:space="0" w:color="auto"/>
      </w:pBdr>
      <w:spacing w:before="100" w:beforeAutospacing="1" w:after="100" w:afterAutospacing="1"/>
      <w:jc w:val="center"/>
    </w:pPr>
    <w:rPr>
      <w:rFonts w:eastAsia="Times New Roman"/>
      <w:b/>
      <w:bCs/>
      <w:lang w:eastAsia="nl-NL"/>
    </w:rPr>
  </w:style>
  <w:style w:type="paragraph" w:customStyle="1" w:styleId="xl91">
    <w:name w:val="xl91"/>
    <w:basedOn w:val="Standaard"/>
    <w:uiPriority w:val="99"/>
    <w:rsid w:val="00D24F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nl-NL"/>
    </w:rPr>
  </w:style>
  <w:style w:type="paragraph" w:customStyle="1" w:styleId="xl92">
    <w:name w:val="xl92"/>
    <w:basedOn w:val="Standaard"/>
    <w:uiPriority w:val="99"/>
    <w:rsid w:val="00D24F8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b/>
      <w:bCs/>
      <w:lang w:eastAsia="nl-NL"/>
    </w:rPr>
  </w:style>
  <w:style w:type="paragraph" w:customStyle="1" w:styleId="xl93">
    <w:name w:val="xl93"/>
    <w:basedOn w:val="Standaard"/>
    <w:uiPriority w:val="99"/>
    <w:rsid w:val="00D24F8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b/>
      <w:bCs/>
      <w:lang w:eastAsia="nl-NL"/>
    </w:rPr>
  </w:style>
  <w:style w:type="paragraph" w:customStyle="1" w:styleId="xl94">
    <w:name w:val="xl94"/>
    <w:basedOn w:val="Standaard"/>
    <w:uiPriority w:val="99"/>
    <w:rsid w:val="00D24F8F"/>
    <w:pPr>
      <w:pBdr>
        <w:left w:val="single" w:sz="8" w:space="0" w:color="auto"/>
        <w:bottom w:val="single" w:sz="4" w:space="0" w:color="auto"/>
      </w:pBdr>
      <w:shd w:val="clear" w:color="000000" w:fill="CCFFFF"/>
      <w:spacing w:before="100" w:beforeAutospacing="1" w:after="100" w:afterAutospacing="1"/>
    </w:pPr>
    <w:rPr>
      <w:rFonts w:eastAsia="Times New Roman"/>
      <w:b/>
      <w:bCs/>
      <w:lang w:eastAsia="nl-NL"/>
    </w:rPr>
  </w:style>
  <w:style w:type="paragraph" w:customStyle="1" w:styleId="xl95">
    <w:name w:val="xl95"/>
    <w:basedOn w:val="Standaard"/>
    <w:uiPriority w:val="99"/>
    <w:rsid w:val="00D24F8F"/>
    <w:pPr>
      <w:pBdr>
        <w:left w:val="single" w:sz="8" w:space="0" w:color="auto"/>
        <w:bottom w:val="single" w:sz="4" w:space="0" w:color="auto"/>
        <w:right w:val="single" w:sz="8" w:space="0" w:color="auto"/>
      </w:pBdr>
      <w:spacing w:before="100" w:beforeAutospacing="1" w:after="100" w:afterAutospacing="1"/>
      <w:jc w:val="center"/>
    </w:pPr>
    <w:rPr>
      <w:rFonts w:eastAsia="Times New Roman"/>
      <w:lang w:eastAsia="nl-NL"/>
    </w:rPr>
  </w:style>
  <w:style w:type="paragraph" w:customStyle="1" w:styleId="xl96">
    <w:name w:val="xl96"/>
    <w:basedOn w:val="Standaard"/>
    <w:uiPriority w:val="99"/>
    <w:rsid w:val="00D24F8F"/>
    <w:pPr>
      <w:pBdr>
        <w:left w:val="single" w:sz="8" w:space="0" w:color="auto"/>
        <w:bottom w:val="single" w:sz="4" w:space="0" w:color="auto"/>
        <w:right w:val="single" w:sz="8" w:space="0" w:color="auto"/>
      </w:pBdr>
      <w:spacing w:before="100" w:beforeAutospacing="1" w:after="100" w:afterAutospacing="1"/>
      <w:jc w:val="center"/>
    </w:pPr>
    <w:rPr>
      <w:rFonts w:eastAsia="Times New Roman"/>
      <w:lang w:eastAsia="nl-NL"/>
    </w:rPr>
  </w:style>
  <w:style w:type="paragraph" w:customStyle="1" w:styleId="xl97">
    <w:name w:val="xl97"/>
    <w:basedOn w:val="Standaard"/>
    <w:uiPriority w:val="99"/>
    <w:rsid w:val="00D24F8F"/>
    <w:pPr>
      <w:spacing w:before="100" w:beforeAutospacing="1" w:after="100" w:afterAutospacing="1"/>
    </w:pPr>
    <w:rPr>
      <w:rFonts w:eastAsia="Times New Roman"/>
      <w:lang w:eastAsia="nl-NL"/>
    </w:rPr>
  </w:style>
  <w:style w:type="paragraph" w:customStyle="1" w:styleId="xl98">
    <w:name w:val="xl98"/>
    <w:basedOn w:val="Standaard"/>
    <w:uiPriority w:val="99"/>
    <w:rsid w:val="00D24F8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lang w:eastAsia="nl-NL"/>
    </w:rPr>
  </w:style>
  <w:style w:type="paragraph" w:customStyle="1" w:styleId="xl99">
    <w:name w:val="xl99"/>
    <w:basedOn w:val="Standaard"/>
    <w:uiPriority w:val="99"/>
    <w:rsid w:val="00D24F8F"/>
    <w:pPr>
      <w:pBdr>
        <w:top w:val="single" w:sz="4" w:space="0" w:color="auto"/>
        <w:bottom w:val="single" w:sz="4" w:space="0" w:color="auto"/>
        <w:right w:val="single" w:sz="4" w:space="0" w:color="auto"/>
      </w:pBdr>
      <w:spacing w:before="100" w:beforeAutospacing="1" w:after="100" w:afterAutospacing="1"/>
    </w:pPr>
    <w:rPr>
      <w:rFonts w:eastAsia="Times New Roman"/>
      <w:lang w:eastAsia="nl-NL"/>
    </w:rPr>
  </w:style>
  <w:style w:type="paragraph" w:customStyle="1" w:styleId="xl100">
    <w:name w:val="xl100"/>
    <w:basedOn w:val="Standaard"/>
    <w:uiPriority w:val="99"/>
    <w:rsid w:val="00D24F8F"/>
    <w:pPr>
      <w:pBdr>
        <w:left w:val="single" w:sz="4" w:space="0" w:color="auto"/>
        <w:bottom w:val="single" w:sz="4" w:space="0" w:color="auto"/>
        <w:right w:val="single" w:sz="4" w:space="0" w:color="auto"/>
      </w:pBdr>
      <w:spacing w:before="100" w:beforeAutospacing="1" w:after="100" w:afterAutospacing="1"/>
    </w:pPr>
    <w:rPr>
      <w:rFonts w:eastAsia="Times New Roman"/>
      <w:lang w:eastAsia="nl-NL"/>
    </w:rPr>
  </w:style>
  <w:style w:type="paragraph" w:customStyle="1" w:styleId="xl101">
    <w:name w:val="xl101"/>
    <w:basedOn w:val="Standaard"/>
    <w:uiPriority w:val="99"/>
    <w:rsid w:val="00D24F8F"/>
    <w:pPr>
      <w:pBdr>
        <w:left w:val="single" w:sz="4" w:space="0" w:color="auto"/>
        <w:bottom w:val="single" w:sz="4" w:space="0" w:color="auto"/>
        <w:right w:val="single" w:sz="8" w:space="0" w:color="auto"/>
      </w:pBdr>
      <w:spacing w:before="100" w:beforeAutospacing="1" w:after="100" w:afterAutospacing="1"/>
    </w:pPr>
    <w:rPr>
      <w:rFonts w:eastAsia="Times New Roman"/>
      <w:lang w:eastAsia="nl-NL"/>
    </w:rPr>
  </w:style>
  <w:style w:type="paragraph" w:customStyle="1" w:styleId="xl102">
    <w:name w:val="xl102"/>
    <w:basedOn w:val="Standaard"/>
    <w:uiPriority w:val="99"/>
    <w:rsid w:val="00D24F8F"/>
    <w:pPr>
      <w:pBdr>
        <w:bottom w:val="single" w:sz="4" w:space="0" w:color="auto"/>
        <w:right w:val="single" w:sz="4" w:space="0" w:color="auto"/>
      </w:pBdr>
      <w:spacing w:before="100" w:beforeAutospacing="1" w:after="100" w:afterAutospacing="1"/>
    </w:pPr>
    <w:rPr>
      <w:rFonts w:eastAsia="Times New Roman"/>
      <w:lang w:eastAsia="nl-NL"/>
    </w:rPr>
  </w:style>
  <w:style w:type="paragraph" w:customStyle="1" w:styleId="xl103">
    <w:name w:val="xl103"/>
    <w:basedOn w:val="Standaard"/>
    <w:uiPriority w:val="99"/>
    <w:rsid w:val="00D24F8F"/>
    <w:pPr>
      <w:pBdr>
        <w:top w:val="single" w:sz="4" w:space="0" w:color="auto"/>
        <w:left w:val="single" w:sz="8" w:space="0" w:color="auto"/>
        <w:bottom w:val="single" w:sz="8" w:space="0" w:color="auto"/>
      </w:pBdr>
      <w:shd w:val="clear" w:color="000000" w:fill="CCFFFF"/>
      <w:spacing w:before="100" w:beforeAutospacing="1" w:after="100" w:afterAutospacing="1"/>
    </w:pPr>
    <w:rPr>
      <w:rFonts w:eastAsia="Times New Roman"/>
      <w:b/>
      <w:bCs/>
      <w:lang w:eastAsia="nl-NL"/>
    </w:rPr>
  </w:style>
  <w:style w:type="paragraph" w:customStyle="1" w:styleId="xl104">
    <w:name w:val="xl104"/>
    <w:basedOn w:val="Standaard"/>
    <w:uiPriority w:val="99"/>
    <w:rsid w:val="00D24F8F"/>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lang w:eastAsia="nl-NL"/>
    </w:rPr>
  </w:style>
  <w:style w:type="paragraph" w:customStyle="1" w:styleId="xl105">
    <w:name w:val="xl105"/>
    <w:basedOn w:val="Standaard"/>
    <w:uiPriority w:val="99"/>
    <w:rsid w:val="00D24F8F"/>
    <w:pPr>
      <w:pBdr>
        <w:top w:val="single" w:sz="4" w:space="0" w:color="auto"/>
        <w:bottom w:val="single" w:sz="8" w:space="0" w:color="auto"/>
        <w:right w:val="single" w:sz="4" w:space="0" w:color="auto"/>
      </w:pBdr>
      <w:spacing w:before="100" w:beforeAutospacing="1" w:after="100" w:afterAutospacing="1"/>
    </w:pPr>
    <w:rPr>
      <w:rFonts w:eastAsia="Times New Roman"/>
      <w:lang w:eastAsia="nl-NL"/>
    </w:rPr>
  </w:style>
  <w:style w:type="paragraph" w:customStyle="1" w:styleId="xl106">
    <w:name w:val="xl106"/>
    <w:basedOn w:val="Standaard"/>
    <w:uiPriority w:val="99"/>
    <w:rsid w:val="00D24F8F"/>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lang w:eastAsia="nl-NL"/>
    </w:rPr>
  </w:style>
  <w:style w:type="paragraph" w:customStyle="1" w:styleId="xl107">
    <w:name w:val="xl107"/>
    <w:basedOn w:val="Standaard"/>
    <w:uiPriority w:val="99"/>
    <w:rsid w:val="00D24F8F"/>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lang w:eastAsia="nl-NL"/>
    </w:rPr>
  </w:style>
  <w:style w:type="paragraph" w:customStyle="1" w:styleId="xl108">
    <w:name w:val="xl108"/>
    <w:basedOn w:val="Standaard"/>
    <w:uiPriority w:val="99"/>
    <w:rsid w:val="00D24F8F"/>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lang w:eastAsia="nl-NL"/>
    </w:rPr>
  </w:style>
  <w:style w:type="paragraph" w:customStyle="1" w:styleId="xl109">
    <w:name w:val="xl109"/>
    <w:basedOn w:val="Standaard"/>
    <w:uiPriority w:val="99"/>
    <w:rsid w:val="00D24F8F"/>
    <w:pPr>
      <w:pBdr>
        <w:top w:val="single" w:sz="8" w:space="0" w:color="auto"/>
        <w:left w:val="single" w:sz="8" w:space="0" w:color="auto"/>
        <w:bottom w:val="single" w:sz="8" w:space="0" w:color="auto"/>
      </w:pBdr>
      <w:shd w:val="clear" w:color="000000" w:fill="FFCC99"/>
      <w:spacing w:before="100" w:beforeAutospacing="1" w:after="100" w:afterAutospacing="1"/>
    </w:pPr>
    <w:rPr>
      <w:rFonts w:eastAsia="Times New Roman"/>
      <w:b/>
      <w:bCs/>
      <w:lang w:eastAsia="nl-NL"/>
    </w:rPr>
  </w:style>
  <w:style w:type="paragraph" w:customStyle="1" w:styleId="xl110">
    <w:name w:val="xl110"/>
    <w:basedOn w:val="Standaard"/>
    <w:uiPriority w:val="99"/>
    <w:rsid w:val="00D24F8F"/>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center"/>
    </w:pPr>
    <w:rPr>
      <w:rFonts w:eastAsia="Times New Roman"/>
      <w:lang w:eastAsia="nl-NL"/>
    </w:rPr>
  </w:style>
  <w:style w:type="paragraph" w:customStyle="1" w:styleId="xl111">
    <w:name w:val="xl111"/>
    <w:basedOn w:val="Standaard"/>
    <w:uiPriority w:val="99"/>
    <w:rsid w:val="00D24F8F"/>
    <w:pPr>
      <w:pBdr>
        <w:top w:val="single" w:sz="8" w:space="0" w:color="auto"/>
        <w:bottom w:val="single" w:sz="8" w:space="0" w:color="auto"/>
      </w:pBdr>
      <w:shd w:val="clear" w:color="000000" w:fill="FFCC99"/>
      <w:spacing w:before="100" w:beforeAutospacing="1" w:after="100" w:afterAutospacing="1"/>
      <w:jc w:val="center"/>
    </w:pPr>
    <w:rPr>
      <w:rFonts w:eastAsia="Times New Roman"/>
      <w:lang w:eastAsia="nl-NL"/>
    </w:rPr>
  </w:style>
  <w:style w:type="paragraph" w:customStyle="1" w:styleId="xl112">
    <w:name w:val="xl112"/>
    <w:basedOn w:val="Standaard"/>
    <w:uiPriority w:val="99"/>
    <w:rsid w:val="00D24F8F"/>
    <w:pPr>
      <w:pBdr>
        <w:top w:val="single" w:sz="8" w:space="0" w:color="auto"/>
        <w:bottom w:val="single" w:sz="8" w:space="0" w:color="auto"/>
        <w:right w:val="single" w:sz="8" w:space="0" w:color="auto"/>
      </w:pBdr>
      <w:shd w:val="clear" w:color="000000" w:fill="FFCC99"/>
      <w:spacing w:before="100" w:beforeAutospacing="1" w:after="100" w:afterAutospacing="1"/>
      <w:jc w:val="center"/>
    </w:pPr>
    <w:rPr>
      <w:rFonts w:eastAsia="Times New Roman"/>
      <w:lang w:eastAsia="nl-NL"/>
    </w:rPr>
  </w:style>
  <w:style w:type="paragraph" w:customStyle="1" w:styleId="xl113">
    <w:name w:val="xl113"/>
    <w:basedOn w:val="Standaard"/>
    <w:uiPriority w:val="99"/>
    <w:rsid w:val="00D24F8F"/>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center"/>
    </w:pPr>
    <w:rPr>
      <w:rFonts w:eastAsia="Times New Roman"/>
      <w:lang w:eastAsia="nl-NL"/>
    </w:rPr>
  </w:style>
  <w:style w:type="paragraph" w:customStyle="1" w:styleId="xl114">
    <w:name w:val="xl114"/>
    <w:basedOn w:val="Standaard"/>
    <w:uiPriority w:val="99"/>
    <w:rsid w:val="00D24F8F"/>
    <w:pPr>
      <w:pBdr>
        <w:bottom w:val="single" w:sz="4" w:space="0" w:color="auto"/>
      </w:pBdr>
      <w:spacing w:before="100" w:beforeAutospacing="1" w:after="100" w:afterAutospacing="1"/>
      <w:jc w:val="center"/>
    </w:pPr>
    <w:rPr>
      <w:rFonts w:eastAsia="Times New Roman"/>
      <w:lang w:eastAsia="nl-NL"/>
    </w:rPr>
  </w:style>
  <w:style w:type="paragraph" w:customStyle="1" w:styleId="xl115">
    <w:name w:val="xl115"/>
    <w:basedOn w:val="Standaard"/>
    <w:uiPriority w:val="99"/>
    <w:rsid w:val="00D24F8F"/>
    <w:pPr>
      <w:pBdr>
        <w:bottom w:val="single" w:sz="4" w:space="0" w:color="auto"/>
        <w:right w:val="single" w:sz="8" w:space="0" w:color="auto"/>
      </w:pBdr>
      <w:spacing w:before="100" w:beforeAutospacing="1" w:after="100" w:afterAutospacing="1"/>
      <w:jc w:val="center"/>
    </w:pPr>
    <w:rPr>
      <w:rFonts w:eastAsia="Times New Roman"/>
      <w:lang w:eastAsia="nl-NL"/>
    </w:rPr>
  </w:style>
  <w:style w:type="paragraph" w:customStyle="1" w:styleId="xl116">
    <w:name w:val="xl116"/>
    <w:basedOn w:val="Standaard"/>
    <w:uiPriority w:val="99"/>
    <w:rsid w:val="00D24F8F"/>
    <w:pPr>
      <w:pBdr>
        <w:top w:val="single" w:sz="4" w:space="0" w:color="auto"/>
        <w:bottom w:val="single" w:sz="4" w:space="0" w:color="auto"/>
      </w:pBdr>
      <w:spacing w:before="100" w:beforeAutospacing="1" w:after="100" w:afterAutospacing="1"/>
      <w:jc w:val="center"/>
    </w:pPr>
    <w:rPr>
      <w:rFonts w:eastAsia="Times New Roman"/>
      <w:lang w:eastAsia="nl-NL"/>
    </w:rPr>
  </w:style>
  <w:style w:type="paragraph" w:customStyle="1" w:styleId="xl117">
    <w:name w:val="xl117"/>
    <w:basedOn w:val="Standaard"/>
    <w:uiPriority w:val="99"/>
    <w:rsid w:val="00D24F8F"/>
    <w:pPr>
      <w:pBdr>
        <w:top w:val="single" w:sz="4" w:space="0" w:color="auto"/>
        <w:bottom w:val="single" w:sz="4" w:space="0" w:color="auto"/>
        <w:right w:val="single" w:sz="8" w:space="0" w:color="auto"/>
      </w:pBdr>
      <w:spacing w:before="100" w:beforeAutospacing="1" w:after="100" w:afterAutospacing="1"/>
      <w:jc w:val="center"/>
    </w:pPr>
    <w:rPr>
      <w:rFonts w:eastAsia="Times New Roman"/>
      <w:lang w:eastAsia="nl-NL"/>
    </w:rPr>
  </w:style>
  <w:style w:type="paragraph" w:customStyle="1" w:styleId="xl118">
    <w:name w:val="xl118"/>
    <w:basedOn w:val="Standaard"/>
    <w:uiPriority w:val="99"/>
    <w:rsid w:val="00D24F8F"/>
    <w:pPr>
      <w:pBdr>
        <w:top w:val="single" w:sz="4" w:space="0" w:color="auto"/>
        <w:bottom w:val="single" w:sz="8" w:space="0" w:color="auto"/>
      </w:pBdr>
      <w:spacing w:before="100" w:beforeAutospacing="1" w:after="100" w:afterAutospacing="1"/>
      <w:jc w:val="center"/>
    </w:pPr>
    <w:rPr>
      <w:rFonts w:eastAsia="Times New Roman"/>
      <w:lang w:eastAsia="nl-NL"/>
    </w:rPr>
  </w:style>
  <w:style w:type="paragraph" w:customStyle="1" w:styleId="xl119">
    <w:name w:val="xl119"/>
    <w:basedOn w:val="Standaard"/>
    <w:uiPriority w:val="99"/>
    <w:rsid w:val="00D24F8F"/>
    <w:pPr>
      <w:pBdr>
        <w:top w:val="single" w:sz="4" w:space="0" w:color="auto"/>
        <w:bottom w:val="single" w:sz="8" w:space="0" w:color="auto"/>
        <w:right w:val="single" w:sz="8" w:space="0" w:color="auto"/>
      </w:pBdr>
      <w:spacing w:before="100" w:beforeAutospacing="1" w:after="100" w:afterAutospacing="1"/>
      <w:jc w:val="center"/>
    </w:pPr>
    <w:rPr>
      <w:rFonts w:eastAsia="Times New Roman"/>
      <w:lang w:eastAsia="nl-NL"/>
    </w:rPr>
  </w:style>
  <w:style w:type="paragraph" w:customStyle="1" w:styleId="xl120">
    <w:name w:val="xl120"/>
    <w:basedOn w:val="Standaard"/>
    <w:uiPriority w:val="99"/>
    <w:rsid w:val="00D24F8F"/>
    <w:pPr>
      <w:spacing w:before="100" w:beforeAutospacing="1" w:after="100" w:afterAutospacing="1"/>
      <w:jc w:val="center"/>
    </w:pPr>
    <w:rPr>
      <w:rFonts w:eastAsia="Times New Roman"/>
      <w:b/>
      <w:bCs/>
      <w:lang w:eastAsia="nl-NL"/>
    </w:rPr>
  </w:style>
  <w:style w:type="paragraph" w:customStyle="1" w:styleId="xl121">
    <w:name w:val="xl121"/>
    <w:basedOn w:val="Standaard"/>
    <w:uiPriority w:val="99"/>
    <w:rsid w:val="00D24F8F"/>
    <w:pPr>
      <w:spacing w:before="100" w:beforeAutospacing="1" w:after="100" w:afterAutospacing="1"/>
      <w:jc w:val="center"/>
    </w:pPr>
    <w:rPr>
      <w:rFonts w:eastAsia="Times New Roman"/>
      <w:lang w:eastAsia="nl-NL"/>
    </w:rPr>
  </w:style>
  <w:style w:type="paragraph" w:styleId="Voettekst">
    <w:name w:val="footer"/>
    <w:basedOn w:val="Standaard"/>
    <w:link w:val="VoettekstChar"/>
    <w:rsid w:val="00F03C36"/>
    <w:pPr>
      <w:tabs>
        <w:tab w:val="center" w:pos="4536"/>
        <w:tab w:val="right" w:pos="9072"/>
      </w:tabs>
    </w:pPr>
  </w:style>
  <w:style w:type="character" w:customStyle="1" w:styleId="VoettekstChar">
    <w:name w:val="Voettekst Char"/>
    <w:basedOn w:val="Standaardalinea-lettertype"/>
    <w:link w:val="Voettekst"/>
    <w:uiPriority w:val="99"/>
    <w:semiHidden/>
    <w:locked/>
    <w:rsid w:val="00F03C36"/>
    <w:rPr>
      <w:rFonts w:ascii="Arial" w:hAnsi="Arial" w:cs="Arial"/>
    </w:rPr>
  </w:style>
  <w:style w:type="paragraph" w:styleId="Normaalweb">
    <w:name w:val="Normal (Web)"/>
    <w:basedOn w:val="Standaard"/>
    <w:uiPriority w:val="99"/>
    <w:rsid w:val="00633A02"/>
    <w:pPr>
      <w:spacing w:before="100" w:beforeAutospacing="1" w:after="100" w:afterAutospacing="1"/>
    </w:pPr>
    <w:rPr>
      <w:rFonts w:ascii="Times New Roman" w:eastAsia="Times New Roman" w:hAnsi="Times New Roman" w:cs="Times New Roman"/>
      <w:lang w:eastAsia="nl-NL"/>
    </w:rPr>
  </w:style>
  <w:style w:type="numbering" w:customStyle="1" w:styleId="Opmaakprofiel1">
    <w:name w:val="Opmaakprofiel1"/>
    <w:rsid w:val="00CD60A8"/>
    <w:pPr>
      <w:numPr>
        <w:numId w:val="1"/>
      </w:numPr>
    </w:pPr>
  </w:style>
  <w:style w:type="character" w:customStyle="1" w:styleId="mw-headline">
    <w:name w:val="mw-headline"/>
    <w:basedOn w:val="Standaardalinea-lettertype"/>
    <w:rsid w:val="003629DA"/>
  </w:style>
  <w:style w:type="character" w:customStyle="1" w:styleId="apple-converted-space">
    <w:name w:val="apple-converted-space"/>
    <w:basedOn w:val="Standaardalinea-lettertype"/>
    <w:rsid w:val="00487C4A"/>
  </w:style>
  <w:style w:type="character" w:styleId="Paginanummer">
    <w:name w:val="page number"/>
    <w:basedOn w:val="Standaardalinea-lettertype"/>
    <w:rsid w:val="00293911"/>
  </w:style>
  <w:style w:type="character" w:styleId="Zwaar">
    <w:name w:val="Strong"/>
    <w:basedOn w:val="Standaardalinea-lettertype"/>
    <w:uiPriority w:val="22"/>
    <w:qFormat/>
    <w:rsid w:val="00356139"/>
    <w:rPr>
      <w:b/>
      <w:bCs/>
    </w:rPr>
  </w:style>
  <w:style w:type="character" w:styleId="Nadruk">
    <w:name w:val="Emphasis"/>
    <w:basedOn w:val="Standaardalinea-lettertype"/>
    <w:uiPriority w:val="20"/>
    <w:qFormat/>
    <w:rsid w:val="00356139"/>
    <w:rPr>
      <w:i/>
      <w:iCs/>
    </w:rPr>
  </w:style>
  <w:style w:type="character" w:styleId="Intensievebenadrukking">
    <w:name w:val="Intense Emphasis"/>
    <w:basedOn w:val="Standaardalinea-lettertype"/>
    <w:uiPriority w:val="21"/>
    <w:qFormat/>
    <w:rsid w:val="00A91778"/>
    <w:rPr>
      <w:b/>
      <w:bCs/>
      <w:i/>
      <w:iCs/>
      <w:color w:val="4F81BD" w:themeColor="accent1"/>
    </w:rPr>
  </w:style>
  <w:style w:type="paragraph" w:customStyle="1" w:styleId="000CharChar">
    <w:name w:val="000 Char Char"/>
    <w:aliases w:val="standaard Char Char"/>
    <w:basedOn w:val="Standaard"/>
    <w:link w:val="000CharCharChar"/>
    <w:rsid w:val="00B81DEE"/>
    <w:pPr>
      <w:overflowPunct w:val="0"/>
      <w:autoSpaceDE w:val="0"/>
      <w:autoSpaceDN w:val="0"/>
      <w:adjustRightInd w:val="0"/>
      <w:spacing w:line="280" w:lineRule="atLeast"/>
      <w:textAlignment w:val="baseline"/>
    </w:pPr>
    <w:rPr>
      <w:rFonts w:ascii="Times New Roman" w:eastAsia="Times New Roman" w:hAnsi="Times New Roman" w:cs="Times New Roman"/>
      <w:szCs w:val="20"/>
    </w:rPr>
  </w:style>
  <w:style w:type="character" w:styleId="Voetnootmarkering">
    <w:name w:val="footnote reference"/>
    <w:semiHidden/>
    <w:rsid w:val="00B81DEE"/>
    <w:rPr>
      <w:position w:val="6"/>
      <w:sz w:val="16"/>
    </w:rPr>
  </w:style>
  <w:style w:type="paragraph" w:styleId="Voetnoottekst">
    <w:name w:val="footnote text"/>
    <w:basedOn w:val="000CharChar"/>
    <w:link w:val="VoetnoottekstChar"/>
    <w:semiHidden/>
    <w:rsid w:val="00B81DEE"/>
    <w:pPr>
      <w:ind w:left="480" w:hanging="480"/>
    </w:pPr>
    <w:rPr>
      <w:sz w:val="20"/>
    </w:rPr>
  </w:style>
  <w:style w:type="character" w:customStyle="1" w:styleId="VoetnoottekstChar">
    <w:name w:val="Voetnoottekst Char"/>
    <w:basedOn w:val="Standaardalinea-lettertype"/>
    <w:link w:val="Voetnoottekst"/>
    <w:semiHidden/>
    <w:rsid w:val="00B81DEE"/>
    <w:rPr>
      <w:rFonts w:ascii="Times New Roman" w:eastAsia="Times New Roman" w:hAnsi="Times New Roman"/>
      <w:lang w:val="nl-NL" w:eastAsia="en-US"/>
    </w:rPr>
  </w:style>
  <w:style w:type="paragraph" w:customStyle="1" w:styleId="034">
    <w:name w:val="034"/>
    <w:aliases w:val="vertrouwelijk"/>
    <w:basedOn w:val="Standaard"/>
    <w:next w:val="Standaard"/>
    <w:rsid w:val="00B81DEE"/>
    <w:pPr>
      <w:overflowPunct w:val="0"/>
      <w:autoSpaceDE w:val="0"/>
      <w:autoSpaceDN w:val="0"/>
      <w:adjustRightInd w:val="0"/>
      <w:spacing w:line="280" w:lineRule="atLeast"/>
      <w:textAlignment w:val="baseline"/>
    </w:pPr>
    <w:rPr>
      <w:rFonts w:ascii="Times New Roman" w:eastAsia="Times New Roman" w:hAnsi="Times New Roman" w:cs="Times New Roman"/>
      <w:b/>
      <w:caps/>
      <w:szCs w:val="20"/>
    </w:rPr>
  </w:style>
  <w:style w:type="paragraph" w:customStyle="1" w:styleId="036">
    <w:name w:val="036"/>
    <w:aliases w:val="datum/kenmerk"/>
    <w:basedOn w:val="Standaard"/>
    <w:next w:val="000CharChar"/>
    <w:rsid w:val="00B81DEE"/>
    <w:pPr>
      <w:tabs>
        <w:tab w:val="left" w:pos="6560"/>
        <w:tab w:val="right" w:pos="9380"/>
      </w:tabs>
      <w:overflowPunct w:val="0"/>
      <w:autoSpaceDE w:val="0"/>
      <w:autoSpaceDN w:val="0"/>
      <w:adjustRightInd w:val="0"/>
      <w:spacing w:after="560" w:line="280" w:lineRule="atLeast"/>
      <w:textAlignment w:val="baseline"/>
    </w:pPr>
    <w:rPr>
      <w:rFonts w:ascii="Times New Roman" w:eastAsia="Times New Roman" w:hAnsi="Times New Roman" w:cs="Times New Roman"/>
      <w:szCs w:val="20"/>
    </w:rPr>
  </w:style>
  <w:style w:type="paragraph" w:customStyle="1" w:styleId="035">
    <w:name w:val="035"/>
    <w:aliases w:val="plaats cliënt"/>
    <w:basedOn w:val="Standaard"/>
    <w:next w:val="Standaard"/>
    <w:rsid w:val="00B81DEE"/>
    <w:pPr>
      <w:overflowPunct w:val="0"/>
      <w:autoSpaceDE w:val="0"/>
      <w:autoSpaceDN w:val="0"/>
      <w:adjustRightInd w:val="0"/>
      <w:spacing w:after="840" w:line="280" w:lineRule="atLeast"/>
      <w:textAlignment w:val="baseline"/>
    </w:pPr>
    <w:rPr>
      <w:rFonts w:ascii="Times New Roman" w:eastAsia="Times New Roman" w:hAnsi="Times New Roman" w:cs="Times New Roman"/>
      <w:caps/>
      <w:szCs w:val="20"/>
    </w:rPr>
  </w:style>
  <w:style w:type="paragraph" w:customStyle="1" w:styleId="048">
    <w:name w:val="048"/>
    <w:aliases w:val="inspring"/>
    <w:basedOn w:val="000CharChar"/>
    <w:rsid w:val="00B81DEE"/>
    <w:pPr>
      <w:ind w:left="567" w:hanging="567"/>
    </w:pPr>
  </w:style>
  <w:style w:type="paragraph" w:customStyle="1" w:styleId="041">
    <w:name w:val="041"/>
    <w:aliases w:val="14 punten vet 1 witregel"/>
    <w:basedOn w:val="000CharChar"/>
    <w:next w:val="000CharChar"/>
    <w:rsid w:val="00B81DEE"/>
    <w:pPr>
      <w:keepNext/>
      <w:spacing w:after="280"/>
      <w:ind w:left="720" w:hanging="720"/>
    </w:pPr>
    <w:rPr>
      <w:b/>
      <w:sz w:val="28"/>
    </w:rPr>
  </w:style>
  <w:style w:type="paragraph" w:customStyle="1" w:styleId="042">
    <w:name w:val="042"/>
    <w:aliases w:val="vet 1 witregel,klein kapitaal vet 1 witregel"/>
    <w:basedOn w:val="000CharChar"/>
    <w:next w:val="000CharChar"/>
    <w:rsid w:val="00B81DEE"/>
    <w:pPr>
      <w:keepNext/>
      <w:spacing w:after="280"/>
      <w:ind w:left="720" w:hanging="720"/>
    </w:pPr>
    <w:rPr>
      <w:b/>
    </w:rPr>
  </w:style>
  <w:style w:type="paragraph" w:customStyle="1" w:styleId="043">
    <w:name w:val="043"/>
    <w:aliases w:val="vet cursief 1 witregel"/>
    <w:basedOn w:val="000CharChar"/>
    <w:next w:val="000CharChar"/>
    <w:rsid w:val="00B81DEE"/>
    <w:pPr>
      <w:keepNext/>
      <w:spacing w:after="280"/>
      <w:ind w:left="720" w:hanging="720"/>
    </w:pPr>
    <w:rPr>
      <w:b/>
      <w:i/>
    </w:rPr>
  </w:style>
  <w:style w:type="paragraph" w:customStyle="1" w:styleId="080">
    <w:name w:val="080"/>
    <w:aliases w:val="titel,hoofdletters vet 2 witregels geen inspring"/>
    <w:basedOn w:val="000CharChar"/>
    <w:next w:val="000CharChar"/>
    <w:rsid w:val="00B81DEE"/>
    <w:pPr>
      <w:keepNext/>
      <w:spacing w:after="560"/>
    </w:pPr>
    <w:rPr>
      <w:b/>
      <w:caps/>
    </w:rPr>
  </w:style>
  <w:style w:type="paragraph" w:customStyle="1" w:styleId="081">
    <w:name w:val="081"/>
    <w:aliases w:val="kop 1,14 punten vet 1 witregel geen inspring"/>
    <w:basedOn w:val="Standaard"/>
    <w:next w:val="000CharChar"/>
    <w:rsid w:val="00B81DEE"/>
    <w:pPr>
      <w:keepNext/>
      <w:overflowPunct w:val="0"/>
      <w:autoSpaceDE w:val="0"/>
      <w:autoSpaceDN w:val="0"/>
      <w:adjustRightInd w:val="0"/>
      <w:spacing w:before="560" w:after="280" w:line="280" w:lineRule="atLeast"/>
      <w:textAlignment w:val="baseline"/>
    </w:pPr>
    <w:rPr>
      <w:rFonts w:ascii="Times New Roman" w:eastAsia="Times New Roman" w:hAnsi="Times New Roman" w:cs="Times New Roman"/>
      <w:b/>
      <w:sz w:val="28"/>
      <w:szCs w:val="20"/>
    </w:rPr>
  </w:style>
  <w:style w:type="paragraph" w:customStyle="1" w:styleId="082">
    <w:name w:val="082"/>
    <w:aliases w:val="kop 2,vet 1 witregel geen inspring"/>
    <w:basedOn w:val="Standaard"/>
    <w:next w:val="000CharChar"/>
    <w:rsid w:val="00B81DEE"/>
    <w:pPr>
      <w:keepNext/>
      <w:overflowPunct w:val="0"/>
      <w:autoSpaceDE w:val="0"/>
      <w:autoSpaceDN w:val="0"/>
      <w:adjustRightInd w:val="0"/>
      <w:spacing w:before="560" w:after="280" w:line="280" w:lineRule="atLeast"/>
      <w:textAlignment w:val="baseline"/>
    </w:pPr>
    <w:rPr>
      <w:rFonts w:ascii="Times New Roman" w:eastAsia="Times New Roman" w:hAnsi="Times New Roman" w:cs="Times New Roman"/>
      <w:b/>
      <w:szCs w:val="20"/>
    </w:rPr>
  </w:style>
  <w:style w:type="paragraph" w:customStyle="1" w:styleId="083">
    <w:name w:val="083"/>
    <w:aliases w:val="kop 3,vet cursief 1 witregel geen inspring"/>
    <w:basedOn w:val="Standaard"/>
    <w:next w:val="000CharChar"/>
    <w:rsid w:val="00B81DEE"/>
    <w:pPr>
      <w:keepNext/>
      <w:overflowPunct w:val="0"/>
      <w:autoSpaceDE w:val="0"/>
      <w:autoSpaceDN w:val="0"/>
      <w:adjustRightInd w:val="0"/>
      <w:spacing w:before="560" w:after="280" w:line="280" w:lineRule="atLeast"/>
      <w:textAlignment w:val="baseline"/>
    </w:pPr>
    <w:rPr>
      <w:rFonts w:ascii="Times New Roman" w:eastAsia="Times New Roman" w:hAnsi="Times New Roman" w:cs="Times New Roman"/>
      <w:b/>
      <w:i/>
      <w:szCs w:val="20"/>
    </w:rPr>
  </w:style>
  <w:style w:type="paragraph" w:customStyle="1" w:styleId="084">
    <w:name w:val="084"/>
    <w:aliases w:val="cursief geen inspring"/>
    <w:basedOn w:val="Standaard"/>
    <w:next w:val="000CharChar"/>
    <w:rsid w:val="00B81DEE"/>
    <w:pPr>
      <w:keepNext/>
      <w:overflowPunct w:val="0"/>
      <w:autoSpaceDE w:val="0"/>
      <w:autoSpaceDN w:val="0"/>
      <w:adjustRightInd w:val="0"/>
      <w:spacing w:before="280" w:line="280" w:lineRule="atLeast"/>
      <w:textAlignment w:val="baseline"/>
    </w:pPr>
    <w:rPr>
      <w:rFonts w:ascii="Times New Roman" w:eastAsia="Times New Roman" w:hAnsi="Times New Roman" w:cs="Times New Roman"/>
      <w:i/>
      <w:szCs w:val="20"/>
    </w:rPr>
  </w:style>
  <w:style w:type="paragraph" w:customStyle="1" w:styleId="040">
    <w:name w:val="040"/>
    <w:aliases w:val="hoofdletters vet 1 witregel"/>
    <w:basedOn w:val="000CharChar"/>
    <w:next w:val="000CharChar"/>
    <w:rsid w:val="00B81DEE"/>
    <w:pPr>
      <w:keepNext/>
      <w:spacing w:after="280"/>
      <w:ind w:left="720" w:hanging="720"/>
    </w:pPr>
    <w:rPr>
      <w:b/>
      <w:caps/>
    </w:rPr>
  </w:style>
  <w:style w:type="paragraph" w:customStyle="1" w:styleId="099">
    <w:name w:val="099"/>
    <w:aliases w:val="einde document teken"/>
    <w:basedOn w:val="000CharChar"/>
    <w:rsid w:val="00B81DEE"/>
    <w:pPr>
      <w:pBdr>
        <w:bottom w:val="single" w:sz="18" w:space="0" w:color="auto"/>
      </w:pBdr>
      <w:tabs>
        <w:tab w:val="right" w:pos="9380"/>
      </w:tabs>
      <w:ind w:right="8820"/>
    </w:pPr>
  </w:style>
  <w:style w:type="paragraph" w:customStyle="1" w:styleId="203">
    <w:name w:val="203"/>
    <w:aliases w:val="kop boven 1/2 h"/>
    <w:basedOn w:val="Standaard"/>
    <w:next w:val="201"/>
    <w:rsid w:val="00B81DEE"/>
    <w:pPr>
      <w:tabs>
        <w:tab w:val="center" w:pos="8340"/>
      </w:tabs>
      <w:overflowPunct w:val="0"/>
      <w:autoSpaceDE w:val="0"/>
      <w:autoSpaceDN w:val="0"/>
      <w:adjustRightInd w:val="0"/>
      <w:spacing w:line="280" w:lineRule="atLeast"/>
      <w:textAlignment w:val="baseline"/>
    </w:pPr>
    <w:rPr>
      <w:rFonts w:ascii="Times New Roman" w:eastAsia="Times New Roman" w:hAnsi="Times New Roman" w:cs="Times New Roman"/>
      <w:szCs w:val="20"/>
    </w:rPr>
  </w:style>
  <w:style w:type="paragraph" w:customStyle="1" w:styleId="201">
    <w:name w:val="201"/>
    <w:aliases w:val="2 kopstreep h"/>
    <w:basedOn w:val="Standaard"/>
    <w:next w:val="202"/>
    <w:rsid w:val="00B81DEE"/>
    <w:pPr>
      <w:tabs>
        <w:tab w:val="left" w:pos="7300"/>
        <w:tab w:val="right" w:pos="8100"/>
        <w:tab w:val="left" w:pos="8580"/>
        <w:tab w:val="right" w:pos="9380"/>
      </w:tabs>
      <w:overflowPunct w:val="0"/>
      <w:autoSpaceDE w:val="0"/>
      <w:autoSpaceDN w:val="0"/>
      <w:adjustRightInd w:val="0"/>
      <w:spacing w:after="140" w:line="140" w:lineRule="exact"/>
      <w:textAlignment w:val="baseline"/>
    </w:pPr>
    <w:rPr>
      <w:rFonts w:ascii="Times New Roman" w:eastAsia="Times New Roman" w:hAnsi="Times New Roman" w:cs="Times New Roman"/>
      <w:sz w:val="10"/>
      <w:szCs w:val="20"/>
    </w:rPr>
  </w:style>
  <w:style w:type="paragraph" w:customStyle="1" w:styleId="202">
    <w:name w:val="202"/>
    <w:aliases w:val="2 €-tekens h"/>
    <w:basedOn w:val="Standaard"/>
    <w:next w:val="204"/>
    <w:rsid w:val="00B81DEE"/>
    <w:pPr>
      <w:tabs>
        <w:tab w:val="center" w:pos="7700"/>
        <w:tab w:val="center" w:pos="8980"/>
      </w:tabs>
      <w:overflowPunct w:val="0"/>
      <w:autoSpaceDE w:val="0"/>
      <w:autoSpaceDN w:val="0"/>
      <w:adjustRightInd w:val="0"/>
      <w:spacing w:after="140" w:line="280" w:lineRule="atLeast"/>
      <w:textAlignment w:val="baseline"/>
    </w:pPr>
    <w:rPr>
      <w:rFonts w:ascii="Times New Roman" w:eastAsia="Times New Roman" w:hAnsi="Times New Roman" w:cs="Times New Roman"/>
      <w:szCs w:val="20"/>
    </w:rPr>
  </w:style>
  <w:style w:type="paragraph" w:customStyle="1" w:styleId="204">
    <w:name w:val="204"/>
    <w:aliases w:val="2 cijferregel h"/>
    <w:basedOn w:val="Standaard"/>
    <w:rsid w:val="00B81DEE"/>
    <w:pPr>
      <w:tabs>
        <w:tab w:val="left" w:pos="1134"/>
        <w:tab w:val="decimal" w:pos="8100"/>
        <w:tab w:val="decimal" w:pos="9380"/>
      </w:tabs>
      <w:overflowPunct w:val="0"/>
      <w:autoSpaceDE w:val="0"/>
      <w:autoSpaceDN w:val="0"/>
      <w:adjustRightInd w:val="0"/>
      <w:spacing w:line="280" w:lineRule="atLeast"/>
      <w:ind w:left="567" w:right="-170" w:hanging="567"/>
      <w:textAlignment w:val="baseline"/>
    </w:pPr>
    <w:rPr>
      <w:rFonts w:ascii="Times New Roman" w:eastAsia="Times New Roman" w:hAnsi="Times New Roman" w:cs="Times New Roman"/>
      <w:szCs w:val="20"/>
    </w:rPr>
  </w:style>
  <w:style w:type="paragraph" w:customStyle="1" w:styleId="200">
    <w:name w:val="200"/>
    <w:aliases w:val="2 kop h"/>
    <w:basedOn w:val="Standaard"/>
    <w:next w:val="201"/>
    <w:rsid w:val="00B81DEE"/>
    <w:pPr>
      <w:tabs>
        <w:tab w:val="center" w:pos="7700"/>
        <w:tab w:val="center" w:pos="8980"/>
      </w:tabs>
      <w:overflowPunct w:val="0"/>
      <w:autoSpaceDE w:val="0"/>
      <w:autoSpaceDN w:val="0"/>
      <w:adjustRightInd w:val="0"/>
      <w:spacing w:line="280" w:lineRule="atLeast"/>
      <w:ind w:right="-170"/>
      <w:textAlignment w:val="baseline"/>
    </w:pPr>
    <w:rPr>
      <w:rFonts w:ascii="Times New Roman" w:eastAsia="Times New Roman" w:hAnsi="Times New Roman" w:cs="Times New Roman"/>
      <w:szCs w:val="20"/>
    </w:rPr>
  </w:style>
  <w:style w:type="paragraph" w:customStyle="1" w:styleId="206">
    <w:name w:val="206"/>
    <w:aliases w:val="2 gestippelde streep h"/>
    <w:basedOn w:val="205"/>
    <w:next w:val="204"/>
    <w:rsid w:val="00B81DEE"/>
    <w:pPr>
      <w:tabs>
        <w:tab w:val="decimal" w:leader="dot" w:pos="8100"/>
        <w:tab w:val="decimal" w:leader="dot" w:pos="9380"/>
      </w:tabs>
    </w:pPr>
    <w:rPr>
      <w:position w:val="2"/>
      <w:sz w:val="14"/>
    </w:rPr>
  </w:style>
  <w:style w:type="paragraph" w:customStyle="1" w:styleId="205">
    <w:name w:val="205"/>
    <w:aliases w:val="2 enkele telstreep h"/>
    <w:basedOn w:val="Standaard"/>
    <w:next w:val="204"/>
    <w:rsid w:val="00B81DEE"/>
    <w:pPr>
      <w:tabs>
        <w:tab w:val="left" w:pos="7300"/>
        <w:tab w:val="decimal" w:pos="8100"/>
        <w:tab w:val="left" w:pos="8580"/>
        <w:tab w:val="decimal" w:pos="9380"/>
      </w:tabs>
      <w:overflowPunct w:val="0"/>
      <w:autoSpaceDE w:val="0"/>
      <w:autoSpaceDN w:val="0"/>
      <w:adjustRightInd w:val="0"/>
      <w:spacing w:line="140" w:lineRule="exact"/>
      <w:textAlignment w:val="baseline"/>
    </w:pPr>
    <w:rPr>
      <w:rFonts w:ascii="Times New Roman" w:eastAsia="Times New Roman" w:hAnsi="Times New Roman" w:cs="Times New Roman"/>
      <w:position w:val="4"/>
      <w:sz w:val="10"/>
      <w:szCs w:val="20"/>
    </w:rPr>
  </w:style>
  <w:style w:type="paragraph" w:customStyle="1" w:styleId="049">
    <w:name w:val="049"/>
    <w:aliases w:val="handtekening"/>
    <w:basedOn w:val="Standaard"/>
    <w:rsid w:val="00B81DEE"/>
    <w:pPr>
      <w:tabs>
        <w:tab w:val="left" w:pos="4680"/>
      </w:tabs>
      <w:overflowPunct w:val="0"/>
      <w:autoSpaceDE w:val="0"/>
      <w:autoSpaceDN w:val="0"/>
      <w:adjustRightInd w:val="0"/>
      <w:spacing w:line="280" w:lineRule="atLeast"/>
      <w:textAlignment w:val="baseline"/>
    </w:pPr>
    <w:rPr>
      <w:rFonts w:ascii="Times New Roman" w:eastAsia="Times New Roman" w:hAnsi="Times New Roman" w:cs="Times New Roman"/>
      <w:szCs w:val="20"/>
    </w:rPr>
  </w:style>
  <w:style w:type="paragraph" w:customStyle="1" w:styleId="045">
    <w:name w:val="045"/>
    <w:aliases w:val="inspringing a"/>
    <w:basedOn w:val="000CharChar"/>
    <w:rsid w:val="00B81DEE"/>
    <w:pPr>
      <w:ind w:left="567" w:hanging="567"/>
    </w:pPr>
  </w:style>
  <w:style w:type="paragraph" w:customStyle="1" w:styleId="046">
    <w:name w:val="046"/>
    <w:aliases w:val="inspringing b"/>
    <w:basedOn w:val="000CharChar"/>
    <w:rsid w:val="00B81DEE"/>
    <w:pPr>
      <w:ind w:left="1134" w:hanging="567"/>
    </w:pPr>
  </w:style>
  <w:style w:type="paragraph" w:customStyle="1" w:styleId="207">
    <w:name w:val="207"/>
    <w:aliases w:val="2 dubbele streep h"/>
    <w:basedOn w:val="205"/>
    <w:next w:val="000CharChar"/>
    <w:rsid w:val="00B81DEE"/>
    <w:rPr>
      <w:position w:val="6"/>
      <w:sz w:val="14"/>
    </w:rPr>
  </w:style>
  <w:style w:type="paragraph" w:customStyle="1" w:styleId="047">
    <w:name w:val="047"/>
    <w:aliases w:val="inspringing c"/>
    <w:basedOn w:val="000CharChar"/>
    <w:rsid w:val="00B81DEE"/>
    <w:pPr>
      <w:ind w:left="1701" w:hanging="567"/>
    </w:pPr>
  </w:style>
  <w:style w:type="paragraph" w:customStyle="1" w:styleId="061">
    <w:name w:val="061"/>
    <w:aliases w:val="paginanr."/>
    <w:basedOn w:val="000CharChar"/>
    <w:rsid w:val="00B81DEE"/>
    <w:pPr>
      <w:tabs>
        <w:tab w:val="center" w:pos="4680"/>
        <w:tab w:val="right" w:pos="9380"/>
      </w:tabs>
    </w:pPr>
    <w:rPr>
      <w:sz w:val="20"/>
    </w:rPr>
  </w:style>
  <w:style w:type="paragraph" w:customStyle="1" w:styleId="010">
    <w:name w:val="010"/>
    <w:aliases w:val="venster"/>
    <w:basedOn w:val="000CharChar"/>
    <w:rsid w:val="00B81DEE"/>
    <w:pPr>
      <w:ind w:left="493" w:right="1922"/>
    </w:pPr>
  </w:style>
  <w:style w:type="paragraph" w:customStyle="1" w:styleId="014">
    <w:name w:val="014"/>
    <w:aliases w:val="cliëntnaam"/>
    <w:basedOn w:val="010"/>
    <w:next w:val="016"/>
    <w:rsid w:val="00B81DEE"/>
    <w:rPr>
      <w:caps/>
    </w:rPr>
  </w:style>
  <w:style w:type="paragraph" w:customStyle="1" w:styleId="016">
    <w:name w:val="016"/>
    <w:aliases w:val="inzake"/>
    <w:basedOn w:val="010"/>
    <w:next w:val="017"/>
    <w:rsid w:val="00B81DEE"/>
    <w:pPr>
      <w:spacing w:before="280" w:after="60"/>
    </w:pPr>
  </w:style>
  <w:style w:type="paragraph" w:customStyle="1" w:styleId="017">
    <w:name w:val="017"/>
    <w:aliases w:val="onderwerp"/>
    <w:basedOn w:val="010"/>
    <w:rsid w:val="00B81DEE"/>
  </w:style>
  <w:style w:type="paragraph" w:customStyle="1" w:styleId="015">
    <w:name w:val="015"/>
    <w:aliases w:val="plaatsnaam"/>
    <w:basedOn w:val="010"/>
    <w:next w:val="016"/>
    <w:rsid w:val="00B81DEE"/>
    <w:rPr>
      <w:caps/>
    </w:rPr>
  </w:style>
  <w:style w:type="paragraph" w:customStyle="1" w:styleId="011">
    <w:name w:val="011"/>
    <w:aliases w:val="rapport"/>
    <w:basedOn w:val="010"/>
    <w:next w:val="013"/>
    <w:rsid w:val="00B81DEE"/>
    <w:pPr>
      <w:spacing w:before="2000" w:after="60"/>
    </w:pPr>
    <w:rPr>
      <w:b/>
      <w:caps/>
    </w:rPr>
  </w:style>
  <w:style w:type="paragraph" w:customStyle="1" w:styleId="013">
    <w:name w:val="013"/>
    <w:aliases w:val="de directie van"/>
    <w:basedOn w:val="010"/>
    <w:next w:val="014"/>
    <w:rsid w:val="00B81DEE"/>
  </w:style>
  <w:style w:type="paragraph" w:customStyle="1" w:styleId="012">
    <w:name w:val="012"/>
    <w:aliases w:val="aan"/>
    <w:basedOn w:val="010"/>
    <w:next w:val="013"/>
    <w:rsid w:val="00B81DEE"/>
    <w:pPr>
      <w:spacing w:after="60"/>
    </w:pPr>
    <w:rPr>
      <w:b/>
    </w:rPr>
  </w:style>
  <w:style w:type="paragraph" w:customStyle="1" w:styleId="021">
    <w:name w:val="021"/>
    <w:aliases w:val="inhoudsopgave"/>
    <w:basedOn w:val="Standaard"/>
    <w:next w:val="Standaard"/>
    <w:rsid w:val="00B81DEE"/>
    <w:pPr>
      <w:overflowPunct w:val="0"/>
      <w:autoSpaceDE w:val="0"/>
      <w:autoSpaceDN w:val="0"/>
      <w:adjustRightInd w:val="0"/>
      <w:spacing w:before="1360" w:after="280" w:line="280" w:lineRule="atLeast"/>
      <w:textAlignment w:val="baseline"/>
    </w:pPr>
    <w:rPr>
      <w:rFonts w:ascii="Times New Roman" w:eastAsia="Times New Roman" w:hAnsi="Times New Roman" w:cs="Times New Roman"/>
      <w:b/>
      <w:caps/>
      <w:szCs w:val="20"/>
    </w:rPr>
  </w:style>
  <w:style w:type="paragraph" w:customStyle="1" w:styleId="003">
    <w:name w:val="003"/>
    <w:aliases w:val="bijlage 1 enz"/>
    <w:basedOn w:val="Standaard"/>
    <w:next w:val="Standaard"/>
    <w:rsid w:val="00B81DEE"/>
    <w:pPr>
      <w:overflowPunct w:val="0"/>
      <w:autoSpaceDE w:val="0"/>
      <w:autoSpaceDN w:val="0"/>
      <w:adjustRightInd w:val="0"/>
      <w:spacing w:before="280" w:line="280" w:lineRule="atLeast"/>
      <w:ind w:left="4678"/>
      <w:jc w:val="right"/>
      <w:textAlignment w:val="baseline"/>
    </w:pPr>
    <w:rPr>
      <w:rFonts w:ascii="Times New Roman" w:eastAsia="Times New Roman" w:hAnsi="Times New Roman" w:cs="Times New Roman"/>
      <w:b/>
      <w:szCs w:val="20"/>
    </w:rPr>
  </w:style>
  <w:style w:type="paragraph" w:customStyle="1" w:styleId="004">
    <w:name w:val="004"/>
    <w:aliases w:val="bij rapport d"/>
    <w:basedOn w:val="Standaard"/>
    <w:rsid w:val="00B81DEE"/>
    <w:pPr>
      <w:overflowPunct w:val="0"/>
      <w:autoSpaceDE w:val="0"/>
      <w:autoSpaceDN w:val="0"/>
      <w:adjustRightInd w:val="0"/>
      <w:spacing w:line="280" w:lineRule="atLeast"/>
      <w:ind w:left="4678"/>
      <w:jc w:val="right"/>
      <w:textAlignment w:val="baseline"/>
    </w:pPr>
    <w:rPr>
      <w:rFonts w:ascii="Times New Roman" w:eastAsia="Times New Roman" w:hAnsi="Times New Roman" w:cs="Times New Roman"/>
      <w:szCs w:val="20"/>
    </w:rPr>
  </w:style>
  <w:style w:type="paragraph" w:customStyle="1" w:styleId="005">
    <w:name w:val="005"/>
    <w:aliases w:val="cliënt-naam"/>
    <w:basedOn w:val="Standaard"/>
    <w:rsid w:val="00B81DEE"/>
    <w:pPr>
      <w:overflowPunct w:val="0"/>
      <w:autoSpaceDE w:val="0"/>
      <w:autoSpaceDN w:val="0"/>
      <w:adjustRightInd w:val="0"/>
      <w:spacing w:after="280" w:line="280" w:lineRule="atLeast"/>
      <w:ind w:left="4678"/>
      <w:jc w:val="right"/>
      <w:textAlignment w:val="baseline"/>
    </w:pPr>
    <w:rPr>
      <w:rFonts w:ascii="Times New Roman" w:eastAsia="Times New Roman" w:hAnsi="Times New Roman" w:cs="Times New Roman"/>
      <w:smallCaps/>
      <w:szCs w:val="20"/>
    </w:rPr>
  </w:style>
  <w:style w:type="paragraph" w:customStyle="1" w:styleId="031">
    <w:name w:val="031"/>
    <w:aliases w:val="geadresseerde"/>
    <w:basedOn w:val="Standaard"/>
    <w:next w:val="032"/>
    <w:rsid w:val="00B81DEE"/>
    <w:pPr>
      <w:overflowPunct w:val="0"/>
      <w:autoSpaceDE w:val="0"/>
      <w:autoSpaceDN w:val="0"/>
      <w:adjustRightInd w:val="0"/>
      <w:spacing w:line="280" w:lineRule="atLeast"/>
      <w:textAlignment w:val="baseline"/>
    </w:pPr>
    <w:rPr>
      <w:rFonts w:ascii="Times New Roman" w:eastAsia="Times New Roman" w:hAnsi="Times New Roman" w:cs="Times New Roman"/>
      <w:szCs w:val="20"/>
    </w:rPr>
  </w:style>
  <w:style w:type="paragraph" w:customStyle="1" w:styleId="032">
    <w:name w:val="032"/>
    <w:aliases w:val="naam-cliënt"/>
    <w:basedOn w:val="Standaard"/>
    <w:next w:val="035"/>
    <w:rsid w:val="00B81DEE"/>
    <w:pPr>
      <w:overflowPunct w:val="0"/>
      <w:autoSpaceDE w:val="0"/>
      <w:autoSpaceDN w:val="0"/>
      <w:adjustRightInd w:val="0"/>
      <w:spacing w:line="280" w:lineRule="atLeast"/>
      <w:textAlignment w:val="baseline"/>
    </w:pPr>
    <w:rPr>
      <w:rFonts w:ascii="Times New Roman" w:eastAsia="Times New Roman" w:hAnsi="Times New Roman" w:cs="Times New Roman"/>
      <w:caps/>
      <w:szCs w:val="20"/>
    </w:rPr>
  </w:style>
  <w:style w:type="paragraph" w:customStyle="1" w:styleId="070">
    <w:name w:val="070"/>
    <w:aliases w:val="kop balans/specificatie"/>
    <w:basedOn w:val="000CharChar"/>
    <w:next w:val="000CharChar"/>
    <w:rsid w:val="00B81DEE"/>
    <w:rPr>
      <w:b/>
      <w:caps/>
    </w:rPr>
  </w:style>
  <w:style w:type="paragraph" w:customStyle="1" w:styleId="073">
    <w:name w:val="073"/>
    <w:aliases w:val="activa"/>
    <w:basedOn w:val="000CharChar"/>
    <w:next w:val="000CharChar"/>
    <w:rsid w:val="00B81DEE"/>
    <w:rPr>
      <w:b/>
      <w:spacing w:val="100"/>
    </w:rPr>
  </w:style>
  <w:style w:type="paragraph" w:customStyle="1" w:styleId="074">
    <w:name w:val="074"/>
    <w:aliases w:val="passiva"/>
    <w:basedOn w:val="000CharChar"/>
    <w:next w:val="000CharChar"/>
    <w:rsid w:val="00B81DEE"/>
    <w:pPr>
      <w:ind w:right="-100"/>
      <w:jc w:val="right"/>
    </w:pPr>
    <w:rPr>
      <w:b/>
      <w:spacing w:val="100"/>
    </w:rPr>
  </w:style>
  <w:style w:type="paragraph" w:styleId="Lijstopsomteken">
    <w:name w:val="List Bullet"/>
    <w:basedOn w:val="000CharChar"/>
    <w:rsid w:val="00B81DEE"/>
    <w:pPr>
      <w:ind w:left="567" w:hanging="567"/>
    </w:pPr>
  </w:style>
  <w:style w:type="paragraph" w:styleId="Lijstopsomteken2">
    <w:name w:val="List Bullet 2"/>
    <w:basedOn w:val="000CharChar"/>
    <w:rsid w:val="00B81DEE"/>
    <w:pPr>
      <w:ind w:left="1134" w:hanging="567"/>
    </w:pPr>
  </w:style>
  <w:style w:type="paragraph" w:styleId="Lijstopsomteken3">
    <w:name w:val="List Bullet 3"/>
    <w:basedOn w:val="000CharChar"/>
    <w:rsid w:val="00B81DEE"/>
    <w:pPr>
      <w:ind w:left="1701" w:hanging="567"/>
    </w:pPr>
  </w:style>
  <w:style w:type="paragraph" w:styleId="Lijstnummering">
    <w:name w:val="List Number"/>
    <w:basedOn w:val="000CharChar"/>
    <w:rsid w:val="00B81DEE"/>
    <w:pPr>
      <w:numPr>
        <w:numId w:val="3"/>
      </w:numPr>
      <w:tabs>
        <w:tab w:val="clear" w:pos="207"/>
        <w:tab w:val="num" w:pos="720"/>
      </w:tabs>
      <w:ind w:left="720"/>
    </w:pPr>
  </w:style>
  <w:style w:type="paragraph" w:customStyle="1" w:styleId="037">
    <w:name w:val="037"/>
    <w:aliases w:val="betreft"/>
    <w:basedOn w:val="000CharChar"/>
    <w:next w:val="000CharChar"/>
    <w:rsid w:val="00B81DEE"/>
    <w:pPr>
      <w:spacing w:after="560"/>
      <w:ind w:left="1120" w:hanging="1120"/>
    </w:pPr>
  </w:style>
  <w:style w:type="paragraph" w:customStyle="1" w:styleId="038">
    <w:name w:val="038"/>
    <w:aliases w:val="aanhef memo/kopie aan/bijlage"/>
    <w:basedOn w:val="000CharChar"/>
    <w:rsid w:val="00B81DEE"/>
    <w:pPr>
      <w:ind w:left="1120" w:hanging="1120"/>
    </w:pPr>
  </w:style>
  <w:style w:type="paragraph" w:styleId="Inhopg4">
    <w:name w:val="toc 4"/>
    <w:basedOn w:val="Standaard"/>
    <w:next w:val="Standaard"/>
    <w:autoRedefine/>
    <w:uiPriority w:val="39"/>
    <w:rsid w:val="00B81DEE"/>
    <w:pPr>
      <w:overflowPunct w:val="0"/>
      <w:autoSpaceDE w:val="0"/>
      <w:autoSpaceDN w:val="0"/>
      <w:adjustRightInd w:val="0"/>
      <w:spacing w:line="280" w:lineRule="atLeast"/>
      <w:textAlignment w:val="baseline"/>
    </w:pPr>
    <w:rPr>
      <w:rFonts w:eastAsia="Times New Roman" w:cs="Times New Roman"/>
      <w:sz w:val="22"/>
      <w:szCs w:val="22"/>
    </w:rPr>
  </w:style>
  <w:style w:type="paragraph" w:styleId="Inhopg5">
    <w:name w:val="toc 5"/>
    <w:basedOn w:val="Standaard"/>
    <w:next w:val="Standaard"/>
    <w:autoRedefine/>
    <w:uiPriority w:val="39"/>
    <w:rsid w:val="00B81DEE"/>
    <w:pPr>
      <w:overflowPunct w:val="0"/>
      <w:autoSpaceDE w:val="0"/>
      <w:autoSpaceDN w:val="0"/>
      <w:adjustRightInd w:val="0"/>
      <w:spacing w:line="280" w:lineRule="atLeast"/>
      <w:textAlignment w:val="baseline"/>
    </w:pPr>
    <w:rPr>
      <w:rFonts w:eastAsia="Times New Roman" w:cs="Times New Roman"/>
      <w:sz w:val="22"/>
      <w:szCs w:val="22"/>
    </w:rPr>
  </w:style>
  <w:style w:type="paragraph" w:styleId="Inhopg6">
    <w:name w:val="toc 6"/>
    <w:basedOn w:val="Standaard"/>
    <w:next w:val="Standaard"/>
    <w:autoRedefine/>
    <w:uiPriority w:val="39"/>
    <w:rsid w:val="00B81DEE"/>
    <w:pPr>
      <w:overflowPunct w:val="0"/>
      <w:autoSpaceDE w:val="0"/>
      <w:autoSpaceDN w:val="0"/>
      <w:adjustRightInd w:val="0"/>
      <w:spacing w:line="280" w:lineRule="atLeast"/>
      <w:textAlignment w:val="baseline"/>
    </w:pPr>
    <w:rPr>
      <w:rFonts w:eastAsia="Times New Roman" w:cs="Times New Roman"/>
      <w:sz w:val="22"/>
      <w:szCs w:val="22"/>
    </w:rPr>
  </w:style>
  <w:style w:type="paragraph" w:styleId="Inhopg7">
    <w:name w:val="toc 7"/>
    <w:basedOn w:val="Standaard"/>
    <w:next w:val="Standaard"/>
    <w:autoRedefine/>
    <w:uiPriority w:val="39"/>
    <w:rsid w:val="00B81DEE"/>
    <w:pPr>
      <w:overflowPunct w:val="0"/>
      <w:autoSpaceDE w:val="0"/>
      <w:autoSpaceDN w:val="0"/>
      <w:adjustRightInd w:val="0"/>
      <w:spacing w:line="280" w:lineRule="atLeast"/>
      <w:textAlignment w:val="baseline"/>
    </w:pPr>
    <w:rPr>
      <w:rFonts w:eastAsia="Times New Roman" w:cs="Times New Roman"/>
      <w:sz w:val="22"/>
      <w:szCs w:val="22"/>
    </w:rPr>
  </w:style>
  <w:style w:type="paragraph" w:styleId="Inhopg8">
    <w:name w:val="toc 8"/>
    <w:basedOn w:val="Standaard"/>
    <w:next w:val="Standaard"/>
    <w:autoRedefine/>
    <w:uiPriority w:val="39"/>
    <w:rsid w:val="00B81DEE"/>
    <w:pPr>
      <w:overflowPunct w:val="0"/>
      <w:autoSpaceDE w:val="0"/>
      <w:autoSpaceDN w:val="0"/>
      <w:adjustRightInd w:val="0"/>
      <w:spacing w:line="280" w:lineRule="atLeast"/>
      <w:textAlignment w:val="baseline"/>
    </w:pPr>
    <w:rPr>
      <w:rFonts w:eastAsia="Times New Roman" w:cs="Times New Roman"/>
      <w:sz w:val="22"/>
      <w:szCs w:val="22"/>
    </w:rPr>
  </w:style>
  <w:style w:type="paragraph" w:styleId="Inhopg9">
    <w:name w:val="toc 9"/>
    <w:basedOn w:val="Standaard"/>
    <w:next w:val="Standaard"/>
    <w:autoRedefine/>
    <w:uiPriority w:val="39"/>
    <w:rsid w:val="00B81DEE"/>
    <w:pPr>
      <w:overflowPunct w:val="0"/>
      <w:autoSpaceDE w:val="0"/>
      <w:autoSpaceDN w:val="0"/>
      <w:adjustRightInd w:val="0"/>
      <w:spacing w:line="280" w:lineRule="atLeast"/>
      <w:textAlignment w:val="baseline"/>
    </w:pPr>
    <w:rPr>
      <w:rFonts w:eastAsia="Times New Roman" w:cs="Times New Roman"/>
      <w:sz w:val="22"/>
      <w:szCs w:val="22"/>
    </w:rPr>
  </w:style>
  <w:style w:type="paragraph" w:styleId="Bijschrift">
    <w:name w:val="caption"/>
    <w:basedOn w:val="Standaard"/>
    <w:next w:val="Standaard"/>
    <w:qFormat/>
    <w:rsid w:val="00B81DEE"/>
    <w:pPr>
      <w:pBdr>
        <w:top w:val="single" w:sz="6" w:space="0" w:color="auto"/>
      </w:pBdr>
      <w:overflowPunct w:val="0"/>
      <w:autoSpaceDE w:val="0"/>
      <w:autoSpaceDN w:val="0"/>
      <w:adjustRightInd w:val="0"/>
      <w:spacing w:before="240" w:after="480"/>
      <w:ind w:left="567" w:hanging="567"/>
      <w:textAlignment w:val="baseline"/>
    </w:pPr>
    <w:rPr>
      <w:rFonts w:ascii="Times New Roman" w:eastAsia="Times New Roman" w:hAnsi="Times New Roman" w:cs="Times New Roman"/>
      <w:szCs w:val="20"/>
    </w:rPr>
  </w:style>
  <w:style w:type="paragraph" w:customStyle="1" w:styleId="006">
    <w:name w:val="006"/>
    <w:aliases w:val="standaard inspring,staandaard inspring"/>
    <w:basedOn w:val="000CharChar"/>
    <w:rsid w:val="00B81DEE"/>
    <w:pPr>
      <w:ind w:left="567"/>
    </w:pPr>
  </w:style>
  <w:style w:type="paragraph" w:customStyle="1" w:styleId="BijlageHeading1">
    <w:name w:val="BijlageHeading 1"/>
    <w:basedOn w:val="Standaard"/>
    <w:next w:val="000CharChar"/>
    <w:rsid w:val="00B81DEE"/>
    <w:pPr>
      <w:numPr>
        <w:numId w:val="4"/>
      </w:numPr>
      <w:overflowPunct w:val="0"/>
      <w:autoSpaceDE w:val="0"/>
      <w:autoSpaceDN w:val="0"/>
      <w:adjustRightInd w:val="0"/>
      <w:spacing w:before="560" w:after="280" w:line="280" w:lineRule="atLeast"/>
      <w:textAlignment w:val="baseline"/>
      <w:outlineLvl w:val="0"/>
    </w:pPr>
    <w:rPr>
      <w:rFonts w:ascii="Times New Roman" w:eastAsia="Times New Roman" w:hAnsi="Times New Roman" w:cs="Times New Roman"/>
      <w:b/>
      <w:sz w:val="28"/>
      <w:szCs w:val="20"/>
    </w:rPr>
  </w:style>
  <w:style w:type="paragraph" w:customStyle="1" w:styleId="BijlageHeading2">
    <w:name w:val="BijlageHeading 2"/>
    <w:basedOn w:val="Standaard"/>
    <w:next w:val="000CharChar"/>
    <w:rsid w:val="00B81DEE"/>
    <w:pPr>
      <w:numPr>
        <w:ilvl w:val="1"/>
        <w:numId w:val="4"/>
      </w:numPr>
      <w:overflowPunct w:val="0"/>
      <w:autoSpaceDE w:val="0"/>
      <w:autoSpaceDN w:val="0"/>
      <w:adjustRightInd w:val="0"/>
      <w:spacing w:before="560" w:after="280" w:line="280" w:lineRule="atLeast"/>
      <w:textAlignment w:val="baseline"/>
      <w:outlineLvl w:val="1"/>
    </w:pPr>
    <w:rPr>
      <w:rFonts w:ascii="Times New Roman" w:eastAsia="Times New Roman" w:hAnsi="Times New Roman" w:cs="Times New Roman"/>
      <w:b/>
      <w:szCs w:val="20"/>
    </w:rPr>
  </w:style>
  <w:style w:type="paragraph" w:customStyle="1" w:styleId="BijlageHeading3">
    <w:name w:val="BijlageHeading 3"/>
    <w:basedOn w:val="Standaard"/>
    <w:next w:val="000CharChar"/>
    <w:rsid w:val="00B81DEE"/>
    <w:pPr>
      <w:numPr>
        <w:ilvl w:val="2"/>
        <w:numId w:val="4"/>
      </w:numPr>
      <w:overflowPunct w:val="0"/>
      <w:autoSpaceDE w:val="0"/>
      <w:autoSpaceDN w:val="0"/>
      <w:adjustRightInd w:val="0"/>
      <w:spacing w:before="560" w:after="280" w:line="280" w:lineRule="atLeast"/>
      <w:textAlignment w:val="baseline"/>
      <w:outlineLvl w:val="2"/>
    </w:pPr>
    <w:rPr>
      <w:rFonts w:ascii="Times New Roman" w:eastAsia="Times New Roman" w:hAnsi="Times New Roman" w:cs="Times New Roman"/>
      <w:b/>
      <w:i/>
      <w:szCs w:val="20"/>
    </w:rPr>
  </w:style>
  <w:style w:type="paragraph" w:customStyle="1" w:styleId="BijlageHeading4">
    <w:name w:val="BijlageHeading 4"/>
    <w:basedOn w:val="Standaard"/>
    <w:next w:val="000CharChar"/>
    <w:rsid w:val="00B81DEE"/>
    <w:pPr>
      <w:numPr>
        <w:ilvl w:val="3"/>
        <w:numId w:val="4"/>
      </w:numPr>
      <w:tabs>
        <w:tab w:val="left" w:pos="720"/>
      </w:tabs>
      <w:overflowPunct w:val="0"/>
      <w:autoSpaceDE w:val="0"/>
      <w:autoSpaceDN w:val="0"/>
      <w:adjustRightInd w:val="0"/>
      <w:spacing w:before="560" w:after="280" w:line="280" w:lineRule="atLeast"/>
      <w:textAlignment w:val="baseline"/>
      <w:outlineLvl w:val="3"/>
    </w:pPr>
    <w:rPr>
      <w:rFonts w:ascii="Times New Roman" w:eastAsia="Times New Roman" w:hAnsi="Times New Roman" w:cs="Times New Roman"/>
      <w:szCs w:val="20"/>
    </w:rPr>
  </w:style>
  <w:style w:type="character" w:customStyle="1" w:styleId="Par2">
    <w:name w:val="Par 2"/>
    <w:basedOn w:val="Standaardalinea-lettertype"/>
    <w:rsid w:val="00B81DEE"/>
  </w:style>
  <w:style w:type="paragraph" w:customStyle="1" w:styleId="024">
    <w:name w:val="024"/>
    <w:aliases w:val="nummering bijlagen"/>
    <w:basedOn w:val="000CharChar"/>
    <w:next w:val="000CharChar"/>
    <w:rsid w:val="00B81DEE"/>
  </w:style>
  <w:style w:type="character" w:customStyle="1" w:styleId="Par3b">
    <w:name w:val="Par 3b"/>
    <w:basedOn w:val="Standaardalinea-lettertype"/>
    <w:rsid w:val="00B81DEE"/>
  </w:style>
  <w:style w:type="character" w:customStyle="1" w:styleId="Par2b">
    <w:name w:val="Par 2b"/>
    <w:basedOn w:val="Standaardalinea-lettertype"/>
    <w:rsid w:val="00B81DEE"/>
  </w:style>
  <w:style w:type="character" w:customStyle="1" w:styleId="Par1b">
    <w:name w:val="Par 1b"/>
    <w:basedOn w:val="Standaardalinea-lettertype"/>
    <w:rsid w:val="00B81DEE"/>
  </w:style>
  <w:style w:type="character" w:customStyle="1" w:styleId="000CharCharChar">
    <w:name w:val="000 Char Char Char"/>
    <w:aliases w:val="standaard Char Char Char"/>
    <w:link w:val="000CharChar"/>
    <w:rsid w:val="00B81DEE"/>
    <w:rPr>
      <w:rFonts w:ascii="Times New Roman" w:eastAsia="Times New Roman" w:hAnsi="Times New Roman"/>
      <w:sz w:val="24"/>
      <w:lang w:val="nl-NL" w:eastAsia="en-US"/>
    </w:rPr>
  </w:style>
  <w:style w:type="character" w:styleId="Verwijzingopmerking">
    <w:name w:val="annotation reference"/>
    <w:semiHidden/>
    <w:rsid w:val="00B81DEE"/>
    <w:rPr>
      <w:sz w:val="16"/>
      <w:szCs w:val="16"/>
    </w:rPr>
  </w:style>
  <w:style w:type="paragraph" w:styleId="Tekstopmerking">
    <w:name w:val="annotation text"/>
    <w:basedOn w:val="Standaard"/>
    <w:link w:val="TekstopmerkingChar"/>
    <w:semiHidden/>
    <w:rsid w:val="00B81DEE"/>
    <w:pPr>
      <w:overflowPunct w:val="0"/>
      <w:autoSpaceDE w:val="0"/>
      <w:autoSpaceDN w:val="0"/>
      <w:adjustRightInd w:val="0"/>
      <w:spacing w:line="280" w:lineRule="atLeast"/>
      <w:textAlignment w:val="baseline"/>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semiHidden/>
    <w:rsid w:val="00B81DEE"/>
    <w:rPr>
      <w:rFonts w:ascii="Times New Roman" w:eastAsia="Times New Roman" w:hAnsi="Times New Roman"/>
      <w:lang w:val="nl-NL" w:eastAsia="en-US"/>
    </w:rPr>
  </w:style>
  <w:style w:type="paragraph" w:styleId="Onderwerpvanopmerking">
    <w:name w:val="annotation subject"/>
    <w:basedOn w:val="Tekstopmerking"/>
    <w:next w:val="Tekstopmerking"/>
    <w:link w:val="OnderwerpvanopmerkingChar"/>
    <w:semiHidden/>
    <w:rsid w:val="00B81DEE"/>
    <w:rPr>
      <w:b/>
      <w:bCs/>
    </w:rPr>
  </w:style>
  <w:style w:type="character" w:customStyle="1" w:styleId="OnderwerpvanopmerkingChar">
    <w:name w:val="Onderwerp van opmerking Char"/>
    <w:basedOn w:val="TekstopmerkingChar"/>
    <w:link w:val="Onderwerpvanopmerking"/>
    <w:semiHidden/>
    <w:rsid w:val="00B81DEE"/>
    <w:rPr>
      <w:rFonts w:ascii="Times New Roman" w:eastAsia="Times New Roman" w:hAnsi="Times New Roman"/>
      <w:b/>
      <w:bCs/>
      <w:lang w:val="nl-NL" w:eastAsia="en-US"/>
    </w:rPr>
  </w:style>
  <w:style w:type="paragraph" w:customStyle="1" w:styleId="Inhopgave2">
    <w:name w:val="Inhopgave 2"/>
    <w:basedOn w:val="Standaard"/>
    <w:autoRedefine/>
    <w:rsid w:val="00B81DEE"/>
    <w:pPr>
      <w:overflowPunct w:val="0"/>
      <w:autoSpaceDE w:val="0"/>
      <w:autoSpaceDN w:val="0"/>
      <w:adjustRightInd w:val="0"/>
      <w:textAlignment w:val="baseline"/>
    </w:pPr>
    <w:rPr>
      <w:rFonts w:ascii="CG Times" w:eastAsia="Times New Roman" w:hAnsi="CG Times" w:cs="Times New Roman"/>
      <w:b/>
      <w:sz w:val="22"/>
      <w:szCs w:val="20"/>
      <w:lang w:eastAsia="nl-NL"/>
    </w:rPr>
  </w:style>
  <w:style w:type="paragraph" w:styleId="Plattetekstinspringen2">
    <w:name w:val="Body Text Indent 2"/>
    <w:basedOn w:val="Standaard"/>
    <w:link w:val="Plattetekstinspringen2Char"/>
    <w:rsid w:val="00B81DEE"/>
    <w:pPr>
      <w:overflowPunct w:val="0"/>
      <w:autoSpaceDE w:val="0"/>
      <w:autoSpaceDN w:val="0"/>
      <w:adjustRightInd w:val="0"/>
      <w:ind w:left="851"/>
      <w:textAlignment w:val="baseline"/>
    </w:pPr>
    <w:rPr>
      <w:rFonts w:ascii="CG Times" w:eastAsia="Times New Roman" w:hAnsi="CG Times" w:cs="Times New Roman"/>
      <w:bCs/>
      <w:sz w:val="22"/>
      <w:szCs w:val="20"/>
      <w:lang w:eastAsia="nl-NL"/>
    </w:rPr>
  </w:style>
  <w:style w:type="character" w:customStyle="1" w:styleId="Plattetekstinspringen2Char">
    <w:name w:val="Platte tekst inspringen 2 Char"/>
    <w:basedOn w:val="Standaardalinea-lettertype"/>
    <w:link w:val="Plattetekstinspringen2"/>
    <w:rsid w:val="00B81DEE"/>
    <w:rPr>
      <w:rFonts w:ascii="CG Times" w:eastAsia="Times New Roman" w:hAnsi="CG Times"/>
      <w:bCs/>
      <w:sz w:val="22"/>
      <w:lang w:val="nl-NL"/>
    </w:rPr>
  </w:style>
  <w:style w:type="paragraph" w:styleId="Plattetekst">
    <w:name w:val="Body Text"/>
    <w:basedOn w:val="Standaard"/>
    <w:link w:val="PlattetekstChar"/>
    <w:unhideWhenUsed/>
    <w:rsid w:val="00B81DEE"/>
    <w:pPr>
      <w:overflowPunct w:val="0"/>
      <w:autoSpaceDE w:val="0"/>
      <w:autoSpaceDN w:val="0"/>
      <w:adjustRightInd w:val="0"/>
      <w:spacing w:after="120" w:line="280" w:lineRule="atLeast"/>
      <w:textAlignment w:val="baseline"/>
    </w:pPr>
    <w:rPr>
      <w:rFonts w:ascii="Times New Roman" w:eastAsia="Times New Roman" w:hAnsi="Times New Roman" w:cs="Times New Roman"/>
      <w:szCs w:val="20"/>
    </w:rPr>
  </w:style>
  <w:style w:type="character" w:customStyle="1" w:styleId="PlattetekstChar">
    <w:name w:val="Platte tekst Char"/>
    <w:basedOn w:val="Standaardalinea-lettertype"/>
    <w:link w:val="Plattetekst"/>
    <w:uiPriority w:val="99"/>
    <w:rsid w:val="00B81DEE"/>
    <w:rPr>
      <w:rFonts w:ascii="Times New Roman" w:eastAsia="Times New Roman" w:hAnsi="Times New Roman"/>
      <w:sz w:val="24"/>
      <w:lang w:val="nl-NL" w:eastAsia="en-US"/>
    </w:rPr>
  </w:style>
  <w:style w:type="paragraph" w:styleId="Kopvaninhoudsopgave">
    <w:name w:val="TOC Heading"/>
    <w:basedOn w:val="Kop1"/>
    <w:next w:val="Standaard"/>
    <w:uiPriority w:val="39"/>
    <w:unhideWhenUsed/>
    <w:qFormat/>
    <w:rsid w:val="00B81DEE"/>
    <w:pPr>
      <w:numPr>
        <w:numId w:val="0"/>
      </w:numPr>
      <w:spacing w:line="276" w:lineRule="auto"/>
      <w:outlineLvl w:val="9"/>
    </w:pPr>
    <w:rPr>
      <w:rFonts w:ascii="Calibri" w:eastAsia="MS Gothic" w:hAnsi="Calibri" w:cs="Times New Roman"/>
      <w:lang w:eastAsia="nl-NL"/>
    </w:rPr>
  </w:style>
  <w:style w:type="paragraph" w:customStyle="1" w:styleId="Opsomming3">
    <w:name w:val="Opsomming3"/>
    <w:basedOn w:val="Standaard"/>
    <w:rsid w:val="00B81DEE"/>
    <w:pPr>
      <w:numPr>
        <w:numId w:val="5"/>
      </w:numPr>
      <w:spacing w:line="240" w:lineRule="atLeast"/>
    </w:pPr>
    <w:rPr>
      <w:rFonts w:ascii="Tahoma" w:eastAsia="MS Mincho" w:hAnsi="Tahoma" w:cs="Times New Roman"/>
      <w:sz w:val="20"/>
      <w:szCs w:val="20"/>
      <w:lang w:eastAsia="nl-NL"/>
    </w:rPr>
  </w:style>
  <w:style w:type="paragraph" w:customStyle="1" w:styleId="Default">
    <w:name w:val="Default"/>
    <w:rsid w:val="00B81DEE"/>
    <w:pPr>
      <w:widowControl w:val="0"/>
      <w:autoSpaceDE w:val="0"/>
      <w:autoSpaceDN w:val="0"/>
      <w:adjustRightInd w:val="0"/>
    </w:pPr>
    <w:rPr>
      <w:rFonts w:ascii="Tahoma" w:eastAsia="Times New Roman" w:hAnsi="Tahoma" w:cs="Tahoma"/>
      <w:color w:val="000000"/>
      <w:lang w:val="en-US"/>
    </w:rPr>
  </w:style>
  <w:style w:type="paragraph" w:styleId="Geenafstand">
    <w:name w:val="No Spacing"/>
    <w:uiPriority w:val="1"/>
    <w:qFormat/>
    <w:rsid w:val="00B81DEE"/>
    <w:pPr>
      <w:overflowPunct w:val="0"/>
      <w:autoSpaceDE w:val="0"/>
      <w:autoSpaceDN w:val="0"/>
      <w:adjustRightInd w:val="0"/>
      <w:textAlignment w:val="baseline"/>
    </w:pPr>
    <w:rPr>
      <w:rFonts w:ascii="Times New Roman" w:eastAsia="Times New Roman" w:hAnsi="Times New Roman"/>
      <w:lang w:val="nl-NL" w:eastAsia="en-US"/>
    </w:rPr>
  </w:style>
  <w:style w:type="paragraph" w:customStyle="1" w:styleId="Kop11">
    <w:name w:val="Kop 11"/>
    <w:basedOn w:val="Standaard"/>
    <w:uiPriority w:val="1"/>
    <w:qFormat/>
    <w:rsid w:val="00B81DEE"/>
    <w:pPr>
      <w:widowControl w:val="0"/>
      <w:ind w:left="984" w:hanging="722"/>
      <w:outlineLvl w:val="1"/>
    </w:pPr>
    <w:rPr>
      <w:rFonts w:ascii="Trebuchet MS" w:eastAsia="Trebuchet MS" w:hAnsi="Trebuchet MS" w:cs="Times New Roman"/>
      <w:b/>
      <w:bCs/>
      <w:lang w:val="en-US"/>
    </w:rPr>
  </w:style>
  <w:style w:type="numbering" w:customStyle="1" w:styleId="OpmaakprofielGenummerd">
    <w:name w:val="Opmaakprofiel Genummerd"/>
    <w:rsid w:val="00B81DEE"/>
    <w:pPr>
      <w:numPr>
        <w:numId w:val="8"/>
      </w:numPr>
    </w:pPr>
  </w:style>
  <w:style w:type="paragraph" w:styleId="Plattetekstinspringen">
    <w:name w:val="Body Text Indent"/>
    <w:basedOn w:val="Standaard"/>
    <w:link w:val="PlattetekstinspringenChar"/>
    <w:rsid w:val="002467E0"/>
    <w:pPr>
      <w:tabs>
        <w:tab w:val="left" w:pos="5954"/>
        <w:tab w:val="left" w:pos="6663"/>
      </w:tabs>
      <w:ind w:left="6804" w:hanging="6804"/>
    </w:pPr>
    <w:rPr>
      <w:rFonts w:ascii="Verdana" w:eastAsia="Times New Roman" w:hAnsi="Verdana" w:cs="Times New Roman"/>
      <w:sz w:val="22"/>
      <w:szCs w:val="20"/>
      <w:lang w:eastAsia="nl-NL"/>
    </w:rPr>
  </w:style>
  <w:style w:type="character" w:customStyle="1" w:styleId="PlattetekstinspringenChar">
    <w:name w:val="Platte tekst inspringen Char"/>
    <w:basedOn w:val="Standaardalinea-lettertype"/>
    <w:link w:val="Plattetekstinspringen"/>
    <w:rsid w:val="002467E0"/>
    <w:rPr>
      <w:rFonts w:ascii="Verdana" w:eastAsia="Times New Roman" w:hAnsi="Verdana"/>
      <w:sz w:val="22"/>
      <w:szCs w:val="20"/>
      <w:lang w:val="nl-NL"/>
    </w:rPr>
  </w:style>
  <w:style w:type="paragraph" w:customStyle="1" w:styleId="Briefonderschrift">
    <w:name w:val="Briefonderschrift"/>
    <w:basedOn w:val="Standaard"/>
    <w:rsid w:val="002467E0"/>
    <w:pPr>
      <w:keepNext/>
      <w:spacing w:before="420" w:after="840"/>
    </w:pPr>
    <w:rPr>
      <w:rFonts w:ascii="Verdana" w:eastAsia="Times New Roman" w:hAnsi="Verdana" w:cs="Times New Roman"/>
      <w:sz w:val="18"/>
      <w:szCs w:val="20"/>
      <w:lang w:eastAsia="nl-NL"/>
    </w:rPr>
  </w:style>
  <w:style w:type="paragraph" w:customStyle="1" w:styleId="briefaanhef">
    <w:name w:val="briefaanhef"/>
    <w:basedOn w:val="Standaard"/>
    <w:rsid w:val="002467E0"/>
    <w:pPr>
      <w:spacing w:before="600" w:after="360"/>
    </w:pPr>
    <w:rPr>
      <w:rFonts w:ascii="Verdana" w:eastAsia="Times New Roman" w:hAnsi="Verdana" w:cs="Times New Roman"/>
      <w:sz w:val="18"/>
      <w:szCs w:val="20"/>
      <w:lang w:eastAsia="nl-NL"/>
    </w:rPr>
  </w:style>
  <w:style w:type="paragraph" w:customStyle="1" w:styleId="Aanhefblok">
    <w:name w:val="Aanhefblok"/>
    <w:basedOn w:val="Standaard"/>
    <w:rsid w:val="002467E0"/>
    <w:pPr>
      <w:spacing w:before="1200"/>
    </w:pPr>
    <w:rPr>
      <w:rFonts w:ascii="Verdana" w:eastAsia="Times New Roman" w:hAnsi="Verdana" w:cs="Times New Roman"/>
      <w:sz w:val="18"/>
      <w:szCs w:val="20"/>
      <w:lang w:eastAsia="nl-NL"/>
    </w:rPr>
  </w:style>
  <w:style w:type="paragraph" w:customStyle="1" w:styleId="vet">
    <w:name w:val="vet"/>
    <w:basedOn w:val="Standaard"/>
    <w:rsid w:val="002467E0"/>
    <w:rPr>
      <w:rFonts w:ascii="Verdana" w:eastAsia="Times New Roman" w:hAnsi="Verdana" w:cs="Times New Roman"/>
      <w:b/>
      <w:bCs/>
      <w:sz w:val="18"/>
      <w:szCs w:val="20"/>
      <w:lang w:eastAsia="nl-NL"/>
    </w:rPr>
  </w:style>
  <w:style w:type="paragraph" w:customStyle="1" w:styleId="Tabelaanhefstd">
    <w:name w:val="Tabelaanhef std"/>
    <w:basedOn w:val="vet"/>
    <w:qFormat/>
    <w:rsid w:val="002467E0"/>
    <w:rPr>
      <w:sz w:val="16"/>
      <w:szCs w:val="16"/>
    </w:rPr>
  </w:style>
  <w:style w:type="paragraph" w:customStyle="1" w:styleId="Tabelaanhefstd2">
    <w:name w:val="Tabelaanhef std2"/>
    <w:basedOn w:val="Standaard"/>
    <w:qFormat/>
    <w:rsid w:val="002467E0"/>
    <w:rPr>
      <w:rFonts w:ascii="Verdana" w:eastAsia="Times New Roman" w:hAnsi="Verdana" w:cs="Times New Roman"/>
      <w:sz w:val="16"/>
      <w:szCs w:val="20"/>
      <w:lang w:eastAsia="nl-NL"/>
    </w:rPr>
  </w:style>
  <w:style w:type="paragraph" w:customStyle="1" w:styleId="Hoofdtekst">
    <w:name w:val="Hoofdtekst"/>
    <w:rsid w:val="007542AE"/>
    <w:pPr>
      <w:pBdr>
        <w:top w:val="nil"/>
        <w:left w:val="nil"/>
        <w:bottom w:val="nil"/>
        <w:right w:val="nil"/>
        <w:between w:val="nil"/>
        <w:bar w:val="nil"/>
      </w:pBdr>
    </w:pPr>
    <w:rPr>
      <w:rFonts w:ascii="Helvetica" w:eastAsia="Arial Unicode MS" w:hAnsi="Arial Unicode MS" w:cs="Arial Unicode MS"/>
      <w:color w:val="000000"/>
      <w:sz w:val="22"/>
      <w:szCs w:val="22"/>
      <w:bdr w:val="nil"/>
      <w:lang w:val="nl-NL"/>
    </w:rPr>
  </w:style>
  <w:style w:type="paragraph" w:styleId="Revisie">
    <w:name w:val="Revision"/>
    <w:hidden/>
    <w:uiPriority w:val="71"/>
    <w:rsid w:val="004E7B08"/>
    <w:rPr>
      <w:rFonts w:asciiTheme="minorHAnsi" w:eastAsiaTheme="minorEastAsia" w:hAnsiTheme="minorHAnsi" w:cstheme="minorBidi"/>
      <w:lang w:val="nl-NL" w:eastAsia="ja-JP"/>
    </w:rPr>
  </w:style>
  <w:style w:type="paragraph" w:customStyle="1" w:styleId="bijlage">
    <w:name w:val="bijlage"/>
    <w:basedOn w:val="Standaard"/>
    <w:link w:val="bijlageChar"/>
    <w:qFormat/>
    <w:rsid w:val="00C23E5F"/>
    <w:pPr>
      <w:numPr>
        <w:numId w:val="14"/>
      </w:numPr>
    </w:pPr>
    <w:rPr>
      <w:rFonts w:ascii="Times New Roman" w:eastAsia="Times New Roman" w:hAnsi="Times New Roman" w:cs="Times New Roman"/>
      <w:b/>
      <w:sz w:val="22"/>
      <w:szCs w:val="22"/>
      <w:lang w:eastAsia="nl-NL"/>
    </w:rPr>
  </w:style>
  <w:style w:type="character" w:customStyle="1" w:styleId="bijlageChar">
    <w:name w:val="bijlage Char"/>
    <w:link w:val="bijlage"/>
    <w:rsid w:val="00C23E5F"/>
    <w:rPr>
      <w:rFonts w:ascii="Times New Roman" w:eastAsia="Times New Roman" w:hAnsi="Times New Roman"/>
      <w:b/>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7733">
      <w:bodyDiv w:val="1"/>
      <w:marLeft w:val="0"/>
      <w:marRight w:val="0"/>
      <w:marTop w:val="0"/>
      <w:marBottom w:val="0"/>
      <w:divBdr>
        <w:top w:val="none" w:sz="0" w:space="0" w:color="auto"/>
        <w:left w:val="none" w:sz="0" w:space="0" w:color="auto"/>
        <w:bottom w:val="none" w:sz="0" w:space="0" w:color="auto"/>
        <w:right w:val="none" w:sz="0" w:space="0" w:color="auto"/>
      </w:divBdr>
      <w:divsChild>
        <w:div w:id="1483502994">
          <w:marLeft w:val="0"/>
          <w:marRight w:val="0"/>
          <w:marTop w:val="0"/>
          <w:marBottom w:val="0"/>
          <w:divBdr>
            <w:top w:val="none" w:sz="0" w:space="0" w:color="auto"/>
            <w:left w:val="none" w:sz="0" w:space="0" w:color="auto"/>
            <w:bottom w:val="none" w:sz="0" w:space="0" w:color="auto"/>
            <w:right w:val="none" w:sz="0" w:space="0" w:color="auto"/>
          </w:divBdr>
          <w:divsChild>
            <w:div w:id="1673071949">
              <w:marLeft w:val="0"/>
              <w:marRight w:val="0"/>
              <w:marTop w:val="0"/>
              <w:marBottom w:val="0"/>
              <w:divBdr>
                <w:top w:val="none" w:sz="0" w:space="0" w:color="auto"/>
                <w:left w:val="none" w:sz="0" w:space="0" w:color="auto"/>
                <w:bottom w:val="none" w:sz="0" w:space="0" w:color="auto"/>
                <w:right w:val="none" w:sz="0" w:space="0" w:color="auto"/>
              </w:divBdr>
              <w:divsChild>
                <w:div w:id="1895701145">
                  <w:marLeft w:val="0"/>
                  <w:marRight w:val="0"/>
                  <w:marTop w:val="0"/>
                  <w:marBottom w:val="0"/>
                  <w:divBdr>
                    <w:top w:val="none" w:sz="0" w:space="0" w:color="auto"/>
                    <w:left w:val="none" w:sz="0" w:space="0" w:color="auto"/>
                    <w:bottom w:val="none" w:sz="0" w:space="0" w:color="auto"/>
                    <w:right w:val="none" w:sz="0" w:space="0" w:color="auto"/>
                  </w:divBdr>
                  <w:divsChild>
                    <w:div w:id="6954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15038">
      <w:bodyDiv w:val="1"/>
      <w:marLeft w:val="0"/>
      <w:marRight w:val="0"/>
      <w:marTop w:val="0"/>
      <w:marBottom w:val="0"/>
      <w:divBdr>
        <w:top w:val="none" w:sz="0" w:space="0" w:color="auto"/>
        <w:left w:val="none" w:sz="0" w:space="0" w:color="auto"/>
        <w:bottom w:val="none" w:sz="0" w:space="0" w:color="auto"/>
        <w:right w:val="none" w:sz="0" w:space="0" w:color="auto"/>
      </w:divBdr>
    </w:div>
    <w:div w:id="431438067">
      <w:bodyDiv w:val="1"/>
      <w:marLeft w:val="0"/>
      <w:marRight w:val="0"/>
      <w:marTop w:val="0"/>
      <w:marBottom w:val="0"/>
      <w:divBdr>
        <w:top w:val="none" w:sz="0" w:space="0" w:color="auto"/>
        <w:left w:val="none" w:sz="0" w:space="0" w:color="auto"/>
        <w:bottom w:val="none" w:sz="0" w:space="0" w:color="auto"/>
        <w:right w:val="none" w:sz="0" w:space="0" w:color="auto"/>
      </w:divBdr>
    </w:div>
    <w:div w:id="611012907">
      <w:bodyDiv w:val="1"/>
      <w:marLeft w:val="0"/>
      <w:marRight w:val="0"/>
      <w:marTop w:val="0"/>
      <w:marBottom w:val="0"/>
      <w:divBdr>
        <w:top w:val="none" w:sz="0" w:space="0" w:color="auto"/>
        <w:left w:val="none" w:sz="0" w:space="0" w:color="auto"/>
        <w:bottom w:val="none" w:sz="0" w:space="0" w:color="auto"/>
        <w:right w:val="none" w:sz="0" w:space="0" w:color="auto"/>
      </w:divBdr>
    </w:div>
    <w:div w:id="637153444">
      <w:bodyDiv w:val="1"/>
      <w:marLeft w:val="0"/>
      <w:marRight w:val="0"/>
      <w:marTop w:val="0"/>
      <w:marBottom w:val="0"/>
      <w:divBdr>
        <w:top w:val="none" w:sz="0" w:space="0" w:color="auto"/>
        <w:left w:val="none" w:sz="0" w:space="0" w:color="auto"/>
        <w:bottom w:val="none" w:sz="0" w:space="0" w:color="auto"/>
        <w:right w:val="none" w:sz="0" w:space="0" w:color="auto"/>
      </w:divBdr>
    </w:div>
    <w:div w:id="715544360">
      <w:bodyDiv w:val="1"/>
      <w:marLeft w:val="0"/>
      <w:marRight w:val="0"/>
      <w:marTop w:val="0"/>
      <w:marBottom w:val="0"/>
      <w:divBdr>
        <w:top w:val="none" w:sz="0" w:space="0" w:color="auto"/>
        <w:left w:val="none" w:sz="0" w:space="0" w:color="auto"/>
        <w:bottom w:val="none" w:sz="0" w:space="0" w:color="auto"/>
        <w:right w:val="none" w:sz="0" w:space="0" w:color="auto"/>
      </w:divBdr>
    </w:div>
    <w:div w:id="727151111">
      <w:bodyDiv w:val="1"/>
      <w:marLeft w:val="0"/>
      <w:marRight w:val="0"/>
      <w:marTop w:val="0"/>
      <w:marBottom w:val="0"/>
      <w:divBdr>
        <w:top w:val="none" w:sz="0" w:space="0" w:color="auto"/>
        <w:left w:val="none" w:sz="0" w:space="0" w:color="auto"/>
        <w:bottom w:val="none" w:sz="0" w:space="0" w:color="auto"/>
        <w:right w:val="none" w:sz="0" w:space="0" w:color="auto"/>
      </w:divBdr>
      <w:divsChild>
        <w:div w:id="1206019650">
          <w:marLeft w:val="0"/>
          <w:marRight w:val="0"/>
          <w:marTop w:val="0"/>
          <w:marBottom w:val="0"/>
          <w:divBdr>
            <w:top w:val="none" w:sz="0" w:space="0" w:color="auto"/>
            <w:left w:val="none" w:sz="0" w:space="0" w:color="auto"/>
            <w:bottom w:val="none" w:sz="0" w:space="0" w:color="auto"/>
            <w:right w:val="none" w:sz="0" w:space="0" w:color="auto"/>
          </w:divBdr>
          <w:divsChild>
            <w:div w:id="1624380546">
              <w:marLeft w:val="0"/>
              <w:marRight w:val="0"/>
              <w:marTop w:val="0"/>
              <w:marBottom w:val="0"/>
              <w:divBdr>
                <w:top w:val="none" w:sz="0" w:space="0" w:color="auto"/>
                <w:left w:val="none" w:sz="0" w:space="0" w:color="auto"/>
                <w:bottom w:val="none" w:sz="0" w:space="0" w:color="auto"/>
                <w:right w:val="none" w:sz="0" w:space="0" w:color="auto"/>
              </w:divBdr>
              <w:divsChild>
                <w:div w:id="1704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17099">
      <w:bodyDiv w:val="1"/>
      <w:marLeft w:val="0"/>
      <w:marRight w:val="0"/>
      <w:marTop w:val="0"/>
      <w:marBottom w:val="0"/>
      <w:divBdr>
        <w:top w:val="none" w:sz="0" w:space="0" w:color="auto"/>
        <w:left w:val="none" w:sz="0" w:space="0" w:color="auto"/>
        <w:bottom w:val="none" w:sz="0" w:space="0" w:color="auto"/>
        <w:right w:val="none" w:sz="0" w:space="0" w:color="auto"/>
      </w:divBdr>
    </w:div>
    <w:div w:id="1296838189">
      <w:bodyDiv w:val="1"/>
      <w:marLeft w:val="0"/>
      <w:marRight w:val="0"/>
      <w:marTop w:val="0"/>
      <w:marBottom w:val="0"/>
      <w:divBdr>
        <w:top w:val="none" w:sz="0" w:space="0" w:color="auto"/>
        <w:left w:val="none" w:sz="0" w:space="0" w:color="auto"/>
        <w:bottom w:val="none" w:sz="0" w:space="0" w:color="auto"/>
        <w:right w:val="none" w:sz="0" w:space="0" w:color="auto"/>
      </w:divBdr>
    </w:div>
    <w:div w:id="1358386369">
      <w:marLeft w:val="0"/>
      <w:marRight w:val="0"/>
      <w:marTop w:val="0"/>
      <w:marBottom w:val="0"/>
      <w:divBdr>
        <w:top w:val="none" w:sz="0" w:space="0" w:color="auto"/>
        <w:left w:val="none" w:sz="0" w:space="0" w:color="auto"/>
        <w:bottom w:val="none" w:sz="0" w:space="0" w:color="auto"/>
        <w:right w:val="none" w:sz="0" w:space="0" w:color="auto"/>
      </w:divBdr>
    </w:div>
    <w:div w:id="1358386370">
      <w:marLeft w:val="0"/>
      <w:marRight w:val="0"/>
      <w:marTop w:val="0"/>
      <w:marBottom w:val="0"/>
      <w:divBdr>
        <w:top w:val="none" w:sz="0" w:space="0" w:color="auto"/>
        <w:left w:val="none" w:sz="0" w:space="0" w:color="auto"/>
        <w:bottom w:val="none" w:sz="0" w:space="0" w:color="auto"/>
        <w:right w:val="none" w:sz="0" w:space="0" w:color="auto"/>
      </w:divBdr>
    </w:div>
    <w:div w:id="1358386371">
      <w:marLeft w:val="0"/>
      <w:marRight w:val="0"/>
      <w:marTop w:val="0"/>
      <w:marBottom w:val="0"/>
      <w:divBdr>
        <w:top w:val="none" w:sz="0" w:space="0" w:color="auto"/>
        <w:left w:val="none" w:sz="0" w:space="0" w:color="auto"/>
        <w:bottom w:val="none" w:sz="0" w:space="0" w:color="auto"/>
        <w:right w:val="none" w:sz="0" w:space="0" w:color="auto"/>
      </w:divBdr>
      <w:divsChild>
        <w:div w:id="1358386379">
          <w:marLeft w:val="0"/>
          <w:marRight w:val="0"/>
          <w:marTop w:val="0"/>
          <w:marBottom w:val="0"/>
          <w:divBdr>
            <w:top w:val="none" w:sz="0" w:space="0" w:color="auto"/>
            <w:left w:val="none" w:sz="0" w:space="0" w:color="auto"/>
            <w:bottom w:val="none" w:sz="0" w:space="0" w:color="auto"/>
            <w:right w:val="none" w:sz="0" w:space="0" w:color="auto"/>
          </w:divBdr>
          <w:divsChild>
            <w:div w:id="1358386373">
              <w:marLeft w:val="0"/>
              <w:marRight w:val="75"/>
              <w:marTop w:val="0"/>
              <w:marBottom w:val="75"/>
              <w:divBdr>
                <w:top w:val="single" w:sz="2" w:space="8" w:color="CCCCCC"/>
                <w:left w:val="single" w:sz="2" w:space="8" w:color="CCCCCC"/>
                <w:bottom w:val="single" w:sz="2" w:space="8" w:color="CCCCCC"/>
                <w:right w:val="single" w:sz="2" w:space="8" w:color="CCCCCC"/>
              </w:divBdr>
            </w:div>
          </w:divsChild>
        </w:div>
      </w:divsChild>
    </w:div>
    <w:div w:id="1358386372">
      <w:marLeft w:val="0"/>
      <w:marRight w:val="0"/>
      <w:marTop w:val="0"/>
      <w:marBottom w:val="0"/>
      <w:divBdr>
        <w:top w:val="none" w:sz="0" w:space="0" w:color="auto"/>
        <w:left w:val="none" w:sz="0" w:space="0" w:color="auto"/>
        <w:bottom w:val="none" w:sz="0" w:space="0" w:color="auto"/>
        <w:right w:val="none" w:sz="0" w:space="0" w:color="auto"/>
      </w:divBdr>
    </w:div>
    <w:div w:id="1358386374">
      <w:marLeft w:val="0"/>
      <w:marRight w:val="0"/>
      <w:marTop w:val="0"/>
      <w:marBottom w:val="0"/>
      <w:divBdr>
        <w:top w:val="none" w:sz="0" w:space="0" w:color="auto"/>
        <w:left w:val="none" w:sz="0" w:space="0" w:color="auto"/>
        <w:bottom w:val="none" w:sz="0" w:space="0" w:color="auto"/>
        <w:right w:val="none" w:sz="0" w:space="0" w:color="auto"/>
      </w:divBdr>
    </w:div>
    <w:div w:id="1358386375">
      <w:marLeft w:val="0"/>
      <w:marRight w:val="0"/>
      <w:marTop w:val="0"/>
      <w:marBottom w:val="0"/>
      <w:divBdr>
        <w:top w:val="none" w:sz="0" w:space="0" w:color="auto"/>
        <w:left w:val="none" w:sz="0" w:space="0" w:color="auto"/>
        <w:bottom w:val="none" w:sz="0" w:space="0" w:color="auto"/>
        <w:right w:val="none" w:sz="0" w:space="0" w:color="auto"/>
      </w:divBdr>
    </w:div>
    <w:div w:id="1358386376">
      <w:marLeft w:val="0"/>
      <w:marRight w:val="0"/>
      <w:marTop w:val="0"/>
      <w:marBottom w:val="0"/>
      <w:divBdr>
        <w:top w:val="none" w:sz="0" w:space="0" w:color="auto"/>
        <w:left w:val="none" w:sz="0" w:space="0" w:color="auto"/>
        <w:bottom w:val="none" w:sz="0" w:space="0" w:color="auto"/>
        <w:right w:val="none" w:sz="0" w:space="0" w:color="auto"/>
      </w:divBdr>
    </w:div>
    <w:div w:id="1358386377">
      <w:marLeft w:val="0"/>
      <w:marRight w:val="0"/>
      <w:marTop w:val="0"/>
      <w:marBottom w:val="0"/>
      <w:divBdr>
        <w:top w:val="none" w:sz="0" w:space="0" w:color="auto"/>
        <w:left w:val="none" w:sz="0" w:space="0" w:color="auto"/>
        <w:bottom w:val="none" w:sz="0" w:space="0" w:color="auto"/>
        <w:right w:val="none" w:sz="0" w:space="0" w:color="auto"/>
      </w:divBdr>
    </w:div>
    <w:div w:id="1358386380">
      <w:marLeft w:val="0"/>
      <w:marRight w:val="0"/>
      <w:marTop w:val="0"/>
      <w:marBottom w:val="0"/>
      <w:divBdr>
        <w:top w:val="none" w:sz="0" w:space="0" w:color="auto"/>
        <w:left w:val="none" w:sz="0" w:space="0" w:color="auto"/>
        <w:bottom w:val="none" w:sz="0" w:space="0" w:color="auto"/>
        <w:right w:val="none" w:sz="0" w:space="0" w:color="auto"/>
      </w:divBdr>
    </w:div>
    <w:div w:id="1358386381">
      <w:marLeft w:val="0"/>
      <w:marRight w:val="0"/>
      <w:marTop w:val="0"/>
      <w:marBottom w:val="0"/>
      <w:divBdr>
        <w:top w:val="none" w:sz="0" w:space="0" w:color="auto"/>
        <w:left w:val="none" w:sz="0" w:space="0" w:color="auto"/>
        <w:bottom w:val="none" w:sz="0" w:space="0" w:color="auto"/>
        <w:right w:val="none" w:sz="0" w:space="0" w:color="auto"/>
      </w:divBdr>
    </w:div>
    <w:div w:id="1358386382">
      <w:marLeft w:val="0"/>
      <w:marRight w:val="0"/>
      <w:marTop w:val="0"/>
      <w:marBottom w:val="0"/>
      <w:divBdr>
        <w:top w:val="none" w:sz="0" w:space="0" w:color="auto"/>
        <w:left w:val="none" w:sz="0" w:space="0" w:color="auto"/>
        <w:bottom w:val="none" w:sz="0" w:space="0" w:color="auto"/>
        <w:right w:val="none" w:sz="0" w:space="0" w:color="auto"/>
      </w:divBdr>
    </w:div>
    <w:div w:id="1358386383">
      <w:marLeft w:val="0"/>
      <w:marRight w:val="0"/>
      <w:marTop w:val="0"/>
      <w:marBottom w:val="0"/>
      <w:divBdr>
        <w:top w:val="none" w:sz="0" w:space="0" w:color="auto"/>
        <w:left w:val="none" w:sz="0" w:space="0" w:color="auto"/>
        <w:bottom w:val="none" w:sz="0" w:space="0" w:color="auto"/>
        <w:right w:val="none" w:sz="0" w:space="0" w:color="auto"/>
      </w:divBdr>
    </w:div>
    <w:div w:id="1358386384">
      <w:marLeft w:val="0"/>
      <w:marRight w:val="0"/>
      <w:marTop w:val="0"/>
      <w:marBottom w:val="0"/>
      <w:divBdr>
        <w:top w:val="none" w:sz="0" w:space="0" w:color="auto"/>
        <w:left w:val="none" w:sz="0" w:space="0" w:color="auto"/>
        <w:bottom w:val="none" w:sz="0" w:space="0" w:color="auto"/>
        <w:right w:val="none" w:sz="0" w:space="0" w:color="auto"/>
      </w:divBdr>
    </w:div>
    <w:div w:id="1358386385">
      <w:marLeft w:val="0"/>
      <w:marRight w:val="0"/>
      <w:marTop w:val="0"/>
      <w:marBottom w:val="0"/>
      <w:divBdr>
        <w:top w:val="none" w:sz="0" w:space="0" w:color="auto"/>
        <w:left w:val="none" w:sz="0" w:space="0" w:color="auto"/>
        <w:bottom w:val="none" w:sz="0" w:space="0" w:color="auto"/>
        <w:right w:val="none" w:sz="0" w:space="0" w:color="auto"/>
      </w:divBdr>
    </w:div>
    <w:div w:id="1358386387">
      <w:marLeft w:val="0"/>
      <w:marRight w:val="0"/>
      <w:marTop w:val="0"/>
      <w:marBottom w:val="0"/>
      <w:divBdr>
        <w:top w:val="none" w:sz="0" w:space="0" w:color="auto"/>
        <w:left w:val="none" w:sz="0" w:space="0" w:color="auto"/>
        <w:bottom w:val="none" w:sz="0" w:space="0" w:color="auto"/>
        <w:right w:val="none" w:sz="0" w:space="0" w:color="auto"/>
      </w:divBdr>
    </w:div>
    <w:div w:id="1358386388">
      <w:marLeft w:val="150"/>
      <w:marRight w:val="150"/>
      <w:marTop w:val="150"/>
      <w:marBottom w:val="150"/>
      <w:divBdr>
        <w:top w:val="none" w:sz="0" w:space="0" w:color="auto"/>
        <w:left w:val="none" w:sz="0" w:space="0" w:color="auto"/>
        <w:bottom w:val="none" w:sz="0" w:space="0" w:color="auto"/>
        <w:right w:val="none" w:sz="0" w:space="0" w:color="auto"/>
      </w:divBdr>
      <w:divsChild>
        <w:div w:id="1358386389">
          <w:marLeft w:val="150"/>
          <w:marRight w:val="0"/>
          <w:marTop w:val="0"/>
          <w:marBottom w:val="0"/>
          <w:divBdr>
            <w:top w:val="none" w:sz="0" w:space="0" w:color="auto"/>
            <w:left w:val="none" w:sz="0" w:space="0" w:color="auto"/>
            <w:bottom w:val="none" w:sz="0" w:space="0" w:color="auto"/>
            <w:right w:val="none" w:sz="0" w:space="0" w:color="auto"/>
          </w:divBdr>
          <w:divsChild>
            <w:div w:id="1358386386">
              <w:marLeft w:val="0"/>
              <w:marRight w:val="0"/>
              <w:marTop w:val="0"/>
              <w:marBottom w:val="75"/>
              <w:divBdr>
                <w:top w:val="none" w:sz="0" w:space="0" w:color="auto"/>
                <w:left w:val="none" w:sz="0" w:space="0" w:color="auto"/>
                <w:bottom w:val="none" w:sz="0" w:space="0" w:color="auto"/>
                <w:right w:val="none" w:sz="0" w:space="0" w:color="auto"/>
              </w:divBdr>
              <w:divsChild>
                <w:div w:id="13583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86390">
      <w:marLeft w:val="0"/>
      <w:marRight w:val="0"/>
      <w:marTop w:val="0"/>
      <w:marBottom w:val="0"/>
      <w:divBdr>
        <w:top w:val="none" w:sz="0" w:space="0" w:color="auto"/>
        <w:left w:val="none" w:sz="0" w:space="0" w:color="auto"/>
        <w:bottom w:val="none" w:sz="0" w:space="0" w:color="auto"/>
        <w:right w:val="none" w:sz="0" w:space="0" w:color="auto"/>
      </w:divBdr>
    </w:div>
    <w:div w:id="1396973255">
      <w:bodyDiv w:val="1"/>
      <w:marLeft w:val="0"/>
      <w:marRight w:val="0"/>
      <w:marTop w:val="0"/>
      <w:marBottom w:val="0"/>
      <w:divBdr>
        <w:top w:val="none" w:sz="0" w:space="0" w:color="auto"/>
        <w:left w:val="none" w:sz="0" w:space="0" w:color="auto"/>
        <w:bottom w:val="none" w:sz="0" w:space="0" w:color="auto"/>
        <w:right w:val="none" w:sz="0" w:space="0" w:color="auto"/>
      </w:divBdr>
    </w:div>
    <w:div w:id="1449199617">
      <w:bodyDiv w:val="1"/>
      <w:marLeft w:val="0"/>
      <w:marRight w:val="0"/>
      <w:marTop w:val="0"/>
      <w:marBottom w:val="0"/>
      <w:divBdr>
        <w:top w:val="none" w:sz="0" w:space="0" w:color="auto"/>
        <w:left w:val="none" w:sz="0" w:space="0" w:color="auto"/>
        <w:bottom w:val="none" w:sz="0" w:space="0" w:color="auto"/>
        <w:right w:val="none" w:sz="0" w:space="0" w:color="auto"/>
      </w:divBdr>
      <w:divsChild>
        <w:div w:id="93131816">
          <w:marLeft w:val="0"/>
          <w:marRight w:val="0"/>
          <w:marTop w:val="0"/>
          <w:marBottom w:val="0"/>
          <w:divBdr>
            <w:top w:val="none" w:sz="0" w:space="0" w:color="auto"/>
            <w:left w:val="none" w:sz="0" w:space="0" w:color="auto"/>
            <w:bottom w:val="none" w:sz="0" w:space="0" w:color="auto"/>
            <w:right w:val="none" w:sz="0" w:space="0" w:color="auto"/>
          </w:divBdr>
          <w:divsChild>
            <w:div w:id="919827751">
              <w:marLeft w:val="0"/>
              <w:marRight w:val="0"/>
              <w:marTop w:val="0"/>
              <w:marBottom w:val="0"/>
              <w:divBdr>
                <w:top w:val="none" w:sz="0" w:space="0" w:color="auto"/>
                <w:left w:val="none" w:sz="0" w:space="0" w:color="auto"/>
                <w:bottom w:val="none" w:sz="0" w:space="0" w:color="auto"/>
                <w:right w:val="none" w:sz="0" w:space="0" w:color="auto"/>
              </w:divBdr>
              <w:divsChild>
                <w:div w:id="47537860">
                  <w:marLeft w:val="0"/>
                  <w:marRight w:val="0"/>
                  <w:marTop w:val="0"/>
                  <w:marBottom w:val="0"/>
                  <w:divBdr>
                    <w:top w:val="none" w:sz="0" w:space="0" w:color="auto"/>
                    <w:left w:val="none" w:sz="0" w:space="0" w:color="auto"/>
                    <w:bottom w:val="none" w:sz="0" w:space="0" w:color="auto"/>
                    <w:right w:val="none" w:sz="0" w:space="0" w:color="auto"/>
                  </w:divBdr>
                  <w:divsChild>
                    <w:div w:id="629944016">
                      <w:marLeft w:val="0"/>
                      <w:marRight w:val="0"/>
                      <w:marTop w:val="0"/>
                      <w:marBottom w:val="0"/>
                      <w:divBdr>
                        <w:top w:val="none" w:sz="0" w:space="0" w:color="auto"/>
                        <w:left w:val="none" w:sz="0" w:space="0" w:color="auto"/>
                        <w:bottom w:val="none" w:sz="0" w:space="0" w:color="auto"/>
                        <w:right w:val="none" w:sz="0" w:space="0" w:color="auto"/>
                      </w:divBdr>
                      <w:divsChild>
                        <w:div w:id="316809269">
                          <w:marLeft w:val="0"/>
                          <w:marRight w:val="0"/>
                          <w:marTop w:val="0"/>
                          <w:marBottom w:val="0"/>
                          <w:divBdr>
                            <w:top w:val="none" w:sz="0" w:space="0" w:color="auto"/>
                            <w:left w:val="none" w:sz="0" w:space="0" w:color="auto"/>
                            <w:bottom w:val="none" w:sz="0" w:space="0" w:color="auto"/>
                            <w:right w:val="none" w:sz="0" w:space="0" w:color="auto"/>
                          </w:divBdr>
                          <w:divsChild>
                            <w:div w:id="739526404">
                              <w:marLeft w:val="0"/>
                              <w:marRight w:val="0"/>
                              <w:marTop w:val="0"/>
                              <w:marBottom w:val="0"/>
                              <w:divBdr>
                                <w:top w:val="none" w:sz="0" w:space="0" w:color="auto"/>
                                <w:left w:val="none" w:sz="0" w:space="0" w:color="auto"/>
                                <w:bottom w:val="none" w:sz="0" w:space="0" w:color="auto"/>
                                <w:right w:val="none" w:sz="0" w:space="0" w:color="auto"/>
                              </w:divBdr>
                              <w:divsChild>
                                <w:div w:id="166558366">
                                  <w:marLeft w:val="0"/>
                                  <w:marRight w:val="0"/>
                                  <w:marTop w:val="0"/>
                                  <w:marBottom w:val="0"/>
                                  <w:divBdr>
                                    <w:top w:val="none" w:sz="0" w:space="0" w:color="auto"/>
                                    <w:left w:val="none" w:sz="0" w:space="0" w:color="auto"/>
                                    <w:bottom w:val="none" w:sz="0" w:space="0" w:color="auto"/>
                                    <w:right w:val="none" w:sz="0" w:space="0" w:color="auto"/>
                                  </w:divBdr>
                                  <w:divsChild>
                                    <w:div w:id="92853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0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09254">
      <w:bodyDiv w:val="1"/>
      <w:marLeft w:val="0"/>
      <w:marRight w:val="0"/>
      <w:marTop w:val="0"/>
      <w:marBottom w:val="0"/>
      <w:divBdr>
        <w:top w:val="none" w:sz="0" w:space="0" w:color="auto"/>
        <w:left w:val="none" w:sz="0" w:space="0" w:color="auto"/>
        <w:bottom w:val="none" w:sz="0" w:space="0" w:color="auto"/>
        <w:right w:val="none" w:sz="0" w:space="0" w:color="auto"/>
      </w:divBdr>
    </w:div>
    <w:div w:id="1520587773">
      <w:bodyDiv w:val="1"/>
      <w:marLeft w:val="0"/>
      <w:marRight w:val="0"/>
      <w:marTop w:val="0"/>
      <w:marBottom w:val="0"/>
      <w:divBdr>
        <w:top w:val="none" w:sz="0" w:space="0" w:color="auto"/>
        <w:left w:val="none" w:sz="0" w:space="0" w:color="auto"/>
        <w:bottom w:val="none" w:sz="0" w:space="0" w:color="auto"/>
        <w:right w:val="none" w:sz="0" w:space="0" w:color="auto"/>
      </w:divBdr>
    </w:div>
    <w:div w:id="1771586995">
      <w:bodyDiv w:val="1"/>
      <w:marLeft w:val="0"/>
      <w:marRight w:val="0"/>
      <w:marTop w:val="0"/>
      <w:marBottom w:val="0"/>
      <w:divBdr>
        <w:top w:val="none" w:sz="0" w:space="0" w:color="auto"/>
        <w:left w:val="none" w:sz="0" w:space="0" w:color="auto"/>
        <w:bottom w:val="none" w:sz="0" w:space="0" w:color="auto"/>
        <w:right w:val="none" w:sz="0" w:space="0" w:color="auto"/>
      </w:divBdr>
    </w:div>
    <w:div w:id="1867980181">
      <w:bodyDiv w:val="1"/>
      <w:marLeft w:val="0"/>
      <w:marRight w:val="0"/>
      <w:marTop w:val="0"/>
      <w:marBottom w:val="0"/>
      <w:divBdr>
        <w:top w:val="none" w:sz="0" w:space="0" w:color="auto"/>
        <w:left w:val="none" w:sz="0" w:space="0" w:color="auto"/>
        <w:bottom w:val="none" w:sz="0" w:space="0" w:color="auto"/>
        <w:right w:val="none" w:sz="0" w:space="0" w:color="auto"/>
      </w:divBdr>
    </w:div>
    <w:div w:id="1953976618">
      <w:bodyDiv w:val="1"/>
      <w:marLeft w:val="0"/>
      <w:marRight w:val="0"/>
      <w:marTop w:val="0"/>
      <w:marBottom w:val="0"/>
      <w:divBdr>
        <w:top w:val="none" w:sz="0" w:space="0" w:color="auto"/>
        <w:left w:val="none" w:sz="0" w:space="0" w:color="auto"/>
        <w:bottom w:val="none" w:sz="0" w:space="0" w:color="auto"/>
        <w:right w:val="none" w:sz="0" w:space="0" w:color="auto"/>
      </w:divBdr>
    </w:div>
    <w:div w:id="2126071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6" ma:contentTypeDescription="Maak een nieuw Word document." ma:contentTypeScope="" ma:versionID="e93862610a9a3e91a5a7ab03787f56ad">
  <xsd:schema xmlns:xsd="http://www.w3.org/2001/XMLSchema" xmlns:xs="http://www.w3.org/2001/XMLSchema" xmlns:p="http://schemas.microsoft.com/office/2006/metadata/properties" xmlns:ns1="http://schemas.microsoft.com/sharepoint/v3" xmlns:ns2="cad755b6-d270-493f-83c9-ae784197a3f5" xmlns:ns3="3b30939b-fa42-4f42-9791-ab3fdfd3daa1" targetNamespace="http://schemas.microsoft.com/office/2006/metadata/properties" ma:root="true" ma:fieldsID="0a55ea56a4ecd628d475abad7679325b" ns1:_="" ns2:_="" ns3:_="">
    <xsd:import namespace="http://schemas.microsoft.com/sharepoint/v3"/>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lcf76f155ced4ddcb4097134ff3c332f" ma:index="33"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_ip_UnifiedCompliancePolicyUIAction xmlns="http://schemas.microsoft.com/sharepoint/v3" xsi:nil="true"/>
    <TaxCatchAll xmlns="cad755b6-d270-493f-83c9-ae784197a3f5">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_ip_UnifiedCompliancePolicyProperties xmlns="http://schemas.microsoft.com/sharepoint/v3" xsi:nil="true"/>
    <_dlc_DocId xmlns="cad755b6-d270-493f-83c9-ae784197a3f5">PX3EPKY34SD4-74821639-7046</_dlc_DocId>
    <_dlc_DocIdUrl xmlns="cad755b6-d270-493f-83c9-ae784197a3f5">
      <Url>https://denhaag.sharepoint.com/sites/inkoop-bec-2021/_layouts/15/DocIdRedir.aspx?ID=PX3EPKY34SD4-74821639-7046</Url>
      <Description>PX3EPKY34SD4-74821639-7046</Description>
    </_dlc_DocIdUrl>
    <SharedWithUsers xmlns="cad755b6-d270-493f-83c9-ae784197a3f5">
      <UserInfo>
        <DisplayName>Nick Schonewille</DisplayName>
        <AccountId>680</AccountId>
        <AccountType/>
      </UserInfo>
      <UserInfo>
        <DisplayName>Arjan de Ruiter</DisplayName>
        <AccountId>136</AccountId>
        <AccountType/>
      </UserInfo>
      <UserInfo>
        <DisplayName>Dennis Boersma</DisplayName>
        <AccountId>270</AccountId>
        <AccountType/>
      </UserInfo>
      <UserInfo>
        <DisplayName>Farid Djibet</DisplayName>
        <AccountId>1608</AccountId>
        <AccountType/>
      </UserInfo>
      <UserInfo>
        <DisplayName>Aschwin Bhattoe</DisplayName>
        <AccountId>1822</AccountId>
        <AccountType/>
      </UserInfo>
      <UserInfo>
        <DisplayName>Peter van Eijk</DisplayName>
        <AccountId>1011</AccountId>
        <AccountType/>
      </UserInfo>
      <UserInfo>
        <DisplayName>Luuk Dijkema</DisplayName>
        <AccountId>1495</AccountId>
        <AccountType/>
      </UserInfo>
      <UserInfo>
        <DisplayName>Cem Bektas</DisplayName>
        <AccountId>1821</AccountId>
        <AccountType/>
      </UserInfo>
      <UserInfo>
        <DisplayName>Ronald Nanninga</DisplayName>
        <AccountId>376</AccountId>
        <AccountType/>
      </UserInfo>
    </SharedWithUsers>
    <lcf76f155ced4ddcb4097134ff3c332f xmlns="3b30939b-fa42-4f42-9791-ab3fdfd3da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F50453-238C-4476-A6CD-51D336084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9F83F4-1E11-4125-9E7F-C8EC917C1DB4}">
  <ds:schemaRefs>
    <ds:schemaRef ds:uri="http://schemas.microsoft.com/sharepoint/events"/>
  </ds:schemaRefs>
</ds:datastoreItem>
</file>

<file path=customXml/itemProps3.xml><?xml version="1.0" encoding="utf-8"?>
<ds:datastoreItem xmlns:ds="http://schemas.openxmlformats.org/officeDocument/2006/customXml" ds:itemID="{FFD7AB9D-8F41-456B-8DF4-E85FE98EB7F9}">
  <ds:schemaRefs>
    <ds:schemaRef ds:uri="http://schemas.microsoft.com/sharepoint/v3/contenttype/forms"/>
  </ds:schemaRefs>
</ds:datastoreItem>
</file>

<file path=customXml/itemProps4.xml><?xml version="1.0" encoding="utf-8"?>
<ds:datastoreItem xmlns:ds="http://schemas.openxmlformats.org/officeDocument/2006/customXml" ds:itemID="{E8BE2487-3465-4D55-8A4D-40D1D21AC925}">
  <ds:schemaRefs>
    <ds:schemaRef ds:uri="http://schemas.openxmlformats.org/officeDocument/2006/bibliography"/>
  </ds:schemaRefs>
</ds:datastoreItem>
</file>

<file path=customXml/itemProps5.xml><?xml version="1.0" encoding="utf-8"?>
<ds:datastoreItem xmlns:ds="http://schemas.openxmlformats.org/officeDocument/2006/customXml" ds:itemID="{AFCC6B60-DC0E-465E-97C3-11532B045F6E}">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3b30939b-fa42-4f42-9791-ab3fdfd3daa1"/>
    <ds:schemaRef ds:uri="http://schemas.microsoft.com/office/infopath/2007/PartnerControls"/>
    <ds:schemaRef ds:uri="cad755b6-d270-493f-83c9-ae784197a3f5"/>
    <ds:schemaRef ds:uri="http://www.w3.org/XML/1998/namespace"/>
    <ds:schemaRef ds:uri="http://purl.org/dc/dcmitype/"/>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5189</Words>
  <Characters>32095</Characters>
  <Application>Microsoft Office Word</Application>
  <DocSecurity>0</DocSecurity>
  <Lines>267</Lines>
  <Paragraphs>74</Paragraphs>
  <ScaleCrop>false</ScaleCrop>
  <Company>Waternet</Company>
  <LinksUpToDate>false</LinksUpToDate>
  <CharactersWithSpaces>37210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Draijer</dc:creator>
  <cp:keywords/>
  <cp:lastModifiedBy>Cees-Jan van Heijzen</cp:lastModifiedBy>
  <cp:revision>104</cp:revision>
  <cp:lastPrinted>2022-07-01T12:05:00Z</cp:lastPrinted>
  <dcterms:created xsi:type="dcterms:W3CDTF">2022-04-20T17:49:00Z</dcterms:created>
  <dcterms:modified xsi:type="dcterms:W3CDTF">2022-07-01T12:05:00Z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f857cad3-291c-4a08-9edf-c530bb15d481</vt:lpwstr>
  </property>
  <property fmtid="{D5CDD505-2E9C-101B-9397-08002B2CF9AE}" pid="4" name="TaxKeyword">
    <vt:lpwstr/>
  </property>
  <property fmtid="{D5CDD505-2E9C-101B-9397-08002B2CF9AE}" pid="5" name="Documentsoort">
    <vt:lpwstr/>
  </property>
  <property fmtid="{D5CDD505-2E9C-101B-9397-08002B2CF9AE}" pid="6" name="Teamtrefwoorden">
    <vt:lpwstr>22;#4.1 Inschrijvingsfase - Publicatie TenderNed|993d7e8e-20fb-4627-a851-12a8f96a5cad</vt:lpwstr>
  </property>
  <property fmtid="{D5CDD505-2E9C-101B-9397-08002B2CF9AE}" pid="7" name="iadc89b14e6f46d3bf0676593dca1557">
    <vt:lpwstr/>
  </property>
  <property fmtid="{D5CDD505-2E9C-101B-9397-08002B2CF9AE}" pid="8" name="Dossiertype">
    <vt:lpwstr/>
  </property>
  <property fmtid="{D5CDD505-2E9C-101B-9397-08002B2CF9AE}" pid="9" name="MediaServiceImageTags">
    <vt:lpwstr/>
  </property>
  <property fmtid="{D5CDD505-2E9C-101B-9397-08002B2CF9AE}" pid="10" name="ClassificationContentMarkingFooterShapeIds">
    <vt:lpwstr>2,3,4</vt:lpwstr>
  </property>
  <property fmtid="{D5CDD505-2E9C-101B-9397-08002B2CF9AE}" pid="11" name="ClassificationContentMarkingFooterFontProps">
    <vt:lpwstr>#000000,10,Calibri</vt:lpwstr>
  </property>
  <property fmtid="{D5CDD505-2E9C-101B-9397-08002B2CF9AE}" pid="12" name="ClassificationContentMarkingFooterText">
    <vt:lpwstr>Vertrouwelijkheid: Intern</vt:lpwstr>
  </property>
  <property fmtid="{D5CDD505-2E9C-101B-9397-08002B2CF9AE}" pid="13" name="MSIP_Label_0d4351b9-6bf5-4083-976e-f21ebd94c5ef_Enabled">
    <vt:lpwstr>true</vt:lpwstr>
  </property>
  <property fmtid="{D5CDD505-2E9C-101B-9397-08002B2CF9AE}" pid="14" name="MSIP_Label_0d4351b9-6bf5-4083-976e-f21ebd94c5ef_SetDate">
    <vt:lpwstr>2022-05-11T10:32:49Z</vt:lpwstr>
  </property>
  <property fmtid="{D5CDD505-2E9C-101B-9397-08002B2CF9AE}" pid="15" name="MSIP_Label_0d4351b9-6bf5-4083-976e-f21ebd94c5ef_Method">
    <vt:lpwstr>Privileged</vt:lpwstr>
  </property>
  <property fmtid="{D5CDD505-2E9C-101B-9397-08002B2CF9AE}" pid="16" name="MSIP_Label_0d4351b9-6bf5-4083-976e-f21ebd94c5ef_Name">
    <vt:lpwstr>Bedrijfsvertrouwelijk</vt:lpwstr>
  </property>
  <property fmtid="{D5CDD505-2E9C-101B-9397-08002B2CF9AE}" pid="17" name="MSIP_Label_0d4351b9-6bf5-4083-976e-f21ebd94c5ef_SiteId">
    <vt:lpwstr>8c653938-6726-49c5-bca7-8e44a4bf2029</vt:lpwstr>
  </property>
  <property fmtid="{D5CDD505-2E9C-101B-9397-08002B2CF9AE}" pid="18" name="MSIP_Label_0d4351b9-6bf5-4083-976e-f21ebd94c5ef_ActionId">
    <vt:lpwstr>95c4554c-5499-4d77-841f-661a423be02c</vt:lpwstr>
  </property>
  <property fmtid="{D5CDD505-2E9C-101B-9397-08002B2CF9AE}" pid="19" name="MSIP_Label_0d4351b9-6bf5-4083-976e-f21ebd94c5ef_ContentBits">
    <vt:lpwstr>2</vt:lpwstr>
  </property>
</Properties>
</file>