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15797B71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7868F8">
        <w:t>6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4" w14:textId="07858EE9" w:rsidR="005D438F" w:rsidRPr="007A5233" w:rsidRDefault="005D438F" w:rsidP="3A96B60D">
      <w:pPr>
        <w:jc w:val="both"/>
        <w:rPr>
          <w:rFonts w:ascii="Georgia" w:eastAsia="Georgia" w:hAnsi="Georgia"/>
          <w:szCs w:val="19"/>
        </w:rPr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1D3B9733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1D3B9733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3F676C6F" w:rsidR="00C01960" w:rsidRDefault="00C01960" w:rsidP="3A96B60D">
            <w:pPr>
              <w:rPr>
                <w:highlight w:val="green"/>
              </w:rPr>
            </w:pPr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10211D75" w14:textId="77777777" w:rsidTr="1D3B9733">
        <w:tc>
          <w:tcPr>
            <w:tcW w:w="1290" w:type="dxa"/>
            <w:shd w:val="clear" w:color="auto" w:fill="auto"/>
          </w:tcPr>
          <w:p w14:paraId="156A4024" w14:textId="5B2C542F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5951B029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 xml:space="preserve">. Ref [letter  </w:t>
            </w:r>
            <w:proofErr w:type="spellStart"/>
            <w:r w:rsidR="00C01960">
              <w:t>ref.opdracht</w:t>
            </w:r>
            <w:proofErr w:type="spellEnd"/>
            <w:r w:rsidR="00C01960">
              <w:t xml:space="preserve"> + naam Inschrijver]</w:t>
            </w:r>
          </w:p>
        </w:tc>
      </w:tr>
      <w:tr w:rsidR="00C01960" w:rsidRPr="00194AA7" w14:paraId="0F6BC6A1" w14:textId="77777777" w:rsidTr="1D3B9733">
        <w:tc>
          <w:tcPr>
            <w:tcW w:w="1290" w:type="dxa"/>
            <w:shd w:val="clear" w:color="auto" w:fill="auto"/>
          </w:tcPr>
          <w:p w14:paraId="6173B864" w14:textId="7653148C" w:rsidR="00C01960" w:rsidRPr="004F42CF" w:rsidRDefault="192F1A24" w:rsidP="00F27211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2787D807"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31E8170A" w:rsidR="00C01960" w:rsidRPr="00194AA7" w:rsidRDefault="00C01960" w:rsidP="00B92FAF">
            <w:r>
              <w:t>(Ingevuld prijzenblad in Excel en een versie in PDF)</w:t>
            </w:r>
          </w:p>
        </w:tc>
        <w:tc>
          <w:tcPr>
            <w:tcW w:w="1560" w:type="dxa"/>
          </w:tcPr>
          <w:p w14:paraId="52370751" w14:textId="33CE29F8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208A71" w14:textId="75CC2883" w:rsidR="00C01960" w:rsidRPr="004F42CF" w:rsidRDefault="33FE786E" w:rsidP="00F27211">
            <w:pPr>
              <w:widowControl w:val="0"/>
              <w:spacing w:before="120" w:after="120" w:line="240" w:lineRule="atLeast"/>
            </w:pPr>
            <w:r>
              <w:t>3</w:t>
            </w:r>
            <w:r w:rsidR="00C01960">
              <w:t>. Prijzenblad [naam Inschrijver]</w:t>
            </w:r>
          </w:p>
        </w:tc>
      </w:tr>
      <w:tr w:rsidR="00C01960" w:rsidRPr="007A5233" w14:paraId="0E655B5F" w14:textId="77777777" w:rsidTr="1D3B9733">
        <w:tc>
          <w:tcPr>
            <w:tcW w:w="1290" w:type="dxa"/>
            <w:shd w:val="clear" w:color="auto" w:fill="auto"/>
          </w:tcPr>
          <w:p w14:paraId="34AFBD18" w14:textId="199833B3" w:rsidR="00C01960" w:rsidRPr="004F42CF" w:rsidRDefault="7682544F" w:rsidP="00F27211">
            <w:pPr>
              <w:widowControl w:val="0"/>
              <w:spacing w:before="120" w:after="120" w:line="240" w:lineRule="atLeast"/>
            </w:pPr>
            <w:r>
              <w:t>Hoofdstuk 8</w:t>
            </w:r>
          </w:p>
        </w:tc>
        <w:tc>
          <w:tcPr>
            <w:tcW w:w="3827" w:type="dxa"/>
            <w:shd w:val="clear" w:color="auto" w:fill="auto"/>
          </w:tcPr>
          <w:p w14:paraId="54F61ACF" w14:textId="10CDB553" w:rsidR="00C01960" w:rsidRPr="00194AA7" w:rsidRDefault="00C01960" w:rsidP="3A96B60D">
            <w:pPr>
              <w:widowControl w:val="0"/>
              <w:spacing w:before="120" w:after="120" w:line="240" w:lineRule="atLeast"/>
            </w:pPr>
            <w:r>
              <w:t>Uitwerking kwalitatieve gunningcriteria 1.2.3 zie hoofdstuk 8 van de aanbestedingsleidraad.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4D1BA2D5" w:rsidR="00C01960" w:rsidRPr="004F42CF" w:rsidRDefault="671FB804" w:rsidP="00F27211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 xml:space="preserve">. Kwaliteit [naam Inschrijver] </w:t>
            </w:r>
          </w:p>
        </w:tc>
      </w:tr>
      <w:tr w:rsidR="00C01960" w:rsidRPr="007A5233" w14:paraId="6C497ED5" w14:textId="77777777" w:rsidTr="1D3B9733">
        <w:tc>
          <w:tcPr>
            <w:tcW w:w="1290" w:type="dxa"/>
            <w:shd w:val="clear" w:color="auto" w:fill="auto"/>
          </w:tcPr>
          <w:p w14:paraId="616EF937" w14:textId="1882E994" w:rsidR="00C01960" w:rsidRPr="004F42CF" w:rsidRDefault="3A96B60D" w:rsidP="00F27211">
            <w:pPr>
              <w:widowControl w:val="0"/>
              <w:spacing w:before="120" w:after="120" w:line="240" w:lineRule="atLeast"/>
            </w:pPr>
            <w:r>
              <w:t>Bijlage 14</w:t>
            </w:r>
          </w:p>
        </w:tc>
        <w:tc>
          <w:tcPr>
            <w:tcW w:w="3827" w:type="dxa"/>
            <w:shd w:val="clear" w:color="auto" w:fill="auto"/>
          </w:tcPr>
          <w:p w14:paraId="795BAB89" w14:textId="3FBD743D" w:rsidR="00C01960" w:rsidRPr="004F42CF" w:rsidRDefault="3A96B60D" w:rsidP="3A96B60D">
            <w:pPr>
              <w:spacing w:before="120" w:after="120"/>
              <w:rPr>
                <w:rFonts w:ascii="Georgia" w:eastAsia="Georgia" w:hAnsi="Georgia"/>
                <w:szCs w:val="19"/>
              </w:rPr>
            </w:pPr>
            <w:r>
              <w:t>Verklaring sanctiepakket Rusland</w:t>
            </w:r>
          </w:p>
        </w:tc>
        <w:tc>
          <w:tcPr>
            <w:tcW w:w="1560" w:type="dxa"/>
          </w:tcPr>
          <w:p w14:paraId="4CD0B0F0" w14:textId="64C8113F" w:rsidR="00C01960" w:rsidRPr="007A5233" w:rsidRDefault="3A96B60D" w:rsidP="00F27211">
            <w:pPr>
              <w:widowControl w:val="0"/>
              <w:spacing w:before="120" w:after="120" w:line="240" w:lineRule="atLeast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7D20BEED" w14:textId="0074F9AB" w:rsidR="00C01960" w:rsidRPr="004F42CF" w:rsidRDefault="7655D48D" w:rsidP="00F27211">
            <w:pPr>
              <w:widowControl w:val="0"/>
              <w:spacing w:before="120" w:after="120" w:line="240" w:lineRule="atLeast"/>
            </w:pPr>
            <w:r>
              <w:t>5</w:t>
            </w:r>
            <w:r w:rsidR="00C01960">
              <w:t>. Sanctie[ naam Inschrijver]</w:t>
            </w:r>
          </w:p>
        </w:tc>
      </w:tr>
      <w:tr w:rsidR="00C01960" w:rsidRPr="007A5233" w14:paraId="6A85DDCE" w14:textId="77777777" w:rsidTr="1D3B9733">
        <w:tc>
          <w:tcPr>
            <w:tcW w:w="1290" w:type="dxa"/>
            <w:shd w:val="clear" w:color="auto" w:fill="auto"/>
          </w:tcPr>
          <w:p w14:paraId="5A93B16E" w14:textId="4DEAD5F1" w:rsidR="00C01960" w:rsidRPr="004F42CF" w:rsidRDefault="1D3B9733" w:rsidP="1D3B9733">
            <w:pPr>
              <w:widowControl w:val="0"/>
              <w:spacing w:before="120" w:after="120" w:line="240" w:lineRule="atLeast"/>
              <w:jc w:val="both"/>
            </w:pPr>
            <w:r>
              <w:t>Bijlage 7</w:t>
            </w:r>
          </w:p>
        </w:tc>
        <w:tc>
          <w:tcPr>
            <w:tcW w:w="3827" w:type="dxa"/>
            <w:shd w:val="clear" w:color="auto" w:fill="auto"/>
          </w:tcPr>
          <w:p w14:paraId="6F0AB322" w14:textId="0B7AF83A" w:rsidR="00C01960" w:rsidRPr="004F42CF" w:rsidRDefault="1D3B9733" w:rsidP="1D3B9733">
            <w:pPr>
              <w:widowControl w:val="0"/>
              <w:spacing w:before="120" w:after="120" w:line="240" w:lineRule="atLeast"/>
            </w:pPr>
            <w:r>
              <w:t>Indien nodig een Volmacht (optioneel)</w:t>
            </w:r>
          </w:p>
        </w:tc>
        <w:tc>
          <w:tcPr>
            <w:tcW w:w="1560" w:type="dxa"/>
          </w:tcPr>
          <w:p w14:paraId="088707F5" w14:textId="37D2ACA4" w:rsidR="00C01960" w:rsidRPr="007A5233" w:rsidRDefault="1D3B9733" w:rsidP="00F27211">
            <w:pPr>
              <w:widowControl w:val="0"/>
              <w:spacing w:before="120" w:after="120" w:line="240" w:lineRule="atLeast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3F48E4FF" w14:textId="6DA4F0BA" w:rsidR="00C01960" w:rsidRPr="004F42CF" w:rsidRDefault="1D3B9733" w:rsidP="00F27211">
            <w:pPr>
              <w:widowControl w:val="0"/>
              <w:spacing w:before="120" w:after="120" w:line="240" w:lineRule="atLeast"/>
              <w:jc w:val="both"/>
            </w:pPr>
            <w:r>
              <w:t>6, Volmacht [naam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0BE4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154D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9AD2A25"/>
    <w:rsid w:val="1D3B9733"/>
    <w:rsid w:val="1E995328"/>
    <w:rsid w:val="2718062F"/>
    <w:rsid w:val="2787D807"/>
    <w:rsid w:val="2E076984"/>
    <w:rsid w:val="33FE786E"/>
    <w:rsid w:val="35E09B2C"/>
    <w:rsid w:val="3A96B60D"/>
    <w:rsid w:val="45FEAC7C"/>
    <w:rsid w:val="5143F855"/>
    <w:rsid w:val="580D2086"/>
    <w:rsid w:val="5A3A0FEB"/>
    <w:rsid w:val="5CC7694C"/>
    <w:rsid w:val="6613EBE7"/>
    <w:rsid w:val="662BADCB"/>
    <w:rsid w:val="666E4B92"/>
    <w:rsid w:val="669B85E2"/>
    <w:rsid w:val="66E83864"/>
    <w:rsid w:val="671FB804"/>
    <w:rsid w:val="69A82647"/>
    <w:rsid w:val="6D5BA7CD"/>
    <w:rsid w:val="6D745FAD"/>
    <w:rsid w:val="6FA77322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PX3EPKY34SD4-74821639-6530</_dlc_DocId>
    <_dlc_DocIdUrl xmlns="cad755b6-d270-493f-83c9-ae784197a3f5">
      <Url>https://denhaag.sharepoint.com/sites/inkoop-bec-2021/_layouts/15/DocIdRedir.aspx?ID=PX3EPKY34SD4-74821639-6530</Url>
      <Description>PX3EPKY34SD4-74821639-6530</Description>
    </_dlc_DocIdUrl>
    <_dlc_DocIdPersistId xmlns="cad755b6-d270-493f-83c9-ae784197a3f5">false</_dlc_DocIdPersistId>
    <lcf76f155ced4ddcb4097134ff3c332f xmlns="3b30939b-fa42-4f42-9791-ab3fdfd3da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575B1-9BCD-4649-A7A1-6E3D7149E16B}">
  <ds:schemaRefs>
    <ds:schemaRef ds:uri="http://schemas.microsoft.com/office/2006/documentManagement/types"/>
    <ds:schemaRef ds:uri="http://purl.org/dc/dcmitype/"/>
    <ds:schemaRef ds:uri="http://purl.org/dc/elements/1.1/"/>
    <ds:schemaRef ds:uri="cad755b6-d270-493f-83c9-ae784197a3f5"/>
    <ds:schemaRef ds:uri="http://schemas.microsoft.com/office/2006/metadata/properties"/>
    <ds:schemaRef ds:uri="3b30939b-fa42-4f42-9791-ab3fdfd3daa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79FEB3-7952-49C8-AB70-0955B065FF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A5995B6-8787-407D-B967-B06BC3FEA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172</Words>
  <Characters>951</Characters>
  <Application>Microsoft Office Word</Application>
  <DocSecurity>2</DocSecurity>
  <Lines>7</Lines>
  <Paragraphs>2</Paragraphs>
  <ScaleCrop>false</ScaleCrop>
  <Company>Gemeente Den Haag / IDC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Cees-Jan van Heijzen</cp:lastModifiedBy>
  <cp:revision>5</cp:revision>
  <cp:lastPrinted>2022-07-01T12:04:00Z</cp:lastPrinted>
  <dcterms:created xsi:type="dcterms:W3CDTF">2022-01-19T13:31:00Z</dcterms:created>
  <dcterms:modified xsi:type="dcterms:W3CDTF">2022-07-01T12:04:00Z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48984efe-1b59-40fe-b618-2787662b1afc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MSIP_Label_9f9dcbe8-f8ca-464f-983b-20ccb4ae3e2c_Enabled">
    <vt:lpwstr>true</vt:lpwstr>
  </property>
  <property fmtid="{D5CDD505-2E9C-101B-9397-08002B2CF9AE}" pid="31" name="MSIP_Label_9f9dcbe8-f8ca-464f-983b-20ccb4ae3e2c_SetDate">
    <vt:lpwstr>2022-07-01T12:03:55Z</vt:lpwstr>
  </property>
  <property fmtid="{D5CDD505-2E9C-101B-9397-08002B2CF9AE}" pid="32" name="MSIP_Label_9f9dcbe8-f8ca-464f-983b-20ccb4ae3e2c_Method">
    <vt:lpwstr>Privileged</vt:lpwstr>
  </property>
  <property fmtid="{D5CDD505-2E9C-101B-9397-08002B2CF9AE}" pid="33" name="MSIP_Label_9f9dcbe8-f8ca-464f-983b-20ccb4ae3e2c_Name">
    <vt:lpwstr>Openbaar</vt:lpwstr>
  </property>
  <property fmtid="{D5CDD505-2E9C-101B-9397-08002B2CF9AE}" pid="34" name="MSIP_Label_9f9dcbe8-f8ca-464f-983b-20ccb4ae3e2c_SiteId">
    <vt:lpwstr>8c653938-6726-49c5-bca7-8e44a4bf2029</vt:lpwstr>
  </property>
  <property fmtid="{D5CDD505-2E9C-101B-9397-08002B2CF9AE}" pid="35" name="MSIP_Label_9f9dcbe8-f8ca-464f-983b-20ccb4ae3e2c_ActionId">
    <vt:lpwstr>9820c6f5-9624-4795-b0dc-393bfe5e37a3</vt:lpwstr>
  </property>
  <property fmtid="{D5CDD505-2E9C-101B-9397-08002B2CF9AE}" pid="36" name="MSIP_Label_9f9dcbe8-f8ca-464f-983b-20ccb4ae3e2c_ContentBits">
    <vt:lpwstr>0</vt:lpwstr>
  </property>
</Properties>
</file>