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960F8" w14:textId="71EB6264" w:rsidR="00707D6F" w:rsidRPr="00CA7F90" w:rsidRDefault="00707D6F" w:rsidP="00707D6F">
      <w:pPr>
        <w:spacing w:line="276" w:lineRule="auto"/>
        <w:rPr>
          <w:b/>
          <w:sz w:val="24"/>
        </w:rPr>
      </w:pPr>
      <w:r w:rsidRPr="00A07C0A">
        <w:rPr>
          <w:b/>
          <w:sz w:val="24"/>
          <w:highlight w:val="yellow"/>
        </w:rPr>
        <w:t xml:space="preserve">Bijlage </w:t>
      </w:r>
      <w:r w:rsidR="00A07C0A" w:rsidRPr="00A07C0A">
        <w:rPr>
          <w:b/>
          <w:sz w:val="24"/>
          <w:highlight w:val="yellow"/>
        </w:rPr>
        <w:t>XX</w:t>
      </w:r>
      <w:r w:rsidRPr="00CA7F90">
        <w:rPr>
          <w:b/>
          <w:sz w:val="24"/>
        </w:rPr>
        <w:t xml:space="preserve"> Checklist in te dienen documenten</w:t>
      </w:r>
    </w:p>
    <w:p w14:paraId="50F9F6D0" w14:textId="77777777" w:rsidR="00707D6F" w:rsidRPr="00CA7F90" w:rsidRDefault="00707D6F" w:rsidP="00707D6F"/>
    <w:p w14:paraId="0D668AE6" w14:textId="24660974" w:rsidR="0050087C" w:rsidRDefault="0050087C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  <w:r>
        <w:rPr>
          <w:rFonts w:cs="Corbel"/>
          <w:szCs w:val="18"/>
        </w:rPr>
        <w:t>Betreft</w:t>
      </w:r>
      <w:r w:rsidR="00655D45">
        <w:rPr>
          <w:rFonts w:cs="Corbel"/>
          <w:szCs w:val="18"/>
        </w:rPr>
        <w:t>:</w:t>
      </w:r>
      <w:r>
        <w:rPr>
          <w:rFonts w:cs="Corbel"/>
          <w:szCs w:val="18"/>
        </w:rPr>
        <w:t xml:space="preserve"> Europese aanbesteding </w:t>
      </w:r>
      <w:r w:rsidR="00F035DE">
        <w:rPr>
          <w:rFonts w:cs="Corbel"/>
          <w:szCs w:val="18"/>
        </w:rPr>
        <w:t xml:space="preserve">……… </w:t>
      </w:r>
      <w:r w:rsidR="00A07C0A">
        <w:rPr>
          <w:rFonts w:cs="Corbel"/>
          <w:szCs w:val="18"/>
        </w:rPr>
        <w:t>WSHD</w:t>
      </w:r>
      <w:r w:rsidR="00F035DE">
        <w:rPr>
          <w:rFonts w:cs="Corbel"/>
          <w:szCs w:val="18"/>
        </w:rPr>
        <w:t xml:space="preserve"> ….. </w:t>
      </w:r>
      <w:r w:rsidR="00A07C0A">
        <w:rPr>
          <w:rFonts w:cs="Corbel"/>
          <w:szCs w:val="18"/>
        </w:rPr>
        <w:t xml:space="preserve">. </w:t>
      </w:r>
    </w:p>
    <w:p w14:paraId="2AF41DB6" w14:textId="77777777" w:rsidR="0050087C" w:rsidRDefault="0050087C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207E78E8" w14:textId="31EB4CF5" w:rsidR="00707D6F" w:rsidRDefault="001C2357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  <w:r>
        <w:rPr>
          <w:rFonts w:cs="Corbel"/>
          <w:szCs w:val="18"/>
        </w:rPr>
        <w:t xml:space="preserve">Onderstaande checklist is een hulpmiddel voor het indienen van uw inschrijving. </w:t>
      </w:r>
      <w:r w:rsidR="00FA4AAD">
        <w:rPr>
          <w:rFonts w:cs="Corbel"/>
          <w:szCs w:val="18"/>
        </w:rPr>
        <w:t>De checklist behoeft bij de inschrijving niet te worden ingediend.</w:t>
      </w:r>
    </w:p>
    <w:p w14:paraId="0F9F1A4B" w14:textId="65C05F59" w:rsidR="00FA4AAD" w:rsidRDefault="00FA4AAD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2016CAB3" w14:textId="256B080D" w:rsidR="00FA4AAD" w:rsidRDefault="00FA4AAD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p w14:paraId="16209818" w14:textId="77777777" w:rsidR="00FA4AAD" w:rsidRPr="00CA7F90" w:rsidRDefault="00FA4AAD" w:rsidP="001C2357">
      <w:pPr>
        <w:widowControl w:val="0"/>
        <w:autoSpaceDE w:val="0"/>
        <w:autoSpaceDN w:val="0"/>
        <w:adjustRightInd w:val="0"/>
        <w:rPr>
          <w:rFonts w:cs="Corbel"/>
          <w:szCs w:val="18"/>
        </w:rPr>
      </w:pPr>
    </w:p>
    <w:tbl>
      <w:tblPr>
        <w:tblW w:w="0" w:type="auto"/>
        <w:tblInd w:w="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"/>
        <w:gridCol w:w="5193"/>
        <w:gridCol w:w="2735"/>
      </w:tblGrid>
      <w:tr w:rsidR="00707D6F" w:rsidRPr="00CA7F90" w14:paraId="3BFCFD38" w14:textId="77777777" w:rsidTr="00FA4AAD">
        <w:tc>
          <w:tcPr>
            <w:tcW w:w="915" w:type="dxa"/>
            <w:shd w:val="clear" w:color="auto" w:fill="auto"/>
          </w:tcPr>
          <w:p w14:paraId="2BFB4387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 xml:space="preserve">Bijlage </w:t>
            </w:r>
          </w:p>
        </w:tc>
        <w:tc>
          <w:tcPr>
            <w:tcW w:w="5193" w:type="dxa"/>
            <w:shd w:val="clear" w:color="auto" w:fill="auto"/>
          </w:tcPr>
          <w:p w14:paraId="615A4AFD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Naam</w:t>
            </w:r>
          </w:p>
          <w:p w14:paraId="5FFBA78C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  <w:p w14:paraId="54578551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b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3CA25E00" w14:textId="77777777" w:rsidR="00707D6F" w:rsidRPr="00CA7F90" w:rsidRDefault="00707D6F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b/>
                <w:szCs w:val="18"/>
              </w:rPr>
            </w:pPr>
            <w:r w:rsidRPr="00CA7F90">
              <w:rPr>
                <w:rFonts w:cs="Corbel"/>
                <w:b/>
                <w:szCs w:val="18"/>
              </w:rPr>
              <w:t>Bestand bijgevoegd</w:t>
            </w:r>
          </w:p>
        </w:tc>
      </w:tr>
      <w:tr w:rsidR="004E2564" w:rsidRPr="004E2564" w14:paraId="7D418D78" w14:textId="77777777" w:rsidTr="00FA4AAD">
        <w:tc>
          <w:tcPr>
            <w:tcW w:w="915" w:type="dxa"/>
            <w:shd w:val="clear" w:color="auto" w:fill="auto"/>
          </w:tcPr>
          <w:p w14:paraId="738B114D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3923AD83" w14:textId="7C364AB1" w:rsidR="00707D6F" w:rsidRPr="004E2564" w:rsidRDefault="00FA4AAD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A-1</w:t>
            </w:r>
          </w:p>
          <w:p w14:paraId="28C43BDB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193" w:type="dxa"/>
            <w:shd w:val="clear" w:color="auto" w:fill="auto"/>
          </w:tcPr>
          <w:p w14:paraId="0FA7F713" w14:textId="77777777" w:rsidR="00FA4AAD" w:rsidRPr="004E2564" w:rsidRDefault="00FA4AAD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42A611B" w14:textId="6A200539" w:rsidR="00707D6F" w:rsidRPr="004E2564" w:rsidRDefault="0037626A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Ondertekend prijzenblad</w:t>
            </w:r>
            <w:r w:rsidR="0025406C">
              <w:rPr>
                <w:rFonts w:cs="Corbel"/>
                <w:szCs w:val="18"/>
              </w:rPr>
              <w:t xml:space="preserve"> </w:t>
            </w:r>
          </w:p>
        </w:tc>
        <w:tc>
          <w:tcPr>
            <w:tcW w:w="2735" w:type="dxa"/>
            <w:shd w:val="clear" w:color="auto" w:fill="auto"/>
          </w:tcPr>
          <w:p w14:paraId="08DC0F3F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4E2564" w:rsidRPr="004E2564" w14:paraId="431DB14B" w14:textId="77777777" w:rsidTr="008C7C1F">
        <w:trPr>
          <w:trHeight w:val="148"/>
        </w:trPr>
        <w:tc>
          <w:tcPr>
            <w:tcW w:w="915" w:type="dxa"/>
            <w:shd w:val="clear" w:color="auto" w:fill="auto"/>
          </w:tcPr>
          <w:p w14:paraId="71093D64" w14:textId="77777777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5193" w:type="dxa"/>
            <w:shd w:val="clear" w:color="auto" w:fill="auto"/>
          </w:tcPr>
          <w:p w14:paraId="2E5742AD" w14:textId="169BA782" w:rsidR="00707D6F" w:rsidRPr="004E2564" w:rsidRDefault="00707D6F" w:rsidP="00FE3FF2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64A5AE54" w14:textId="2593029E" w:rsidR="00707D6F" w:rsidRPr="008C7C1F" w:rsidRDefault="00707D6F" w:rsidP="00FE3F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rbel"/>
                <w:szCs w:val="18"/>
              </w:rPr>
            </w:pPr>
          </w:p>
        </w:tc>
      </w:tr>
      <w:tr w:rsidR="004E2564" w:rsidRPr="004E2564" w14:paraId="0E43DDD8" w14:textId="77777777" w:rsidTr="00FA4AAD">
        <w:tc>
          <w:tcPr>
            <w:tcW w:w="915" w:type="dxa"/>
            <w:shd w:val="clear" w:color="auto" w:fill="auto"/>
          </w:tcPr>
          <w:p w14:paraId="23D67BE6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68F85DF" w14:textId="0749CF30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B-1</w:t>
            </w:r>
          </w:p>
        </w:tc>
        <w:tc>
          <w:tcPr>
            <w:tcW w:w="5193" w:type="dxa"/>
            <w:shd w:val="clear" w:color="auto" w:fill="auto"/>
          </w:tcPr>
          <w:p w14:paraId="63F49C21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26EA05A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Uniform Europees Aanbestedingsdocument (UEA)</w:t>
            </w:r>
          </w:p>
          <w:p w14:paraId="6B0F8A62" w14:textId="15D61EF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4E3CD1A7" w14:textId="1A4FC278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4E2564" w:rsidRPr="004E2564" w14:paraId="5395CA45" w14:textId="77777777" w:rsidTr="00FA4AAD">
        <w:tc>
          <w:tcPr>
            <w:tcW w:w="915" w:type="dxa"/>
            <w:shd w:val="clear" w:color="auto" w:fill="auto"/>
          </w:tcPr>
          <w:p w14:paraId="0AC677AD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CA269B4" w14:textId="2FFBE1A5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B-2</w:t>
            </w:r>
          </w:p>
        </w:tc>
        <w:tc>
          <w:tcPr>
            <w:tcW w:w="5193" w:type="dxa"/>
            <w:shd w:val="clear" w:color="auto" w:fill="auto"/>
          </w:tcPr>
          <w:p w14:paraId="7EF54774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48186332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Bewijzen vertegenwoordigingsbevoegdheid (uittreksel KvK, machtigingen)</w:t>
            </w:r>
          </w:p>
          <w:p w14:paraId="5DBE0E1B" w14:textId="055C7C4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5F301B57" w14:textId="00E447DF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4E2564" w:rsidRPr="004E2564" w14:paraId="0E083633" w14:textId="77777777" w:rsidTr="00FA4AAD">
        <w:tc>
          <w:tcPr>
            <w:tcW w:w="915" w:type="dxa"/>
            <w:shd w:val="clear" w:color="auto" w:fill="auto"/>
          </w:tcPr>
          <w:p w14:paraId="0B41E8D1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0B62631D" w14:textId="4F115495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B-3</w:t>
            </w:r>
          </w:p>
        </w:tc>
        <w:tc>
          <w:tcPr>
            <w:tcW w:w="5193" w:type="dxa"/>
            <w:shd w:val="clear" w:color="auto" w:fill="auto"/>
          </w:tcPr>
          <w:p w14:paraId="48AD45BC" w14:textId="77777777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DAD115E" w14:textId="2553B3FF" w:rsidR="004E2564" w:rsidRPr="004E2564" w:rsidRDefault="00B6260B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Referentie</w:t>
            </w:r>
            <w:r w:rsidR="0037626A">
              <w:rPr>
                <w:rFonts w:cs="Corbel"/>
                <w:szCs w:val="18"/>
              </w:rPr>
              <w:t>(</w:t>
            </w:r>
            <w:r>
              <w:rPr>
                <w:rFonts w:cs="Corbel"/>
                <w:szCs w:val="18"/>
              </w:rPr>
              <w:t>s</w:t>
            </w:r>
            <w:r w:rsidR="0037626A">
              <w:rPr>
                <w:rFonts w:cs="Corbel"/>
                <w:szCs w:val="18"/>
              </w:rPr>
              <w:t>)</w:t>
            </w:r>
            <w:r>
              <w:rPr>
                <w:rFonts w:cs="Corbel"/>
                <w:szCs w:val="18"/>
              </w:rPr>
              <w:t xml:space="preserve"> kerncompetenties</w:t>
            </w:r>
          </w:p>
          <w:p w14:paraId="5880FCDE" w14:textId="4A13338A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</w:tc>
        <w:tc>
          <w:tcPr>
            <w:tcW w:w="2735" w:type="dxa"/>
            <w:shd w:val="clear" w:color="auto" w:fill="auto"/>
          </w:tcPr>
          <w:p w14:paraId="6771A65D" w14:textId="50A5D40F" w:rsidR="004E2564" w:rsidRPr="004E2564" w:rsidRDefault="004E2564" w:rsidP="004E2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8E171B" w:rsidRPr="004E2564" w14:paraId="2DF2AE5E" w14:textId="77777777" w:rsidTr="008E171B">
        <w:trPr>
          <w:trHeight w:val="710"/>
        </w:trPr>
        <w:tc>
          <w:tcPr>
            <w:tcW w:w="915" w:type="dxa"/>
            <w:shd w:val="clear" w:color="auto" w:fill="auto"/>
          </w:tcPr>
          <w:p w14:paraId="0ABEB05E" w14:textId="77777777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2B659457" w14:textId="5080B713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B-4</w:t>
            </w:r>
          </w:p>
        </w:tc>
        <w:tc>
          <w:tcPr>
            <w:tcW w:w="5193" w:type="dxa"/>
            <w:shd w:val="clear" w:color="auto" w:fill="auto"/>
          </w:tcPr>
          <w:p w14:paraId="13CC77DB" w14:textId="77777777" w:rsidR="008E171B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72F890E3" w14:textId="6D3229F2" w:rsidR="008E171B" w:rsidRPr="004E2564" w:rsidRDefault="00A07C0A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………………………….</w:t>
            </w:r>
          </w:p>
        </w:tc>
        <w:tc>
          <w:tcPr>
            <w:tcW w:w="2735" w:type="dxa"/>
            <w:shd w:val="clear" w:color="auto" w:fill="auto"/>
          </w:tcPr>
          <w:p w14:paraId="44DB5903" w14:textId="5256821B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8E171B" w:rsidRPr="004E2564" w14:paraId="2ACB16BF" w14:textId="77777777" w:rsidTr="00FA4AAD">
        <w:tc>
          <w:tcPr>
            <w:tcW w:w="915" w:type="dxa"/>
            <w:shd w:val="clear" w:color="auto" w:fill="auto"/>
          </w:tcPr>
          <w:p w14:paraId="3C4BDCFF" w14:textId="77777777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C13F208" w14:textId="77FE4901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 w:rsidRPr="004E2564">
              <w:rPr>
                <w:rFonts w:cs="Corbel"/>
                <w:szCs w:val="18"/>
              </w:rPr>
              <w:t>B-</w:t>
            </w:r>
            <w:r>
              <w:rPr>
                <w:rFonts w:cs="Corbel"/>
                <w:szCs w:val="18"/>
              </w:rPr>
              <w:t>5</w:t>
            </w:r>
          </w:p>
        </w:tc>
        <w:tc>
          <w:tcPr>
            <w:tcW w:w="5193" w:type="dxa"/>
            <w:shd w:val="clear" w:color="auto" w:fill="auto"/>
          </w:tcPr>
          <w:p w14:paraId="78575FE0" w14:textId="77777777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5438FCE3" w14:textId="505AA7E6" w:rsidR="008E171B" w:rsidRPr="004E2564" w:rsidRDefault="00A07C0A" w:rsidP="00401276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……………………………….</w:t>
            </w:r>
          </w:p>
        </w:tc>
        <w:tc>
          <w:tcPr>
            <w:tcW w:w="2735" w:type="dxa"/>
            <w:shd w:val="clear" w:color="auto" w:fill="auto"/>
          </w:tcPr>
          <w:p w14:paraId="294A8488" w14:textId="04C51713" w:rsidR="008E171B" w:rsidRPr="004E2564" w:rsidRDefault="008E171B" w:rsidP="008E17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  <w:tr w:rsidR="00401276" w:rsidRPr="004E2564" w14:paraId="7AE46835" w14:textId="77777777" w:rsidTr="00FA4AAD">
        <w:tc>
          <w:tcPr>
            <w:tcW w:w="915" w:type="dxa"/>
            <w:shd w:val="clear" w:color="auto" w:fill="auto"/>
          </w:tcPr>
          <w:p w14:paraId="5C92FAE5" w14:textId="77777777" w:rsidR="00401276" w:rsidRDefault="00401276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42D4416E" w14:textId="13112CEE" w:rsidR="00401276" w:rsidRPr="004E2564" w:rsidRDefault="00401276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B-6</w:t>
            </w:r>
          </w:p>
        </w:tc>
        <w:tc>
          <w:tcPr>
            <w:tcW w:w="5193" w:type="dxa"/>
            <w:shd w:val="clear" w:color="auto" w:fill="auto"/>
          </w:tcPr>
          <w:p w14:paraId="22D5E5E1" w14:textId="77777777" w:rsidR="00401276" w:rsidRDefault="00401276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</w:p>
          <w:p w14:paraId="63DEFE30" w14:textId="44E478B6" w:rsidR="00401276" w:rsidRPr="004E2564" w:rsidRDefault="00A07C0A" w:rsidP="008E171B">
            <w:pPr>
              <w:widowControl w:val="0"/>
              <w:autoSpaceDE w:val="0"/>
              <w:autoSpaceDN w:val="0"/>
              <w:adjustRightInd w:val="0"/>
              <w:rPr>
                <w:rFonts w:cs="Corbel"/>
                <w:szCs w:val="18"/>
              </w:rPr>
            </w:pPr>
            <w:r>
              <w:rPr>
                <w:rFonts w:cs="Corbel"/>
                <w:szCs w:val="18"/>
              </w:rPr>
              <w:t>…………………………………………</w:t>
            </w:r>
          </w:p>
        </w:tc>
        <w:tc>
          <w:tcPr>
            <w:tcW w:w="2735" w:type="dxa"/>
            <w:shd w:val="clear" w:color="auto" w:fill="auto"/>
          </w:tcPr>
          <w:p w14:paraId="7CCA607C" w14:textId="18451FD7" w:rsidR="00401276" w:rsidRPr="004E2564" w:rsidRDefault="00401276" w:rsidP="008E17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 w:val="44"/>
                <w:szCs w:val="44"/>
              </w:rPr>
            </w:pPr>
            <w:r w:rsidRPr="004E2564">
              <w:rPr>
                <w:rFonts w:cs="Arial"/>
                <w:sz w:val="44"/>
                <w:szCs w:val="44"/>
              </w:rPr>
              <w:t>□</w:t>
            </w:r>
          </w:p>
        </w:tc>
      </w:tr>
    </w:tbl>
    <w:p w14:paraId="67AB3A49" w14:textId="77777777" w:rsidR="00707D6F" w:rsidRPr="004E2564" w:rsidRDefault="00707D6F" w:rsidP="00707D6F"/>
    <w:p w14:paraId="2EE7F443" w14:textId="77777777" w:rsidR="00707D6F" w:rsidRPr="004E2564" w:rsidRDefault="00707D6F" w:rsidP="00707D6F"/>
    <w:p w14:paraId="13927DD8" w14:textId="77777777" w:rsidR="00707D6F" w:rsidRPr="004E2564" w:rsidRDefault="00707D6F" w:rsidP="00707D6F"/>
    <w:p w14:paraId="75F2703A" w14:textId="77777777" w:rsidR="00707D6F" w:rsidRPr="00CA7F90" w:rsidRDefault="00707D6F" w:rsidP="00707D6F">
      <w:pPr>
        <w:rPr>
          <w:color w:val="0000FF"/>
        </w:rPr>
      </w:pPr>
    </w:p>
    <w:p w14:paraId="3F552C58" w14:textId="77777777" w:rsidR="00E953D5" w:rsidRDefault="00E953D5"/>
    <w:sectPr w:rsidR="00E95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BA196" w14:textId="77777777" w:rsidR="00DB1CE8" w:rsidRDefault="00DB1CE8" w:rsidP="00655D45">
      <w:r>
        <w:separator/>
      </w:r>
    </w:p>
  </w:endnote>
  <w:endnote w:type="continuationSeparator" w:id="0">
    <w:p w14:paraId="1457521D" w14:textId="77777777" w:rsidR="00DB1CE8" w:rsidRDefault="00DB1CE8" w:rsidP="00655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C5C5D" w14:textId="77777777" w:rsidR="00DB1CE8" w:rsidRDefault="00DB1CE8" w:rsidP="00655D45">
      <w:r>
        <w:separator/>
      </w:r>
    </w:p>
  </w:footnote>
  <w:footnote w:type="continuationSeparator" w:id="0">
    <w:p w14:paraId="4E668F54" w14:textId="77777777" w:rsidR="00DB1CE8" w:rsidRDefault="00DB1CE8" w:rsidP="00655D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D6F"/>
    <w:rsid w:val="00171A2D"/>
    <w:rsid w:val="00182BEA"/>
    <w:rsid w:val="001C2357"/>
    <w:rsid w:val="00207408"/>
    <w:rsid w:val="0025406C"/>
    <w:rsid w:val="0028787F"/>
    <w:rsid w:val="002B5FC4"/>
    <w:rsid w:val="002E634D"/>
    <w:rsid w:val="0037626A"/>
    <w:rsid w:val="00401276"/>
    <w:rsid w:val="004E2564"/>
    <w:rsid w:val="0050087C"/>
    <w:rsid w:val="005E1A57"/>
    <w:rsid w:val="00655D45"/>
    <w:rsid w:val="00707D6F"/>
    <w:rsid w:val="007C43BA"/>
    <w:rsid w:val="007F25CD"/>
    <w:rsid w:val="008B6586"/>
    <w:rsid w:val="008C7C1F"/>
    <w:rsid w:val="008E171B"/>
    <w:rsid w:val="009F7609"/>
    <w:rsid w:val="00A07C0A"/>
    <w:rsid w:val="00B6260B"/>
    <w:rsid w:val="00B65354"/>
    <w:rsid w:val="00BD6ABE"/>
    <w:rsid w:val="00C32FB9"/>
    <w:rsid w:val="00D55317"/>
    <w:rsid w:val="00DB1CE8"/>
    <w:rsid w:val="00DF195E"/>
    <w:rsid w:val="00E530A8"/>
    <w:rsid w:val="00E953D5"/>
    <w:rsid w:val="00F035DE"/>
    <w:rsid w:val="00FA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B8476"/>
  <w15:chartTrackingRefBased/>
  <w15:docId w15:val="{C9B9CC54-D17D-4029-A0F4-6B25D18B4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7D6F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D6ABE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6ABE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55D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5D4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55D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55D45"/>
    <w:rPr>
      <w:rFonts w:ascii="Verdana" w:eastAsia="Times New Roman" w:hAnsi="Verdana" w:cs="Times New Roman"/>
      <w:sz w:val="18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07C0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07C0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07C0A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7C0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7C0A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E5AD42444F460C40AB5D5E86AAF7A9B5" ma:contentTypeVersion="132" ma:contentTypeDescription="" ma:contentTypeScope="" ma:versionID="16dbc797eb58d16c235c75ed3fa7c3bc">
  <xsd:schema xmlns:xsd="http://www.w3.org/2001/XMLSchema" xmlns:xs="http://www.w3.org/2001/XMLSchema" xmlns:p="http://schemas.microsoft.com/office/2006/metadata/properties" xmlns:ns2="20f53c3d-ece6-4625-8bee-cc380ae6fc2b" xmlns:ns3="21384511-6af3-4ac2-8c8d-a1b49a4133a8" xmlns:ns4="2ba29920-e0b4-45e6-a698-f7d692dca41f" targetNamespace="http://schemas.microsoft.com/office/2006/metadata/properties" ma:root="true" ma:fieldsID="dee3389030b8b1e718b34401ee93d010" ns2:_="" ns3:_="" ns4:_="">
    <xsd:import namespace="20f53c3d-ece6-4625-8bee-cc380ae6fc2b"/>
    <xsd:import namespace="21384511-6af3-4ac2-8c8d-a1b49a4133a8"/>
    <xsd:import namespace="2ba29920-e0b4-45e6-a698-f7d692dca41f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2:SharedWithUsers" minOccurs="0"/>
                <xsd:element ref="ns2:SharedWithDetails" minOccurs="0"/>
                <xsd:element ref="ns4:MediaServiceMetadata" minOccurs="0"/>
                <xsd:element ref="ns4:MediaServiceFastMetadata" minOccurs="0"/>
                <xsd:element ref="ns4:ValidSignStatus" minOccurs="0"/>
                <xsd:element ref="ns4:ValidSignTransaction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644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Jaap Von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Slib transport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  <xsd:element name="SharedWithUsers" ma:index="7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384511-6af3-4ac2-8c8d-a1b49a4133a8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66e913cd-43d3-4f7d-bdf0-210cd0d2719c}" ma:internalName="TaxCatchAllLabel" ma:readOnly="false" ma:showField="CatchAllDataLabel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66e913cd-43d3-4f7d-bdf0-210cd0d2719c}" ma:internalName="TaxCatchAll" ma:readOnly="false" ma:showField="CatchAllData" ma:web="21384511-6af3-4ac2-8c8d-a1b49a4133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a29920-e0b4-45e6-a698-f7d692dca4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3" nillable="true" ma:displayName="MediaServiceFastMetadata" ma:hidden="true" ma:internalName="MediaServiceFastMetadata" ma:readOnly="true">
      <xsd:simpleType>
        <xsd:restriction base="dms:Note"/>
      </xsd:simpleType>
    </xsd:element>
    <xsd:element name="ValidSignStatus" ma:index="74" nillable="true" ma:displayName="ValidSign Status" ma:indexed="true" ma:internalName="ValidSignStatus">
      <xsd:simpleType>
        <xsd:restriction base="dms:Text">
          <xsd:maxLength value="255"/>
        </xsd:restriction>
      </xsd:simpleType>
    </xsd:element>
    <xsd:element name="ValidSignTransactionId" ma:index="75" nillable="true" ma:displayName="ValidSign Transaction" ma:indexed="true" ma:internalName="ValidSignTransaction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ublicatiedatum xmlns="20f53c3d-ece6-4625-8bee-cc380ae6fc2b" xsi:nil="true"/>
    <ZSDMS_Documentstatus xmlns="20f53c3d-ece6-4625-8bee-cc380ae6fc2b" xsi:nil="true"/>
    <ZSDMS_Burgerservicenummer xmlns="20f53c3d-ece6-4625-8bee-cc380ae6fc2b" xsi:nil="true"/>
    <ZSDMS_EinddatumBeperkingOpenbaarheid xmlns="20f53c3d-ece6-4625-8bee-cc380ae6fc2b" xsi:nil="true"/>
    <ZSDMS_StartdatumBeperkingOpenbaarheid xmlns="20f53c3d-ece6-4625-8bee-cc380ae6fc2b" xsi:nil="true"/>
    <ZSDMS_Documentverzenddatum xmlns="20f53c3d-ece6-4625-8bee-cc380ae6fc2b" xsi:nil="true"/>
    <ZSDMS_Documentformaat xmlns="20f53c3d-ece6-4625-8bee-cc380ae6fc2b" xsi:nil="true"/>
    <ZSDMS_Vertrouwelijkaanduiding xmlns="20f53c3d-ece6-4625-8bee-cc380ae6fc2b" xsi:nil="true"/>
    <ZSDMS_Richting xmlns="20f53c3d-ece6-4625-8bee-cc380ae6fc2b" xsi:nil="true"/>
    <ZSDMS_DocumenttypeOmschrijving xmlns="20f53c3d-ece6-4625-8bee-cc380ae6fc2b" xsi:nil="true"/>
    <ZSDMS_Documentontvangstdatum xmlns="20f53c3d-ece6-4625-8bee-cc380ae6fc2b" xsi:nil="true"/>
    <ZSDMS_Zaakidentificatie xmlns="20f53c3d-ece6-4625-8bee-cc380ae6fc2b">INK-644</ZSDMS_Zaakidentificatie>
    <ZSDMS_StartdatumVertrouwelijkheid xmlns="20f53c3d-ece6-4625-8bee-cc380ae6fc2b" xsi:nil="true"/>
    <ZSDMS_Documentbeschrijving xmlns="20f53c3d-ece6-4625-8bee-cc380ae6fc2b" xsi:nil="true"/>
    <ZSDMS_Documentauteur xmlns="20f53c3d-ece6-4625-8bee-cc380ae6fc2b" xsi:nil="true"/>
    <ZSDMS_Documentversie xmlns="20f53c3d-ece6-4625-8bee-cc380ae6fc2b" xsi:nil="true"/>
    <ZSDMS_Bewaartermijn xmlns="20f53c3d-ece6-4625-8bee-cc380ae6fc2b" xsi:nil="true"/>
    <ZSDMS_Documentcategorie xmlns="20f53c3d-ece6-4625-8bee-cc380ae6fc2b" xsi:nil="true"/>
    <ZSDMS_PersNrAuteur xmlns="20f53c3d-ece6-4625-8bee-cc380ae6fc2b" xsi:nil="true"/>
    <ZSDMS_Openbaarheid xmlns="20f53c3d-ece6-4625-8bee-cc380ae6fc2b" xsi:nil="true"/>
    <ZSDMS_Documenttaal xmlns="20f53c3d-ece6-4625-8bee-cc380ae6fc2b" xsi:nil="true"/>
    <ZSDMS_Postcode xmlns="20f53c3d-ece6-4625-8bee-cc380ae6fc2b" xsi:nil="true"/>
    <ZSDMS_ZaakeigenaarNaam xmlns="20f53c3d-ece6-4625-8bee-cc380ae6fc2b">Jaap Vonk</ZSDMS_ZaakeigenaarNaam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 xsi:nil="true"/>
    <ZSDMS_PostbusAntwoordnummer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Einddatum xmlns="20f53c3d-ece6-4625-8bee-cc380ae6fc2b" xsi:nil="true"/>
    <ZSDMS_Huisnummer xmlns="20f53c3d-ece6-4625-8bee-cc380ae6fc2b" xsi:nil="true"/>
    <ZSDMS_Projectcode xmlns="20f53c3d-ece6-4625-8bee-cc380ae6fc2b" xsi:nil="true"/>
    <ZSDMS_ClassificatieDatum xmlns="20f53c3d-ece6-4625-8bee-cc380ae6fc2b" xsi:nil="true"/>
    <ZSDMS_WoonplaatsNaam xmlns="20f53c3d-ece6-4625-8bee-cc380ae6fc2b" xsi:nil="true"/>
    <ZSDMS_NaamBronapplicatie xmlns="20f53c3d-ece6-4625-8bee-cc380ae6fc2b" xsi:nil="true"/>
    <ZSDMS_Startdatum xmlns="20f53c3d-ece6-4625-8bee-cc380ae6fc2b" xsi:nil="true"/>
    <ZSDMS_projectnaam xmlns="20f53c3d-ece6-4625-8bee-cc380ae6fc2b" xsi:nil="true"/>
    <ZSDMS_DatumBesluit xmlns="20f53c3d-ece6-4625-8bee-cc380ae6fc2b" xsi:nil="true"/>
    <ZSDMS_Werkcode xmlns="20f53c3d-ece6-4625-8bee-cc380ae6fc2b" xsi:nil="true"/>
    <ZSDMS_Geslachtsnaam xmlns="20f53c3d-ece6-4625-8bee-cc380ae6fc2b" xsi:nil="true"/>
    <ZSDMS_ClassificatieCode xmlns="20f53c3d-ece6-4625-8bee-cc380ae6fc2b">.07.353</ZSDMS_ClassificatieCode>
    <ZSDMS_Archiefnominatie xmlns="20f53c3d-ece6-4625-8bee-cc380ae6fc2b" xsi:nil="true"/>
    <ZSDMS_ZaaktypeOmschrijving xmlns="20f53c3d-ece6-4625-8bee-cc380ae6fc2b">Europese openbare aanbesteding</ZSDMS_ZaaktypeOmschrijving>
    <ZSDMS_Zaakomschrijving xmlns="20f53c3d-ece6-4625-8bee-cc380ae6fc2b">Slib transport</ZSDMS_Zaakomschrijving>
    <_dlc_DocId xmlns="21384511-6af3-4ac2-8c8d-a1b49a4133a8">INK644-1982059024-28</_dlc_DocId>
    <_dlc_DocIdUrl xmlns="21384511-6af3-4ac2-8c8d-a1b49a4133a8">
      <Url>https://waterschaphd.sharepoint.com/teams/ink-644/_layouts/15/DocIdRedir.aspx?ID=INK644-1982059024-28</Url>
      <Description>INK644-1982059024-28</Description>
    </_dlc_DocIdUrl>
    <TaxCatchAllLabel xmlns="21384511-6af3-4ac2-8c8d-a1b49a4133a8" xsi:nil="true"/>
    <TaxCatchAll xmlns="21384511-6af3-4ac2-8c8d-a1b49a4133a8" xsi:nil="true"/>
    <ce7c1281cf6143089ceafbe7da641d5c xmlns="20f53c3d-ece6-4625-8bee-cc380ae6fc2b" xsi:nil="true"/>
    <ValidSignTransactionId xmlns="2ba29920-e0b4-45e6-a698-f7d692dca41f" xsi:nil="true"/>
    <ValidSignStatus xmlns="2ba29920-e0b4-45e6-a698-f7d692dca41f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FB1B6B-1360-4776-A123-4C29447D8D12}"/>
</file>

<file path=customXml/itemProps2.xml><?xml version="1.0" encoding="utf-8"?>
<ds:datastoreItem xmlns:ds="http://schemas.openxmlformats.org/officeDocument/2006/customXml" ds:itemID="{7431A676-747B-48E5-89ED-94D7B3ADE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E1D01-4AF9-4E9B-B69C-46594DCFEE16}">
  <ds:schemaRefs>
    <ds:schemaRef ds:uri="http://schemas.microsoft.com/office/2006/metadata/properties"/>
    <ds:schemaRef ds:uri="http://schemas.microsoft.com/office/infopath/2007/PartnerControls"/>
    <ds:schemaRef ds:uri="20f53c3d-ece6-4625-8bee-cc380ae6fc2b"/>
    <ds:schemaRef ds:uri="8763ab04-c97a-4d6a-9677-3206b4b630b8"/>
  </ds:schemaRefs>
</ds:datastoreItem>
</file>

<file path=customXml/itemProps4.xml><?xml version="1.0" encoding="utf-8"?>
<ds:datastoreItem xmlns:ds="http://schemas.openxmlformats.org/officeDocument/2006/customXml" ds:itemID="{1B3CD6DC-AF5C-4022-8A8F-99EBF18513F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Sindy van de Werken</dc:creator>
  <cp:keywords/>
  <dc:description/>
  <cp:lastModifiedBy>Geert Mans</cp:lastModifiedBy>
  <cp:revision>3</cp:revision>
  <dcterms:created xsi:type="dcterms:W3CDTF">2021-09-27T07:48:00Z</dcterms:created>
  <dcterms:modified xsi:type="dcterms:W3CDTF">2021-11-09T15:23:00Z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0x01010066FF7E11BF67704C8F8F36C238C38E7D00E5AD42444F460C40AB5D5E86AAF7A9B5</vt:lpwstr>
  </property>
  <property fmtid="{D5CDD505-2E9C-101B-9397-08002B2CF9AE}" pid="3" name="_dlc_DocIdItemGuid">
    <vt:lpwstr>f6306012-51cc-4922-bb81-08f45eadaeea</vt:lpwstr>
  </property>
  <property fmtid="{D5CDD505-2E9C-101B-9397-08002B2CF9AE}" pid="4" name="Leverancier">
    <vt:lpwstr>WSHD publicatie</vt:lpwstr>
  </property>
  <property fmtid="{D5CDD505-2E9C-101B-9397-08002B2CF9AE}" pid="5" name="_docset_NoMedatataSyncRequired">
    <vt:lpwstr>False</vt:lpwstr>
  </property>
  <property fmtid="{D5CDD505-2E9C-101B-9397-08002B2CF9AE}" pid="6" name="ZSDMS_Zaakomschrijving">
    <vt:lpwstr>2021 - 2024 Overeenkomst Mobile slibontwatering</vt:lpwstr>
  </property>
  <property fmtid="{D5CDD505-2E9C-101B-9397-08002B2CF9AE}" pid="7" name="ZSDMS_GerelateerdeZaken">
    <vt:lpwstr/>
  </property>
  <property fmtid="{D5CDD505-2E9C-101B-9397-08002B2CF9AE}" pid="8" name="ZSDMS_Zaaktypecode">
    <vt:lpwstr>B0047</vt:lpwstr>
  </property>
  <property fmtid="{D5CDD505-2E9C-101B-9397-08002B2CF9AE}" pid="9" name="ZSDMS_ZaaktypeOmschrijving">
    <vt:lpwstr>Europees openbaar</vt:lpwstr>
  </property>
  <property fmtid="{D5CDD505-2E9C-101B-9397-08002B2CF9AE}" pid="10" name="ZSDMS_Zaakniveau">
    <vt:lpwstr/>
  </property>
  <property fmtid="{D5CDD505-2E9C-101B-9397-08002B2CF9AE}" pid="11" name="ZSDMS_JaarVanOverbrenging">
    <vt:lpwstr/>
  </property>
  <property fmtid="{D5CDD505-2E9C-101B-9397-08002B2CF9AE}" pid="12" name="ZSDMS_Resultaatomschrijving">
    <vt:lpwstr/>
  </property>
  <property fmtid="{D5CDD505-2E9C-101B-9397-08002B2CF9AE}" pid="13" name="ZSDMS_ArchiefvormendOrgaan">
    <vt:lpwstr/>
  </property>
  <property fmtid="{D5CDD505-2E9C-101B-9397-08002B2CF9AE}" pid="14" name="ZSDMS_GeografischGebied">
    <vt:lpwstr/>
  </property>
  <property fmtid="{D5CDD505-2E9C-101B-9397-08002B2CF9AE}" pid="15" name="WSHD_IPM_Rol">
    <vt:lpwstr/>
  </property>
  <property fmtid="{D5CDD505-2E9C-101B-9397-08002B2CF9AE}" pid="16" name="Fase">
    <vt:lpwstr/>
  </property>
  <property fmtid="{D5CDD505-2E9C-101B-9397-08002B2CF9AE}" pid="17" name="i4e26bfc7aeb49df836152fd0f7101ee">
    <vt:lpwstr/>
  </property>
  <property fmtid="{D5CDD505-2E9C-101B-9397-08002B2CF9AE}" pid="18" name="dad76f963f6d4d6baf4cbd7352ab9e75">
    <vt:lpwstr/>
  </property>
  <property fmtid="{D5CDD505-2E9C-101B-9397-08002B2CF9AE}" pid="19" name="WSHD_IPM_Gebied">
    <vt:lpwstr/>
  </property>
</Properties>
</file>