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2B33" w14:textId="5FB4573F" w:rsidR="005B3A68" w:rsidRPr="00AA5D7D" w:rsidRDefault="005B3A68" w:rsidP="005B3A68">
      <w:pPr>
        <w:pStyle w:val="BestekKop1"/>
      </w:pPr>
      <w:bookmarkStart w:id="0" w:name="_Toc448087067"/>
      <w:bookmarkStart w:id="1" w:name="_Toc453745313"/>
      <w:r w:rsidRPr="00BF29E5">
        <w:t xml:space="preserve">Bijlage </w:t>
      </w:r>
      <w:r w:rsidR="00BF2DA0">
        <w:t>6</w:t>
      </w:r>
      <w:r w:rsidR="00BF29E5" w:rsidRPr="00BF29E5">
        <w:t xml:space="preserve"> </w:t>
      </w:r>
      <w:r w:rsidRPr="00BF29E5">
        <w:t>Wachtkamerovereenkomst</w:t>
      </w:r>
      <w:bookmarkEnd w:id="0"/>
      <w:bookmarkEnd w:id="1"/>
    </w:p>
    <w:p w14:paraId="6D3A18CB" w14:textId="77777777" w:rsidR="005B3A68" w:rsidRPr="007259CC" w:rsidRDefault="005B3A68" w:rsidP="005B3A68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68D618B5" w14:textId="77777777" w:rsidR="005B3A68" w:rsidRPr="007259CC" w:rsidRDefault="005B3A68" w:rsidP="005B3A68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787EC66B" w14:textId="70F3DC42" w:rsidR="005B3A68" w:rsidRPr="005C7B76" w:rsidRDefault="00BF29E5" w:rsidP="005B3A68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  <w:r w:rsidR="005B3A68" w:rsidRPr="005C7B76">
        <w:rPr>
          <w:rFonts w:ascii="Corbel" w:hAnsi="Corbel"/>
          <w:szCs w:val="18"/>
        </w:rPr>
        <w:t>,</w:t>
      </w:r>
    </w:p>
    <w:p w14:paraId="328F01F0" w14:textId="77777777" w:rsidR="005B3A68" w:rsidRDefault="005B3A68" w:rsidP="005B3A68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34A32D3" w14:textId="77777777" w:rsidR="005B3A68" w:rsidRPr="005C7B76" w:rsidRDefault="005B3A68" w:rsidP="005B3A68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408C8BF0" w14:textId="77777777" w:rsidR="005B3A68" w:rsidRPr="007259CC" w:rsidRDefault="005B3A68" w:rsidP="005B3A68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6AE1545F" w14:textId="77777777" w:rsidR="005B3A68" w:rsidRPr="007259CC" w:rsidRDefault="005B3A68" w:rsidP="005B3A68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616EA6B6" w14:textId="77777777" w:rsidR="005B3A68" w:rsidRPr="007259CC" w:rsidRDefault="005B3A68" w:rsidP="005B3A68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6CFE8B07" w14:textId="77777777" w:rsidR="005B3A68" w:rsidRDefault="005B3A68" w:rsidP="005B3A68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KvKnr: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7C286F7E" w14:textId="77777777" w:rsidR="005B3A68" w:rsidRPr="007259CC" w:rsidRDefault="005B3A68" w:rsidP="005B3A68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364A40F7" w14:textId="77777777" w:rsidR="005B3A68" w:rsidRPr="007259CC" w:rsidRDefault="005B3A68" w:rsidP="005B3A68">
      <w:pPr>
        <w:spacing w:line="276" w:lineRule="auto"/>
        <w:rPr>
          <w:rFonts w:ascii="Corbel" w:hAnsi="Corbel"/>
          <w:szCs w:val="18"/>
        </w:rPr>
      </w:pPr>
    </w:p>
    <w:p w14:paraId="59AB17E0" w14:textId="77777777" w:rsidR="005B3A68" w:rsidRDefault="005B3A68" w:rsidP="005B3A68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13BFC58B" w14:textId="77777777" w:rsidR="005B3A68" w:rsidRPr="00AA5D7D" w:rsidRDefault="005B3A68" w:rsidP="005B3A68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3F0A1ED1" w14:textId="77777777" w:rsidR="005B3A68" w:rsidRPr="00AA5D7D" w:rsidRDefault="005B3A68" w:rsidP="005B3A68">
      <w:pPr>
        <w:spacing w:line="276" w:lineRule="auto"/>
        <w:rPr>
          <w:rFonts w:ascii="Corbel" w:hAnsi="Corbel"/>
          <w:bCs/>
          <w:szCs w:val="18"/>
        </w:rPr>
      </w:pPr>
    </w:p>
    <w:p w14:paraId="024D100C" w14:textId="77777777" w:rsidR="005B3A68" w:rsidRPr="005C7B76" w:rsidRDefault="005B3A68" w:rsidP="005B3A68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616D40D9" w14:textId="77777777" w:rsidR="005B3A68" w:rsidRPr="007259CC" w:rsidRDefault="005B3A68" w:rsidP="005B3A68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375DB048" w14:textId="15DCB62A" w:rsidR="005B3A68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 xml:space="preserve">Overeenkomst voor </w:t>
      </w:r>
      <w:r w:rsidR="00BF29E5">
        <w:rPr>
          <w:rFonts w:ascii="Corbel" w:hAnsi="Corbel"/>
          <w:szCs w:val="18"/>
        </w:rPr>
        <w:t>het onderhoud en beheer van de brandveiligheidsinstallaties</w:t>
      </w:r>
      <w:r>
        <w:rPr>
          <w:rFonts w:ascii="Corbel" w:hAnsi="Corbel"/>
          <w:szCs w:val="18"/>
        </w:rPr>
        <w:t xml:space="preserve"> heeft willen sluiten met </w:t>
      </w:r>
      <w:r w:rsidR="00D6508F">
        <w:rPr>
          <w:rFonts w:ascii="Corbel" w:hAnsi="Corbel"/>
          <w:szCs w:val="18"/>
        </w:rPr>
        <w:t xml:space="preserve">1 </w:t>
      </w:r>
      <w:r>
        <w:rPr>
          <w:rFonts w:ascii="Corbel" w:hAnsi="Corbel"/>
          <w:szCs w:val="18"/>
        </w:rPr>
        <w:t>leverancier.</w:t>
      </w:r>
    </w:p>
    <w:p w14:paraId="204096C5" w14:textId="77777777" w:rsidR="005B3A68" w:rsidRPr="005C7B76" w:rsidRDefault="005B3A68" w:rsidP="005B3A68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68E4CA85" w14:textId="7B4A903C" w:rsidR="005B3A68" w:rsidRPr="007259CC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Opdrachtgever hiertoe een Europese aanbesteding heeft uitgeschreven;</w:t>
      </w:r>
    </w:p>
    <w:p w14:paraId="2C3A510B" w14:textId="77777777" w:rsidR="005B3A68" w:rsidRPr="00982497" w:rsidRDefault="005B3A68" w:rsidP="005B3A68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5443EF15" w14:textId="6AB5DEAC" w:rsidR="005B3A68" w:rsidRPr="007259CC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 xml:space="preserve">pdrachtnemer op grond van zijn Inschrijving als </w:t>
      </w:r>
      <w:r w:rsidR="004B1BE4">
        <w:rPr>
          <w:rFonts w:ascii="Corbel" w:hAnsi="Corbel"/>
          <w:szCs w:val="18"/>
        </w:rPr>
        <w:t>2</w:t>
      </w:r>
      <w:r w:rsidRPr="007259CC">
        <w:rPr>
          <w:rFonts w:ascii="Corbel" w:hAnsi="Corbel"/>
          <w:szCs w:val="18"/>
        </w:rPr>
        <w:t xml:space="preserve"> in rang is geëindigd;</w:t>
      </w:r>
    </w:p>
    <w:p w14:paraId="4D37DB89" w14:textId="77777777" w:rsidR="005B3A68" w:rsidRPr="00982497" w:rsidRDefault="005B3A68" w:rsidP="005B3A68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72EDE79D" w14:textId="65D6A705" w:rsidR="005B3A68" w:rsidRPr="007259CC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 xml:space="preserve">ren. De ingangsdatum van de Overeenkomst is </w:t>
      </w:r>
      <w:r w:rsidR="00167716">
        <w:rPr>
          <w:rFonts w:ascii="Corbel" w:hAnsi="Corbel"/>
          <w:szCs w:val="18"/>
        </w:rPr>
        <w:t>1 januari 2023.</w:t>
      </w:r>
    </w:p>
    <w:p w14:paraId="2BDB71DD" w14:textId="77777777" w:rsidR="005B3A68" w:rsidRPr="007259CC" w:rsidRDefault="005B3A68" w:rsidP="005B3A68">
      <w:pPr>
        <w:spacing w:line="276" w:lineRule="auto"/>
        <w:rPr>
          <w:rFonts w:ascii="Corbel" w:hAnsi="Corbel"/>
          <w:szCs w:val="18"/>
        </w:rPr>
      </w:pPr>
    </w:p>
    <w:p w14:paraId="1CAC00A2" w14:textId="4C871035" w:rsidR="005B3A68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 uit te laten voeren door de partij die als</w:t>
      </w:r>
      <w:r w:rsidR="008C0D87">
        <w:rPr>
          <w:rFonts w:ascii="Corbel" w:hAnsi="Corbel"/>
          <w:szCs w:val="18"/>
        </w:rPr>
        <w:t xml:space="preserve"> 2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0DA0F60F" w14:textId="77777777" w:rsidR="005B3A68" w:rsidRPr="005C7B76" w:rsidRDefault="005B3A68" w:rsidP="005B3A68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730C618E" w14:textId="77777777" w:rsidR="005B3A68" w:rsidRDefault="005B3A68" w:rsidP="005B3A68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3D07890F" w14:textId="77777777" w:rsidR="005B3A68" w:rsidRDefault="005B3A68" w:rsidP="005B3A68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0D8C7F1B" w14:textId="77777777" w:rsidR="005B3A68" w:rsidRDefault="005B3A68" w:rsidP="005B3A68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lastRenderedPageBreak/>
        <w:t>Verklaren te zijn overeengekomen als volgt:</w:t>
      </w:r>
    </w:p>
    <w:p w14:paraId="61F4F1A5" w14:textId="77777777" w:rsidR="005B3A68" w:rsidRPr="005C7B76" w:rsidRDefault="005B3A68" w:rsidP="005B3A68">
      <w:pPr>
        <w:spacing w:line="276" w:lineRule="auto"/>
        <w:rPr>
          <w:rFonts w:ascii="Corbel" w:hAnsi="Corbel"/>
          <w:b/>
          <w:szCs w:val="18"/>
        </w:rPr>
      </w:pPr>
    </w:p>
    <w:p w14:paraId="0CE721AF" w14:textId="77777777" w:rsidR="005B3A68" w:rsidRPr="007259CC" w:rsidRDefault="005B3A68" w:rsidP="005B3A68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1A03E8C7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305E898" w14:textId="77777777" w:rsidR="005B3A68" w:rsidRPr="00982497" w:rsidRDefault="005B3A68" w:rsidP="005B3A68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Overeenkomst.</w:t>
      </w:r>
    </w:p>
    <w:p w14:paraId="34B8E1F1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3C0A268" w14:textId="7EE10265" w:rsidR="005B3A68" w:rsidRPr="00982497" w:rsidRDefault="005B3A68" w:rsidP="005B3A68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de eerste </w:t>
      </w:r>
      <w:r w:rsidR="008C0D87">
        <w:rPr>
          <w:rFonts w:ascii="Corbel" w:hAnsi="Corbel"/>
          <w:sz w:val="18"/>
          <w:szCs w:val="18"/>
          <w:lang w:val="nl-NL"/>
        </w:rPr>
        <w:t>12</w:t>
      </w:r>
      <w:r w:rsidRPr="00982497">
        <w:rPr>
          <w:rFonts w:ascii="Corbel" w:hAnsi="Corbel"/>
          <w:sz w:val="18"/>
          <w:szCs w:val="18"/>
          <w:lang w:val="nl-NL"/>
        </w:rPr>
        <w:t xml:space="preserve"> maanden na de ingangsdatum van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0023510B" w14:textId="77777777" w:rsidR="005B3A68" w:rsidRPr="00982497" w:rsidRDefault="005B3A68" w:rsidP="005B3A68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65E8BDA1" w14:textId="77777777" w:rsidR="005B3A68" w:rsidRPr="00982497" w:rsidRDefault="005B3A68" w:rsidP="005B3A68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2CBFB0E4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0F1F62A" w14:textId="77777777" w:rsidR="005B3A68" w:rsidRPr="00982497" w:rsidRDefault="005B3A68" w:rsidP="005B3A68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6D7D9334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5852BF4" w14:textId="77777777" w:rsidR="005B3A68" w:rsidRPr="00982497" w:rsidRDefault="005B3A68" w:rsidP="005B3A68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60F3DF12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06C18E8F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4A86AF55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2C01303D" w14:textId="1E6FF6E7" w:rsidR="005B3A68" w:rsidRPr="007259CC" w:rsidRDefault="005B3A68" w:rsidP="005B3A68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8E5F80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 xml:space="preserve">maanden en gaat in op </w:t>
      </w:r>
      <w:r w:rsidR="00167716">
        <w:rPr>
          <w:rFonts w:ascii="Corbel" w:hAnsi="Corbel"/>
          <w:szCs w:val="18"/>
        </w:rPr>
        <w:t xml:space="preserve">1 januari 2023. </w:t>
      </w:r>
    </w:p>
    <w:p w14:paraId="44A45E44" w14:textId="77777777" w:rsidR="005B3A68" w:rsidRPr="007259CC" w:rsidRDefault="005B3A68" w:rsidP="005B3A68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70C122D4" w14:textId="77777777" w:rsidR="005B3A68" w:rsidRPr="007259CC" w:rsidRDefault="005B3A68" w:rsidP="005B3A68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3C620DD6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8B99719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22E65115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8C1528A" w14:textId="77777777" w:rsidR="005B3A68" w:rsidRPr="007259CC" w:rsidRDefault="005B3A68" w:rsidP="005B3A68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2B887604" w14:textId="77777777" w:rsidR="005B3A68" w:rsidRPr="007259CC" w:rsidRDefault="005B3A68" w:rsidP="005B3A68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D2430ED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075B3C9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1E7F0EFF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B6F1279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F246A86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731763DA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635EA5D8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10D2EDA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1CB43CD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F4EACF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7E0F127" w14:textId="77777777" w:rsidR="005B3A68" w:rsidRPr="007259CC" w:rsidRDefault="005B3A68" w:rsidP="005B3A68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</w:p>
    <w:p w14:paraId="2B901280" w14:textId="77777777" w:rsidR="005B3A68" w:rsidRDefault="005B3A68" w:rsidP="005B3A6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D3C1C6A" w14:textId="77777777" w:rsidR="009054F8" w:rsidRDefault="009054F8"/>
    <w:sectPr w:rsidR="009054F8" w:rsidSect="007B3B55">
      <w:headerReference w:type="default" r:id="rId7"/>
      <w:footerReference w:type="default" r:id="rId8"/>
      <w:pgSz w:w="11906" w:h="16838"/>
      <w:pgMar w:top="1985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CD42" w14:textId="77777777" w:rsidR="005B3A68" w:rsidRDefault="005B3A68" w:rsidP="005B3A68">
      <w:pPr>
        <w:spacing w:line="240" w:lineRule="auto"/>
      </w:pPr>
      <w:r>
        <w:separator/>
      </w:r>
    </w:p>
  </w:endnote>
  <w:endnote w:type="continuationSeparator" w:id="0">
    <w:p w14:paraId="0F0644BA" w14:textId="77777777" w:rsidR="005B3A68" w:rsidRDefault="005B3A68" w:rsidP="005B3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892946"/>
      <w:docPartObj>
        <w:docPartGallery w:val="Page Numbers (Bottom of Page)"/>
        <w:docPartUnique/>
      </w:docPartObj>
    </w:sdtPr>
    <w:sdtEndPr/>
    <w:sdtContent>
      <w:p w14:paraId="68EF9EB5" w14:textId="6C830D8C" w:rsidR="003B4715" w:rsidRDefault="003B471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CEBE7E" w14:textId="77777777" w:rsidR="003B4715" w:rsidRDefault="003B47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4538" w14:textId="77777777" w:rsidR="005B3A68" w:rsidRDefault="005B3A68" w:rsidP="005B3A68">
      <w:pPr>
        <w:spacing w:line="240" w:lineRule="auto"/>
      </w:pPr>
      <w:r>
        <w:separator/>
      </w:r>
    </w:p>
  </w:footnote>
  <w:footnote w:type="continuationSeparator" w:id="0">
    <w:p w14:paraId="40909FE3" w14:textId="77777777" w:rsidR="005B3A68" w:rsidRDefault="005B3A68" w:rsidP="005B3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AA2A" w14:textId="00C63327" w:rsidR="005B3A68" w:rsidRPr="00C5696A" w:rsidRDefault="005B3A68" w:rsidP="005B3A68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Cs w:val="18"/>
      </w:rPr>
      <w:t>A</w:t>
    </w:r>
    <w:r>
      <w:rPr>
        <w:rFonts w:ascii="Corbel" w:hAnsi="Corbel"/>
        <w:szCs w:val="18"/>
      </w:rPr>
      <w:t>anbestedingsleidraad ‘Onderhoud en beheer brandveiligheidsinstallaties’ 18799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75DD6C3" w14:textId="7F3904A4" w:rsidR="005B3A68" w:rsidRPr="00C5696A" w:rsidRDefault="005B3A68" w:rsidP="005B3A68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Utrecht</w:t>
    </w:r>
  </w:p>
  <w:p w14:paraId="17B39596" w14:textId="77777777" w:rsidR="005B3A68" w:rsidRDefault="005B3A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30934">
    <w:abstractNumId w:val="1"/>
  </w:num>
  <w:num w:numId="2" w16cid:durableId="1087072892">
    <w:abstractNumId w:val="0"/>
  </w:num>
  <w:num w:numId="3" w16cid:durableId="2017418750">
    <w:abstractNumId w:val="2"/>
  </w:num>
  <w:num w:numId="4" w16cid:durableId="416753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68"/>
    <w:rsid w:val="00167716"/>
    <w:rsid w:val="003B4715"/>
    <w:rsid w:val="004B1BE4"/>
    <w:rsid w:val="005B3A68"/>
    <w:rsid w:val="007B3B55"/>
    <w:rsid w:val="008C0D87"/>
    <w:rsid w:val="008E5F80"/>
    <w:rsid w:val="009054F8"/>
    <w:rsid w:val="009219EA"/>
    <w:rsid w:val="00BF29E5"/>
    <w:rsid w:val="00BF2DA0"/>
    <w:rsid w:val="00C637C0"/>
    <w:rsid w:val="00D6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D370"/>
  <w15:chartTrackingRefBased/>
  <w15:docId w15:val="{50D84974-118B-42EA-8407-3AB66003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A68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5B3A68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5B3A68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5B3A68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5B3A68"/>
    <w:rPr>
      <w:rFonts w:ascii="Verdana" w:eastAsia="Times New Roman" w:hAnsi="Verdana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5B3A68"/>
    <w:rPr>
      <w:rFonts w:ascii="Verdana" w:eastAsia="Times New Roman" w:hAnsi="Verdana" w:cs="Times New Roman"/>
      <w:b/>
      <w:spacing w:val="5"/>
      <w:sz w:val="22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5B3A68"/>
    <w:rPr>
      <w:rFonts w:ascii="Verdana" w:eastAsia="Times New Roman" w:hAnsi="Verdana" w:cs="Times New Roman"/>
      <w:b/>
      <w:noProof/>
      <w:spacing w:val="5"/>
      <w:szCs w:val="20"/>
      <w:lang w:eastAsia="nl-NL"/>
    </w:rPr>
  </w:style>
  <w:style w:type="paragraph" w:customStyle="1" w:styleId="BestekKop1">
    <w:name w:val="BestekKop1"/>
    <w:basedOn w:val="Kop1"/>
    <w:autoRedefine/>
    <w:rsid w:val="005B3A68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basedOn w:val="Standaard"/>
    <w:qFormat/>
    <w:rsid w:val="005B3A68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5B3A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A68"/>
    <w:rPr>
      <w:rFonts w:ascii="Verdana" w:eastAsia="Times New Roman" w:hAnsi="Verdana" w:cs="Times New Roman"/>
      <w:spacing w:val="5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B3A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3A68"/>
    <w:rPr>
      <w:rFonts w:ascii="Verdana" w:eastAsia="Times New Roman" w:hAnsi="Verdana" w:cs="Times New Roman"/>
      <w:spacing w:val="5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12</cp:revision>
  <dcterms:created xsi:type="dcterms:W3CDTF">2022-10-21T12:15:00Z</dcterms:created>
  <dcterms:modified xsi:type="dcterms:W3CDTF">2022-10-21T12:47:00Z</dcterms:modified>
</cp:coreProperties>
</file>