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p14">
  <w:body>
    <w:p w:rsidRPr="00836FD3" w:rsidR="00836FD3" w:rsidP="00056313" w:rsidRDefault="00836FD3" w14:paraId="36F2D1AB" w14:textId="77777777">
      <w:pPr>
        <w:pStyle w:val="Geenafstand"/>
        <w:jc w:val="both"/>
      </w:pPr>
    </w:p>
    <w:p w:rsidR="00056313" w:rsidP="00056313" w:rsidRDefault="00056313" w14:paraId="1C62531B" w14:textId="77777777">
      <w:pPr>
        <w:pStyle w:val="Geenafstand"/>
        <w:jc w:val="both"/>
      </w:pPr>
    </w:p>
    <w:p w:rsidR="00056313" w:rsidP="00056313" w:rsidRDefault="00056313" w14:paraId="031AFF50" w14:textId="77777777">
      <w:pPr>
        <w:pStyle w:val="Geenafstand"/>
        <w:jc w:val="both"/>
      </w:pPr>
    </w:p>
    <w:p w:rsidR="00056313" w:rsidP="00056313" w:rsidRDefault="00056313" w14:paraId="3DC164FF" w14:textId="77777777">
      <w:pPr>
        <w:pStyle w:val="Geenafstand"/>
        <w:jc w:val="both"/>
      </w:pPr>
    </w:p>
    <w:p w:rsidRPr="00AF7264" w:rsidR="00056313" w:rsidP="00056313" w:rsidRDefault="00056313" w14:paraId="3F4C68AD" w14:textId="77777777">
      <w:pPr>
        <w:pStyle w:val="Huisstijl-Standaard"/>
        <w:jc w:val="both"/>
        <w:rPr>
          <w:rFonts w:ascii="RijksoverheidSansHeading" w:hAnsi="RijksoverheidSansHeading"/>
        </w:rPr>
      </w:pPr>
    </w:p>
    <w:p w:rsidRPr="00A86AB0" w:rsidR="00056313" w:rsidP="00056313" w:rsidRDefault="00056313" w14:paraId="71587DC0" w14:textId="77777777">
      <w:pPr>
        <w:autoSpaceDE w:val="0"/>
        <w:autoSpaceDN w:val="0"/>
        <w:adjustRightInd w:val="0"/>
        <w:jc w:val="both"/>
        <w:rPr>
          <w:szCs w:val="18"/>
        </w:rPr>
      </w:pPr>
    </w:p>
    <w:p w:rsidRPr="00A86AB0" w:rsidR="00056313" w:rsidP="00056313" w:rsidRDefault="00056313" w14:paraId="6ADD24D6" w14:textId="77777777">
      <w:pPr>
        <w:pStyle w:val="Koptekst"/>
        <w:jc w:val="both"/>
        <w:rPr>
          <w:rFonts w:ascii="Verdana" w:hAnsi="Verdana"/>
          <w:sz w:val="18"/>
          <w:szCs w:val="18"/>
        </w:rPr>
      </w:pPr>
      <w:r w:rsidRPr="00A86AB0">
        <w:rPr>
          <w:rFonts w:ascii="Verdana" w:hAnsi="Verdana"/>
          <w:noProof/>
          <w:sz w:val="18"/>
          <w:szCs w:val="18"/>
        </w:rPr>
        <mc:AlternateContent>
          <mc:Choice Requires="wps">
            <w:drawing>
              <wp:anchor distT="0" distB="0" distL="114300" distR="114300" simplePos="0" relativeHeight="251659264" behindDoc="0" locked="0" layoutInCell="0" allowOverlap="1" wp14:anchorId="4D2B3621" wp14:editId="0DC85E5E">
                <wp:simplePos x="0" y="0"/>
                <wp:positionH relativeFrom="column">
                  <wp:posOffset>2457450</wp:posOffset>
                </wp:positionH>
                <wp:positionV relativeFrom="page">
                  <wp:posOffset>-63500</wp:posOffset>
                </wp:positionV>
                <wp:extent cx="4025900" cy="17462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379" w:type="dxa"/>
                              <w:tblLayout w:type="fixed"/>
                              <w:tblCellMar>
                                <w:left w:w="0" w:type="dxa"/>
                                <w:right w:w="0" w:type="dxa"/>
                              </w:tblCellMar>
                              <w:tblLook w:val="0000" w:firstRow="0" w:lastRow="0" w:firstColumn="0" w:lastColumn="0" w:noHBand="0" w:noVBand="0"/>
                            </w:tblPr>
                            <w:tblGrid>
                              <w:gridCol w:w="737"/>
                              <w:gridCol w:w="5642"/>
                            </w:tblGrid>
                            <w:tr w:rsidR="00056313" w14:paraId="4A97A196" w14:textId="77777777" w:rsidTr="00B768F8">
                              <w:trPr>
                                <w:trHeight w:val="2636"/>
                              </w:trPr>
                              <w:tc>
                                <w:tcPr>
                                  <w:tcW w:w="737" w:type="dxa"/>
                                </w:tcPr>
                                <w:p w14:paraId="5EE4FDB7" w14:textId="77777777" w:rsidR="00056313" w:rsidRDefault="00056313">
                                  <w:pPr>
                                    <w:spacing w:line="240" w:lineRule="auto"/>
                                  </w:pPr>
                                  <w:r>
                                    <w:rPr>
                                      <w:noProof/>
                                      <w:lang w:eastAsia="nl-NL"/>
                                    </w:rPr>
                                    <w:drawing>
                                      <wp:inline distT="0" distB="0" distL="0" distR="0" wp14:anchorId="5EF87CD1" wp14:editId="7DD93729">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642" w:type="dxa"/>
                                </w:tcPr>
                                <w:p w14:paraId="11E64953" w14:textId="38ACBA6C" w:rsidR="00056313" w:rsidRDefault="00056313">
                                  <w:pPr>
                                    <w:spacing w:line="240" w:lineRule="auto"/>
                                  </w:pPr>
                                </w:p>
                              </w:tc>
                            </w:tr>
                          </w:tbl>
                          <w:p w14:paraId="361EC651" w14:textId="77777777" w:rsidR="00056313" w:rsidRDefault="00056313" w:rsidP="000563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D2B3621">
                <v:stroke joinstyle="miter"/>
                <v:path gradientshapeok="t" o:connecttype="rect"/>
              </v:shapetype>
              <v:shape id="Text Box 2" style="position:absolute;left:0;text-align:left;margin-left:193.5pt;margin-top:-5pt;width:317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T7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">
                <v:textbox>
                  <w:txbxContent>
                    <w:tbl>
                      <w:tblPr>
                        <w:tblW w:w="6379" w:type="dxa"/>
                        <w:tblLayout w:type="fixed"/>
                        <w:tblCellMar>
                          <w:left w:w="0" w:type="dxa"/>
                          <w:right w:w="0" w:type="dxa"/>
                        </w:tblCellMar>
                        <w:tblLook w:val="0000" w:firstRow="0" w:lastRow="0" w:firstColumn="0" w:lastColumn="0" w:noHBand="0" w:noVBand="0"/>
                      </w:tblPr>
                      <w:tblGrid>
                        <w:gridCol w:w="737"/>
                        <w:gridCol w:w="5642"/>
                      </w:tblGrid>
                      <w:tr w:rsidR="00056313" w:rsidTr="00B768F8" w14:paraId="4A97A196" w14:textId="77777777">
                        <w:trPr>
                          <w:trHeight w:val="2636"/>
                        </w:trPr>
                        <w:tc>
                          <w:tcPr>
                            <w:tcW w:w="737" w:type="dxa"/>
                          </w:tcPr>
                          <w:p w:rsidR="00056313" w:rsidRDefault="00056313" w14:paraId="5EE4FDB7" w14:textId="77777777">
                            <w:pPr>
                              <w:spacing w:line="240" w:lineRule="auto"/>
                            </w:pPr>
                            <w:r>
                              <w:rPr>
                                <w:noProof/>
                                <w:lang w:eastAsia="nl-NL"/>
                              </w:rPr>
                              <w:drawing>
                                <wp:inline distT="0" distB="0" distL="0" distR="0" wp14:anchorId="5EF87CD1" wp14:editId="7DD93729">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642" w:type="dxa"/>
                          </w:tcPr>
                          <w:p w:rsidR="00056313" w:rsidRDefault="00056313" w14:paraId="11E64953" w14:textId="38ACBA6C">
                            <w:pPr>
                              <w:spacing w:line="240" w:lineRule="auto"/>
                            </w:pPr>
                          </w:p>
                        </w:tc>
                      </w:tr>
                    </w:tbl>
                    <w:p w:rsidR="00056313" w:rsidP="00056313" w:rsidRDefault="00056313" w14:paraId="361EC651" w14:textId="77777777"/>
                  </w:txbxContent>
                </v:textbox>
                <w10:wrap anchory="page"/>
              </v:shape>
            </w:pict>
          </mc:Fallback>
        </mc:AlternateContent>
      </w:r>
    </w:p>
    <w:p w:rsidRPr="00056313" w:rsidR="00056313" w:rsidP="00056313" w:rsidRDefault="00056313" w14:paraId="40DB09C6" w14:textId="77777777">
      <w:pPr>
        <w:pBdr>
          <w:top w:val="single" w:color="auto" w:sz="4" w:space="1"/>
        </w:pBdr>
        <w:autoSpaceDE w:val="0"/>
        <w:autoSpaceDN w:val="0"/>
        <w:adjustRightInd w:val="0"/>
        <w:jc w:val="center"/>
        <w:rPr>
          <w:b/>
          <w:sz w:val="22"/>
          <w:szCs w:val="18"/>
        </w:rPr>
      </w:pPr>
    </w:p>
    <w:p w:rsidRPr="00056313" w:rsidR="00056313" w:rsidP="00056313" w:rsidRDefault="00ED22EB" w14:paraId="2E12B74A" w14:noSpellErr="1" w14:textId="79B878CE">
      <w:pPr>
        <w:pBdr>
          <w:top w:val="single" w:color="auto" w:sz="4" w:space="1"/>
        </w:pBdr>
        <w:autoSpaceDE w:val="0"/>
        <w:autoSpaceDN w:val="0"/>
        <w:adjustRightInd w:val="0"/>
        <w:jc w:val="center"/>
        <w:rPr>
          <w:b/>
          <w:sz w:val="22"/>
          <w:szCs w:val="18"/>
        </w:rPr>
      </w:pPr>
      <w:r w:rsidRPr="7AFB27D2">
        <w:rPr>
          <w:b/>
          <w:bCs/>
          <w:sz w:val="22"/>
        </w:rPr>
        <w:t xml:space="preserve">Bijlage </w:t>
      </w:r>
      <w:r w:rsidRPr="79B878CE" w:rsidR="7AFB27D2">
        <w:rPr>
          <w:b w:val="1"/>
          <w:bCs w:val="1"/>
          <w:sz w:val="22"/>
          <w:szCs w:val="22"/>
        </w:rPr>
        <w:t>1</w:t>
      </w:r>
      <w:r w:rsidRPr="79B878CE" w:rsidR="79B878CE">
        <w:rPr>
          <w:b w:val="1"/>
          <w:bCs w:val="1"/>
          <w:sz w:val="22"/>
          <w:szCs w:val="22"/>
        </w:rPr>
        <w:t>2</w:t>
      </w:r>
      <w:r w:rsidRPr="7AFB27D2">
        <w:rPr>
          <w:b/>
          <w:bCs/>
          <w:sz w:val="22"/>
        </w:rPr>
        <w:t xml:space="preserve"> – </w:t>
      </w:r>
      <w:r w:rsidRPr="00056313" w:rsidR="00056313">
        <w:rPr>
          <w:b/>
          <w:sz w:val="22"/>
          <w:szCs w:val="18"/>
        </w:rPr>
        <w:t>Geheimhoudingsverklaring</w:t>
      </w:r>
    </w:p>
    <w:p w:rsidRPr="00056313" w:rsidR="00056313" w:rsidP="00056313" w:rsidRDefault="00413FD4" w14:paraId="1F0E5ADE" w14:textId="1F636BA1">
      <w:pPr>
        <w:autoSpaceDE w:val="0"/>
        <w:autoSpaceDN w:val="0"/>
        <w:adjustRightInd w:val="0"/>
        <w:jc w:val="center"/>
        <w:rPr>
          <w:sz w:val="22"/>
          <w:szCs w:val="18"/>
        </w:rPr>
      </w:pPr>
      <w:r>
        <w:rPr>
          <w:sz w:val="22"/>
          <w:szCs w:val="18"/>
        </w:rPr>
        <w:t>Acteursdiensten</w:t>
      </w:r>
      <w:r w:rsidRPr="00056313" w:rsidR="00056313">
        <w:rPr>
          <w:sz w:val="22"/>
          <w:szCs w:val="18"/>
        </w:rPr>
        <w:t xml:space="preserve"> (IUC2</w:t>
      </w:r>
      <w:r w:rsidR="00772CEC">
        <w:rPr>
          <w:sz w:val="22"/>
          <w:szCs w:val="18"/>
        </w:rPr>
        <w:t>1</w:t>
      </w:r>
      <w:r w:rsidRPr="00056313" w:rsidR="00056313">
        <w:rPr>
          <w:sz w:val="22"/>
          <w:szCs w:val="18"/>
        </w:rPr>
        <w:t>-</w:t>
      </w:r>
      <w:r w:rsidR="00772CEC">
        <w:rPr>
          <w:sz w:val="22"/>
          <w:szCs w:val="18"/>
        </w:rPr>
        <w:t>710</w:t>
      </w:r>
      <w:r w:rsidRPr="00056313" w:rsidR="00056313">
        <w:rPr>
          <w:sz w:val="22"/>
          <w:szCs w:val="18"/>
        </w:rPr>
        <w:t>)</w:t>
      </w:r>
    </w:p>
    <w:p w:rsidRPr="00056313" w:rsidR="00056313" w:rsidP="00056313" w:rsidRDefault="00056313" w14:paraId="04C0A6FB" w14:textId="77777777">
      <w:pPr>
        <w:pStyle w:val="Geenafstand"/>
        <w:pBdr>
          <w:bottom w:val="single" w:color="auto" w:sz="4" w:space="1"/>
        </w:pBdr>
        <w:tabs>
          <w:tab w:val="left" w:pos="5317"/>
        </w:tabs>
        <w:jc w:val="center"/>
        <w:rPr>
          <w:sz w:val="22"/>
          <w:szCs w:val="18"/>
        </w:rPr>
      </w:pPr>
    </w:p>
    <w:p w:rsidR="00056313" w:rsidP="00056313" w:rsidRDefault="00056313" w14:paraId="6DD2A4BA" w14:textId="77777777">
      <w:pPr>
        <w:pStyle w:val="Geenafstand"/>
        <w:jc w:val="both"/>
        <w:rPr>
          <w:szCs w:val="18"/>
        </w:rPr>
      </w:pPr>
    </w:p>
    <w:p w:rsidRPr="00A86AB0" w:rsidR="00056313" w:rsidP="00056313" w:rsidRDefault="00056313" w14:paraId="45066097" w14:textId="77777777">
      <w:pPr>
        <w:pStyle w:val="Geenafstand"/>
        <w:jc w:val="both"/>
        <w:rPr>
          <w:szCs w:val="18"/>
        </w:rPr>
      </w:pPr>
    </w:p>
    <w:p w:rsidRPr="00A86AB0" w:rsidR="00056313" w:rsidP="00056313" w:rsidRDefault="00056313" w14:paraId="20B465C9" w14:textId="77777777">
      <w:pPr>
        <w:pStyle w:val="Geenafstand"/>
        <w:jc w:val="both"/>
        <w:rPr>
          <w:szCs w:val="18"/>
        </w:rPr>
      </w:pPr>
    </w:p>
    <w:p w:rsidR="00056313" w:rsidP="00056313" w:rsidRDefault="00056313" w14:paraId="43B19D32" w14:textId="10F68553">
      <w:pPr>
        <w:pStyle w:val="Geenafstand"/>
        <w:jc w:val="both"/>
        <w:rPr>
          <w:b/>
        </w:rPr>
      </w:pPr>
      <w:r w:rsidRPr="00056313">
        <w:rPr>
          <w:b/>
        </w:rPr>
        <w:t xml:space="preserve">Ondergetekende verklaart hierbij strikte geheimhouding in acht te zullen nemen omtrent al hetgeen hem/haar tijdens de uitoefening van de werkzaamheden ten behoeve van de </w:t>
      </w:r>
      <w:r w:rsidR="00B752EA">
        <w:rPr>
          <w:b/>
        </w:rPr>
        <w:t>Opdrachtgever</w:t>
      </w:r>
      <w:r w:rsidRPr="00056313">
        <w:rPr>
          <w:b/>
        </w:rPr>
        <w:t xml:space="preserve"> op enigerlei wijze bekend wordt en waarvan hij/zij redelijkerwijs moet weten dat deze informatie niet voor derden bestemd is, hierna te noemen: Vertrouwelijke Informatie. </w:t>
      </w:r>
    </w:p>
    <w:p w:rsidR="00056313" w:rsidP="00056313" w:rsidRDefault="00056313" w14:paraId="0FE86474" w14:textId="77777777">
      <w:pPr>
        <w:pStyle w:val="Geenafstand"/>
        <w:jc w:val="both"/>
        <w:rPr>
          <w:b/>
        </w:rPr>
      </w:pPr>
    </w:p>
    <w:p w:rsidR="00056313" w:rsidP="00056313" w:rsidRDefault="00056313" w14:paraId="61626F16" w14:textId="77777777">
      <w:pPr>
        <w:pStyle w:val="Geenafstand"/>
        <w:jc w:val="both"/>
        <w:rPr>
          <w:b/>
        </w:rPr>
      </w:pPr>
    </w:p>
    <w:p w:rsidR="00056313" w:rsidP="00056313" w:rsidRDefault="00056313" w14:paraId="184C7AA2" w14:textId="71BF627B">
      <w:pPr>
        <w:pStyle w:val="Geenafstand"/>
        <w:jc w:val="both"/>
        <w:rPr>
          <w:b/>
        </w:rPr>
      </w:pPr>
      <w:r w:rsidRPr="00056313">
        <w:rPr>
          <w:b/>
        </w:rPr>
        <w:t xml:space="preserve">Hij/zij is verplicht de bij de </w:t>
      </w:r>
      <w:r w:rsidR="00B752EA">
        <w:rPr>
          <w:b/>
        </w:rPr>
        <w:t>Opdrachtgever</w:t>
      </w:r>
      <w:r w:rsidRPr="00056313">
        <w:rPr>
          <w:b/>
        </w:rPr>
        <w:t xml:space="preserve"> geldende beveiligingsprocedures in acht te nemen. </w:t>
      </w:r>
    </w:p>
    <w:p w:rsidR="00056313" w:rsidP="00056313" w:rsidRDefault="00056313" w14:paraId="490951F2" w14:textId="77777777">
      <w:pPr>
        <w:pStyle w:val="Geenafstand"/>
        <w:jc w:val="both"/>
        <w:rPr>
          <w:b/>
        </w:rPr>
      </w:pPr>
    </w:p>
    <w:p w:rsidR="00056313" w:rsidP="00056313" w:rsidRDefault="00056313" w14:paraId="05999A7E" w14:textId="77777777">
      <w:pPr>
        <w:pStyle w:val="Geenafstand"/>
        <w:jc w:val="both"/>
        <w:rPr>
          <w:b/>
        </w:rPr>
      </w:pPr>
    </w:p>
    <w:p w:rsidRPr="00056313" w:rsidR="00056313" w:rsidP="00056313" w:rsidRDefault="00056313" w14:paraId="70C884A0" w14:textId="77777777">
      <w:pPr>
        <w:pStyle w:val="Geenafstand"/>
        <w:jc w:val="both"/>
        <w:rPr>
          <w:b/>
        </w:rPr>
      </w:pPr>
      <w:r w:rsidRPr="00056313">
        <w:rPr>
          <w:b/>
        </w:rPr>
        <w:t xml:space="preserve">Meer in het bijzonder verklaart ondergetekende: </w:t>
      </w:r>
    </w:p>
    <w:p w:rsidR="00056313" w:rsidP="00056313" w:rsidRDefault="00056313" w14:paraId="5794D872" w14:textId="77777777">
      <w:pPr>
        <w:pStyle w:val="Geenafstand"/>
        <w:jc w:val="both"/>
      </w:pPr>
    </w:p>
    <w:p w:rsidR="00056313" w:rsidP="00056313" w:rsidRDefault="00056313" w14:paraId="04408408" w14:textId="77777777">
      <w:pPr>
        <w:pStyle w:val="Geenafstand"/>
        <w:jc w:val="both"/>
      </w:pPr>
      <w:bookmarkStart w:name="_GoBack" w:id="0"/>
      <w:bookmarkEnd w:id="0"/>
    </w:p>
    <w:p w:rsidR="00836FD3" w:rsidP="00056313" w:rsidRDefault="00056313" w14:paraId="3A15C8A0" w14:textId="77777777">
      <w:pPr>
        <w:pStyle w:val="Geenafstand"/>
        <w:numPr>
          <w:ilvl w:val="0"/>
          <w:numId w:val="7"/>
        </w:numPr>
        <w:jc w:val="both"/>
        <w:rPr>
          <w:b/>
        </w:rPr>
      </w:pPr>
      <w:r w:rsidRPr="00056313">
        <w:rPr>
          <w:b/>
        </w:rPr>
        <w:t>Dat hij/zij in het kader van ontvangst van Vertrouwelijke Informatie en/of materiële zaken;</w:t>
      </w:r>
    </w:p>
    <w:p w:rsidR="00056313" w:rsidP="00056313" w:rsidRDefault="00056313" w14:paraId="70BE71EC" w14:textId="681AB31B">
      <w:pPr>
        <w:pStyle w:val="Geenafstand"/>
        <w:ind w:left="1080"/>
        <w:jc w:val="both"/>
      </w:pPr>
      <w:r>
        <w:t xml:space="preserve">Daar waar van toepassing een ontvangstbevestiging tekent voor in ontvangst genomen Vertrouwelijke Informatie en/of materiële zaken die vanwege de </w:t>
      </w:r>
      <w:r w:rsidRPr="00B752EA" w:rsidR="00B752EA">
        <w:t>Opdrachtgever</w:t>
      </w:r>
      <w:r w:rsidRPr="00056313" w:rsidR="00B752EA">
        <w:rPr>
          <w:b/>
        </w:rPr>
        <w:t xml:space="preserve"> </w:t>
      </w:r>
      <w:r>
        <w:t>ter beschikking worden gesteld voor de uitoefening van de werkzaamheden.</w:t>
      </w:r>
    </w:p>
    <w:p w:rsidR="00056313" w:rsidP="00056313" w:rsidRDefault="00056313" w14:paraId="552555BB" w14:textId="77777777">
      <w:pPr>
        <w:pStyle w:val="Geenafstand"/>
        <w:ind w:left="1080"/>
        <w:jc w:val="both"/>
      </w:pPr>
    </w:p>
    <w:p w:rsidR="00056313" w:rsidP="00056313" w:rsidRDefault="00056313" w14:paraId="1456CF76" w14:textId="77777777">
      <w:pPr>
        <w:pStyle w:val="Geenafstand"/>
        <w:ind w:left="1080"/>
        <w:jc w:val="both"/>
      </w:pPr>
    </w:p>
    <w:p w:rsidR="00056313" w:rsidP="00056313" w:rsidRDefault="00056313" w14:paraId="6161A440" w14:textId="77777777">
      <w:pPr>
        <w:pStyle w:val="Geenafstand"/>
        <w:numPr>
          <w:ilvl w:val="0"/>
          <w:numId w:val="7"/>
        </w:numPr>
        <w:jc w:val="both"/>
        <w:rPr>
          <w:b/>
        </w:rPr>
      </w:pPr>
      <w:r w:rsidRPr="00056313">
        <w:rPr>
          <w:b/>
        </w:rPr>
        <w:t>Dat hij/zij in het kader van informatiebeveiliging;</w:t>
      </w:r>
    </w:p>
    <w:p w:rsidRPr="00B752EA" w:rsidR="00056313" w:rsidP="00056313" w:rsidRDefault="00056313" w14:paraId="79E728E7" w14:textId="79557131">
      <w:pPr>
        <w:pStyle w:val="Geenafstand"/>
        <w:numPr>
          <w:ilvl w:val="1"/>
          <w:numId w:val="8"/>
        </w:numPr>
        <w:ind w:left="1843" w:hanging="425"/>
        <w:jc w:val="both"/>
      </w:pPr>
      <w:r>
        <w:t xml:space="preserve">Vertrouwelijke Informatie, die hij/zij in verband met de uitvoering van zijn/haar werkzaamheden ten behoeve van de </w:t>
      </w:r>
      <w:r w:rsidRPr="00B752EA" w:rsidR="00B752EA">
        <w:t>Opdrachtgever</w:t>
      </w:r>
      <w:r w:rsidRPr="00056313" w:rsidR="00B752EA">
        <w:rPr>
          <w:b/>
        </w:rPr>
        <w:t xml:space="preserve"> </w:t>
      </w:r>
      <w:r w:rsidRPr="00B752EA">
        <w:t xml:space="preserve">verkrijgt en/of zijn en zullen worden verstrekt, met de vereiste zorgvuldigheid zal beheren en bewaken en dat hij/zij voorkomt dat de rechten en belangen van de </w:t>
      </w:r>
      <w:r w:rsidRPr="00B752EA" w:rsidR="00B752EA">
        <w:t>Opdrachtgever</w:t>
      </w:r>
      <w:r w:rsidRPr="00056313" w:rsidR="00B752EA">
        <w:rPr>
          <w:b/>
        </w:rPr>
        <w:t xml:space="preserve"> </w:t>
      </w:r>
      <w:r w:rsidRPr="00B752EA">
        <w:t xml:space="preserve">en/of derden op welke manier dan ook worden geschaad. </w:t>
      </w:r>
    </w:p>
    <w:p w:rsidRPr="00B752EA" w:rsidR="00056313" w:rsidP="00056313" w:rsidRDefault="00056313" w14:paraId="34191736" w14:textId="77777777">
      <w:pPr>
        <w:pStyle w:val="Geenafstand"/>
        <w:numPr>
          <w:ilvl w:val="1"/>
          <w:numId w:val="8"/>
        </w:numPr>
        <w:ind w:left="1843" w:hanging="425"/>
        <w:jc w:val="both"/>
      </w:pPr>
      <w:r w:rsidRPr="00B752EA">
        <w:t xml:space="preserve">Onder Vertrouwelijke Informatie wordt in deze verklaring ook digitale Vertrouwelijke Informatie begrepen. </w:t>
      </w:r>
    </w:p>
    <w:p w:rsidRPr="00056313" w:rsidR="00056313" w:rsidP="00056313" w:rsidRDefault="00056313" w14:paraId="419C3EAB" w14:textId="79FD47EE">
      <w:pPr>
        <w:pStyle w:val="Geenafstand"/>
        <w:numPr>
          <w:ilvl w:val="1"/>
          <w:numId w:val="8"/>
        </w:numPr>
        <w:ind w:left="1843" w:hanging="425"/>
        <w:jc w:val="both"/>
        <w:rPr>
          <w:b/>
        </w:rPr>
      </w:pPr>
      <w:r w:rsidRPr="00B752EA">
        <w:t xml:space="preserve">Vertrouwelijke Informatie niet meeneemt buiten de plaats van tewerkstelling, tenzij hij/zij hiervoor toestemming heeft van de leidinggevende en dit voor de goede voortgang van de werkzaamheden noodzakelijk is. In deze gevallen staat hij/zij in voor een adequate bescherming van deze Vertrouwelijke Informatie. Op zijn verzoek kan de </w:t>
      </w:r>
      <w:r w:rsidRPr="00B752EA" w:rsidR="00B752EA">
        <w:t>Opdrachtgever</w:t>
      </w:r>
      <w:r w:rsidRPr="00056313" w:rsidR="00B752EA">
        <w:rPr>
          <w:b/>
        </w:rPr>
        <w:t xml:space="preserve"> </w:t>
      </w:r>
      <w:r w:rsidRPr="00B752EA">
        <w:t>inzage</w:t>
      </w:r>
      <w:r>
        <w:t xml:space="preserve"> krijgen in de getroffen maatregelen.</w:t>
      </w:r>
    </w:p>
    <w:p w:rsidR="00056313" w:rsidP="00056313" w:rsidRDefault="00056313" w14:paraId="221D0DF9" w14:textId="77777777">
      <w:pPr>
        <w:pStyle w:val="Geenafstand"/>
        <w:jc w:val="both"/>
      </w:pPr>
    </w:p>
    <w:p w:rsidR="00056313" w:rsidP="00056313" w:rsidRDefault="00056313" w14:paraId="4FADD9DB" w14:textId="77777777">
      <w:pPr>
        <w:pStyle w:val="Geenafstand"/>
        <w:numPr>
          <w:ilvl w:val="0"/>
          <w:numId w:val="7"/>
        </w:numPr>
        <w:jc w:val="both"/>
        <w:rPr>
          <w:b/>
        </w:rPr>
      </w:pPr>
      <w:r w:rsidRPr="00056313">
        <w:rPr>
          <w:b/>
        </w:rPr>
        <w:t>Dat hij/zij zich onthoudt van ongeoorloofde openbaarmaking;</w:t>
      </w:r>
    </w:p>
    <w:p w:rsidRPr="00056313" w:rsidR="00056313" w:rsidP="00056313" w:rsidRDefault="00056313" w14:paraId="5B8B7C93" w14:textId="77777777">
      <w:pPr>
        <w:pStyle w:val="Geenafstand"/>
        <w:ind w:left="1080"/>
        <w:jc w:val="both"/>
      </w:pPr>
      <w:r>
        <w:t xml:space="preserve">Alle Vertrouwelijke Informatie of zaken die betrekking hebben op de werkzaamheden en die in het kader van die werkzaamheden aan ondergetekende ter beschikking zijn gesteld, dan wel aan ondergetekende ter kennis zijn gekomen, mogen door hem/haar voor geen ander doel dan voor de werkzaamheden worden gebruikt. Hij/Zij zal hierover geen inlichtingen aan derden verschaffen. Deze verplichting blijft ook gelden na afloop van de werkzaamheden. </w:t>
      </w:r>
    </w:p>
    <w:p w:rsidRPr="00056313" w:rsidR="00056313" w:rsidP="00056313" w:rsidRDefault="00056313" w14:paraId="11370153" w14:textId="77777777">
      <w:pPr>
        <w:pStyle w:val="Geenafstand"/>
        <w:ind w:left="1080"/>
        <w:jc w:val="both"/>
      </w:pPr>
    </w:p>
    <w:p w:rsidR="00056313" w:rsidP="00056313" w:rsidRDefault="00056313" w14:paraId="063A928A" w14:textId="77777777">
      <w:pPr>
        <w:pStyle w:val="Geenafstand"/>
        <w:ind w:left="1080"/>
        <w:jc w:val="both"/>
      </w:pPr>
      <w:r>
        <w:t>Tevens treft ondergetekende alle redelijk te achten maatregelen- dan wel dient hij/zij er voor zorg te dragen dat deze genomen worden- om te voorkomen dat personen die geen kennis behoren te dragen van deze Vertrouwelijke Informatie de gelegenheid zou worden geboden hiervan kennis te nemen.</w:t>
      </w:r>
    </w:p>
    <w:p w:rsidRPr="00056313" w:rsidR="00056313" w:rsidP="00056313" w:rsidRDefault="00056313" w14:paraId="10147341" w14:textId="77777777">
      <w:pPr>
        <w:pStyle w:val="Geenafstand"/>
        <w:numPr>
          <w:ilvl w:val="0"/>
          <w:numId w:val="7"/>
        </w:numPr>
        <w:jc w:val="both"/>
        <w:rPr>
          <w:b/>
        </w:rPr>
      </w:pPr>
      <w:r w:rsidRPr="00056313">
        <w:rPr>
          <w:b/>
        </w:rPr>
        <w:lastRenderedPageBreak/>
        <w:t>Dat hij/zij met betrekking tot de vermenigvuldiging van documenten;</w:t>
      </w:r>
    </w:p>
    <w:p w:rsidR="00056313" w:rsidP="00056313" w:rsidRDefault="00056313" w14:paraId="7B964426" w14:textId="77777777">
      <w:pPr>
        <w:pStyle w:val="Geenafstand"/>
        <w:ind w:left="1080"/>
        <w:jc w:val="both"/>
      </w:pPr>
      <w:r>
        <w:t>Geen (foto)kopieën maakt van de ter inzage gegeven documenten of van delen daaruit. Hij/Zij zal de bedoelde documenten evenmin op enigerlei andere wijze vermenigvuldigen. Technische vermenigvuldiging, noodzakelijk voor het goed functioneren van de gegevensdragers en waarop ondergetekende geen invloed kan (doen) uitoefenen, valt niet onder de reikwijdte van dit artikel.</w:t>
      </w:r>
    </w:p>
    <w:p w:rsidR="00056313" w:rsidP="00056313" w:rsidRDefault="00056313" w14:paraId="4EC16735" w14:textId="77777777">
      <w:pPr>
        <w:pStyle w:val="Geenafstand"/>
        <w:ind w:left="1080"/>
        <w:jc w:val="both"/>
      </w:pPr>
    </w:p>
    <w:p w:rsidRPr="00056313" w:rsidR="00056313" w:rsidP="00056313" w:rsidRDefault="00056313" w14:paraId="6CA12A67" w14:textId="77777777">
      <w:pPr>
        <w:pStyle w:val="Geenafstand"/>
        <w:numPr>
          <w:ilvl w:val="0"/>
          <w:numId w:val="7"/>
        </w:numPr>
        <w:jc w:val="both"/>
        <w:rPr>
          <w:b/>
        </w:rPr>
      </w:pPr>
      <w:r w:rsidRPr="00056313">
        <w:rPr>
          <w:b/>
        </w:rPr>
        <w:t xml:space="preserve">Dat hij/zij met betrekking tot de restitutie van bescheiden; </w:t>
      </w:r>
    </w:p>
    <w:p w:rsidR="00056313" w:rsidP="00056313" w:rsidRDefault="00056313" w14:paraId="7DE49C90" w14:textId="0561D3A3">
      <w:pPr>
        <w:pStyle w:val="Geenafstand"/>
        <w:ind w:left="1080"/>
        <w:jc w:val="both"/>
      </w:pPr>
      <w:r>
        <w:t xml:space="preserve">Uiterlijk 10 werkdagen na het beëindigen van zijn/haar werkzaamheden voor de </w:t>
      </w:r>
      <w:r w:rsidR="00B752EA">
        <w:t>Opdrachtgever</w:t>
      </w:r>
      <w:r>
        <w:t xml:space="preserve"> de eigendommen van de </w:t>
      </w:r>
      <w:r w:rsidR="00B752EA">
        <w:t>Opdrachtgever</w:t>
      </w:r>
      <w:r>
        <w:t xml:space="preserve">, alsmede alle correspondentie, aantekeningen, tekeningen en overige bescheiden, voor zover betrekking hebbend op dienstaangelegenheden of op de verrichte werkzaamheden zal inleveren bij de </w:t>
      </w:r>
      <w:r w:rsidR="00B752EA">
        <w:t>Opdrachtgever</w:t>
      </w:r>
      <w:r>
        <w:t xml:space="preserve">, dan wel deze aan de </w:t>
      </w:r>
      <w:r w:rsidR="00B752EA">
        <w:t>Opdrachtgever</w:t>
      </w:r>
      <w:r>
        <w:t xml:space="preserve"> ter beschikking zal stellen. In alle andere gevallen is ondergetekende verplicht op eerste verzoek om teruggave van deze gegevens, documenten en/of zaken deze te retourneren aan de </w:t>
      </w:r>
      <w:r w:rsidR="00B752EA">
        <w:t>Opdrachtgever</w:t>
      </w:r>
      <w:r>
        <w:t xml:space="preserve">. </w:t>
      </w:r>
    </w:p>
    <w:p w:rsidR="00056313" w:rsidP="00056313" w:rsidRDefault="00056313" w14:paraId="465736ED" w14:textId="77777777">
      <w:pPr>
        <w:pStyle w:val="Geenafstand"/>
        <w:ind w:left="1080"/>
        <w:jc w:val="both"/>
      </w:pPr>
    </w:p>
    <w:p w:rsidR="00056313" w:rsidP="00056313" w:rsidRDefault="00056313" w14:paraId="1AE2EA42" w14:textId="749DEF64">
      <w:pPr>
        <w:pStyle w:val="Geenafstand"/>
        <w:ind w:left="1080"/>
        <w:jc w:val="both"/>
      </w:pPr>
      <w:r>
        <w:t xml:space="preserve">Ook zal hij/zij zowel op eerste verzoek van de </w:t>
      </w:r>
      <w:r w:rsidR="00B752EA">
        <w:t>Opdrachtgever</w:t>
      </w:r>
      <w:r>
        <w:t xml:space="preserve">, als ook na beëindigen van de werkzaamheden ten behoeve van de </w:t>
      </w:r>
      <w:r w:rsidR="00B752EA">
        <w:t>Opdrachtgever</w:t>
      </w:r>
      <w:r>
        <w:t xml:space="preserve">, de verkregen informatie vernietigen en of gegevens wissen, voor zover hij/zij deze op zijn/haar eigen (d.w.z. niet door de </w:t>
      </w:r>
      <w:r w:rsidR="00B752EA">
        <w:t>Opdrachtgever</w:t>
      </w:r>
      <w:r>
        <w:t xml:space="preserve"> verstrekte) gegevens dragers heeft opgeslagen. De </w:t>
      </w:r>
      <w:r w:rsidR="00B752EA">
        <w:t>Opdrachtgever</w:t>
      </w:r>
      <w:r>
        <w:t xml:space="preserve"> behoudt zich het recht voor dit te controleren.</w:t>
      </w:r>
    </w:p>
    <w:p w:rsidR="00056313" w:rsidP="00056313" w:rsidRDefault="00056313" w14:paraId="0E419662" w14:textId="77777777">
      <w:pPr>
        <w:pStyle w:val="Geenafstand"/>
        <w:jc w:val="both"/>
      </w:pPr>
    </w:p>
    <w:p w:rsidR="00204ADB" w:rsidP="00056313" w:rsidRDefault="00204ADB" w14:paraId="703FD660" w14:textId="77777777">
      <w:pPr>
        <w:pStyle w:val="Geenafstand"/>
        <w:jc w:val="both"/>
      </w:pPr>
    </w:p>
    <w:p w:rsidR="00204ADB" w:rsidP="00056313" w:rsidRDefault="00204ADB" w14:paraId="5C101F34" w14:textId="77777777">
      <w:pPr>
        <w:pStyle w:val="Geenafstand"/>
        <w:jc w:val="both"/>
      </w:pPr>
    </w:p>
    <w:p w:rsidRPr="00056313" w:rsidR="00056313" w:rsidP="00056313" w:rsidRDefault="00056313" w14:paraId="0532EE1E" w14:textId="135026F3">
      <w:pPr>
        <w:pStyle w:val="Geenafstand"/>
        <w:jc w:val="both"/>
        <w:rPr>
          <w:b/>
        </w:rPr>
      </w:pPr>
      <w:r w:rsidRPr="00056313">
        <w:rPr>
          <w:b/>
        </w:rPr>
        <w:t xml:space="preserve">Het is ondergetekende bekend dat ingeval van schending van de bovenvermelde verplichtingen, ondergetekende onmiddellijk wordt uitgesloten van het verrichten van werkzaamheden voor de </w:t>
      </w:r>
      <w:r w:rsidR="00B752EA">
        <w:rPr>
          <w:b/>
        </w:rPr>
        <w:t>Opdrachtgever</w:t>
      </w:r>
      <w:r w:rsidRPr="00056313">
        <w:rPr>
          <w:b/>
        </w:rPr>
        <w:t xml:space="preserve">. </w:t>
      </w:r>
    </w:p>
    <w:p w:rsidR="00204ADB" w:rsidP="00056313" w:rsidRDefault="00204ADB" w14:paraId="53FBB20D" w14:textId="77777777">
      <w:pPr>
        <w:pStyle w:val="Geenafstand"/>
        <w:jc w:val="both"/>
      </w:pPr>
    </w:p>
    <w:p w:rsidR="00056313" w:rsidP="00056313" w:rsidRDefault="00056313" w14:paraId="40BB028D" w14:textId="795619BC">
      <w:pPr>
        <w:pStyle w:val="Geenafstand"/>
        <w:jc w:val="both"/>
      </w:pPr>
      <w:r>
        <w:t xml:space="preserve">Daarnaast behoudt de </w:t>
      </w:r>
      <w:r w:rsidR="00B752EA">
        <w:t>Opdrachtgever</w:t>
      </w:r>
      <w:r>
        <w:t xml:space="preserve"> zich het recht voor juridische stappen te ondernemen.</w:t>
      </w:r>
    </w:p>
    <w:p w:rsidR="00056313" w:rsidP="00056313" w:rsidRDefault="00056313" w14:paraId="615DC445" w14:textId="77777777">
      <w:pPr>
        <w:pStyle w:val="Geenafstand"/>
        <w:jc w:val="both"/>
      </w:pPr>
    </w:p>
    <w:p w:rsidR="00204ADB" w:rsidP="00056313" w:rsidRDefault="00204ADB" w14:paraId="79EA7FD9" w14:textId="77777777">
      <w:pPr>
        <w:pStyle w:val="Geenafstand"/>
        <w:jc w:val="both"/>
      </w:pPr>
    </w:p>
    <w:p w:rsidR="00056313" w:rsidP="00056313" w:rsidRDefault="00056313" w14:paraId="653F7E3B" w14:textId="77777777">
      <w:pPr>
        <w:pStyle w:val="Geenafstand"/>
        <w:jc w:val="both"/>
      </w:pPr>
      <w:r>
        <w:t xml:space="preserve">Aldus verklaard en ondertekend: </w:t>
      </w:r>
    </w:p>
    <w:p w:rsidR="00056313" w:rsidP="00056313" w:rsidRDefault="00056313" w14:paraId="4FDA7E3E" w14:textId="77777777">
      <w:pPr>
        <w:pStyle w:val="Geenafstand"/>
        <w:jc w:val="both"/>
      </w:pPr>
    </w:p>
    <w:p w:rsidR="00056313" w:rsidP="00056313" w:rsidRDefault="00056313" w14:paraId="0C29DE14" w14:textId="77777777">
      <w:pPr>
        <w:pStyle w:val="Geenafstand"/>
        <w:jc w:val="both"/>
      </w:pPr>
      <w:r>
        <w:t xml:space="preserve">Naam: </w:t>
      </w:r>
    </w:p>
    <w:p w:rsidR="00056313" w:rsidP="00056313" w:rsidRDefault="00056313" w14:paraId="3D3958AB" w14:textId="77777777">
      <w:pPr>
        <w:pStyle w:val="Geenafstand"/>
        <w:jc w:val="both"/>
      </w:pPr>
    </w:p>
    <w:p w:rsidR="00056313" w:rsidP="00056313" w:rsidRDefault="00056313" w14:paraId="5C0B62D3" w14:textId="77777777">
      <w:pPr>
        <w:pStyle w:val="Geenafstand"/>
        <w:jc w:val="both"/>
      </w:pPr>
      <w:r>
        <w:t xml:space="preserve">Geboortedatum: </w:t>
      </w:r>
    </w:p>
    <w:p w:rsidR="00056313" w:rsidP="00056313" w:rsidRDefault="00056313" w14:paraId="3BDB162A" w14:textId="77777777">
      <w:pPr>
        <w:pStyle w:val="Geenafstand"/>
        <w:jc w:val="both"/>
      </w:pPr>
    </w:p>
    <w:p w:rsidR="00056313" w:rsidP="00056313" w:rsidRDefault="00056313" w14:paraId="5EEE171B" w14:textId="77777777">
      <w:pPr>
        <w:pStyle w:val="Geenafstand"/>
        <w:jc w:val="both"/>
      </w:pPr>
      <w:r>
        <w:t xml:space="preserve">Plaats: </w:t>
      </w:r>
    </w:p>
    <w:p w:rsidR="00056313" w:rsidP="00056313" w:rsidRDefault="00056313" w14:paraId="6EF95C72" w14:textId="77777777">
      <w:pPr>
        <w:pStyle w:val="Geenafstand"/>
        <w:jc w:val="both"/>
      </w:pPr>
    </w:p>
    <w:p w:rsidR="00056313" w:rsidP="00056313" w:rsidRDefault="00056313" w14:paraId="6F5C61FE" w14:textId="77777777">
      <w:pPr>
        <w:pStyle w:val="Geenafstand"/>
        <w:jc w:val="both"/>
      </w:pPr>
      <w:r>
        <w:t xml:space="preserve">Datum: </w:t>
      </w:r>
    </w:p>
    <w:p w:rsidR="00056313" w:rsidP="00056313" w:rsidRDefault="00056313" w14:paraId="462852B8" w14:textId="77777777">
      <w:pPr>
        <w:pStyle w:val="Geenafstand"/>
        <w:jc w:val="both"/>
      </w:pPr>
    </w:p>
    <w:p w:rsidRPr="00056313" w:rsidR="00056313" w:rsidP="00056313" w:rsidRDefault="00056313" w14:paraId="13FA4A04" w14:textId="77777777">
      <w:pPr>
        <w:pStyle w:val="Geenafstand"/>
        <w:jc w:val="both"/>
      </w:pPr>
      <w:r>
        <w:t>Handtekening betrokken medewerker/ster :</w:t>
      </w:r>
    </w:p>
    <w:sectPr w:rsidRPr="00056313" w:rsidR="0005631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hint="default" w:ascii="Verdana" w:hAnsi="Verdan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DE73773"/>
    <w:multiLevelType w:val="hybridMultilevel"/>
    <w:tmpl w:val="00866B28"/>
    <w:lvl w:ilvl="0" w:tplc="552014B6">
      <w:start w:val="1"/>
      <w:numFmt w:val="upperRoman"/>
      <w:lvlText w:val="%1."/>
      <w:lvlJc w:val="left"/>
      <w:pPr>
        <w:ind w:left="1080" w:hanging="720"/>
      </w:pPr>
      <w:rPr>
        <w:rFonts w:hint="default"/>
      </w:rPr>
    </w:lvl>
    <w:lvl w:ilvl="1" w:tplc="592C5E7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1D4F3B"/>
    <w:multiLevelType w:val="hybridMultilevel"/>
    <w:tmpl w:val="147C4F28"/>
    <w:lvl w:ilvl="0" w:tplc="04130017">
      <w:start w:val="1"/>
      <w:numFmt w:val="lowerLetter"/>
      <w:lvlText w:val="%1)"/>
      <w:lvlJc w:val="left"/>
      <w:pPr>
        <w:ind w:left="1800" w:hanging="360"/>
      </w:pPr>
    </w:lvl>
    <w:lvl w:ilvl="1" w:tplc="10BA0132">
      <w:start w:val="1"/>
      <w:numFmt w:val="lowerLetter"/>
      <w:lvlText w:val="%2."/>
      <w:lvlJc w:val="left"/>
      <w:pPr>
        <w:ind w:left="2520" w:hanging="360"/>
      </w:pPr>
      <w:rPr>
        <w:b w:val="0"/>
      </w:r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2EDB40F8"/>
    <w:multiLevelType w:val="hybridMultilevel"/>
    <w:tmpl w:val="7C08C8CA"/>
    <w:lvl w:ilvl="0" w:tplc="12E2BE0A">
      <w:start w:val="1"/>
      <w:numFmt w:val="decimal"/>
      <w:lvlText w:val="%1"/>
      <w:lvlJc w:val="left"/>
      <w:pPr>
        <w:ind w:left="720" w:hanging="360"/>
      </w:pPr>
      <w:rPr>
        <w:rFonts w:hint="default" w:ascii="Verdana" w:hAnsi="Verdana"/>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A81C54"/>
    <w:multiLevelType w:val="hybridMultilevel"/>
    <w:tmpl w:val="D472A18E"/>
    <w:lvl w:ilvl="0" w:tplc="97B4597E">
      <w:start w:val="1"/>
      <w:numFmt w:val="bullet"/>
      <w:pStyle w:val="Lijst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F0A03A0"/>
    <w:multiLevelType w:val="hybridMultilevel"/>
    <w:tmpl w:val="615C8A74"/>
    <w:lvl w:ilvl="0" w:tplc="12E2BE0A">
      <w:start w:val="1"/>
      <w:numFmt w:val="decimal"/>
      <w:lvlText w:val="%1"/>
      <w:lvlJc w:val="left"/>
      <w:pPr>
        <w:ind w:left="360" w:hanging="360"/>
      </w:pPr>
      <w:rPr>
        <w:rFonts w:hint="default" w:ascii="Verdana" w:hAnsi="Verdana"/>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3C331C"/>
    <w:multiLevelType w:val="multilevel"/>
    <w:tmpl w:val="615C8A74"/>
    <w:lvl w:ilvl="0">
      <w:start w:val="1"/>
      <w:numFmt w:val="decimal"/>
      <w:lvlText w:val="%1"/>
      <w:lvlJc w:val="left"/>
      <w:pPr>
        <w:ind w:left="720" w:hanging="360"/>
      </w:pPr>
      <w:rPr>
        <w:rFonts w:hint="default" w:ascii="Verdana" w:hAnsi="Verdana"/>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0"/>
  </w:num>
  <w:num w:numId="4">
    <w:abstractNumId w:val="3"/>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13"/>
    <w:rsid w:val="00056313"/>
    <w:rsid w:val="000E4513"/>
    <w:rsid w:val="000F0A32"/>
    <w:rsid w:val="00123231"/>
    <w:rsid w:val="001E10EF"/>
    <w:rsid w:val="00204ADB"/>
    <w:rsid w:val="002819EC"/>
    <w:rsid w:val="002A6674"/>
    <w:rsid w:val="00310B62"/>
    <w:rsid w:val="00413FD4"/>
    <w:rsid w:val="005F44D8"/>
    <w:rsid w:val="00772CEC"/>
    <w:rsid w:val="00836FD3"/>
    <w:rsid w:val="00B752EA"/>
    <w:rsid w:val="00BD0062"/>
    <w:rsid w:val="00D76A6B"/>
    <w:rsid w:val="00E45B7C"/>
    <w:rsid w:val="00ED22EB"/>
    <w:rsid w:val="00F106CB"/>
    <w:rsid w:val="79B878CE"/>
    <w:rsid w:val="7AFB2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B08D"/>
  <w15:chartTrackingRefBased/>
  <w15:docId w15:val="{B091985D-5B6B-482E-A4E7-F7C00BBB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0563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1"/>
    <w:rsid w:val="000E4513"/>
    <w:rPr>
      <w:rFonts w:ascii="Verdana" w:hAnsi="Verdana" w:eastAsiaTheme="majorEastAsia" w:cstheme="majorBidi"/>
      <w:bCs/>
      <w:kern w:val="32"/>
      <w:sz w:val="24"/>
      <w:szCs w:val="28"/>
    </w:rPr>
  </w:style>
  <w:style w:type="character" w:styleId="Kop2Char" w:customStyle="1">
    <w:name w:val="Kop 2 Char"/>
    <w:basedOn w:val="Standaardalinea-lettertype"/>
    <w:link w:val="Kop2"/>
    <w:uiPriority w:val="1"/>
    <w:rsid w:val="000E4513"/>
    <w:rPr>
      <w:rFonts w:ascii="Verdana" w:hAnsi="Verdana" w:eastAsiaTheme="majorEastAsia" w:cstheme="majorBidi"/>
      <w:b/>
      <w:bCs/>
      <w:kern w:val="32"/>
      <w:sz w:val="18"/>
      <w:szCs w:val="26"/>
    </w:rPr>
  </w:style>
  <w:style w:type="character" w:styleId="Kop3Char" w:customStyle="1">
    <w:name w:val="Kop 3 Char"/>
    <w:basedOn w:val="Standaardalinea-lettertype"/>
    <w:link w:val="Kop3"/>
    <w:uiPriority w:val="1"/>
    <w:rsid w:val="000E4513"/>
    <w:rPr>
      <w:rFonts w:ascii="Verdana" w:hAnsi="Verdana" w:eastAsiaTheme="majorEastAsia" w:cstheme="majorBidi"/>
      <w:bCs/>
      <w:i/>
      <w:kern w:val="32"/>
      <w:sz w:val="18"/>
    </w:rPr>
  </w:style>
  <w:style w:type="paragraph" w:styleId="Lijstbullet" w:customStyle="1">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styleId="Lijststreepjetweedeniveau" w:customStyle="1">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styleId="Huisstijl-Standaard" w:customStyle="1">
    <w:name w:val="Huisstijl-Standaard"/>
    <w:basedOn w:val="Standaard"/>
    <w:qFormat/>
    <w:rsid w:val="00056313"/>
    <w:pPr>
      <w:autoSpaceDE w:val="0"/>
      <w:autoSpaceDN w:val="0"/>
      <w:adjustRightInd w:val="0"/>
    </w:pPr>
    <w:rPr>
      <w:rFonts w:ascii="Calibri" w:hAnsi="Calibri" w:eastAsia="Times New Roman" w:cs="Times New Roman"/>
      <w:sz w:val="20"/>
      <w:szCs w:val="24"/>
      <w:lang w:eastAsia="nl-NL"/>
    </w:rPr>
  </w:style>
  <w:style w:type="paragraph" w:styleId="Koptekst">
    <w:name w:val="header"/>
    <w:basedOn w:val="Standaard"/>
    <w:link w:val="KoptekstChar"/>
    <w:unhideWhenUsed/>
    <w:rsid w:val="00056313"/>
    <w:pPr>
      <w:tabs>
        <w:tab w:val="center" w:pos="4536"/>
        <w:tab w:val="right" w:pos="9072"/>
      </w:tabs>
      <w:spacing w:line="240" w:lineRule="auto"/>
    </w:pPr>
    <w:rPr>
      <w:rFonts w:ascii="Calibri" w:hAnsi="Calibri" w:eastAsia="Times New Roman" w:cs="Times New Roman"/>
      <w:sz w:val="20"/>
      <w:szCs w:val="24"/>
      <w:lang w:eastAsia="nl-NL"/>
    </w:rPr>
  </w:style>
  <w:style w:type="character" w:styleId="KoptekstChar" w:customStyle="1">
    <w:name w:val="Koptekst Char"/>
    <w:basedOn w:val="Standaardalinea-lettertype"/>
    <w:link w:val="Koptekst"/>
    <w:rsid w:val="00056313"/>
    <w:rPr>
      <w:rFonts w:ascii="Calibri" w:hAnsi="Calibri" w:eastAsia="Times New Roman" w:cs="Times New Roman"/>
      <w:sz w:val="20"/>
      <w:szCs w:val="24"/>
      <w:lang w:eastAsia="nl-NL"/>
    </w:rPr>
  </w:style>
  <w:style w:type="character" w:styleId="Verwijzingopmerking">
    <w:name w:val="annotation reference"/>
    <w:basedOn w:val="Standaardalinea-lettertype"/>
    <w:uiPriority w:val="99"/>
    <w:semiHidden/>
    <w:unhideWhenUsed/>
    <w:rsid w:val="00056313"/>
    <w:rPr>
      <w:sz w:val="16"/>
      <w:szCs w:val="16"/>
    </w:rPr>
  </w:style>
  <w:style w:type="paragraph" w:styleId="Tekstopmerking">
    <w:name w:val="annotation text"/>
    <w:basedOn w:val="Standaard"/>
    <w:link w:val="TekstopmerkingChar"/>
    <w:uiPriority w:val="99"/>
    <w:semiHidden/>
    <w:unhideWhenUsed/>
    <w:rsid w:val="00056313"/>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056313"/>
    <w:rPr>
      <w:rFonts w:ascii="Verdana" w:hAnsi="Verdana"/>
      <w:sz w:val="20"/>
      <w:szCs w:val="20"/>
    </w:rPr>
  </w:style>
  <w:style w:type="paragraph" w:styleId="Ballontekst">
    <w:name w:val="Balloon Text"/>
    <w:basedOn w:val="Standaard"/>
    <w:link w:val="BallontekstChar"/>
    <w:uiPriority w:val="99"/>
    <w:semiHidden/>
    <w:unhideWhenUsed/>
    <w:rsid w:val="00056313"/>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056313"/>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056313"/>
    <w:rPr>
      <w:b/>
      <w:bCs/>
    </w:rPr>
  </w:style>
  <w:style w:type="character" w:styleId="OnderwerpvanopmerkingChar" w:customStyle="1">
    <w:name w:val="Onderwerp van opmerking Char"/>
    <w:basedOn w:val="TekstopmerkingChar"/>
    <w:link w:val="Onderwerpvanopmerking"/>
    <w:uiPriority w:val="99"/>
    <w:semiHidden/>
    <w:rsid w:val="0005631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9C2555903D5044A41512133B700873" ma:contentTypeVersion="0" ma:contentTypeDescription="Een nieuw document maken." ma:contentTypeScope="" ma:versionID="fb2332a3779697240ab594febd13758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D92E6-5D8F-4AC6-B030-56E968455779}">
  <ds:schemaRefs>
    <ds:schemaRef ds:uri="http://schemas.microsoft.com/sharepoint/v3/contenttype/forms"/>
  </ds:schemaRefs>
</ds:datastoreItem>
</file>

<file path=customXml/itemProps2.xml><?xml version="1.0" encoding="utf-8"?>
<ds:datastoreItem xmlns:ds="http://schemas.openxmlformats.org/officeDocument/2006/customXml" ds:itemID="{12DC8F59-11E1-435F-A575-774A81F2E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914737A-AB23-4619-B340-7FCF81AF3E9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2EDDC462-6DC3-4E98-8BE5-C8A2C5A257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Ministerie van Financien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Okko O. Kruijshoop</dc:creator>
  <keywords/>
  <dc:description/>
  <lastModifiedBy>ame.de.louw@belastingdienst.nl</lastModifiedBy>
  <revision>6</revision>
  <dcterms:created xsi:type="dcterms:W3CDTF">2022-07-18T08:53:00.0000000Z</dcterms:created>
  <dcterms:modified xsi:type="dcterms:W3CDTF">2022-09-01T13:38:48.2754849Z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0x010100FE9C2555903D5044A41512133B700873</vt:lpwstr>
  </property>
</Properties>
</file>