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4675B8DF" w:rsidR="00DF6CDE" w:rsidRPr="004D4307" w:rsidRDefault="00C064C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2</w:t>
      </w:r>
      <w:r w:rsidR="008E5CE2" w:rsidRPr="006443D4">
        <w:rPr>
          <w:sz w:val="40"/>
          <w:szCs w:val="40"/>
        </w:rPr>
        <w:t xml:space="preserve"> </w:t>
      </w:r>
      <w:r w:rsidR="008F510C" w:rsidRPr="006443D4">
        <w:rPr>
          <w:sz w:val="40"/>
          <w:szCs w:val="40"/>
        </w:rPr>
        <w:t>Referentie</w:t>
      </w:r>
      <w:r w:rsidR="006443D4">
        <w:rPr>
          <w:sz w:val="40"/>
          <w:szCs w:val="40"/>
        </w:rPr>
        <w:t>verklaring</w:t>
      </w:r>
    </w:p>
    <w:p w14:paraId="6B6346AB" w14:textId="4F9A0B06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</w:t>
      </w:r>
      <w:r w:rsidR="006443D4">
        <w:rPr>
          <w:sz w:val="24"/>
          <w:szCs w:val="24"/>
        </w:rPr>
        <w:t>bij aanbesteding Bodemonderzoeken</w:t>
      </w:r>
    </w:p>
    <w:p w14:paraId="5A9B0255" w14:textId="0405CBEC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6443D4">
        <w:rPr>
          <w:sz w:val="24"/>
          <w:szCs w:val="24"/>
        </w:rPr>
        <w:t>2-024727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39E39C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6443D4"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 </w:t>
      </w:r>
      <w:r w:rsidR="006443D4">
        <w:rPr>
          <w:rFonts w:cs="Arial"/>
          <w:szCs w:val="18"/>
        </w:rPr>
        <w:t xml:space="preserve">de genoemde </w:t>
      </w:r>
      <w:r w:rsidRPr="002A12FC">
        <w:rPr>
          <w:rFonts w:cs="Arial"/>
          <w:szCs w:val="18"/>
        </w:rPr>
        <w:t xml:space="preserve">kerncompetentie die cruciaal </w:t>
      </w:r>
      <w:r w:rsidR="006443D4"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1F4B7F0B" w14:textId="081B4C02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onderstaande kerncompetentie dient Inschrijver één referentie aan te </w:t>
      </w:r>
      <w:r w:rsidR="006443D4">
        <w:rPr>
          <w:rFonts w:cs="Arial"/>
          <w:szCs w:val="18"/>
        </w:rPr>
        <w:t>leveren.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2169026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1CA2E70A" w14:textId="77777777" w:rsidR="006443D4" w:rsidRDefault="006443D4" w:rsidP="006443D4">
      <w:pPr>
        <w:spacing w:line="240" w:lineRule="auto"/>
      </w:pPr>
      <w:r w:rsidRPr="00632802">
        <w:rPr>
          <w:rFonts w:eastAsia="Times New Roman" w:cs="Arial"/>
          <w:szCs w:val="18"/>
          <w:lang w:eastAsia="nl-NL"/>
        </w:rPr>
        <w:t>Ervaring met het uitvoeren van verkenne</w:t>
      </w:r>
      <w:r>
        <w:rPr>
          <w:rFonts w:eastAsia="Times New Roman" w:cs="Arial"/>
          <w:szCs w:val="18"/>
          <w:lang w:eastAsia="nl-NL"/>
        </w:rPr>
        <w:t>n</w:t>
      </w:r>
      <w:r w:rsidRPr="00632802">
        <w:rPr>
          <w:rFonts w:eastAsia="Times New Roman" w:cs="Arial"/>
          <w:szCs w:val="18"/>
          <w:lang w:eastAsia="nl-NL"/>
        </w:rPr>
        <w:t xml:space="preserve">d </w:t>
      </w:r>
      <w:proofErr w:type="spellStart"/>
      <w:r w:rsidRPr="00632802">
        <w:rPr>
          <w:rFonts w:eastAsia="Times New Roman" w:cs="Arial"/>
          <w:szCs w:val="18"/>
          <w:lang w:eastAsia="nl-NL"/>
        </w:rPr>
        <w:t>milieuhygiënisch</w:t>
      </w:r>
      <w:proofErr w:type="spellEnd"/>
      <w:r w:rsidRPr="00632802">
        <w:rPr>
          <w:rFonts w:eastAsia="Times New Roman" w:cs="Arial"/>
          <w:szCs w:val="18"/>
          <w:lang w:eastAsia="nl-NL"/>
        </w:rPr>
        <w:t xml:space="preserve"> onderzoek (bodem, asbest)</w:t>
      </w:r>
      <w:r>
        <w:rPr>
          <w:rFonts w:eastAsia="Times New Roman" w:cs="Arial"/>
          <w:szCs w:val="18"/>
          <w:lang w:eastAsia="nl-NL"/>
        </w:rPr>
        <w:t>,</w:t>
      </w:r>
      <w:r>
        <w:t xml:space="preserve"> het uitvoeren van oriënterend </w:t>
      </w:r>
      <w:proofErr w:type="spellStart"/>
      <w:r>
        <w:t>milieuhygiënisch</w:t>
      </w:r>
      <w:proofErr w:type="spellEnd"/>
      <w:r>
        <w:t xml:space="preserve"> onderzoek (bodem, asbest specifieke voor lijnvormige elementen), het uitvoeren van nader </w:t>
      </w:r>
      <w:proofErr w:type="spellStart"/>
      <w:r>
        <w:t>milieuhygiënisch</w:t>
      </w:r>
      <w:proofErr w:type="spellEnd"/>
      <w:r>
        <w:t xml:space="preserve"> onderzoek (bodem, asbest) en het uitvoeren van civieltechnische werkzaamheden in de vorm van bemalingsadvies, k-waarde bepaling, hergebruik mogelijkheden grond.</w:t>
      </w:r>
    </w:p>
    <w:p w14:paraId="30863B68" w14:textId="77777777" w:rsidR="006443D4" w:rsidRPr="00632802" w:rsidRDefault="006443D4" w:rsidP="006443D4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632802">
        <w:rPr>
          <w:rFonts w:eastAsia="Times New Roman" w:cs="Arial"/>
          <w:szCs w:val="18"/>
          <w:lang w:eastAsia="nl-NL"/>
        </w:rPr>
        <w:t xml:space="preserve">U toont deze competentie aan door één referentieopdracht te overleggen van één opdrachtgever waarbij in één jaar minimaal 6 van </w:t>
      </w:r>
      <w:r>
        <w:rPr>
          <w:rFonts w:eastAsia="Times New Roman" w:cs="Arial"/>
          <w:szCs w:val="18"/>
          <w:lang w:eastAsia="nl-NL"/>
        </w:rPr>
        <w:t xml:space="preserve">elk van deze </w:t>
      </w:r>
      <w:r w:rsidRPr="00632802">
        <w:rPr>
          <w:rFonts w:eastAsia="Times New Roman" w:cs="Arial"/>
          <w:szCs w:val="18"/>
          <w:lang w:eastAsia="nl-NL"/>
        </w:rPr>
        <w:t xml:space="preserve">type onderzoeken is uitgevoerd.  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3A22C950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Eisen:</w:t>
      </w:r>
    </w:p>
    <w:p w14:paraId="7753129C" w14:textId="3F712FFD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opdrachten betreffen die gedurende de afgelopen drie jaar terug te rekenen vanaf de sluitingsdatum van onderhavige aanbesteding, werden verricht.</w:t>
      </w:r>
    </w:p>
    <w:p w14:paraId="48FDE22F" w14:textId="6F1419AD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54149E53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52983">
              <w:rPr>
                <w:b/>
                <w:color w:val="FFFFFF"/>
                <w:sz w:val="20"/>
                <w:szCs w:val="20"/>
              </w:rPr>
              <w:t>1</w:t>
            </w:r>
          </w:p>
          <w:p w14:paraId="09FBE037" w14:textId="24E7FD7E" w:rsidR="008F510C" w:rsidRPr="006443D4" w:rsidRDefault="006443D4" w:rsidP="006443D4">
            <w:pPr>
              <w:spacing w:line="240" w:lineRule="auto"/>
            </w:pPr>
            <w:r w:rsidRPr="00632802">
              <w:rPr>
                <w:rFonts w:eastAsia="Times New Roman" w:cs="Arial"/>
                <w:szCs w:val="18"/>
                <w:lang w:eastAsia="nl-NL"/>
              </w:rPr>
              <w:t>Ervaring met het uitvoeren van verkenne</w:t>
            </w:r>
            <w:r>
              <w:rPr>
                <w:rFonts w:eastAsia="Times New Roman" w:cs="Arial"/>
                <w:szCs w:val="18"/>
                <w:lang w:eastAsia="nl-NL"/>
              </w:rPr>
              <w:t>n</w:t>
            </w:r>
            <w:r w:rsidRPr="00632802">
              <w:rPr>
                <w:rFonts w:eastAsia="Times New Roman" w:cs="Arial"/>
                <w:szCs w:val="18"/>
                <w:lang w:eastAsia="nl-NL"/>
              </w:rPr>
              <w:t xml:space="preserve">d </w:t>
            </w:r>
            <w:proofErr w:type="spellStart"/>
            <w:r w:rsidRPr="00632802">
              <w:rPr>
                <w:rFonts w:eastAsia="Times New Roman" w:cs="Arial"/>
                <w:szCs w:val="18"/>
                <w:lang w:eastAsia="nl-NL"/>
              </w:rPr>
              <w:t>milieuhygiënisch</w:t>
            </w:r>
            <w:proofErr w:type="spellEnd"/>
            <w:r w:rsidRPr="00632802">
              <w:rPr>
                <w:rFonts w:eastAsia="Times New Roman" w:cs="Arial"/>
                <w:szCs w:val="18"/>
                <w:lang w:eastAsia="nl-NL"/>
              </w:rPr>
              <w:t xml:space="preserve"> onderzoek (bodem, asbest)</w:t>
            </w:r>
            <w:r>
              <w:rPr>
                <w:rFonts w:eastAsia="Times New Roman" w:cs="Arial"/>
                <w:szCs w:val="18"/>
                <w:lang w:eastAsia="nl-NL"/>
              </w:rPr>
              <w:t>,</w:t>
            </w:r>
            <w:r>
              <w:t xml:space="preserve"> het uitvoeren van oriënterend </w:t>
            </w:r>
            <w:proofErr w:type="spellStart"/>
            <w:r>
              <w:t>milieuhygiënisch</w:t>
            </w:r>
            <w:proofErr w:type="spellEnd"/>
            <w:r>
              <w:t xml:space="preserve"> onderzoek (bodem, asbest specifieke voor lijnvormige elementen), het uitvoeren van nader </w:t>
            </w:r>
            <w:proofErr w:type="spellStart"/>
            <w:r>
              <w:t>milieuhygiënisch</w:t>
            </w:r>
            <w:proofErr w:type="spellEnd"/>
            <w:r>
              <w:t xml:space="preserve"> onderzoek (bodem, asbest) en het uitvoeren van civieltechnische werkzaamheden in de vorm van bemalingsadvies, k-waarde bepaling, hergebruik mogelijkheden grond.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2B3710EB" w:rsidR="00D7072B" w:rsidRDefault="00D7072B" w:rsidP="006443D4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F5FE3A" w:rsidR="00F52322" w:rsidRPr="00DC0A43" w:rsidRDefault="00C064CB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2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5015">
    <w:abstractNumId w:val="5"/>
  </w:num>
  <w:num w:numId="2" w16cid:durableId="238947794">
    <w:abstractNumId w:val="18"/>
  </w:num>
  <w:num w:numId="3" w16cid:durableId="757562018">
    <w:abstractNumId w:val="12"/>
  </w:num>
  <w:num w:numId="4" w16cid:durableId="663582099">
    <w:abstractNumId w:val="1"/>
  </w:num>
  <w:num w:numId="5" w16cid:durableId="1554349863">
    <w:abstractNumId w:val="0"/>
  </w:num>
  <w:num w:numId="6" w16cid:durableId="654260905">
    <w:abstractNumId w:val="14"/>
  </w:num>
  <w:num w:numId="7" w16cid:durableId="182283980">
    <w:abstractNumId w:val="11"/>
  </w:num>
  <w:num w:numId="8" w16cid:durableId="1256937212">
    <w:abstractNumId w:val="9"/>
  </w:num>
  <w:num w:numId="9" w16cid:durableId="1186823233">
    <w:abstractNumId w:val="8"/>
  </w:num>
  <w:num w:numId="10" w16cid:durableId="713121890">
    <w:abstractNumId w:val="3"/>
  </w:num>
  <w:num w:numId="11" w16cid:durableId="1469542758">
    <w:abstractNumId w:val="4"/>
  </w:num>
  <w:num w:numId="12" w16cid:durableId="2124764454">
    <w:abstractNumId w:val="17"/>
  </w:num>
  <w:num w:numId="13" w16cid:durableId="634606429">
    <w:abstractNumId w:val="2"/>
  </w:num>
  <w:num w:numId="14" w16cid:durableId="1349411655">
    <w:abstractNumId w:val="16"/>
  </w:num>
  <w:num w:numId="15" w16cid:durableId="970011697">
    <w:abstractNumId w:val="10"/>
  </w:num>
  <w:num w:numId="16" w16cid:durableId="1242834183">
    <w:abstractNumId w:val="15"/>
  </w:num>
  <w:num w:numId="17" w16cid:durableId="958146290">
    <w:abstractNumId w:val="6"/>
  </w:num>
  <w:num w:numId="18" w16cid:durableId="192891740">
    <w:abstractNumId w:val="7"/>
  </w:num>
  <w:num w:numId="19" w16cid:durableId="833178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2983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443D4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4CB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7</cp:revision>
  <dcterms:created xsi:type="dcterms:W3CDTF">2020-03-12T13:49:00Z</dcterms:created>
  <dcterms:modified xsi:type="dcterms:W3CDTF">2022-05-06T04:19:00Z</dcterms:modified>
</cp:coreProperties>
</file>