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69985" w14:textId="24D2D516" w:rsidR="00292E7F" w:rsidRDefault="00650623" w:rsidP="00650623">
      <w:pPr>
        <w:pStyle w:val="Kop1"/>
      </w:pPr>
      <w:r>
        <w:t>Bijlage 8 Checklist gevraagde gegevens</w:t>
      </w:r>
    </w:p>
    <w:p w14:paraId="474577EC" w14:textId="4F1664C9" w:rsidR="00650623" w:rsidRDefault="00650623" w:rsidP="00650623"/>
    <w:p w14:paraId="29255ADF" w14:textId="257EB7DA" w:rsidR="00650623" w:rsidRDefault="00650623" w:rsidP="00650623">
      <w:r>
        <w:t>Onderstaande documenten dienen bij de inschrijving te worden ingediend. Middels een paragraaf bevestigd opdrachtnemer dat bedoelde stukken zijn toegevoegd.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70"/>
      </w:tblGrid>
      <w:tr w:rsidR="00650623" w14:paraId="7ABB1972" w14:textId="77777777" w:rsidTr="00650623">
        <w:tc>
          <w:tcPr>
            <w:tcW w:w="3020" w:type="dxa"/>
          </w:tcPr>
          <w:p w14:paraId="4AA66A35" w14:textId="6737607D" w:rsidR="00650623" w:rsidRPr="00650623" w:rsidRDefault="00650623" w:rsidP="00650623">
            <w:pPr>
              <w:rPr>
                <w:b/>
                <w:bCs/>
              </w:rPr>
            </w:pPr>
            <w:r w:rsidRPr="00650623">
              <w:rPr>
                <w:b/>
                <w:bCs/>
              </w:rPr>
              <w:t>Betreft</w:t>
            </w:r>
          </w:p>
        </w:tc>
        <w:tc>
          <w:tcPr>
            <w:tcW w:w="4772" w:type="dxa"/>
          </w:tcPr>
          <w:p w14:paraId="6D456285" w14:textId="041032CB" w:rsidR="00650623" w:rsidRPr="00650623" w:rsidRDefault="00650623" w:rsidP="00650623">
            <w:pPr>
              <w:rPr>
                <w:b/>
                <w:bCs/>
              </w:rPr>
            </w:pPr>
            <w:r w:rsidRPr="00650623">
              <w:rPr>
                <w:b/>
                <w:bCs/>
              </w:rPr>
              <w:t>Omschrijving</w:t>
            </w:r>
          </w:p>
        </w:tc>
        <w:tc>
          <w:tcPr>
            <w:tcW w:w="1270" w:type="dxa"/>
          </w:tcPr>
          <w:p w14:paraId="19E17E68" w14:textId="11B98763" w:rsidR="00650623" w:rsidRPr="00650623" w:rsidRDefault="00650623" w:rsidP="00650623">
            <w:pPr>
              <w:rPr>
                <w:b/>
                <w:bCs/>
              </w:rPr>
            </w:pPr>
            <w:r w:rsidRPr="00650623">
              <w:rPr>
                <w:b/>
                <w:bCs/>
              </w:rPr>
              <w:t>Paragraaf</w:t>
            </w:r>
          </w:p>
        </w:tc>
      </w:tr>
      <w:tr w:rsidR="00650623" w14:paraId="31716F6B" w14:textId="77777777" w:rsidTr="00650623">
        <w:tc>
          <w:tcPr>
            <w:tcW w:w="3020" w:type="dxa"/>
          </w:tcPr>
          <w:p w14:paraId="76CC170F" w14:textId="7A04BBD8" w:rsidR="00650623" w:rsidRDefault="00650623" w:rsidP="00650623">
            <w:r>
              <w:t>Bijlage 1</w:t>
            </w:r>
          </w:p>
        </w:tc>
        <w:tc>
          <w:tcPr>
            <w:tcW w:w="4772" w:type="dxa"/>
          </w:tcPr>
          <w:p w14:paraId="0E9D82FA" w14:textId="37C657D9" w:rsidR="00650623" w:rsidRDefault="00650623" w:rsidP="00650623">
            <w:r>
              <w:t>Cloud applicatie BIO</w:t>
            </w:r>
          </w:p>
        </w:tc>
        <w:tc>
          <w:tcPr>
            <w:tcW w:w="1270" w:type="dxa"/>
          </w:tcPr>
          <w:p w14:paraId="4BB67348" w14:textId="77777777" w:rsidR="00650623" w:rsidRDefault="00650623" w:rsidP="00650623"/>
        </w:tc>
      </w:tr>
      <w:tr w:rsidR="00650623" w14:paraId="6E6AE4A6" w14:textId="77777777" w:rsidTr="00650623">
        <w:tc>
          <w:tcPr>
            <w:tcW w:w="3020" w:type="dxa"/>
          </w:tcPr>
          <w:p w14:paraId="67CC22AD" w14:textId="7AC155E5" w:rsidR="00650623" w:rsidRDefault="00650623" w:rsidP="00650623">
            <w:r>
              <w:t>Bijlage 3</w:t>
            </w:r>
          </w:p>
        </w:tc>
        <w:tc>
          <w:tcPr>
            <w:tcW w:w="4772" w:type="dxa"/>
          </w:tcPr>
          <w:p w14:paraId="1D5B39A4" w14:textId="7FA130FE" w:rsidR="00650623" w:rsidRDefault="00650623" w:rsidP="00650623">
            <w:r>
              <w:t xml:space="preserve">Antwoorden bij </w:t>
            </w:r>
            <w:r w:rsidR="0088082D">
              <w:t>P</w:t>
            </w:r>
            <w:r>
              <w:t xml:space="preserve">rogramma van Wensen </w:t>
            </w:r>
          </w:p>
        </w:tc>
        <w:tc>
          <w:tcPr>
            <w:tcW w:w="1270" w:type="dxa"/>
          </w:tcPr>
          <w:p w14:paraId="4FBF068B" w14:textId="77777777" w:rsidR="00650623" w:rsidRDefault="00650623" w:rsidP="00650623"/>
        </w:tc>
      </w:tr>
      <w:tr w:rsidR="00650623" w14:paraId="57FC96C2" w14:textId="77777777" w:rsidTr="00650623">
        <w:tc>
          <w:tcPr>
            <w:tcW w:w="3020" w:type="dxa"/>
          </w:tcPr>
          <w:p w14:paraId="15D2B290" w14:textId="3E05FF96" w:rsidR="00650623" w:rsidRDefault="00650623" w:rsidP="00650623">
            <w:r>
              <w:t xml:space="preserve">Bijlage </w:t>
            </w:r>
            <w:r w:rsidR="002846CF">
              <w:t>4</w:t>
            </w:r>
          </w:p>
        </w:tc>
        <w:tc>
          <w:tcPr>
            <w:tcW w:w="4772" w:type="dxa"/>
          </w:tcPr>
          <w:p w14:paraId="4F18F456" w14:textId="63C95653" w:rsidR="00650623" w:rsidRDefault="002846CF" w:rsidP="00650623">
            <w:r>
              <w:t>Prijzenblad</w:t>
            </w:r>
            <w:r w:rsidR="00A879E0">
              <w:t xml:space="preserve"> (apart in te leveren)</w:t>
            </w:r>
          </w:p>
        </w:tc>
        <w:tc>
          <w:tcPr>
            <w:tcW w:w="1270" w:type="dxa"/>
          </w:tcPr>
          <w:p w14:paraId="0B625FA9" w14:textId="77777777" w:rsidR="00650623" w:rsidRDefault="00650623" w:rsidP="00650623"/>
        </w:tc>
      </w:tr>
      <w:tr w:rsidR="00650623" w14:paraId="186A4A3A" w14:textId="77777777" w:rsidTr="00650623">
        <w:tc>
          <w:tcPr>
            <w:tcW w:w="3020" w:type="dxa"/>
          </w:tcPr>
          <w:p w14:paraId="10306B71" w14:textId="27FE3D93" w:rsidR="00650623" w:rsidRDefault="002846CF" w:rsidP="00650623">
            <w:r>
              <w:t>Bijlage 6</w:t>
            </w:r>
          </w:p>
        </w:tc>
        <w:tc>
          <w:tcPr>
            <w:tcW w:w="4772" w:type="dxa"/>
          </w:tcPr>
          <w:p w14:paraId="2C969529" w14:textId="3413C5BD" w:rsidR="00650623" w:rsidRDefault="002846CF" w:rsidP="00650623">
            <w:r>
              <w:t>Referenties</w:t>
            </w:r>
          </w:p>
        </w:tc>
        <w:tc>
          <w:tcPr>
            <w:tcW w:w="1270" w:type="dxa"/>
          </w:tcPr>
          <w:p w14:paraId="27E507D5" w14:textId="77777777" w:rsidR="00650623" w:rsidRDefault="00650623" w:rsidP="00650623"/>
        </w:tc>
      </w:tr>
      <w:tr w:rsidR="00AF1683" w14:paraId="69070BF2" w14:textId="77777777" w:rsidTr="00650623">
        <w:tc>
          <w:tcPr>
            <w:tcW w:w="3020" w:type="dxa"/>
          </w:tcPr>
          <w:p w14:paraId="0FEA0B1E" w14:textId="4AE41D0D" w:rsidR="00AF1683" w:rsidRDefault="00AF1683" w:rsidP="00650623">
            <w:r>
              <w:t>Bijlage 8</w:t>
            </w:r>
          </w:p>
        </w:tc>
        <w:tc>
          <w:tcPr>
            <w:tcW w:w="4772" w:type="dxa"/>
          </w:tcPr>
          <w:p w14:paraId="20B94575" w14:textId="736D201C" w:rsidR="00AF1683" w:rsidRDefault="00AF1683" w:rsidP="00650623">
            <w:r>
              <w:t xml:space="preserve">Checklist gevraagde gegevens </w:t>
            </w:r>
          </w:p>
        </w:tc>
        <w:tc>
          <w:tcPr>
            <w:tcW w:w="1270" w:type="dxa"/>
          </w:tcPr>
          <w:p w14:paraId="7EAA5EE2" w14:textId="77777777" w:rsidR="00AF1683" w:rsidRDefault="00AF1683" w:rsidP="00650623"/>
        </w:tc>
      </w:tr>
      <w:tr w:rsidR="004538F5" w14:paraId="4A1AD07C" w14:textId="77777777" w:rsidTr="00650623">
        <w:tc>
          <w:tcPr>
            <w:tcW w:w="3020" w:type="dxa"/>
          </w:tcPr>
          <w:p w14:paraId="469FB3E9" w14:textId="7C8CDC31" w:rsidR="004538F5" w:rsidRDefault="004538F5" w:rsidP="00650623">
            <w:r>
              <w:t>Bijlage 10</w:t>
            </w:r>
          </w:p>
        </w:tc>
        <w:tc>
          <w:tcPr>
            <w:tcW w:w="4772" w:type="dxa"/>
          </w:tcPr>
          <w:p w14:paraId="77C5D2E6" w14:textId="0411CEC3" w:rsidR="004538F5" w:rsidRDefault="004538F5" w:rsidP="00650623">
            <w:r>
              <w:t>Uniform Europees Aanbestedingsdocument</w:t>
            </w:r>
          </w:p>
        </w:tc>
        <w:tc>
          <w:tcPr>
            <w:tcW w:w="1270" w:type="dxa"/>
          </w:tcPr>
          <w:p w14:paraId="7B38B8EA" w14:textId="77777777" w:rsidR="004538F5" w:rsidRDefault="004538F5" w:rsidP="00650623"/>
        </w:tc>
      </w:tr>
      <w:tr w:rsidR="00650623" w14:paraId="262306E6" w14:textId="77777777" w:rsidTr="00650623">
        <w:tc>
          <w:tcPr>
            <w:tcW w:w="3020" w:type="dxa"/>
          </w:tcPr>
          <w:p w14:paraId="40AE505D" w14:textId="47F47FEB" w:rsidR="00650623" w:rsidRDefault="002846CF" w:rsidP="00650623">
            <w:r>
              <w:t>Concept Implementatieplan</w:t>
            </w:r>
          </w:p>
        </w:tc>
        <w:tc>
          <w:tcPr>
            <w:tcW w:w="4772" w:type="dxa"/>
          </w:tcPr>
          <w:p w14:paraId="7A4DC996" w14:textId="32922B6F" w:rsidR="00650623" w:rsidRDefault="002846CF" w:rsidP="00650623">
            <w:r>
              <w:t>Zoals gevraagd in paragraaf 4.3.2 van Aanbestedings</w:t>
            </w:r>
            <w:r w:rsidR="0088082D">
              <w:t>leidraad</w:t>
            </w:r>
          </w:p>
        </w:tc>
        <w:tc>
          <w:tcPr>
            <w:tcW w:w="1270" w:type="dxa"/>
          </w:tcPr>
          <w:p w14:paraId="153B7C7A" w14:textId="77777777" w:rsidR="00650623" w:rsidRDefault="00650623" w:rsidP="00650623"/>
        </w:tc>
      </w:tr>
      <w:tr w:rsidR="00650623" w14:paraId="0B06A7D2" w14:textId="77777777" w:rsidTr="00650623">
        <w:tc>
          <w:tcPr>
            <w:tcW w:w="3020" w:type="dxa"/>
          </w:tcPr>
          <w:p w14:paraId="28CC7056" w14:textId="30E820A7" w:rsidR="00650623" w:rsidRDefault="002846CF" w:rsidP="00650623">
            <w:r>
              <w:t>Concept Opleidingsplan</w:t>
            </w:r>
          </w:p>
        </w:tc>
        <w:tc>
          <w:tcPr>
            <w:tcW w:w="4772" w:type="dxa"/>
          </w:tcPr>
          <w:p w14:paraId="45FE515C" w14:textId="1672A42F" w:rsidR="00650623" w:rsidRDefault="002846CF" w:rsidP="00650623">
            <w:r>
              <w:t xml:space="preserve">Zoals gevraagd in </w:t>
            </w:r>
            <w:r w:rsidR="0088082D">
              <w:t>Programma van Eisen en Wensen H7 Nr.8</w:t>
            </w:r>
          </w:p>
        </w:tc>
        <w:tc>
          <w:tcPr>
            <w:tcW w:w="1270" w:type="dxa"/>
          </w:tcPr>
          <w:p w14:paraId="48840027" w14:textId="77777777" w:rsidR="00650623" w:rsidRDefault="00650623" w:rsidP="00650623"/>
        </w:tc>
      </w:tr>
    </w:tbl>
    <w:p w14:paraId="095FF313" w14:textId="1D5719A7" w:rsidR="00650623" w:rsidRDefault="00650623" w:rsidP="00650623"/>
    <w:p w14:paraId="317FD8BC" w14:textId="10AA7F90" w:rsidR="006C4D00" w:rsidRDefault="006C4D00" w:rsidP="00650623"/>
    <w:p w14:paraId="77EC73ED" w14:textId="45284947" w:rsidR="006C4D00" w:rsidRDefault="006C4D00" w:rsidP="00650623"/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071"/>
      </w:tblGrid>
      <w:tr w:rsidR="006C4D00" w:rsidRPr="002E600E" w14:paraId="61AF0CAC" w14:textId="77777777" w:rsidTr="003E5E9A">
        <w:trPr>
          <w:trHeight w:val="186"/>
        </w:trPr>
        <w:tc>
          <w:tcPr>
            <w:tcW w:w="4930" w:type="dxa"/>
            <w:shd w:val="clear" w:color="auto" w:fill="D9D9D9"/>
          </w:tcPr>
          <w:p w14:paraId="70155A48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  <w:r w:rsidRPr="002E600E">
              <w:rPr>
                <w:rFonts w:eastAsia="MS Mincho" w:cs="Arial"/>
                <w:szCs w:val="20"/>
              </w:rPr>
              <w:t>Naam ondergetekende:</w:t>
            </w:r>
          </w:p>
        </w:tc>
        <w:tc>
          <w:tcPr>
            <w:tcW w:w="4071" w:type="dxa"/>
          </w:tcPr>
          <w:p w14:paraId="7E3566A0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</w:p>
        </w:tc>
      </w:tr>
      <w:tr w:rsidR="006C4D00" w:rsidRPr="002E600E" w14:paraId="77E69AE4" w14:textId="77777777" w:rsidTr="003E5E9A">
        <w:tc>
          <w:tcPr>
            <w:tcW w:w="4930" w:type="dxa"/>
            <w:shd w:val="clear" w:color="auto" w:fill="D9D9D9"/>
          </w:tcPr>
          <w:p w14:paraId="138608C4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  <w:r w:rsidRPr="002E600E">
              <w:rPr>
                <w:rFonts w:eastAsia="MS Mincho" w:cs="Arial"/>
                <w:szCs w:val="20"/>
              </w:rPr>
              <w:t>Namens aanbieder (bedrijf):</w:t>
            </w:r>
          </w:p>
        </w:tc>
        <w:tc>
          <w:tcPr>
            <w:tcW w:w="4071" w:type="dxa"/>
          </w:tcPr>
          <w:p w14:paraId="180AF85C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</w:p>
        </w:tc>
      </w:tr>
      <w:tr w:rsidR="006C4D00" w:rsidRPr="002E600E" w14:paraId="5B72A40E" w14:textId="77777777" w:rsidTr="003E5E9A"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14:paraId="64D102E1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  <w:r w:rsidRPr="002E600E">
              <w:rPr>
                <w:rFonts w:eastAsia="MS Mincho" w:cs="Arial"/>
                <w:szCs w:val="20"/>
              </w:rPr>
              <w:t>Gevestigd te (plaats):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41685ADD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</w:p>
        </w:tc>
      </w:tr>
      <w:tr w:rsidR="006C4D00" w:rsidRPr="002E600E" w14:paraId="618E2DCD" w14:textId="77777777" w:rsidTr="003E5E9A"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14:paraId="580C89C5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  <w:r w:rsidRPr="002E600E">
              <w:rPr>
                <w:rFonts w:eastAsia="MS Mincho" w:cs="Arial"/>
                <w:szCs w:val="20"/>
              </w:rPr>
              <w:t>Ondergetekende verklaart namens aanbieder, in zijn hoedanigheid van (functie):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740E3EDA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</w:p>
        </w:tc>
      </w:tr>
      <w:tr w:rsidR="006C4D00" w:rsidRPr="002E600E" w14:paraId="239542C1" w14:textId="77777777" w:rsidTr="003E5E9A"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14:paraId="267FEE03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  <w:r w:rsidRPr="002E600E">
              <w:rPr>
                <w:rFonts w:eastAsia="MS Mincho" w:cs="Arial"/>
                <w:szCs w:val="20"/>
              </w:rPr>
              <w:t>Datum: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14DAA915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</w:p>
        </w:tc>
      </w:tr>
      <w:tr w:rsidR="006C4D00" w:rsidRPr="002E600E" w14:paraId="6158F6B3" w14:textId="77777777" w:rsidTr="003E5E9A">
        <w:trPr>
          <w:trHeight w:val="1963"/>
        </w:trPr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14:paraId="302E9B77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  <w:r w:rsidRPr="002E600E">
              <w:rPr>
                <w:rFonts w:eastAsia="MS Mincho" w:cs="Arial"/>
                <w:szCs w:val="20"/>
              </w:rPr>
              <w:t>Handtekening: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070EE44C" w14:textId="77777777" w:rsidR="006C4D00" w:rsidRPr="002E600E" w:rsidRDefault="006C4D00" w:rsidP="003E5E9A">
            <w:pPr>
              <w:rPr>
                <w:rFonts w:eastAsia="MS Mincho" w:cs="Arial"/>
                <w:szCs w:val="20"/>
              </w:rPr>
            </w:pPr>
          </w:p>
        </w:tc>
      </w:tr>
    </w:tbl>
    <w:p w14:paraId="358FFE23" w14:textId="77777777" w:rsidR="006C4D00" w:rsidRPr="00650623" w:rsidRDefault="006C4D00" w:rsidP="00650623"/>
    <w:sectPr w:rsidR="006C4D00" w:rsidRPr="00650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23"/>
    <w:rsid w:val="002846CF"/>
    <w:rsid w:val="00292D29"/>
    <w:rsid w:val="004538F5"/>
    <w:rsid w:val="00650623"/>
    <w:rsid w:val="006C4D00"/>
    <w:rsid w:val="0088082D"/>
    <w:rsid w:val="00A879E0"/>
    <w:rsid w:val="00AF1683"/>
    <w:rsid w:val="00E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50DC"/>
  <w15:chartTrackingRefBased/>
  <w15:docId w15:val="{00D596C7-95A6-469C-88C0-132D7BCE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0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0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6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5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0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81EA87A5FB4BB9E30400CCC9E32F" ma:contentTypeVersion="6" ma:contentTypeDescription="Een nieuw document maken." ma:contentTypeScope="" ma:versionID="de3daede440ada3287001ae22622f0fd">
  <xsd:schema xmlns:xsd="http://www.w3.org/2001/XMLSchema" xmlns:xs="http://www.w3.org/2001/XMLSchema" xmlns:p="http://schemas.microsoft.com/office/2006/metadata/properties" xmlns:ns2="2999d944-6053-4433-b560-77aa0dcd786a" xmlns:ns3="5702ca06-1c78-4055-86d6-8487c5cd886d" targetNamespace="http://schemas.microsoft.com/office/2006/metadata/properties" ma:root="true" ma:fieldsID="a2f6f86b1d1a1f9291ced6911ad4f580" ns2:_="" ns3:_="">
    <xsd:import namespace="2999d944-6053-4433-b560-77aa0dcd786a"/>
    <xsd:import namespace="5702ca06-1c78-4055-86d6-8487c5cd8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9d944-6053-4433-b560-77aa0dcd7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2ca06-1c78-4055-86d6-8487c5cd8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FDCB4-8122-4969-B5F0-E9A0716B2B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3FAF1-A90F-4145-A309-40E4EFD3B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A24CF-828A-46E5-AD95-98ACD02A7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9d944-6053-4433-b560-77aa0dcd786a"/>
    <ds:schemaRef ds:uri="5702ca06-1c78-4055-86d6-8487c5cd8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Schreiner</dc:creator>
  <cp:keywords/>
  <dc:description/>
  <cp:lastModifiedBy>Maurice Schreiner</cp:lastModifiedBy>
  <cp:revision>4</cp:revision>
  <dcterms:created xsi:type="dcterms:W3CDTF">2022-10-10T12:44:00Z</dcterms:created>
  <dcterms:modified xsi:type="dcterms:W3CDTF">2022-10-10T20:44:00Z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0x0101003CB881EA87A5FB4BB9E30400CCC9E32F</vt:lpwstr>
  </property>
</Properties>
</file>