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F932" w14:textId="7645382A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3C5AF0DA" wp14:editId="07D6B88F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2A36E7">
        <w:t>3</w:t>
      </w:r>
      <w:r w:rsidRPr="00FC7029">
        <w:tab/>
        <w:t xml:space="preserve">Verklaring </w:t>
      </w:r>
      <w:r w:rsidR="003071FB" w:rsidRPr="00FC7029">
        <w:t>concept overeenkomst</w:t>
      </w:r>
      <w:bookmarkEnd w:id="0"/>
      <w:bookmarkEnd w:id="1"/>
      <w:bookmarkEnd w:id="2"/>
    </w:p>
    <w:p w14:paraId="5D33BB65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24A8EF6E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FF60B59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1D1E64F9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2145FE0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52AEEFC9" w14:textId="44319FFE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ED6BB1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ED6BB1">
        <w:rPr>
          <w:rFonts w:ascii="Futura Book" w:hAnsi="Futura Book"/>
          <w:sz w:val="22"/>
          <w:szCs w:val="22"/>
        </w:rPr>
        <w:t>(concept)overeenkomst ‘</w:t>
      </w:r>
      <w:r w:rsidR="008A531A" w:rsidRPr="008A531A">
        <w:rPr>
          <w:rFonts w:ascii="Futura Book" w:hAnsi="Futura Book"/>
          <w:sz w:val="22"/>
          <w:szCs w:val="22"/>
        </w:rPr>
        <w:t>Ontwikkeltraject ruimtelijke ordening (RO) medewerkers</w:t>
      </w:r>
      <w:r w:rsidR="008A531A">
        <w:rPr>
          <w:rFonts w:ascii="Futura Book" w:hAnsi="Futura Book"/>
          <w:sz w:val="22"/>
          <w:szCs w:val="22"/>
        </w:rPr>
        <w:t>’</w:t>
      </w:r>
      <w:r w:rsidR="00E05F73">
        <w:rPr>
          <w:rFonts w:ascii="Futura Book" w:hAnsi="Futura Book"/>
          <w:sz w:val="22"/>
          <w:szCs w:val="22"/>
        </w:rPr>
        <w:t xml:space="preserve"> </w:t>
      </w:r>
      <w:r w:rsidRPr="00ED6BB1">
        <w:rPr>
          <w:rFonts w:ascii="Futura Book" w:hAnsi="Futura Book"/>
          <w:sz w:val="22"/>
          <w:szCs w:val="22"/>
        </w:rPr>
        <w:t>te zullen accepteren.</w:t>
      </w:r>
    </w:p>
    <w:p w14:paraId="1C31E2F0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DBE0C3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E4A6EE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88E955A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1045EF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FBBBED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095E04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CAD6C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9E138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B5F818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9F8D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B54D90C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11791C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03F5E45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A107002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3A5C8A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A0EA268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3E79220F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81C6EB8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5D0577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B778A6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D9C2FA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BDDE29A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281D442B" w14:textId="77777777" w:rsidTr="001B309F">
        <w:tc>
          <w:tcPr>
            <w:tcW w:w="3515" w:type="dxa"/>
            <w:shd w:val="pct10" w:color="000000" w:fill="FFFFFF"/>
          </w:tcPr>
          <w:p w14:paraId="6A4B1738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5DC6A10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4719CD0" w14:textId="77777777" w:rsidTr="001B309F">
        <w:tc>
          <w:tcPr>
            <w:tcW w:w="3515" w:type="dxa"/>
            <w:shd w:val="pct10" w:color="000000" w:fill="FFFFFF"/>
          </w:tcPr>
          <w:p w14:paraId="05CCF44D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22C4D6D0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AC336C0" w14:textId="77777777" w:rsidTr="001B309F">
        <w:tc>
          <w:tcPr>
            <w:tcW w:w="3515" w:type="dxa"/>
            <w:shd w:val="pct10" w:color="000000" w:fill="FFFFFF"/>
          </w:tcPr>
          <w:p w14:paraId="4599BAB1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59BFE2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C710C0F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57E86DA5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067706A1" w14:textId="77777777" w:rsidTr="001B309F">
        <w:tc>
          <w:tcPr>
            <w:tcW w:w="3515" w:type="dxa"/>
            <w:shd w:val="pct10" w:color="000000" w:fill="FFFFFF"/>
          </w:tcPr>
          <w:p w14:paraId="7E181520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7CEF615C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1F45F9E0" w14:textId="77777777" w:rsidR="00BF1EB9" w:rsidRDefault="00BF1EB9"/>
    <w:p w14:paraId="5A8FC05E" w14:textId="77777777" w:rsidR="00BF1EB9" w:rsidRPr="00BF1EB9" w:rsidRDefault="00BF1EB9" w:rsidP="00BF1EB9"/>
    <w:p w14:paraId="57D3C69D" w14:textId="77777777" w:rsidR="00BF1EB9" w:rsidRPr="00BF1EB9" w:rsidRDefault="00BF1EB9" w:rsidP="00BF1EB9"/>
    <w:p w14:paraId="72776786" w14:textId="77777777" w:rsidR="00BF1EB9" w:rsidRPr="00BF1EB9" w:rsidRDefault="00BF1EB9" w:rsidP="00BF1EB9"/>
    <w:p w14:paraId="69CB6E7F" w14:textId="1A691BDC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2A36E7">
        <w:rPr>
          <w:rFonts w:ascii="Futura Book" w:hAnsi="Futura Book"/>
          <w:sz w:val="16"/>
          <w:szCs w:val="16"/>
        </w:rPr>
        <w:t>3:</w:t>
      </w:r>
      <w:r w:rsidR="00ED6BB1">
        <w:rPr>
          <w:rFonts w:ascii="Futura Book" w:hAnsi="Futura Book"/>
          <w:sz w:val="16"/>
          <w:szCs w:val="16"/>
        </w:rPr>
        <w:t xml:space="preserve"> </w:t>
      </w:r>
      <w:r>
        <w:rPr>
          <w:rFonts w:ascii="Futura Book" w:hAnsi="Futura Book"/>
          <w:sz w:val="16"/>
          <w:szCs w:val="16"/>
        </w:rPr>
        <w:t xml:space="preserve">Verklaring acceptatie algemene voorwaarden 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5530280">
    <w:abstractNumId w:val="1"/>
  </w:num>
  <w:num w:numId="2" w16cid:durableId="59070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241809"/>
    <w:rsid w:val="002A36E7"/>
    <w:rsid w:val="003071FB"/>
    <w:rsid w:val="007608E4"/>
    <w:rsid w:val="007E78BC"/>
    <w:rsid w:val="008A531A"/>
    <w:rsid w:val="009622BD"/>
    <w:rsid w:val="00BF1EB9"/>
    <w:rsid w:val="00DA656E"/>
    <w:rsid w:val="00E05F73"/>
    <w:rsid w:val="00E742C2"/>
    <w:rsid w:val="00ED6BB1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C6CC"/>
  <w15:docId w15:val="{187A45B1-4A8F-4EBD-8549-CC7FF78A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Irene Kessens | Cleverland</cp:lastModifiedBy>
  <cp:revision>11</cp:revision>
  <dcterms:created xsi:type="dcterms:W3CDTF">2013-10-25T08:13:00Z</dcterms:created>
  <dcterms:modified xsi:type="dcterms:W3CDTF">2022-09-19T12:28:00Z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