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663BC8" w14:textId="77777777" w:rsidR="00FD6C85" w:rsidRDefault="00FD6C85">
      <w:r>
        <w:br w:type="page"/>
      </w:r>
    </w:p>
    <w:p w14:paraId="0310301E" w14:textId="77777777" w:rsidR="00807069" w:rsidRPr="006A5B92" w:rsidRDefault="00807069" w:rsidP="00807069">
      <w:pPr>
        <w:rPr>
          <w:b/>
          <w:sz w:val="22"/>
          <w:szCs w:val="22"/>
        </w:rPr>
      </w:pPr>
      <w:bookmarkStart w:id="0" w:name="_Toc321484809"/>
      <w:r w:rsidRPr="006A5B92">
        <w:rPr>
          <w:b/>
          <w:sz w:val="22"/>
          <w:szCs w:val="22"/>
        </w:rPr>
        <w:lastRenderedPageBreak/>
        <w:t>Inhoudsopgave</w:t>
      </w:r>
    </w:p>
    <w:p w14:paraId="1F1294D1" w14:textId="77777777" w:rsidR="00807069" w:rsidRPr="00D53B5E" w:rsidRDefault="00807069" w:rsidP="00807069"/>
    <w:p w14:paraId="7E143577" w14:textId="7352D908" w:rsidR="00EA1756" w:rsidRDefault="00807069">
      <w:pPr>
        <w:pStyle w:val="Inhopg1"/>
        <w:tabs>
          <w:tab w:val="left" w:pos="660"/>
          <w:tab w:val="right" w:leader="dot" w:pos="9060"/>
        </w:tabs>
        <w:rPr>
          <w:rFonts w:asciiTheme="minorHAnsi" w:eastAsiaTheme="minorEastAsia" w:hAnsiTheme="minorHAnsi" w:cstheme="minorBidi"/>
          <w:noProof/>
          <w:snapToGrid/>
          <w:sz w:val="22"/>
          <w:szCs w:val="22"/>
        </w:rPr>
      </w:pPr>
      <w:r>
        <w:fldChar w:fldCharType="begin"/>
      </w:r>
      <w:r>
        <w:rPr>
          <w:rStyle w:val="Hyperlink"/>
          <w:b/>
          <w:noProof/>
        </w:rPr>
        <w:instrText xml:space="preserve"> TOC \o "1-3" \h \z \u </w:instrText>
      </w:r>
      <w:r>
        <w:fldChar w:fldCharType="separate"/>
      </w:r>
      <w:hyperlink w:anchor="_Toc126081037" w:history="1">
        <w:r w:rsidR="00EA1756" w:rsidRPr="005A6EAC">
          <w:rPr>
            <w:rStyle w:val="Hyperlink"/>
            <w:noProof/>
          </w:rPr>
          <w:t>1.</w:t>
        </w:r>
        <w:r w:rsidR="00EA1756">
          <w:rPr>
            <w:rFonts w:asciiTheme="minorHAnsi" w:eastAsiaTheme="minorEastAsia" w:hAnsiTheme="minorHAnsi" w:cstheme="minorBidi"/>
            <w:noProof/>
            <w:snapToGrid/>
            <w:sz w:val="22"/>
            <w:szCs w:val="22"/>
          </w:rPr>
          <w:tab/>
        </w:r>
        <w:r w:rsidR="00EA1756" w:rsidRPr="005A6EAC">
          <w:rPr>
            <w:rStyle w:val="Hyperlink"/>
            <w:noProof/>
          </w:rPr>
          <w:t>Inleiding</w:t>
        </w:r>
        <w:r w:rsidR="00EA1756">
          <w:rPr>
            <w:noProof/>
            <w:webHidden/>
          </w:rPr>
          <w:tab/>
        </w:r>
        <w:r w:rsidR="00EA1756">
          <w:rPr>
            <w:noProof/>
            <w:webHidden/>
          </w:rPr>
          <w:fldChar w:fldCharType="begin"/>
        </w:r>
        <w:r w:rsidR="00EA1756">
          <w:rPr>
            <w:noProof/>
            <w:webHidden/>
          </w:rPr>
          <w:instrText xml:space="preserve"> PAGEREF _Toc126081037 \h </w:instrText>
        </w:r>
        <w:r w:rsidR="00EA1756">
          <w:rPr>
            <w:noProof/>
            <w:webHidden/>
          </w:rPr>
        </w:r>
        <w:r w:rsidR="00EA1756">
          <w:rPr>
            <w:noProof/>
            <w:webHidden/>
          </w:rPr>
          <w:fldChar w:fldCharType="separate"/>
        </w:r>
        <w:r w:rsidR="00EA1756">
          <w:rPr>
            <w:noProof/>
            <w:webHidden/>
          </w:rPr>
          <w:t>3</w:t>
        </w:r>
        <w:r w:rsidR="00EA1756">
          <w:rPr>
            <w:noProof/>
            <w:webHidden/>
          </w:rPr>
          <w:fldChar w:fldCharType="end"/>
        </w:r>
      </w:hyperlink>
    </w:p>
    <w:p w14:paraId="68542138" w14:textId="7B61BA19" w:rsidR="00EA1756" w:rsidRDefault="0027798D">
      <w:pPr>
        <w:pStyle w:val="Inhopg1"/>
        <w:tabs>
          <w:tab w:val="left" w:pos="660"/>
          <w:tab w:val="right" w:leader="dot" w:pos="9060"/>
        </w:tabs>
        <w:rPr>
          <w:rFonts w:asciiTheme="minorHAnsi" w:eastAsiaTheme="minorEastAsia" w:hAnsiTheme="minorHAnsi" w:cstheme="minorBidi"/>
          <w:noProof/>
          <w:snapToGrid/>
          <w:sz w:val="22"/>
          <w:szCs w:val="22"/>
        </w:rPr>
      </w:pPr>
      <w:hyperlink w:anchor="_Toc126081038" w:history="1">
        <w:r w:rsidR="00EA1756" w:rsidRPr="005A6EAC">
          <w:rPr>
            <w:rStyle w:val="Hyperlink"/>
            <w:noProof/>
          </w:rPr>
          <w:t>2.</w:t>
        </w:r>
        <w:r w:rsidR="00EA1756">
          <w:rPr>
            <w:rFonts w:asciiTheme="minorHAnsi" w:eastAsiaTheme="minorEastAsia" w:hAnsiTheme="minorHAnsi" w:cstheme="minorBidi"/>
            <w:noProof/>
            <w:snapToGrid/>
            <w:sz w:val="22"/>
            <w:szCs w:val="22"/>
          </w:rPr>
          <w:tab/>
        </w:r>
        <w:r w:rsidR="00EA1756" w:rsidRPr="005A6EAC">
          <w:rPr>
            <w:rStyle w:val="Hyperlink"/>
            <w:noProof/>
          </w:rPr>
          <w:t>KPI’s &amp; prestatiemeting</w:t>
        </w:r>
        <w:r w:rsidR="00EA1756">
          <w:rPr>
            <w:noProof/>
            <w:webHidden/>
          </w:rPr>
          <w:tab/>
        </w:r>
        <w:r w:rsidR="00EA1756">
          <w:rPr>
            <w:noProof/>
            <w:webHidden/>
          </w:rPr>
          <w:fldChar w:fldCharType="begin"/>
        </w:r>
        <w:r w:rsidR="00EA1756">
          <w:rPr>
            <w:noProof/>
            <w:webHidden/>
          </w:rPr>
          <w:instrText xml:space="preserve"> PAGEREF _Toc126081038 \h </w:instrText>
        </w:r>
        <w:r w:rsidR="00EA1756">
          <w:rPr>
            <w:noProof/>
            <w:webHidden/>
          </w:rPr>
        </w:r>
        <w:r w:rsidR="00EA1756">
          <w:rPr>
            <w:noProof/>
            <w:webHidden/>
          </w:rPr>
          <w:fldChar w:fldCharType="separate"/>
        </w:r>
        <w:r w:rsidR="00EA1756">
          <w:rPr>
            <w:noProof/>
            <w:webHidden/>
          </w:rPr>
          <w:t>5</w:t>
        </w:r>
        <w:r w:rsidR="00EA1756">
          <w:rPr>
            <w:noProof/>
            <w:webHidden/>
          </w:rPr>
          <w:fldChar w:fldCharType="end"/>
        </w:r>
      </w:hyperlink>
    </w:p>
    <w:p w14:paraId="7E8B5F72" w14:textId="4C4BB7AE" w:rsidR="00EA1756" w:rsidRDefault="0027798D">
      <w:pPr>
        <w:pStyle w:val="Inhopg2"/>
        <w:tabs>
          <w:tab w:val="left" w:pos="880"/>
          <w:tab w:val="right" w:leader="dot" w:pos="9060"/>
        </w:tabs>
        <w:rPr>
          <w:rFonts w:asciiTheme="minorHAnsi" w:eastAsiaTheme="minorEastAsia" w:hAnsiTheme="minorHAnsi" w:cstheme="minorBidi"/>
          <w:noProof/>
          <w:snapToGrid/>
          <w:sz w:val="22"/>
          <w:szCs w:val="22"/>
        </w:rPr>
      </w:pPr>
      <w:hyperlink w:anchor="_Toc126081039" w:history="1">
        <w:r w:rsidR="00EA1756" w:rsidRPr="005A6EAC">
          <w:rPr>
            <w:rStyle w:val="Hyperlink"/>
            <w:noProof/>
          </w:rPr>
          <w:t>2.1.</w:t>
        </w:r>
        <w:r w:rsidR="00EA1756">
          <w:rPr>
            <w:rFonts w:asciiTheme="minorHAnsi" w:eastAsiaTheme="minorEastAsia" w:hAnsiTheme="minorHAnsi" w:cstheme="minorBidi"/>
            <w:noProof/>
            <w:snapToGrid/>
            <w:sz w:val="22"/>
            <w:szCs w:val="22"/>
          </w:rPr>
          <w:tab/>
        </w:r>
        <w:r w:rsidR="00EA1756" w:rsidRPr="005A6EAC">
          <w:rPr>
            <w:rStyle w:val="Hyperlink"/>
            <w:noProof/>
          </w:rPr>
          <w:t>KPI’s Duurzaamheid</w:t>
        </w:r>
        <w:r w:rsidR="00EA1756">
          <w:rPr>
            <w:noProof/>
            <w:webHidden/>
          </w:rPr>
          <w:tab/>
        </w:r>
        <w:r w:rsidR="00EA1756">
          <w:rPr>
            <w:noProof/>
            <w:webHidden/>
          </w:rPr>
          <w:fldChar w:fldCharType="begin"/>
        </w:r>
        <w:r w:rsidR="00EA1756">
          <w:rPr>
            <w:noProof/>
            <w:webHidden/>
          </w:rPr>
          <w:instrText xml:space="preserve"> PAGEREF _Toc126081039 \h </w:instrText>
        </w:r>
        <w:r w:rsidR="00EA1756">
          <w:rPr>
            <w:noProof/>
            <w:webHidden/>
          </w:rPr>
        </w:r>
        <w:r w:rsidR="00EA1756">
          <w:rPr>
            <w:noProof/>
            <w:webHidden/>
          </w:rPr>
          <w:fldChar w:fldCharType="separate"/>
        </w:r>
        <w:r w:rsidR="00EA1756">
          <w:rPr>
            <w:noProof/>
            <w:webHidden/>
          </w:rPr>
          <w:t>5</w:t>
        </w:r>
        <w:r w:rsidR="00EA1756">
          <w:rPr>
            <w:noProof/>
            <w:webHidden/>
          </w:rPr>
          <w:fldChar w:fldCharType="end"/>
        </w:r>
      </w:hyperlink>
    </w:p>
    <w:p w14:paraId="43D98D27" w14:textId="7B7C8149" w:rsidR="00EA1756" w:rsidRDefault="0027798D">
      <w:pPr>
        <w:pStyle w:val="Inhopg2"/>
        <w:tabs>
          <w:tab w:val="left" w:pos="880"/>
          <w:tab w:val="right" w:leader="dot" w:pos="9060"/>
        </w:tabs>
        <w:rPr>
          <w:rFonts w:asciiTheme="minorHAnsi" w:eastAsiaTheme="minorEastAsia" w:hAnsiTheme="minorHAnsi" w:cstheme="minorBidi"/>
          <w:noProof/>
          <w:snapToGrid/>
          <w:sz w:val="22"/>
          <w:szCs w:val="22"/>
        </w:rPr>
      </w:pPr>
      <w:hyperlink w:anchor="_Toc126081040" w:history="1">
        <w:r w:rsidR="00EA1756" w:rsidRPr="005A6EAC">
          <w:rPr>
            <w:rStyle w:val="Hyperlink"/>
            <w:noProof/>
          </w:rPr>
          <w:t>2.2.</w:t>
        </w:r>
        <w:r w:rsidR="00EA1756">
          <w:rPr>
            <w:rFonts w:asciiTheme="minorHAnsi" w:eastAsiaTheme="minorEastAsia" w:hAnsiTheme="minorHAnsi" w:cstheme="minorBidi"/>
            <w:noProof/>
            <w:snapToGrid/>
            <w:sz w:val="22"/>
            <w:szCs w:val="22"/>
          </w:rPr>
          <w:tab/>
        </w:r>
        <w:r w:rsidR="00EA1756" w:rsidRPr="005A6EAC">
          <w:rPr>
            <w:rStyle w:val="Hyperlink"/>
            <w:noProof/>
          </w:rPr>
          <w:t>KPI Kwaliteitsmanagement</w:t>
        </w:r>
        <w:r w:rsidR="00EA1756">
          <w:rPr>
            <w:noProof/>
            <w:webHidden/>
          </w:rPr>
          <w:tab/>
        </w:r>
        <w:r w:rsidR="00EA1756">
          <w:rPr>
            <w:noProof/>
            <w:webHidden/>
          </w:rPr>
          <w:fldChar w:fldCharType="begin"/>
        </w:r>
        <w:r w:rsidR="00EA1756">
          <w:rPr>
            <w:noProof/>
            <w:webHidden/>
          </w:rPr>
          <w:instrText xml:space="preserve"> PAGEREF _Toc126081040 \h </w:instrText>
        </w:r>
        <w:r w:rsidR="00EA1756">
          <w:rPr>
            <w:noProof/>
            <w:webHidden/>
          </w:rPr>
        </w:r>
        <w:r w:rsidR="00EA1756">
          <w:rPr>
            <w:noProof/>
            <w:webHidden/>
          </w:rPr>
          <w:fldChar w:fldCharType="separate"/>
        </w:r>
        <w:r w:rsidR="00EA1756">
          <w:rPr>
            <w:noProof/>
            <w:webHidden/>
          </w:rPr>
          <w:t>8</w:t>
        </w:r>
        <w:r w:rsidR="00EA1756">
          <w:rPr>
            <w:noProof/>
            <w:webHidden/>
          </w:rPr>
          <w:fldChar w:fldCharType="end"/>
        </w:r>
      </w:hyperlink>
    </w:p>
    <w:p w14:paraId="0C08EB03" w14:textId="5191AFE3" w:rsidR="00EA1756" w:rsidRDefault="0027798D">
      <w:pPr>
        <w:pStyle w:val="Inhopg2"/>
        <w:tabs>
          <w:tab w:val="left" w:pos="880"/>
          <w:tab w:val="right" w:leader="dot" w:pos="9060"/>
        </w:tabs>
        <w:rPr>
          <w:rFonts w:asciiTheme="minorHAnsi" w:eastAsiaTheme="minorEastAsia" w:hAnsiTheme="minorHAnsi" w:cstheme="minorBidi"/>
          <w:noProof/>
          <w:snapToGrid/>
          <w:sz w:val="22"/>
          <w:szCs w:val="22"/>
        </w:rPr>
      </w:pPr>
      <w:hyperlink w:anchor="_Toc126081041" w:history="1">
        <w:r w:rsidR="00EA1756" w:rsidRPr="005A6EAC">
          <w:rPr>
            <w:rStyle w:val="Hyperlink"/>
            <w:noProof/>
          </w:rPr>
          <w:t>2.3.</w:t>
        </w:r>
        <w:r w:rsidR="00EA1756">
          <w:rPr>
            <w:rFonts w:asciiTheme="minorHAnsi" w:eastAsiaTheme="minorEastAsia" w:hAnsiTheme="minorHAnsi" w:cstheme="minorBidi"/>
            <w:noProof/>
            <w:snapToGrid/>
            <w:sz w:val="22"/>
            <w:szCs w:val="22"/>
          </w:rPr>
          <w:tab/>
        </w:r>
        <w:r w:rsidR="00EA1756" w:rsidRPr="005A6EAC">
          <w:rPr>
            <w:rStyle w:val="Hyperlink"/>
            <w:noProof/>
          </w:rPr>
          <w:t>KPI Klanttevredenheid</w:t>
        </w:r>
        <w:r w:rsidR="00EA1756">
          <w:rPr>
            <w:noProof/>
            <w:webHidden/>
          </w:rPr>
          <w:tab/>
        </w:r>
        <w:r w:rsidR="00EA1756">
          <w:rPr>
            <w:noProof/>
            <w:webHidden/>
          </w:rPr>
          <w:fldChar w:fldCharType="begin"/>
        </w:r>
        <w:r w:rsidR="00EA1756">
          <w:rPr>
            <w:noProof/>
            <w:webHidden/>
          </w:rPr>
          <w:instrText xml:space="preserve"> PAGEREF _Toc126081041 \h </w:instrText>
        </w:r>
        <w:r w:rsidR="00EA1756">
          <w:rPr>
            <w:noProof/>
            <w:webHidden/>
          </w:rPr>
        </w:r>
        <w:r w:rsidR="00EA1756">
          <w:rPr>
            <w:noProof/>
            <w:webHidden/>
          </w:rPr>
          <w:fldChar w:fldCharType="separate"/>
        </w:r>
        <w:r w:rsidR="00EA1756">
          <w:rPr>
            <w:noProof/>
            <w:webHidden/>
          </w:rPr>
          <w:t>9</w:t>
        </w:r>
        <w:r w:rsidR="00EA1756">
          <w:rPr>
            <w:noProof/>
            <w:webHidden/>
          </w:rPr>
          <w:fldChar w:fldCharType="end"/>
        </w:r>
      </w:hyperlink>
    </w:p>
    <w:p w14:paraId="4D2C7D66" w14:textId="0E453EBB" w:rsidR="00EA1756" w:rsidRDefault="0027798D">
      <w:pPr>
        <w:pStyle w:val="Inhopg1"/>
        <w:tabs>
          <w:tab w:val="left" w:pos="660"/>
          <w:tab w:val="right" w:leader="dot" w:pos="9060"/>
        </w:tabs>
        <w:rPr>
          <w:rFonts w:asciiTheme="minorHAnsi" w:eastAsiaTheme="minorEastAsia" w:hAnsiTheme="minorHAnsi" w:cstheme="minorBidi"/>
          <w:noProof/>
          <w:snapToGrid/>
          <w:sz w:val="22"/>
          <w:szCs w:val="22"/>
        </w:rPr>
      </w:pPr>
      <w:hyperlink w:anchor="_Toc126081042" w:history="1">
        <w:r w:rsidR="00EA1756" w:rsidRPr="005A6EAC">
          <w:rPr>
            <w:rStyle w:val="Hyperlink"/>
            <w:noProof/>
          </w:rPr>
          <w:t>3.</w:t>
        </w:r>
        <w:r w:rsidR="00EA1756">
          <w:rPr>
            <w:rFonts w:asciiTheme="minorHAnsi" w:eastAsiaTheme="minorEastAsia" w:hAnsiTheme="minorHAnsi" w:cstheme="minorBidi"/>
            <w:noProof/>
            <w:snapToGrid/>
            <w:sz w:val="22"/>
            <w:szCs w:val="22"/>
          </w:rPr>
          <w:tab/>
        </w:r>
        <w:r w:rsidR="00EA1756" w:rsidRPr="005A6EAC">
          <w:rPr>
            <w:rStyle w:val="Hyperlink"/>
            <w:noProof/>
          </w:rPr>
          <w:t>SLA parameters</w:t>
        </w:r>
        <w:r w:rsidR="00EA1756">
          <w:rPr>
            <w:noProof/>
            <w:webHidden/>
          </w:rPr>
          <w:tab/>
        </w:r>
        <w:r w:rsidR="00EA1756">
          <w:rPr>
            <w:noProof/>
            <w:webHidden/>
          </w:rPr>
          <w:fldChar w:fldCharType="begin"/>
        </w:r>
        <w:r w:rsidR="00EA1756">
          <w:rPr>
            <w:noProof/>
            <w:webHidden/>
          </w:rPr>
          <w:instrText xml:space="preserve"> PAGEREF _Toc126081042 \h </w:instrText>
        </w:r>
        <w:r w:rsidR="00EA1756">
          <w:rPr>
            <w:noProof/>
            <w:webHidden/>
          </w:rPr>
        </w:r>
        <w:r w:rsidR="00EA1756">
          <w:rPr>
            <w:noProof/>
            <w:webHidden/>
          </w:rPr>
          <w:fldChar w:fldCharType="separate"/>
        </w:r>
        <w:r w:rsidR="00EA1756">
          <w:rPr>
            <w:noProof/>
            <w:webHidden/>
          </w:rPr>
          <w:t>12</w:t>
        </w:r>
        <w:r w:rsidR="00EA1756">
          <w:rPr>
            <w:noProof/>
            <w:webHidden/>
          </w:rPr>
          <w:fldChar w:fldCharType="end"/>
        </w:r>
      </w:hyperlink>
    </w:p>
    <w:p w14:paraId="0B2E230C" w14:textId="78EED953" w:rsidR="00807069" w:rsidRPr="00F165D4" w:rsidRDefault="00807069" w:rsidP="00807069">
      <w:pPr>
        <w:pStyle w:val="Kop1zondernummering"/>
      </w:pPr>
      <w:r>
        <w:fldChar w:fldCharType="end"/>
      </w:r>
    </w:p>
    <w:p w14:paraId="04032B13" w14:textId="77777777" w:rsidR="00884F2D" w:rsidRPr="00884F2D" w:rsidRDefault="00807069" w:rsidP="00EC2F11">
      <w:pPr>
        <w:pStyle w:val="Kop1"/>
        <w:numPr>
          <w:ilvl w:val="0"/>
          <w:numId w:val="2"/>
        </w:numPr>
        <w:ind w:left="0" w:firstLine="0"/>
        <w:rPr>
          <w:rFonts w:cs="Verdana"/>
        </w:rPr>
      </w:pPr>
      <w:r>
        <w:br w:type="page"/>
      </w:r>
    </w:p>
    <w:p w14:paraId="75D30C9F" w14:textId="6780BEDF" w:rsidR="00F45DDD" w:rsidRPr="00F45DDD" w:rsidRDefault="00F45DDD" w:rsidP="006A5B92">
      <w:pPr>
        <w:pStyle w:val="Kop1"/>
        <w:tabs>
          <w:tab w:val="clear" w:pos="432"/>
        </w:tabs>
        <w:ind w:left="851" w:hanging="851"/>
      </w:pPr>
      <w:bookmarkStart w:id="1" w:name="_Toc126081037"/>
      <w:r>
        <w:lastRenderedPageBreak/>
        <w:t>Inleiding</w:t>
      </w:r>
      <w:bookmarkEnd w:id="1"/>
    </w:p>
    <w:p w14:paraId="64B806BF" w14:textId="77777777" w:rsidR="00F45DDD" w:rsidRDefault="00F45DDD" w:rsidP="00F45DDD">
      <w:pPr>
        <w:pStyle w:val="Default"/>
        <w:rPr>
          <w:sz w:val="18"/>
          <w:szCs w:val="18"/>
        </w:rPr>
      </w:pPr>
    </w:p>
    <w:p w14:paraId="3C982028" w14:textId="439D0A62" w:rsidR="00F45DDD" w:rsidRPr="00CE7878" w:rsidRDefault="00F45DDD" w:rsidP="00F45DDD">
      <w:pPr>
        <w:pStyle w:val="Default"/>
        <w:rPr>
          <w:sz w:val="18"/>
          <w:szCs w:val="18"/>
        </w:rPr>
      </w:pPr>
      <w:r w:rsidRPr="00CE7878">
        <w:rPr>
          <w:sz w:val="18"/>
          <w:szCs w:val="18"/>
        </w:rPr>
        <w:t>In deze Bijlage staan zowel de parameters, waaraan de Prestatie dient te voldoen, als de kern prestatie indicatoren (KPI).</w:t>
      </w:r>
    </w:p>
    <w:p w14:paraId="59B67A20" w14:textId="77777777" w:rsidR="00B7343C" w:rsidRDefault="00B7343C" w:rsidP="00F45DDD">
      <w:pPr>
        <w:pStyle w:val="Default"/>
        <w:rPr>
          <w:sz w:val="18"/>
          <w:szCs w:val="18"/>
        </w:rPr>
      </w:pPr>
    </w:p>
    <w:p w14:paraId="0603F222" w14:textId="2DB6D281" w:rsidR="00F45DDD" w:rsidRPr="00CE7878" w:rsidRDefault="00F070A8" w:rsidP="00F45DDD">
      <w:pPr>
        <w:pStyle w:val="Default"/>
        <w:rPr>
          <w:sz w:val="18"/>
          <w:szCs w:val="18"/>
        </w:rPr>
      </w:pPr>
      <w:r w:rsidRPr="00CE7878">
        <w:rPr>
          <w:sz w:val="18"/>
          <w:szCs w:val="18"/>
        </w:rPr>
        <w:t xml:space="preserve">Deze </w:t>
      </w:r>
      <w:proofErr w:type="spellStart"/>
      <w:r w:rsidRPr="00CE7878">
        <w:rPr>
          <w:sz w:val="18"/>
          <w:szCs w:val="18"/>
        </w:rPr>
        <w:t>KPI</w:t>
      </w:r>
      <w:r>
        <w:rPr>
          <w:sz w:val="18"/>
          <w:szCs w:val="18"/>
        </w:rPr>
        <w:t>’</w:t>
      </w:r>
      <w:r w:rsidRPr="00CE7878">
        <w:rPr>
          <w:sz w:val="18"/>
          <w:szCs w:val="18"/>
        </w:rPr>
        <w:t>s</w:t>
      </w:r>
      <w:proofErr w:type="spellEnd"/>
      <w:r w:rsidRPr="00CE7878">
        <w:rPr>
          <w:sz w:val="18"/>
          <w:szCs w:val="18"/>
        </w:rPr>
        <w:t xml:space="preserve"> </w:t>
      </w:r>
      <w:r>
        <w:rPr>
          <w:sz w:val="18"/>
          <w:szCs w:val="18"/>
        </w:rPr>
        <w:t>vertalen (strategische)</w:t>
      </w:r>
      <w:r w:rsidRPr="00CE7878">
        <w:rPr>
          <w:sz w:val="18"/>
          <w:szCs w:val="18"/>
        </w:rPr>
        <w:t xml:space="preserve"> doelstellingen </w:t>
      </w:r>
      <w:r w:rsidR="00F45DDD" w:rsidRPr="00CE7878">
        <w:rPr>
          <w:sz w:val="18"/>
          <w:szCs w:val="18"/>
        </w:rPr>
        <w:t>met een directe relatie naar de missie en visie van de Rijksoverheid (w.o. Inkopen met Impact).</w:t>
      </w:r>
    </w:p>
    <w:p w14:paraId="606CA80A" w14:textId="77777777" w:rsidR="00F45DDD" w:rsidRDefault="00F45DDD" w:rsidP="00F45DDD">
      <w:pPr>
        <w:pStyle w:val="Default"/>
        <w:rPr>
          <w:sz w:val="18"/>
          <w:szCs w:val="18"/>
        </w:rPr>
      </w:pPr>
      <w:r w:rsidRPr="00CE7878">
        <w:rPr>
          <w:sz w:val="18"/>
          <w:szCs w:val="18"/>
        </w:rPr>
        <w:t>Een KPI bestaat uit één of meerdere prestatie indicatoren (PI).</w:t>
      </w:r>
    </w:p>
    <w:p w14:paraId="74319768" w14:textId="77777777" w:rsidR="00F45DDD" w:rsidRDefault="00F45DDD" w:rsidP="00F45DDD">
      <w:pPr>
        <w:pStyle w:val="Default"/>
        <w:rPr>
          <w:sz w:val="18"/>
          <w:szCs w:val="18"/>
        </w:rPr>
      </w:pPr>
    </w:p>
    <w:p w14:paraId="7CFB49E0" w14:textId="53F5D5EB" w:rsidR="00F45DDD" w:rsidRDefault="00F45DDD" w:rsidP="00F45DDD">
      <w:pPr>
        <w:pStyle w:val="Default"/>
        <w:rPr>
          <w:sz w:val="18"/>
          <w:szCs w:val="18"/>
        </w:rPr>
      </w:pPr>
      <w:r>
        <w:rPr>
          <w:sz w:val="18"/>
          <w:szCs w:val="18"/>
        </w:rPr>
        <w:t>De SLA Parameters zijn gebaseerd op de eis</w:t>
      </w:r>
      <w:r w:rsidR="00A8725C">
        <w:rPr>
          <w:sz w:val="18"/>
          <w:szCs w:val="18"/>
        </w:rPr>
        <w:t xml:space="preserve">en, zoals opgenomen in Bijlage </w:t>
      </w:r>
      <w:r>
        <w:rPr>
          <w:sz w:val="18"/>
          <w:szCs w:val="18"/>
        </w:rPr>
        <w:t>2 (‘Specificatie van de Prestatie’). De SLA Parameters zijn per onderwerp opgenomen in aparte tabellen</w:t>
      </w:r>
      <w:r w:rsidR="00B7343C">
        <w:rPr>
          <w:sz w:val="18"/>
          <w:szCs w:val="18"/>
        </w:rPr>
        <w:t>, overgenomen uit genoemde Bijlage 2</w:t>
      </w:r>
      <w:r>
        <w:rPr>
          <w:sz w:val="18"/>
          <w:szCs w:val="18"/>
        </w:rPr>
        <w:t>.</w:t>
      </w:r>
    </w:p>
    <w:p w14:paraId="175D9346" w14:textId="77777777" w:rsidR="00F45DDD" w:rsidRDefault="00F45DDD" w:rsidP="00F45DDD">
      <w:pPr>
        <w:pStyle w:val="Default"/>
        <w:rPr>
          <w:sz w:val="18"/>
          <w:szCs w:val="18"/>
        </w:rPr>
      </w:pPr>
    </w:p>
    <w:p w14:paraId="543C5CBB" w14:textId="40AC3AD0" w:rsidR="00F45DDD" w:rsidRDefault="00F45DDD" w:rsidP="00F45DDD">
      <w:pPr>
        <w:pStyle w:val="Default"/>
        <w:rPr>
          <w:sz w:val="18"/>
          <w:szCs w:val="18"/>
        </w:rPr>
      </w:pPr>
      <w:r>
        <w:rPr>
          <w:sz w:val="18"/>
          <w:szCs w:val="18"/>
        </w:rPr>
        <w:t xml:space="preserve">Voor de ROK zijn de volgende </w:t>
      </w:r>
      <w:proofErr w:type="spellStart"/>
      <w:r>
        <w:rPr>
          <w:sz w:val="18"/>
          <w:szCs w:val="18"/>
        </w:rPr>
        <w:t>KPI</w:t>
      </w:r>
      <w:r w:rsidR="00B947AE">
        <w:rPr>
          <w:sz w:val="18"/>
          <w:szCs w:val="18"/>
        </w:rPr>
        <w:t>’</w:t>
      </w:r>
      <w:r>
        <w:rPr>
          <w:sz w:val="18"/>
          <w:szCs w:val="18"/>
        </w:rPr>
        <w:t>s</w:t>
      </w:r>
      <w:proofErr w:type="spellEnd"/>
      <w:r>
        <w:rPr>
          <w:sz w:val="18"/>
          <w:szCs w:val="18"/>
        </w:rPr>
        <w:t xml:space="preserve"> vastgelegd</w:t>
      </w:r>
      <w:r w:rsidR="00B947AE">
        <w:rPr>
          <w:sz w:val="18"/>
          <w:szCs w:val="18"/>
        </w:rPr>
        <w:t xml:space="preserve"> (zie: hoofdstuk 2 van deze Bijlage voor een nadere omschrijving)</w:t>
      </w:r>
      <w:r>
        <w:rPr>
          <w:sz w:val="18"/>
          <w:szCs w:val="18"/>
        </w:rPr>
        <w:t>:</w:t>
      </w:r>
    </w:p>
    <w:p w14:paraId="2A591BE6" w14:textId="226CFEAB" w:rsidR="00E74695" w:rsidRDefault="00E74695" w:rsidP="00F45DDD">
      <w:pPr>
        <w:pStyle w:val="Default"/>
        <w:rPr>
          <w:sz w:val="18"/>
          <w:szCs w:val="18"/>
        </w:rPr>
      </w:pPr>
    </w:p>
    <w:p w14:paraId="25344CBB" w14:textId="4E913809" w:rsidR="00E74695" w:rsidRPr="00804003" w:rsidRDefault="00E74695" w:rsidP="00E74695">
      <w:pPr>
        <w:pStyle w:val="Lijstalinea"/>
        <w:numPr>
          <w:ilvl w:val="0"/>
          <w:numId w:val="46"/>
        </w:numPr>
      </w:pPr>
      <w:r w:rsidRPr="00804003">
        <w:t>Duurzaamheid: ISV (dynamisch)</w:t>
      </w:r>
    </w:p>
    <w:p w14:paraId="62706F7C" w14:textId="2395C9F1" w:rsidR="00E74695" w:rsidRPr="00804003" w:rsidRDefault="00E74695" w:rsidP="00E74695">
      <w:pPr>
        <w:pStyle w:val="Lijstalinea"/>
        <w:numPr>
          <w:ilvl w:val="0"/>
          <w:numId w:val="46"/>
        </w:numPr>
      </w:pPr>
      <w:r w:rsidRPr="00804003">
        <w:t>Duurzaamheid: SROI (dynamisch)</w:t>
      </w:r>
    </w:p>
    <w:p w14:paraId="0E71C1D0" w14:textId="5A32609B" w:rsidR="00E74695" w:rsidRPr="00804003" w:rsidRDefault="00E74695" w:rsidP="00E74695">
      <w:pPr>
        <w:pStyle w:val="Lijstalinea"/>
        <w:numPr>
          <w:ilvl w:val="0"/>
          <w:numId w:val="46"/>
        </w:numPr>
      </w:pPr>
      <w:r w:rsidRPr="00804003">
        <w:t>Duurzaamheid: C0</w:t>
      </w:r>
      <w:r w:rsidRPr="00804003">
        <w:rPr>
          <w:vertAlign w:val="subscript"/>
        </w:rPr>
        <w:t>2</w:t>
      </w:r>
      <w:r w:rsidRPr="00804003">
        <w:t xml:space="preserve"> Footprint (dynamisch)</w:t>
      </w:r>
    </w:p>
    <w:p w14:paraId="341592BD" w14:textId="0DCF2E3C" w:rsidR="00E74695" w:rsidRDefault="00E74695" w:rsidP="00712034">
      <w:pPr>
        <w:pStyle w:val="Lijstalinea"/>
        <w:numPr>
          <w:ilvl w:val="0"/>
          <w:numId w:val="46"/>
        </w:numPr>
      </w:pPr>
      <w:r w:rsidRPr="00804003">
        <w:t>Kwaliteitsmanagement (statisch)</w:t>
      </w:r>
      <w:r w:rsidR="008342BE">
        <w:t xml:space="preserve"> </w:t>
      </w:r>
      <w:r w:rsidR="008342BE">
        <w:rPr>
          <w:rStyle w:val="Voetnootmarkering"/>
        </w:rPr>
        <w:footnoteReference w:id="2"/>
      </w:r>
    </w:p>
    <w:p w14:paraId="3B8FAE55" w14:textId="034086F2" w:rsidR="008342BE" w:rsidRPr="00E74695" w:rsidRDefault="00E74695" w:rsidP="008342BE">
      <w:pPr>
        <w:pStyle w:val="Lijstalinea"/>
        <w:numPr>
          <w:ilvl w:val="0"/>
          <w:numId w:val="46"/>
        </w:numPr>
      </w:pPr>
      <w:r w:rsidRPr="00804003">
        <w:t>Klanttevredenheid (statisch)</w:t>
      </w:r>
    </w:p>
    <w:p w14:paraId="1B897801" w14:textId="44E53B0F" w:rsidR="00F45DDD" w:rsidRDefault="00F45DDD" w:rsidP="00F45DDD">
      <w:pPr>
        <w:pStyle w:val="Default"/>
        <w:rPr>
          <w:sz w:val="18"/>
          <w:szCs w:val="18"/>
        </w:rPr>
      </w:pPr>
    </w:p>
    <w:p w14:paraId="5EB3018F" w14:textId="38FB2731" w:rsidR="009B3632" w:rsidRPr="009B3632" w:rsidRDefault="009B3632" w:rsidP="009B3632">
      <w:pPr>
        <w:autoSpaceDE w:val="0"/>
        <w:autoSpaceDN w:val="0"/>
        <w:adjustRightInd w:val="0"/>
        <w:rPr>
          <w:rFonts w:cs="Verdana"/>
          <w:snapToGrid/>
          <w:color w:val="000000"/>
        </w:rPr>
      </w:pPr>
      <w:r w:rsidRPr="009B3632">
        <w:rPr>
          <w:rFonts w:cs="Verdana"/>
          <w:snapToGrid/>
          <w:color w:val="000000"/>
        </w:rPr>
        <w:t xml:space="preserve">De tabellen in deze Bijlage </w:t>
      </w:r>
      <w:r w:rsidR="00D43272">
        <w:rPr>
          <w:rFonts w:cs="Verdana"/>
          <w:snapToGrid/>
          <w:color w:val="000000"/>
        </w:rPr>
        <w:t>zijn als volgt ingedeeld:</w:t>
      </w:r>
    </w:p>
    <w:p w14:paraId="144FB99F" w14:textId="7DDE010C" w:rsidR="009B3632" w:rsidRPr="00A76A2B" w:rsidRDefault="009B3632" w:rsidP="00AC6145">
      <w:pPr>
        <w:pStyle w:val="Lijstalinea"/>
        <w:numPr>
          <w:ilvl w:val="0"/>
          <w:numId w:val="12"/>
        </w:numPr>
        <w:autoSpaceDE w:val="0"/>
        <w:autoSpaceDN w:val="0"/>
        <w:adjustRightInd w:val="0"/>
        <w:rPr>
          <w:rFonts w:cs="Verdana"/>
          <w:i/>
          <w:snapToGrid/>
          <w:color w:val="000000"/>
        </w:rPr>
      </w:pPr>
      <w:r w:rsidRPr="00A76A2B">
        <w:rPr>
          <w:rFonts w:cs="Verdana"/>
          <w:i/>
          <w:snapToGrid/>
          <w:color w:val="000000"/>
        </w:rPr>
        <w:t xml:space="preserve">Norm </w:t>
      </w:r>
    </w:p>
    <w:p w14:paraId="3A330F15" w14:textId="12A98F33" w:rsidR="009B3632" w:rsidRDefault="009B3632" w:rsidP="00A76A2B">
      <w:pPr>
        <w:autoSpaceDE w:val="0"/>
        <w:autoSpaceDN w:val="0"/>
        <w:adjustRightInd w:val="0"/>
        <w:ind w:left="360"/>
        <w:rPr>
          <w:rFonts w:cs="Verdana"/>
          <w:snapToGrid/>
          <w:color w:val="000000"/>
        </w:rPr>
      </w:pPr>
      <w:r w:rsidRPr="009B3632">
        <w:rPr>
          <w:rFonts w:cs="Verdana"/>
          <w:snapToGrid/>
          <w:color w:val="000000"/>
        </w:rPr>
        <w:t>In deze kolom staan de waarden, waarbinnen de Pres</w:t>
      </w:r>
      <w:r w:rsidR="004D0AF3">
        <w:rPr>
          <w:rFonts w:cs="Verdana"/>
          <w:snapToGrid/>
          <w:color w:val="000000"/>
        </w:rPr>
        <w:t>tatie dient te worden geleverd.</w:t>
      </w:r>
    </w:p>
    <w:p w14:paraId="0DE7513A" w14:textId="77777777" w:rsidR="004D0AF3" w:rsidRPr="009B3632" w:rsidRDefault="004D0AF3" w:rsidP="00A76A2B">
      <w:pPr>
        <w:autoSpaceDE w:val="0"/>
        <w:autoSpaceDN w:val="0"/>
        <w:adjustRightInd w:val="0"/>
        <w:ind w:left="360"/>
        <w:rPr>
          <w:rFonts w:cs="Verdana"/>
          <w:snapToGrid/>
          <w:color w:val="000000"/>
        </w:rPr>
      </w:pPr>
    </w:p>
    <w:p w14:paraId="53D65BEA" w14:textId="07BEC50C" w:rsidR="009B3632" w:rsidRPr="009B3632" w:rsidRDefault="009B3632" w:rsidP="00A76A2B">
      <w:pPr>
        <w:autoSpaceDE w:val="0"/>
        <w:autoSpaceDN w:val="0"/>
        <w:adjustRightInd w:val="0"/>
        <w:ind w:left="360"/>
        <w:rPr>
          <w:rFonts w:cs="Verdana"/>
          <w:snapToGrid/>
          <w:color w:val="000000"/>
        </w:rPr>
      </w:pPr>
      <w:r w:rsidRPr="009B3632">
        <w:rPr>
          <w:rFonts w:cs="Verdana"/>
          <w:snapToGrid/>
          <w:color w:val="000000"/>
        </w:rPr>
        <w:t>Elke Norm is een prestatie indicator (</w:t>
      </w:r>
      <w:r w:rsidR="004D0AF3">
        <w:rPr>
          <w:rFonts w:cs="Verdana"/>
          <w:snapToGrid/>
          <w:color w:val="000000"/>
        </w:rPr>
        <w:t>PI), waarop monitoring gebeurt.</w:t>
      </w:r>
    </w:p>
    <w:p w14:paraId="6190FE31" w14:textId="1184C414" w:rsidR="009B3632" w:rsidRDefault="009B3632" w:rsidP="00A76A2B">
      <w:pPr>
        <w:autoSpaceDE w:val="0"/>
        <w:autoSpaceDN w:val="0"/>
        <w:adjustRightInd w:val="0"/>
        <w:ind w:left="360"/>
        <w:rPr>
          <w:rFonts w:cs="Verdana"/>
          <w:snapToGrid/>
          <w:color w:val="000000"/>
        </w:rPr>
      </w:pPr>
      <w:r w:rsidRPr="009B3632">
        <w:rPr>
          <w:rFonts w:cs="Verdana"/>
          <w:snapToGrid/>
          <w:color w:val="000000"/>
        </w:rPr>
        <w:t>Een aantal van de N</w:t>
      </w:r>
      <w:r w:rsidR="004D0AF3">
        <w:rPr>
          <w:rFonts w:cs="Verdana"/>
          <w:snapToGrid/>
          <w:color w:val="000000"/>
        </w:rPr>
        <w:t>ormen is gekoppeld aan een KPI.</w:t>
      </w:r>
    </w:p>
    <w:p w14:paraId="2D62E7A4" w14:textId="77777777" w:rsidR="004D0AF3" w:rsidRPr="009B3632" w:rsidRDefault="004D0AF3" w:rsidP="00A76A2B">
      <w:pPr>
        <w:autoSpaceDE w:val="0"/>
        <w:autoSpaceDN w:val="0"/>
        <w:adjustRightInd w:val="0"/>
        <w:ind w:left="360"/>
        <w:rPr>
          <w:rFonts w:cs="Verdana"/>
          <w:snapToGrid/>
          <w:color w:val="000000"/>
        </w:rPr>
      </w:pPr>
    </w:p>
    <w:p w14:paraId="12748402" w14:textId="3149F61B" w:rsidR="009B3632" w:rsidRPr="00A76A2B" w:rsidRDefault="009B3632" w:rsidP="00AC6145">
      <w:pPr>
        <w:pStyle w:val="Lijstalinea"/>
        <w:numPr>
          <w:ilvl w:val="0"/>
          <w:numId w:val="12"/>
        </w:numPr>
        <w:autoSpaceDE w:val="0"/>
        <w:autoSpaceDN w:val="0"/>
        <w:adjustRightInd w:val="0"/>
        <w:rPr>
          <w:rFonts w:cs="Verdana"/>
          <w:i/>
          <w:snapToGrid/>
          <w:color w:val="000000"/>
        </w:rPr>
      </w:pPr>
      <w:r w:rsidRPr="00A76A2B">
        <w:rPr>
          <w:rFonts w:cs="Verdana"/>
          <w:i/>
          <w:snapToGrid/>
          <w:color w:val="000000"/>
        </w:rPr>
        <w:t>Service Credit</w:t>
      </w:r>
      <w:r w:rsidR="00F47783">
        <w:rPr>
          <w:rFonts w:cs="Verdana"/>
          <w:i/>
          <w:snapToGrid/>
          <w:color w:val="000000"/>
        </w:rPr>
        <w:t xml:space="preserve"> &amp; Sanctie</w:t>
      </w:r>
      <w:r w:rsidRPr="00A76A2B">
        <w:rPr>
          <w:rFonts w:cs="Verdana"/>
          <w:i/>
          <w:snapToGrid/>
          <w:color w:val="000000"/>
        </w:rPr>
        <w:t xml:space="preserve"> </w:t>
      </w:r>
    </w:p>
    <w:p w14:paraId="5A58D099" w14:textId="2DC2768D" w:rsidR="009B3632" w:rsidRDefault="009B3632" w:rsidP="00A76A2B">
      <w:pPr>
        <w:autoSpaceDE w:val="0"/>
        <w:autoSpaceDN w:val="0"/>
        <w:adjustRightInd w:val="0"/>
        <w:ind w:left="360"/>
        <w:rPr>
          <w:rFonts w:cs="Verdana"/>
          <w:snapToGrid/>
          <w:color w:val="000000"/>
        </w:rPr>
      </w:pPr>
      <w:r w:rsidRPr="009B3632">
        <w:rPr>
          <w:rFonts w:cs="Verdana"/>
          <w:snapToGrid/>
          <w:color w:val="000000"/>
        </w:rPr>
        <w:t xml:space="preserve">In de kolom </w:t>
      </w:r>
      <w:r w:rsidR="00F47783">
        <w:rPr>
          <w:rFonts w:cs="Verdana"/>
          <w:snapToGrid/>
          <w:color w:val="000000"/>
        </w:rPr>
        <w:t xml:space="preserve">Code </w:t>
      </w:r>
      <w:r w:rsidRPr="009B3632">
        <w:rPr>
          <w:rFonts w:cs="Verdana"/>
          <w:snapToGrid/>
          <w:color w:val="000000"/>
        </w:rPr>
        <w:t>staat de Service Credit</w:t>
      </w:r>
      <w:r w:rsidR="00F47783">
        <w:rPr>
          <w:rFonts w:cs="Verdana"/>
          <w:snapToGrid/>
          <w:color w:val="000000"/>
        </w:rPr>
        <w:t xml:space="preserve"> (SC) </w:t>
      </w:r>
      <w:r w:rsidR="00B7343C">
        <w:rPr>
          <w:rFonts w:cs="Verdana"/>
          <w:snapToGrid/>
          <w:color w:val="000000"/>
        </w:rPr>
        <w:t>of de</w:t>
      </w:r>
      <w:r w:rsidR="00F47783">
        <w:rPr>
          <w:rFonts w:cs="Verdana"/>
          <w:snapToGrid/>
          <w:color w:val="000000"/>
        </w:rPr>
        <w:t xml:space="preserve"> Sanctie (S)</w:t>
      </w:r>
      <w:r w:rsidRPr="009B3632">
        <w:rPr>
          <w:rFonts w:cs="Verdana"/>
          <w:snapToGrid/>
          <w:color w:val="000000"/>
        </w:rPr>
        <w:t xml:space="preserve"> die aan Opdrachtnemer wordt opgelegd</w:t>
      </w:r>
      <w:r w:rsidR="00B7343C">
        <w:rPr>
          <w:rFonts w:cs="Verdana"/>
          <w:snapToGrid/>
          <w:color w:val="000000"/>
        </w:rPr>
        <w:t xml:space="preserve"> bij overschrijden van </w:t>
      </w:r>
      <w:r w:rsidRPr="009B3632">
        <w:rPr>
          <w:rFonts w:cs="Verdana"/>
          <w:snapToGrid/>
          <w:color w:val="000000"/>
        </w:rPr>
        <w:t>de Norm</w:t>
      </w:r>
      <w:r w:rsidR="004D0AF3">
        <w:rPr>
          <w:rFonts w:cs="Verdana"/>
          <w:snapToGrid/>
          <w:color w:val="000000"/>
        </w:rPr>
        <w:t>.</w:t>
      </w:r>
    </w:p>
    <w:p w14:paraId="4CE8859B" w14:textId="77777777" w:rsidR="00B7343C" w:rsidRDefault="00B7343C" w:rsidP="0005306C">
      <w:pPr>
        <w:autoSpaceDE w:val="0"/>
        <w:autoSpaceDN w:val="0"/>
        <w:adjustRightInd w:val="0"/>
        <w:ind w:left="360"/>
        <w:rPr>
          <w:rFonts w:cs="Verdana"/>
          <w:snapToGrid/>
          <w:color w:val="000000"/>
        </w:rPr>
      </w:pPr>
    </w:p>
    <w:p w14:paraId="3D2BEF5B" w14:textId="6B9BA3D1" w:rsidR="0005306C" w:rsidRDefault="0005306C" w:rsidP="0005306C">
      <w:pPr>
        <w:autoSpaceDE w:val="0"/>
        <w:autoSpaceDN w:val="0"/>
        <w:adjustRightInd w:val="0"/>
        <w:ind w:left="360"/>
        <w:rPr>
          <w:rFonts w:cs="Verdana"/>
          <w:snapToGrid/>
          <w:color w:val="000000"/>
        </w:rPr>
      </w:pPr>
      <w:r>
        <w:rPr>
          <w:rFonts w:cs="Verdana"/>
          <w:snapToGrid/>
          <w:color w:val="000000"/>
        </w:rPr>
        <w:t xml:space="preserve">Voor de Service </w:t>
      </w:r>
      <w:proofErr w:type="spellStart"/>
      <w:r>
        <w:rPr>
          <w:rFonts w:cs="Verdana"/>
          <w:snapToGrid/>
          <w:color w:val="000000"/>
        </w:rPr>
        <w:t>Credits</w:t>
      </w:r>
      <w:proofErr w:type="spellEnd"/>
      <w:r>
        <w:rPr>
          <w:rFonts w:cs="Verdana"/>
          <w:snapToGrid/>
          <w:color w:val="000000"/>
        </w:rPr>
        <w:t xml:space="preserve"> geldt, dat deze bij indexering meegaan met de indexering.</w:t>
      </w:r>
    </w:p>
    <w:p w14:paraId="598A3A9E" w14:textId="77777777" w:rsidR="0005306C" w:rsidRDefault="0005306C" w:rsidP="0005306C">
      <w:pPr>
        <w:autoSpaceDE w:val="0"/>
        <w:autoSpaceDN w:val="0"/>
        <w:adjustRightInd w:val="0"/>
        <w:ind w:left="360"/>
        <w:rPr>
          <w:rFonts w:cs="Verdana"/>
          <w:snapToGrid/>
          <w:color w:val="000000"/>
        </w:rPr>
      </w:pPr>
      <w:r>
        <w:rPr>
          <w:rFonts w:cs="Verdana"/>
          <w:snapToGrid/>
          <w:color w:val="000000"/>
        </w:rPr>
        <w:t xml:space="preserve">Voor de Sancties geldt, dat </w:t>
      </w:r>
      <w:r>
        <w:t>CCM zich het recht voorbehoudt om een Sanctie wel dan niet toe te passen.</w:t>
      </w:r>
    </w:p>
    <w:p w14:paraId="5ECF09A9" w14:textId="77777777" w:rsidR="004D0AF3" w:rsidRPr="009B3632" w:rsidRDefault="004D0AF3" w:rsidP="00A76A2B">
      <w:pPr>
        <w:autoSpaceDE w:val="0"/>
        <w:autoSpaceDN w:val="0"/>
        <w:adjustRightInd w:val="0"/>
        <w:ind w:left="360"/>
        <w:rPr>
          <w:rFonts w:cs="Verdana"/>
          <w:snapToGrid/>
          <w:color w:val="000000"/>
        </w:rPr>
      </w:pPr>
    </w:p>
    <w:p w14:paraId="79B7C778" w14:textId="44C28174" w:rsidR="009B3632" w:rsidRPr="009B3632" w:rsidRDefault="009B3632" w:rsidP="00A76A2B">
      <w:pPr>
        <w:autoSpaceDE w:val="0"/>
        <w:autoSpaceDN w:val="0"/>
        <w:adjustRightInd w:val="0"/>
        <w:ind w:left="360"/>
        <w:rPr>
          <w:rFonts w:cs="Verdana"/>
          <w:snapToGrid/>
          <w:color w:val="000000"/>
        </w:rPr>
      </w:pPr>
      <w:r w:rsidRPr="009B3632">
        <w:rPr>
          <w:rFonts w:cs="Verdana"/>
          <w:snapToGrid/>
          <w:color w:val="000000"/>
        </w:rPr>
        <w:t xml:space="preserve">Indien meerdere Normen tegelijk worden overschreden, kunnen meerdere Service </w:t>
      </w:r>
      <w:proofErr w:type="spellStart"/>
      <w:r w:rsidRPr="009B3632">
        <w:rPr>
          <w:rFonts w:cs="Verdana"/>
          <w:snapToGrid/>
          <w:color w:val="000000"/>
        </w:rPr>
        <w:t>Credits</w:t>
      </w:r>
      <w:proofErr w:type="spellEnd"/>
      <w:r w:rsidR="00F47783">
        <w:rPr>
          <w:rFonts w:cs="Verdana"/>
          <w:snapToGrid/>
          <w:color w:val="000000"/>
        </w:rPr>
        <w:t xml:space="preserve"> of Sancties</w:t>
      </w:r>
      <w:r w:rsidRPr="009B3632">
        <w:rPr>
          <w:rFonts w:cs="Verdana"/>
          <w:snapToGrid/>
          <w:color w:val="000000"/>
        </w:rPr>
        <w:t xml:space="preserve"> tegelijkertijd van toepassing zi</w:t>
      </w:r>
      <w:r w:rsidR="004D0AF3">
        <w:rPr>
          <w:rFonts w:cs="Verdana"/>
          <w:snapToGrid/>
          <w:color w:val="000000"/>
        </w:rPr>
        <w:t xml:space="preserve">jn. </w:t>
      </w:r>
      <w:r w:rsidRPr="009B3632">
        <w:rPr>
          <w:rFonts w:cs="Verdana"/>
          <w:snapToGrid/>
          <w:color w:val="000000"/>
        </w:rPr>
        <w:t>In dat geval worden Servi</w:t>
      </w:r>
      <w:r w:rsidR="004D0AF3">
        <w:rPr>
          <w:rFonts w:cs="Verdana"/>
          <w:snapToGrid/>
          <w:color w:val="000000"/>
        </w:rPr>
        <w:t xml:space="preserve">ce </w:t>
      </w:r>
      <w:proofErr w:type="spellStart"/>
      <w:r w:rsidR="004D0AF3">
        <w:rPr>
          <w:rFonts w:cs="Verdana"/>
          <w:snapToGrid/>
          <w:color w:val="000000"/>
        </w:rPr>
        <w:t>Credits</w:t>
      </w:r>
      <w:proofErr w:type="spellEnd"/>
      <w:r w:rsidR="004D0AF3">
        <w:rPr>
          <w:rFonts w:cs="Verdana"/>
          <w:snapToGrid/>
          <w:color w:val="000000"/>
        </w:rPr>
        <w:t xml:space="preserve"> </w:t>
      </w:r>
      <w:r w:rsidR="00717798">
        <w:rPr>
          <w:rFonts w:cs="Verdana"/>
          <w:snapToGrid/>
          <w:color w:val="000000"/>
        </w:rPr>
        <w:t xml:space="preserve">bij elkaar opgeteld, Sancties worden een Sanctie op </w:t>
      </w:r>
      <w:r w:rsidR="0045144B">
        <w:rPr>
          <w:rFonts w:cs="Verdana"/>
          <w:snapToGrid/>
          <w:color w:val="000000"/>
        </w:rPr>
        <w:t>zwaarstwegend</w:t>
      </w:r>
      <w:r w:rsidR="00717798">
        <w:rPr>
          <w:rFonts w:cs="Verdana"/>
          <w:snapToGrid/>
          <w:color w:val="000000"/>
        </w:rPr>
        <w:t xml:space="preserve"> niveau.</w:t>
      </w:r>
    </w:p>
    <w:p w14:paraId="433CB3FC" w14:textId="77777777" w:rsidR="004D0AF3" w:rsidRDefault="004D0AF3" w:rsidP="00A76A2B">
      <w:pPr>
        <w:autoSpaceDE w:val="0"/>
        <w:autoSpaceDN w:val="0"/>
        <w:adjustRightInd w:val="0"/>
        <w:ind w:left="360"/>
        <w:rPr>
          <w:rFonts w:cs="Verdana"/>
          <w:snapToGrid/>
          <w:color w:val="000000"/>
        </w:rPr>
      </w:pPr>
    </w:p>
    <w:p w14:paraId="1A6C4766" w14:textId="1896F684" w:rsidR="009B3632" w:rsidRDefault="009B3632" w:rsidP="00A76A2B">
      <w:pPr>
        <w:autoSpaceDE w:val="0"/>
        <w:autoSpaceDN w:val="0"/>
        <w:adjustRightInd w:val="0"/>
        <w:ind w:left="360"/>
        <w:rPr>
          <w:rFonts w:cs="Verdana"/>
          <w:snapToGrid/>
          <w:color w:val="000000"/>
        </w:rPr>
      </w:pPr>
      <w:r w:rsidRPr="009B3632">
        <w:rPr>
          <w:rFonts w:cs="Verdana"/>
          <w:snapToGrid/>
          <w:color w:val="000000"/>
        </w:rPr>
        <w:t xml:space="preserve">De werking van de Service </w:t>
      </w:r>
      <w:proofErr w:type="spellStart"/>
      <w:r w:rsidRPr="009B3632">
        <w:rPr>
          <w:rFonts w:cs="Verdana"/>
          <w:snapToGrid/>
          <w:color w:val="000000"/>
        </w:rPr>
        <w:t>Credits</w:t>
      </w:r>
      <w:proofErr w:type="spellEnd"/>
      <w:r w:rsidRPr="009B3632">
        <w:rPr>
          <w:rFonts w:cs="Verdana"/>
          <w:snapToGrid/>
          <w:color w:val="000000"/>
        </w:rPr>
        <w:t xml:space="preserve"> </w:t>
      </w:r>
      <w:r w:rsidR="00B7343C">
        <w:rPr>
          <w:rFonts w:cs="Verdana"/>
          <w:snapToGrid/>
          <w:color w:val="000000"/>
        </w:rPr>
        <w:t xml:space="preserve">en </w:t>
      </w:r>
      <w:r w:rsidR="00717798">
        <w:rPr>
          <w:rFonts w:cs="Verdana"/>
          <w:snapToGrid/>
          <w:color w:val="000000"/>
        </w:rPr>
        <w:t>Sanctie</w:t>
      </w:r>
      <w:r w:rsidR="00B7343C">
        <w:rPr>
          <w:rFonts w:cs="Verdana"/>
          <w:snapToGrid/>
          <w:color w:val="000000"/>
        </w:rPr>
        <w:t>s</w:t>
      </w:r>
      <w:r w:rsidR="00717798">
        <w:rPr>
          <w:rFonts w:cs="Verdana"/>
          <w:snapToGrid/>
          <w:color w:val="000000"/>
        </w:rPr>
        <w:t xml:space="preserve"> </w:t>
      </w:r>
      <w:r w:rsidRPr="009B3632">
        <w:rPr>
          <w:rFonts w:cs="Verdana"/>
          <w:snapToGrid/>
          <w:color w:val="000000"/>
        </w:rPr>
        <w:t xml:space="preserve">is </w:t>
      </w:r>
      <w:r w:rsidR="00A8725C">
        <w:rPr>
          <w:rFonts w:cs="Verdana"/>
          <w:snapToGrid/>
          <w:color w:val="000000"/>
        </w:rPr>
        <w:t xml:space="preserve">nader uitgewerkt in Bijlage </w:t>
      </w:r>
      <w:r w:rsidR="00950DDE">
        <w:rPr>
          <w:rFonts w:cs="Verdana"/>
          <w:snapToGrid/>
          <w:color w:val="000000"/>
        </w:rPr>
        <w:t xml:space="preserve">2 - </w:t>
      </w:r>
      <w:r w:rsidRPr="009B3632">
        <w:rPr>
          <w:rFonts w:cs="Verdana"/>
          <w:snapToGrid/>
          <w:color w:val="000000"/>
        </w:rPr>
        <w:t>Specificatie van de Prestatie</w:t>
      </w:r>
      <w:r w:rsidR="00950DDE">
        <w:rPr>
          <w:rFonts w:cs="Verdana"/>
          <w:snapToGrid/>
          <w:color w:val="000000"/>
        </w:rPr>
        <w:t xml:space="preserve"> (</w:t>
      </w:r>
      <w:r w:rsidRPr="009B3632">
        <w:rPr>
          <w:rFonts w:cs="Verdana"/>
          <w:snapToGrid/>
          <w:color w:val="000000"/>
        </w:rPr>
        <w:t xml:space="preserve">zie: </w:t>
      </w:r>
      <w:r w:rsidR="00F767A4">
        <w:rPr>
          <w:rFonts w:cs="Verdana"/>
          <w:snapToGrid/>
          <w:color w:val="000000"/>
        </w:rPr>
        <w:t>H</w:t>
      </w:r>
      <w:r w:rsidRPr="009B3632">
        <w:rPr>
          <w:rFonts w:cs="Verdana"/>
          <w:snapToGrid/>
          <w:color w:val="000000"/>
        </w:rPr>
        <w:t xml:space="preserve">oofdstuk </w:t>
      </w:r>
      <w:r w:rsidR="00C5162D">
        <w:rPr>
          <w:rFonts w:cs="Verdana"/>
          <w:snapToGrid/>
          <w:color w:val="000000"/>
        </w:rPr>
        <w:t>4.5.1</w:t>
      </w:r>
      <w:r w:rsidR="00950DDE">
        <w:rPr>
          <w:rFonts w:cs="Verdana"/>
          <w:snapToGrid/>
          <w:color w:val="000000"/>
        </w:rPr>
        <w:t>).</w:t>
      </w:r>
    </w:p>
    <w:p w14:paraId="27CA967B" w14:textId="77777777" w:rsidR="00950DDE" w:rsidRPr="009B3632" w:rsidRDefault="00950DDE" w:rsidP="00A76A2B">
      <w:pPr>
        <w:autoSpaceDE w:val="0"/>
        <w:autoSpaceDN w:val="0"/>
        <w:adjustRightInd w:val="0"/>
        <w:ind w:left="360"/>
        <w:rPr>
          <w:rFonts w:cs="Verdana"/>
          <w:snapToGrid/>
          <w:color w:val="000000"/>
        </w:rPr>
      </w:pPr>
    </w:p>
    <w:p w14:paraId="46FBD0D2" w14:textId="6A9C89E8" w:rsidR="009B3632" w:rsidRPr="00A76A2B" w:rsidRDefault="009B3632" w:rsidP="00AC6145">
      <w:pPr>
        <w:pStyle w:val="Lijstalinea"/>
        <w:numPr>
          <w:ilvl w:val="0"/>
          <w:numId w:val="12"/>
        </w:numPr>
        <w:autoSpaceDE w:val="0"/>
        <w:autoSpaceDN w:val="0"/>
        <w:adjustRightInd w:val="0"/>
        <w:rPr>
          <w:rFonts w:cs="Verdana"/>
          <w:i/>
          <w:snapToGrid/>
          <w:color w:val="000000"/>
        </w:rPr>
      </w:pPr>
      <w:r w:rsidRPr="00A76A2B">
        <w:rPr>
          <w:rFonts w:cs="Verdana"/>
          <w:i/>
          <w:snapToGrid/>
          <w:color w:val="000000"/>
        </w:rPr>
        <w:t xml:space="preserve">Type Service Credit </w:t>
      </w:r>
    </w:p>
    <w:p w14:paraId="6466E918" w14:textId="562D4A8D" w:rsidR="009B3632" w:rsidRDefault="009B3632" w:rsidP="00EA1FD4">
      <w:pPr>
        <w:autoSpaceDE w:val="0"/>
        <w:autoSpaceDN w:val="0"/>
        <w:adjustRightInd w:val="0"/>
        <w:ind w:left="360"/>
        <w:rPr>
          <w:rFonts w:cs="Verdana"/>
          <w:snapToGrid/>
          <w:color w:val="000000"/>
        </w:rPr>
      </w:pPr>
      <w:r w:rsidRPr="009B3632">
        <w:rPr>
          <w:rFonts w:cs="Verdana"/>
          <w:snapToGrid/>
          <w:color w:val="000000"/>
        </w:rPr>
        <w:t xml:space="preserve">Het type </w:t>
      </w:r>
      <w:r w:rsidR="00EA1FD4">
        <w:rPr>
          <w:rFonts w:cs="Verdana"/>
          <w:snapToGrid/>
          <w:color w:val="000000"/>
        </w:rPr>
        <w:t>S</w:t>
      </w:r>
      <w:r w:rsidRPr="009B3632">
        <w:rPr>
          <w:rFonts w:cs="Verdana"/>
          <w:snapToGrid/>
          <w:color w:val="000000"/>
        </w:rPr>
        <w:t xml:space="preserve">ervice </w:t>
      </w:r>
      <w:r w:rsidR="00845483">
        <w:rPr>
          <w:rFonts w:cs="Verdana"/>
          <w:snapToGrid/>
          <w:color w:val="000000"/>
        </w:rPr>
        <w:t>C</w:t>
      </w:r>
      <w:r w:rsidRPr="009B3632">
        <w:rPr>
          <w:rFonts w:cs="Verdana"/>
          <w:snapToGrid/>
          <w:color w:val="000000"/>
        </w:rPr>
        <w:t>r</w:t>
      </w:r>
      <w:r w:rsidR="00EA1FD4">
        <w:rPr>
          <w:rFonts w:cs="Verdana"/>
          <w:snapToGrid/>
          <w:color w:val="000000"/>
        </w:rPr>
        <w:t>edit staat als code aangegeven.</w:t>
      </w:r>
    </w:p>
    <w:p w14:paraId="291778B4" w14:textId="15CBEAE4" w:rsidR="009B3632" w:rsidRDefault="009B3632" w:rsidP="00EA1FD4">
      <w:pPr>
        <w:autoSpaceDE w:val="0"/>
        <w:autoSpaceDN w:val="0"/>
        <w:adjustRightInd w:val="0"/>
        <w:ind w:left="360"/>
      </w:pPr>
      <w:r w:rsidRPr="009B3632">
        <w:rPr>
          <w:rFonts w:cs="Verdana"/>
          <w:snapToGrid/>
          <w:color w:val="000000"/>
        </w:rPr>
        <w:t xml:space="preserve">In </w:t>
      </w:r>
      <w:r w:rsidR="00D04ECF">
        <w:rPr>
          <w:rFonts w:cs="Verdana"/>
          <w:snapToGrid/>
          <w:color w:val="000000"/>
        </w:rPr>
        <w:t xml:space="preserve">de Tabel ‘Service </w:t>
      </w:r>
      <w:proofErr w:type="spellStart"/>
      <w:r w:rsidR="00D04ECF">
        <w:rPr>
          <w:rFonts w:cs="Verdana"/>
          <w:snapToGrid/>
          <w:color w:val="000000"/>
        </w:rPr>
        <w:t>C</w:t>
      </w:r>
      <w:r w:rsidRPr="009B3632">
        <w:rPr>
          <w:rFonts w:cs="Verdana"/>
          <w:snapToGrid/>
          <w:color w:val="000000"/>
        </w:rPr>
        <w:t>redits</w:t>
      </w:r>
      <w:proofErr w:type="spellEnd"/>
      <w:r w:rsidR="00FC6C5F">
        <w:rPr>
          <w:rFonts w:cs="Verdana"/>
          <w:snapToGrid/>
          <w:color w:val="000000"/>
        </w:rPr>
        <w:t xml:space="preserve"> (SC) &amp; Sancties (S)</w:t>
      </w:r>
      <w:r w:rsidRPr="009B3632">
        <w:rPr>
          <w:rFonts w:cs="Verdana"/>
          <w:snapToGrid/>
          <w:color w:val="000000"/>
        </w:rPr>
        <w:t>’ staan de codes en de bij d</w:t>
      </w:r>
      <w:r w:rsidR="00EA1FD4">
        <w:rPr>
          <w:rFonts w:cs="Verdana"/>
          <w:snapToGrid/>
          <w:color w:val="000000"/>
        </w:rPr>
        <w:t>e code toe te passen maatregel.</w:t>
      </w:r>
      <w:r w:rsidR="00845483">
        <w:rPr>
          <w:rFonts w:cs="Verdana"/>
          <w:snapToGrid/>
          <w:color w:val="000000"/>
        </w:rPr>
        <w:t xml:space="preserve"> </w:t>
      </w:r>
      <w:r w:rsidRPr="009B3632">
        <w:t>De maatregel is de omschrijving van een Service Credit</w:t>
      </w:r>
      <w:r w:rsidR="00FC6C5F">
        <w:t xml:space="preserve"> </w:t>
      </w:r>
      <w:r w:rsidR="00845483">
        <w:t>of</w:t>
      </w:r>
      <w:r w:rsidR="00FC6C5F">
        <w:t xml:space="preserve"> Sanctie</w:t>
      </w:r>
      <w:r w:rsidRPr="009B3632">
        <w:t xml:space="preserve">; code en omschrijving vormen samen de Service </w:t>
      </w:r>
      <w:r w:rsidR="00845483">
        <w:t>C</w:t>
      </w:r>
      <w:r w:rsidRPr="009B3632">
        <w:t>redit</w:t>
      </w:r>
      <w:r w:rsidR="00FC6C5F">
        <w:t xml:space="preserve"> </w:t>
      </w:r>
      <w:r w:rsidR="00845483">
        <w:t>dan wel</w:t>
      </w:r>
      <w:r w:rsidR="00FC6C5F">
        <w:t xml:space="preserve"> Sanctie</w:t>
      </w:r>
      <w:r w:rsidRPr="009B3632">
        <w:t>.</w:t>
      </w:r>
    </w:p>
    <w:p w14:paraId="0F602B12" w14:textId="083CB0ED" w:rsidR="00AA69DF" w:rsidRDefault="00AA69DF">
      <w:pPr>
        <w:rPr>
          <w:rFonts w:eastAsiaTheme="minorHAnsi" w:cs="Verdana"/>
          <w:snapToGrid/>
          <w:color w:val="000000"/>
          <w:lang w:eastAsia="en-US"/>
        </w:rPr>
      </w:pPr>
      <w:r>
        <w:br w:type="page"/>
      </w:r>
    </w:p>
    <w:p w14:paraId="174347CC" w14:textId="2E131097" w:rsidR="00E9045F" w:rsidRDefault="00E9045F">
      <w:pPr>
        <w:rPr>
          <w:i/>
        </w:rPr>
      </w:pPr>
    </w:p>
    <w:tbl>
      <w:tblPr>
        <w:tblStyle w:val="Tabelraster"/>
        <w:tblW w:w="8788" w:type="dxa"/>
        <w:tblInd w:w="421" w:type="dxa"/>
        <w:tblLook w:val="04A0" w:firstRow="1" w:lastRow="0" w:firstColumn="1" w:lastColumn="0" w:noHBand="0" w:noVBand="1"/>
      </w:tblPr>
      <w:tblGrid>
        <w:gridCol w:w="964"/>
        <w:gridCol w:w="5410"/>
        <w:gridCol w:w="2414"/>
      </w:tblGrid>
      <w:tr w:rsidR="0074735A" w:rsidRPr="00BB4134" w14:paraId="18B977FE" w14:textId="714EB34E" w:rsidTr="005F244C">
        <w:trPr>
          <w:trHeight w:val="410"/>
        </w:trPr>
        <w:tc>
          <w:tcPr>
            <w:tcW w:w="8788" w:type="dxa"/>
            <w:gridSpan w:val="3"/>
            <w:shd w:val="clear" w:color="auto" w:fill="EAF1DD" w:themeFill="accent3" w:themeFillTint="33"/>
            <w:vAlign w:val="center"/>
          </w:tcPr>
          <w:p w14:paraId="7341B2BD" w14:textId="45CC609E" w:rsidR="0074735A" w:rsidRPr="0074735A" w:rsidRDefault="009112BA" w:rsidP="002803F0">
            <w:pPr>
              <w:jc w:val="center"/>
              <w:rPr>
                <w:b/>
                <w:lang w:val="en-US"/>
              </w:rPr>
            </w:pPr>
            <w:r>
              <w:rPr>
                <w:b/>
                <w:lang w:val="en-US"/>
              </w:rPr>
              <w:t>S</w:t>
            </w:r>
            <w:r w:rsidR="00AD042F">
              <w:rPr>
                <w:b/>
                <w:lang w:val="en-US"/>
              </w:rPr>
              <w:t xml:space="preserve">ervice </w:t>
            </w:r>
            <w:r w:rsidR="002803F0">
              <w:rPr>
                <w:b/>
                <w:lang w:val="en-US"/>
              </w:rPr>
              <w:t>c</w:t>
            </w:r>
            <w:r w:rsidR="00AD042F">
              <w:rPr>
                <w:b/>
                <w:lang w:val="en-US"/>
              </w:rPr>
              <w:t>redits</w:t>
            </w:r>
            <w:r w:rsidR="007B01EC">
              <w:rPr>
                <w:b/>
                <w:lang w:val="en-US"/>
              </w:rPr>
              <w:t xml:space="preserve"> (SC)</w:t>
            </w:r>
            <w:r>
              <w:rPr>
                <w:b/>
                <w:lang w:val="en-US"/>
              </w:rPr>
              <w:t xml:space="preserve"> &amp; </w:t>
            </w:r>
            <w:proofErr w:type="spellStart"/>
            <w:r w:rsidR="007B01EC">
              <w:rPr>
                <w:b/>
                <w:lang w:val="en-US"/>
              </w:rPr>
              <w:t>S</w:t>
            </w:r>
            <w:r>
              <w:rPr>
                <w:b/>
                <w:lang w:val="en-US"/>
              </w:rPr>
              <w:t>ancties</w:t>
            </w:r>
            <w:proofErr w:type="spellEnd"/>
            <w:r w:rsidR="007B01EC">
              <w:rPr>
                <w:b/>
                <w:lang w:val="en-US"/>
              </w:rPr>
              <w:t xml:space="preserve"> (S)</w:t>
            </w:r>
          </w:p>
        </w:tc>
      </w:tr>
      <w:tr w:rsidR="0074735A" w:rsidRPr="005B1F16" w14:paraId="1A5F497C" w14:textId="3A730328" w:rsidTr="005F244C">
        <w:trPr>
          <w:trHeight w:val="416"/>
        </w:trPr>
        <w:tc>
          <w:tcPr>
            <w:tcW w:w="964" w:type="dxa"/>
            <w:shd w:val="clear" w:color="auto" w:fill="EAF1DD" w:themeFill="accent3" w:themeFillTint="33"/>
            <w:vAlign w:val="center"/>
          </w:tcPr>
          <w:p w14:paraId="1E3CFD7A" w14:textId="77777777" w:rsidR="0074735A" w:rsidRPr="005B1F16" w:rsidRDefault="0074735A" w:rsidP="0074735A">
            <w:pPr>
              <w:jc w:val="center"/>
              <w:rPr>
                <w:b/>
                <w:lang w:val="en-US"/>
              </w:rPr>
            </w:pPr>
            <w:r>
              <w:rPr>
                <w:b/>
                <w:lang w:val="en-US"/>
              </w:rPr>
              <w:t>Code</w:t>
            </w:r>
          </w:p>
        </w:tc>
        <w:tc>
          <w:tcPr>
            <w:tcW w:w="5410" w:type="dxa"/>
            <w:shd w:val="clear" w:color="auto" w:fill="EAF1DD" w:themeFill="accent3" w:themeFillTint="33"/>
            <w:vAlign w:val="center"/>
          </w:tcPr>
          <w:p w14:paraId="24D4FF9F" w14:textId="5262A376" w:rsidR="0074735A" w:rsidRPr="00140E33" w:rsidRDefault="0074735A" w:rsidP="007B2031">
            <w:pPr>
              <w:rPr>
                <w:b/>
              </w:rPr>
            </w:pPr>
            <w:r w:rsidRPr="00140E33">
              <w:rPr>
                <w:b/>
              </w:rPr>
              <w:t>Omschrijving Service credit</w:t>
            </w:r>
            <w:r w:rsidR="00140E33" w:rsidRPr="00140E33">
              <w:rPr>
                <w:b/>
              </w:rPr>
              <w:t xml:space="preserve"> </w:t>
            </w:r>
          </w:p>
        </w:tc>
        <w:tc>
          <w:tcPr>
            <w:tcW w:w="2414" w:type="dxa"/>
            <w:shd w:val="clear" w:color="auto" w:fill="EAF1DD" w:themeFill="accent3" w:themeFillTint="33"/>
            <w:vAlign w:val="center"/>
          </w:tcPr>
          <w:p w14:paraId="694CF12B" w14:textId="1082447C" w:rsidR="0074735A" w:rsidRDefault="0074735A" w:rsidP="005C35D5">
            <w:pPr>
              <w:jc w:val="center"/>
              <w:rPr>
                <w:b/>
                <w:lang w:val="en-US"/>
              </w:rPr>
            </w:pPr>
            <w:r>
              <w:rPr>
                <w:b/>
                <w:lang w:val="en-US"/>
              </w:rPr>
              <w:t>‘</w:t>
            </w:r>
            <w:proofErr w:type="spellStart"/>
            <w:r>
              <w:rPr>
                <w:b/>
                <w:lang w:val="en-US"/>
              </w:rPr>
              <w:t>Sanctioneerder</w:t>
            </w:r>
            <w:proofErr w:type="spellEnd"/>
            <w:r>
              <w:rPr>
                <w:b/>
                <w:lang w:val="en-US"/>
              </w:rPr>
              <w:t>’</w:t>
            </w:r>
          </w:p>
        </w:tc>
      </w:tr>
      <w:tr w:rsidR="0074735A" w:rsidRPr="005B1F16" w14:paraId="3E9E5B58" w14:textId="47CCDE14" w:rsidTr="005F244C">
        <w:trPr>
          <w:trHeight w:val="416"/>
        </w:trPr>
        <w:tc>
          <w:tcPr>
            <w:tcW w:w="8788" w:type="dxa"/>
            <w:gridSpan w:val="3"/>
            <w:shd w:val="clear" w:color="auto" w:fill="auto"/>
            <w:vAlign w:val="center"/>
          </w:tcPr>
          <w:p w14:paraId="19708ED8" w14:textId="140495D8" w:rsidR="0074735A" w:rsidRDefault="0074735A" w:rsidP="0074735A">
            <w:pPr>
              <w:rPr>
                <w:b/>
                <w:lang w:val="en-US"/>
              </w:rPr>
            </w:pPr>
            <w:r>
              <w:rPr>
                <w:b/>
                <w:lang w:val="en-US"/>
              </w:rPr>
              <w:t>Performance/</w:t>
            </w:r>
            <w:proofErr w:type="spellStart"/>
            <w:r>
              <w:rPr>
                <w:b/>
                <w:lang w:val="en-US"/>
              </w:rPr>
              <w:t>beschikbaarheid</w:t>
            </w:r>
            <w:proofErr w:type="spellEnd"/>
            <w:r>
              <w:rPr>
                <w:b/>
                <w:lang w:val="en-US"/>
              </w:rPr>
              <w:t xml:space="preserve"> </w:t>
            </w:r>
            <w:proofErr w:type="spellStart"/>
            <w:r>
              <w:rPr>
                <w:b/>
                <w:lang w:val="en-US"/>
              </w:rPr>
              <w:t>diensten</w:t>
            </w:r>
            <w:proofErr w:type="spellEnd"/>
          </w:p>
        </w:tc>
      </w:tr>
      <w:tr w:rsidR="009E7652" w:rsidRPr="0038453E" w14:paraId="0C9F806C" w14:textId="0E24A553" w:rsidTr="00EE1C7B">
        <w:trPr>
          <w:trHeight w:val="1473"/>
        </w:trPr>
        <w:tc>
          <w:tcPr>
            <w:tcW w:w="964" w:type="dxa"/>
            <w:vAlign w:val="center"/>
          </w:tcPr>
          <w:p w14:paraId="5C23265E" w14:textId="2AC0A4CE" w:rsidR="009E7652" w:rsidRPr="00853972" w:rsidRDefault="009E7652" w:rsidP="009E7652">
            <w:pPr>
              <w:jc w:val="center"/>
            </w:pPr>
            <w:r>
              <w:t>SC</w:t>
            </w:r>
            <w:r w:rsidRPr="00853972">
              <w:t>1</w:t>
            </w:r>
          </w:p>
        </w:tc>
        <w:tc>
          <w:tcPr>
            <w:tcW w:w="5410" w:type="dxa"/>
            <w:vAlign w:val="center"/>
          </w:tcPr>
          <w:p w14:paraId="69A527F7" w14:textId="77777777" w:rsidR="009E7652" w:rsidRPr="003B6F1B" w:rsidRDefault="009E7652" w:rsidP="009E7652">
            <w:pPr>
              <w:pStyle w:val="Default"/>
              <w:rPr>
                <w:sz w:val="18"/>
                <w:szCs w:val="18"/>
              </w:rPr>
            </w:pPr>
            <w:r w:rsidRPr="003B6F1B">
              <w:rPr>
                <w:sz w:val="18"/>
                <w:szCs w:val="18"/>
              </w:rPr>
              <w:t>Ingeval van</w:t>
            </w:r>
            <w:r>
              <w:rPr>
                <w:sz w:val="18"/>
                <w:szCs w:val="18"/>
              </w:rPr>
              <w:t xml:space="preserve"> een Prioriteit 1 Incident dan:</w:t>
            </w:r>
          </w:p>
          <w:p w14:paraId="7FFB1EA2" w14:textId="0E36BCD1" w:rsidR="009E7652" w:rsidRPr="00455C61" w:rsidRDefault="009E7652" w:rsidP="009E7652">
            <w:pPr>
              <w:pStyle w:val="Default"/>
              <w:rPr>
                <w:sz w:val="18"/>
                <w:szCs w:val="18"/>
              </w:rPr>
            </w:pPr>
            <w:r w:rsidRPr="00455C61">
              <w:rPr>
                <w:sz w:val="18"/>
                <w:szCs w:val="18"/>
              </w:rPr>
              <w:t>SC1</w:t>
            </w:r>
            <w:r>
              <w:rPr>
                <w:sz w:val="18"/>
                <w:szCs w:val="18"/>
              </w:rPr>
              <w:t>a</w:t>
            </w:r>
            <w:r w:rsidRPr="00455C61">
              <w:rPr>
                <w:sz w:val="18"/>
                <w:szCs w:val="18"/>
              </w:rPr>
              <w:t>:</w:t>
            </w:r>
            <w:r w:rsidRPr="00455C61">
              <w:rPr>
                <w:sz w:val="18"/>
                <w:szCs w:val="18"/>
              </w:rPr>
              <w:tab/>
              <w:t>Beheerprofiel ‘Non-stop’</w:t>
            </w:r>
            <w:r w:rsidRPr="00455C61">
              <w:rPr>
                <w:sz w:val="18"/>
                <w:szCs w:val="18"/>
              </w:rPr>
              <w:tab/>
              <w:t xml:space="preserve">€ 5.000,- / 15min </w:t>
            </w:r>
          </w:p>
          <w:p w14:paraId="5FD32496" w14:textId="2D778755" w:rsidR="009E7652" w:rsidRPr="00455C61" w:rsidRDefault="009E7652" w:rsidP="009E7652">
            <w:pPr>
              <w:pStyle w:val="Default"/>
              <w:rPr>
                <w:sz w:val="18"/>
                <w:szCs w:val="18"/>
              </w:rPr>
            </w:pPr>
            <w:r w:rsidRPr="00455C61">
              <w:rPr>
                <w:sz w:val="18"/>
                <w:szCs w:val="18"/>
              </w:rPr>
              <w:t>SC1</w:t>
            </w:r>
            <w:r>
              <w:rPr>
                <w:sz w:val="18"/>
                <w:szCs w:val="18"/>
              </w:rPr>
              <w:t>b</w:t>
            </w:r>
            <w:r w:rsidRPr="00455C61">
              <w:rPr>
                <w:sz w:val="18"/>
                <w:szCs w:val="18"/>
              </w:rPr>
              <w:t>:</w:t>
            </w:r>
            <w:r w:rsidRPr="00455C61">
              <w:rPr>
                <w:sz w:val="18"/>
                <w:szCs w:val="18"/>
              </w:rPr>
              <w:tab/>
              <w:t>Beheerprofiel ‘Hoog’</w:t>
            </w:r>
            <w:r w:rsidRPr="00455C61">
              <w:rPr>
                <w:sz w:val="18"/>
                <w:szCs w:val="18"/>
              </w:rPr>
              <w:tab/>
            </w:r>
            <w:r w:rsidRPr="00455C61">
              <w:rPr>
                <w:sz w:val="18"/>
                <w:szCs w:val="18"/>
              </w:rPr>
              <w:tab/>
              <w:t xml:space="preserve">€ 2.500,- / uur </w:t>
            </w:r>
          </w:p>
          <w:p w14:paraId="422F7286" w14:textId="77777777" w:rsidR="009E7652" w:rsidRPr="00455C61" w:rsidRDefault="009E7652" w:rsidP="009E7652">
            <w:pPr>
              <w:pStyle w:val="Default"/>
              <w:rPr>
                <w:sz w:val="18"/>
                <w:szCs w:val="18"/>
              </w:rPr>
            </w:pPr>
            <w:r w:rsidRPr="00455C61">
              <w:rPr>
                <w:sz w:val="18"/>
                <w:szCs w:val="18"/>
              </w:rPr>
              <w:t>SC1</w:t>
            </w:r>
            <w:r>
              <w:rPr>
                <w:sz w:val="18"/>
                <w:szCs w:val="18"/>
              </w:rPr>
              <w:t>c</w:t>
            </w:r>
            <w:r w:rsidRPr="00455C61">
              <w:rPr>
                <w:sz w:val="18"/>
                <w:szCs w:val="18"/>
              </w:rPr>
              <w:t>:</w:t>
            </w:r>
            <w:r w:rsidRPr="00455C61">
              <w:rPr>
                <w:sz w:val="18"/>
                <w:szCs w:val="18"/>
              </w:rPr>
              <w:tab/>
              <w:t>Beheerprofiel ‘Standaard’</w:t>
            </w:r>
            <w:r w:rsidRPr="00455C61">
              <w:rPr>
                <w:sz w:val="18"/>
                <w:szCs w:val="18"/>
              </w:rPr>
              <w:tab/>
              <w:t>€ 1.000,- / uur</w:t>
            </w:r>
          </w:p>
          <w:p w14:paraId="314944F7" w14:textId="19F38E4D" w:rsidR="009E7652" w:rsidRPr="006176DA" w:rsidRDefault="009E7652" w:rsidP="009E7652">
            <w:pPr>
              <w:pStyle w:val="Default"/>
              <w:rPr>
                <w:sz w:val="18"/>
                <w:szCs w:val="18"/>
                <w:vertAlign w:val="superscript"/>
              </w:rPr>
            </w:pPr>
            <w:r>
              <w:rPr>
                <w:sz w:val="18"/>
                <w:szCs w:val="18"/>
              </w:rPr>
              <w:t>SC1d</w:t>
            </w:r>
            <w:r w:rsidR="007471A7">
              <w:rPr>
                <w:sz w:val="18"/>
                <w:szCs w:val="18"/>
              </w:rPr>
              <w:t>:</w:t>
            </w:r>
            <w:r w:rsidR="007471A7">
              <w:rPr>
                <w:sz w:val="18"/>
                <w:szCs w:val="18"/>
              </w:rPr>
              <w:tab/>
            </w:r>
            <w:r w:rsidRPr="00455C61">
              <w:rPr>
                <w:sz w:val="18"/>
                <w:szCs w:val="18"/>
              </w:rPr>
              <w:t xml:space="preserve">Beheerprofiel ‘Laag’           </w:t>
            </w:r>
            <w:r>
              <w:rPr>
                <w:sz w:val="18"/>
                <w:szCs w:val="18"/>
              </w:rPr>
              <w:tab/>
            </w:r>
            <w:r w:rsidRPr="00455C61">
              <w:rPr>
                <w:sz w:val="18"/>
                <w:szCs w:val="18"/>
              </w:rPr>
              <w:t xml:space="preserve">€ </w:t>
            </w:r>
            <w:r w:rsidR="00135F5B">
              <w:rPr>
                <w:sz w:val="18"/>
                <w:szCs w:val="18"/>
              </w:rPr>
              <w:t xml:space="preserve">     </w:t>
            </w:r>
            <w:r w:rsidRPr="00455C61">
              <w:rPr>
                <w:sz w:val="18"/>
                <w:szCs w:val="18"/>
              </w:rPr>
              <w:t>10</w:t>
            </w:r>
            <w:r>
              <w:rPr>
                <w:sz w:val="18"/>
                <w:szCs w:val="18"/>
              </w:rPr>
              <w:t xml:space="preserve">,- / </w:t>
            </w:r>
            <w:r w:rsidRPr="00455C61">
              <w:rPr>
                <w:sz w:val="18"/>
                <w:szCs w:val="18"/>
              </w:rPr>
              <w:t>24uur</w:t>
            </w:r>
          </w:p>
          <w:p w14:paraId="0C113EB6" w14:textId="2AD2B3B8" w:rsidR="009E7652" w:rsidRDefault="009E7652" w:rsidP="009E7652">
            <w:pPr>
              <w:pStyle w:val="Default"/>
              <w:rPr>
                <w:sz w:val="18"/>
                <w:szCs w:val="18"/>
              </w:rPr>
            </w:pPr>
            <w:r w:rsidRPr="00DD752B">
              <w:rPr>
                <w:sz w:val="18"/>
                <w:szCs w:val="18"/>
              </w:rPr>
              <w:t>SC1e:</w:t>
            </w:r>
            <w:r w:rsidRPr="00DD752B">
              <w:rPr>
                <w:sz w:val="18"/>
                <w:szCs w:val="18"/>
              </w:rPr>
              <w:tab/>
              <w:t>Beheerprofiel ‘Mobiel’</w:t>
            </w:r>
            <w:r w:rsidRPr="00DD752B">
              <w:rPr>
                <w:sz w:val="18"/>
                <w:szCs w:val="18"/>
              </w:rPr>
              <w:tab/>
            </w:r>
            <w:r w:rsidRPr="00DD752B">
              <w:rPr>
                <w:sz w:val="18"/>
                <w:szCs w:val="18"/>
              </w:rPr>
              <w:tab/>
              <w:t>€ 2.500,- / uur</w:t>
            </w:r>
          </w:p>
        </w:tc>
        <w:tc>
          <w:tcPr>
            <w:tcW w:w="2414" w:type="dxa"/>
            <w:vAlign w:val="center"/>
          </w:tcPr>
          <w:p w14:paraId="2EE7251D" w14:textId="62156D64" w:rsidR="009E7652" w:rsidRPr="00C03490" w:rsidRDefault="009E7652" w:rsidP="009E7652">
            <w:pPr>
              <w:pStyle w:val="Default"/>
              <w:jc w:val="center"/>
              <w:rPr>
                <w:sz w:val="18"/>
                <w:szCs w:val="18"/>
              </w:rPr>
            </w:pPr>
            <w:r>
              <w:rPr>
                <w:sz w:val="18"/>
                <w:szCs w:val="18"/>
              </w:rPr>
              <w:t>Deelnemer</w:t>
            </w:r>
          </w:p>
        </w:tc>
      </w:tr>
      <w:tr w:rsidR="00DC2441" w:rsidRPr="0038453E" w14:paraId="1F88EBCD" w14:textId="748799B5" w:rsidTr="005F244C">
        <w:trPr>
          <w:trHeight w:val="1836"/>
        </w:trPr>
        <w:tc>
          <w:tcPr>
            <w:tcW w:w="964" w:type="dxa"/>
            <w:vAlign w:val="center"/>
          </w:tcPr>
          <w:p w14:paraId="5E0E5A77" w14:textId="11D1B71B" w:rsidR="00DC2441" w:rsidRPr="0038453E" w:rsidRDefault="00DC2441" w:rsidP="00DC2441">
            <w:pPr>
              <w:jc w:val="center"/>
            </w:pPr>
            <w:r>
              <w:t>SC2</w:t>
            </w:r>
          </w:p>
        </w:tc>
        <w:tc>
          <w:tcPr>
            <w:tcW w:w="5410" w:type="dxa"/>
            <w:vAlign w:val="center"/>
          </w:tcPr>
          <w:p w14:paraId="3ECA0148" w14:textId="77777777" w:rsidR="00DC2441" w:rsidRPr="00455C61" w:rsidRDefault="00DC2441" w:rsidP="00DC2441">
            <w:pPr>
              <w:pStyle w:val="Default"/>
              <w:rPr>
                <w:sz w:val="18"/>
                <w:szCs w:val="18"/>
              </w:rPr>
            </w:pPr>
            <w:r w:rsidRPr="00455C61">
              <w:rPr>
                <w:sz w:val="18"/>
                <w:szCs w:val="18"/>
              </w:rPr>
              <w:t>Ingeval van overschrijding levertermi</w:t>
            </w:r>
            <w:r>
              <w:rPr>
                <w:sz w:val="18"/>
                <w:szCs w:val="18"/>
              </w:rPr>
              <w:t>jn korting op de maandfactuur:</w:t>
            </w:r>
          </w:p>
          <w:p w14:paraId="66A004E4" w14:textId="3CFE9856" w:rsidR="00DC2441" w:rsidRPr="005655C4" w:rsidRDefault="00135F5B" w:rsidP="00DC2441">
            <w:pPr>
              <w:pStyle w:val="Default"/>
              <w:rPr>
                <w:sz w:val="18"/>
                <w:szCs w:val="18"/>
              </w:rPr>
            </w:pPr>
            <w:r>
              <w:rPr>
                <w:sz w:val="18"/>
                <w:szCs w:val="18"/>
              </w:rPr>
              <w:t>SC2a:</w:t>
            </w:r>
            <w:r>
              <w:rPr>
                <w:sz w:val="18"/>
                <w:szCs w:val="18"/>
              </w:rPr>
              <w:tab/>
            </w:r>
            <w:r w:rsidR="00DC2441" w:rsidRPr="005655C4">
              <w:rPr>
                <w:sz w:val="18"/>
                <w:szCs w:val="18"/>
              </w:rPr>
              <w:t>&gt; 80 Werkdagen</w:t>
            </w:r>
            <w:r w:rsidR="00DC2441" w:rsidRPr="005655C4">
              <w:rPr>
                <w:sz w:val="18"/>
                <w:szCs w:val="18"/>
              </w:rPr>
              <w:tab/>
            </w:r>
            <w:r>
              <w:rPr>
                <w:sz w:val="18"/>
                <w:szCs w:val="18"/>
              </w:rPr>
              <w:tab/>
            </w:r>
            <w:r w:rsidR="00DC2441" w:rsidRPr="005655C4">
              <w:rPr>
                <w:sz w:val="18"/>
                <w:szCs w:val="18"/>
              </w:rPr>
              <w:t>€ 5.000,-</w:t>
            </w:r>
          </w:p>
          <w:p w14:paraId="23E88196" w14:textId="665C411F" w:rsidR="00DC2441" w:rsidRPr="005655C4" w:rsidRDefault="00135F5B" w:rsidP="00DC2441">
            <w:pPr>
              <w:pStyle w:val="Default"/>
              <w:rPr>
                <w:sz w:val="18"/>
                <w:szCs w:val="18"/>
              </w:rPr>
            </w:pPr>
            <w:r>
              <w:rPr>
                <w:sz w:val="18"/>
                <w:szCs w:val="18"/>
              </w:rPr>
              <w:t>SC2b:</w:t>
            </w:r>
            <w:r>
              <w:rPr>
                <w:sz w:val="18"/>
                <w:szCs w:val="18"/>
              </w:rPr>
              <w:tab/>
            </w:r>
            <w:r w:rsidR="00DC2441" w:rsidRPr="005655C4">
              <w:rPr>
                <w:sz w:val="18"/>
                <w:szCs w:val="18"/>
              </w:rPr>
              <w:t>&gt; 15 Werkdagen</w:t>
            </w:r>
            <w:r w:rsidR="00DC2441" w:rsidRPr="005655C4">
              <w:rPr>
                <w:sz w:val="18"/>
                <w:szCs w:val="18"/>
              </w:rPr>
              <w:tab/>
            </w:r>
            <w:r>
              <w:rPr>
                <w:sz w:val="18"/>
                <w:szCs w:val="18"/>
              </w:rPr>
              <w:tab/>
            </w:r>
            <w:r w:rsidR="00DC2441" w:rsidRPr="005655C4">
              <w:rPr>
                <w:sz w:val="18"/>
                <w:szCs w:val="18"/>
              </w:rPr>
              <w:t>€ 2.500,-</w:t>
            </w:r>
          </w:p>
          <w:p w14:paraId="29C01A68" w14:textId="6D367F0A" w:rsidR="00DC2441" w:rsidRPr="005655C4" w:rsidRDefault="00135F5B" w:rsidP="00DC2441">
            <w:pPr>
              <w:pStyle w:val="Default"/>
              <w:rPr>
                <w:sz w:val="18"/>
                <w:szCs w:val="18"/>
              </w:rPr>
            </w:pPr>
            <w:r>
              <w:rPr>
                <w:sz w:val="18"/>
                <w:szCs w:val="18"/>
              </w:rPr>
              <w:t>SC2c:</w:t>
            </w:r>
            <w:r>
              <w:rPr>
                <w:sz w:val="18"/>
                <w:szCs w:val="18"/>
              </w:rPr>
              <w:tab/>
            </w:r>
            <w:r w:rsidR="00DC2441" w:rsidRPr="005655C4">
              <w:rPr>
                <w:sz w:val="18"/>
                <w:szCs w:val="18"/>
              </w:rPr>
              <w:t>&gt;   5 Werkdagen</w:t>
            </w:r>
            <w:r w:rsidR="00DC2441" w:rsidRPr="005655C4">
              <w:rPr>
                <w:sz w:val="18"/>
                <w:szCs w:val="18"/>
              </w:rPr>
              <w:tab/>
            </w:r>
            <w:r>
              <w:rPr>
                <w:sz w:val="18"/>
                <w:szCs w:val="18"/>
              </w:rPr>
              <w:tab/>
            </w:r>
            <w:r w:rsidR="00DC2441" w:rsidRPr="005655C4">
              <w:rPr>
                <w:sz w:val="18"/>
                <w:szCs w:val="18"/>
              </w:rPr>
              <w:t xml:space="preserve">€ </w:t>
            </w:r>
            <w:r>
              <w:rPr>
                <w:sz w:val="18"/>
                <w:szCs w:val="18"/>
              </w:rPr>
              <w:t xml:space="preserve">   </w:t>
            </w:r>
            <w:r w:rsidR="00DC2441" w:rsidRPr="005655C4">
              <w:rPr>
                <w:sz w:val="18"/>
                <w:szCs w:val="18"/>
              </w:rPr>
              <w:t>500,-</w:t>
            </w:r>
          </w:p>
          <w:p w14:paraId="49C1C320" w14:textId="33DE7D7C" w:rsidR="00DC2441" w:rsidRPr="005655C4" w:rsidRDefault="00135F5B" w:rsidP="00DC2441">
            <w:pPr>
              <w:pStyle w:val="Default"/>
              <w:rPr>
                <w:sz w:val="18"/>
                <w:szCs w:val="18"/>
              </w:rPr>
            </w:pPr>
            <w:r>
              <w:rPr>
                <w:sz w:val="18"/>
                <w:szCs w:val="18"/>
              </w:rPr>
              <w:t>SC2d:</w:t>
            </w:r>
            <w:r>
              <w:rPr>
                <w:sz w:val="18"/>
                <w:szCs w:val="18"/>
              </w:rPr>
              <w:tab/>
            </w:r>
            <w:r w:rsidR="00DC2441" w:rsidRPr="005655C4">
              <w:rPr>
                <w:sz w:val="18"/>
                <w:szCs w:val="18"/>
              </w:rPr>
              <w:t>&gt;   2 Werkdagen</w:t>
            </w:r>
            <w:r w:rsidR="00DC2441" w:rsidRPr="005655C4">
              <w:rPr>
                <w:sz w:val="18"/>
                <w:szCs w:val="18"/>
              </w:rPr>
              <w:tab/>
            </w:r>
            <w:r>
              <w:rPr>
                <w:sz w:val="18"/>
                <w:szCs w:val="18"/>
              </w:rPr>
              <w:tab/>
            </w:r>
            <w:r w:rsidR="00DC2441" w:rsidRPr="005655C4">
              <w:rPr>
                <w:sz w:val="18"/>
                <w:szCs w:val="18"/>
              </w:rPr>
              <w:t xml:space="preserve">€ </w:t>
            </w:r>
            <w:r>
              <w:rPr>
                <w:sz w:val="18"/>
                <w:szCs w:val="18"/>
              </w:rPr>
              <w:t xml:space="preserve">   </w:t>
            </w:r>
            <w:r w:rsidR="00DC2441" w:rsidRPr="005655C4">
              <w:rPr>
                <w:sz w:val="18"/>
                <w:szCs w:val="18"/>
              </w:rPr>
              <w:t>250,-</w:t>
            </w:r>
          </w:p>
          <w:p w14:paraId="67B18003" w14:textId="46C8B4ED" w:rsidR="00DC2441" w:rsidRPr="00597DBC" w:rsidRDefault="00135F5B" w:rsidP="00EE1C7B">
            <w:pPr>
              <w:pStyle w:val="Default"/>
              <w:rPr>
                <w:sz w:val="18"/>
                <w:szCs w:val="18"/>
              </w:rPr>
            </w:pPr>
            <w:r>
              <w:rPr>
                <w:sz w:val="18"/>
                <w:szCs w:val="18"/>
              </w:rPr>
              <w:t>SC2e:</w:t>
            </w:r>
            <w:r>
              <w:rPr>
                <w:sz w:val="18"/>
                <w:szCs w:val="18"/>
              </w:rPr>
              <w:tab/>
            </w:r>
            <w:r w:rsidR="00DC2441" w:rsidRPr="005655C4">
              <w:rPr>
                <w:sz w:val="18"/>
                <w:szCs w:val="18"/>
              </w:rPr>
              <w:t>Speciale Dienst</w:t>
            </w:r>
            <w:r w:rsidR="00DC2441" w:rsidRPr="005655C4">
              <w:rPr>
                <w:sz w:val="18"/>
                <w:szCs w:val="18"/>
              </w:rPr>
              <w:tab/>
            </w:r>
            <w:r w:rsidR="00DC2441" w:rsidRPr="005655C4">
              <w:rPr>
                <w:sz w:val="18"/>
                <w:szCs w:val="18"/>
              </w:rPr>
              <w:tab/>
            </w:r>
            <w:r w:rsidR="00EE1C7B">
              <w:rPr>
                <w:sz w:val="18"/>
                <w:szCs w:val="18"/>
              </w:rPr>
              <w:tab/>
            </w:r>
            <w:r w:rsidR="00DC2441" w:rsidRPr="005655C4">
              <w:rPr>
                <w:sz w:val="18"/>
                <w:szCs w:val="18"/>
              </w:rPr>
              <w:t xml:space="preserve">1% </w:t>
            </w:r>
            <w:r w:rsidR="00EE1C7B">
              <w:rPr>
                <w:sz w:val="18"/>
                <w:szCs w:val="18"/>
              </w:rPr>
              <w:t>v</w:t>
            </w:r>
            <w:r w:rsidR="006C2CC5">
              <w:rPr>
                <w:sz w:val="18"/>
                <w:szCs w:val="18"/>
              </w:rPr>
              <w:t xml:space="preserve">an </w:t>
            </w:r>
            <w:r w:rsidR="00EE1C7B">
              <w:rPr>
                <w:sz w:val="18"/>
                <w:szCs w:val="18"/>
              </w:rPr>
              <w:t>d</w:t>
            </w:r>
            <w:r w:rsidR="006C2CC5">
              <w:rPr>
                <w:sz w:val="18"/>
                <w:szCs w:val="18"/>
              </w:rPr>
              <w:t>e</w:t>
            </w:r>
            <w:r w:rsidR="00EE1C7B">
              <w:rPr>
                <w:sz w:val="18"/>
                <w:szCs w:val="18"/>
              </w:rPr>
              <w:t xml:space="preserve"> </w:t>
            </w:r>
            <w:r w:rsidR="00DC2441" w:rsidRPr="005655C4">
              <w:rPr>
                <w:sz w:val="18"/>
                <w:szCs w:val="18"/>
              </w:rPr>
              <w:t xml:space="preserve">opdrachtwaarde </w:t>
            </w:r>
            <w:r w:rsidR="00DC2441">
              <w:rPr>
                <w:sz w:val="18"/>
                <w:szCs w:val="18"/>
              </w:rPr>
              <w:t>per Werkdag met maximum van 25%</w:t>
            </w:r>
          </w:p>
        </w:tc>
        <w:tc>
          <w:tcPr>
            <w:tcW w:w="2414" w:type="dxa"/>
            <w:vAlign w:val="center"/>
          </w:tcPr>
          <w:p w14:paraId="11209C3C" w14:textId="316B405E" w:rsidR="00DC2441" w:rsidRPr="0038453E" w:rsidRDefault="00DC2441" w:rsidP="00DC2441">
            <w:pPr>
              <w:pStyle w:val="Default"/>
              <w:jc w:val="center"/>
            </w:pPr>
            <w:r>
              <w:rPr>
                <w:sz w:val="18"/>
                <w:szCs w:val="18"/>
              </w:rPr>
              <w:t>Deelnemer</w:t>
            </w:r>
          </w:p>
        </w:tc>
      </w:tr>
      <w:tr w:rsidR="007B2031" w:rsidRPr="0038453E" w14:paraId="2C72F647" w14:textId="77777777" w:rsidTr="005F244C">
        <w:trPr>
          <w:trHeight w:val="560"/>
        </w:trPr>
        <w:tc>
          <w:tcPr>
            <w:tcW w:w="964" w:type="dxa"/>
            <w:shd w:val="clear" w:color="auto" w:fill="EAF1DD" w:themeFill="accent3" w:themeFillTint="33"/>
            <w:vAlign w:val="center"/>
          </w:tcPr>
          <w:p w14:paraId="19D51CAF" w14:textId="0C041808" w:rsidR="007B2031" w:rsidRPr="00937C7E" w:rsidRDefault="007B2031" w:rsidP="007B2031">
            <w:pPr>
              <w:jc w:val="center"/>
              <w:rPr>
                <w:b/>
              </w:rPr>
            </w:pPr>
            <w:r w:rsidRPr="00937C7E">
              <w:rPr>
                <w:b/>
              </w:rPr>
              <w:t>Code</w:t>
            </w:r>
          </w:p>
        </w:tc>
        <w:tc>
          <w:tcPr>
            <w:tcW w:w="5410" w:type="dxa"/>
            <w:shd w:val="clear" w:color="auto" w:fill="EAF1DD" w:themeFill="accent3" w:themeFillTint="33"/>
            <w:vAlign w:val="center"/>
          </w:tcPr>
          <w:p w14:paraId="1FBA25F1" w14:textId="47DC3D89" w:rsidR="007B2031" w:rsidRPr="00937C7E" w:rsidRDefault="00291B2F" w:rsidP="00291B2F">
            <w:pPr>
              <w:pStyle w:val="Default"/>
              <w:rPr>
                <w:rFonts w:eastAsia="Times New Roman" w:cs="Times New Roman"/>
                <w:b/>
                <w:snapToGrid w:val="0"/>
                <w:color w:val="auto"/>
                <w:sz w:val="18"/>
                <w:szCs w:val="18"/>
                <w:lang w:eastAsia="nl-NL"/>
              </w:rPr>
            </w:pPr>
            <w:r w:rsidRPr="00937C7E">
              <w:rPr>
                <w:rFonts w:eastAsia="Times New Roman" w:cs="Times New Roman"/>
                <w:b/>
                <w:snapToGrid w:val="0"/>
                <w:color w:val="auto"/>
                <w:sz w:val="18"/>
                <w:szCs w:val="18"/>
                <w:lang w:eastAsia="nl-NL"/>
              </w:rPr>
              <w:t>Omschrijving S</w:t>
            </w:r>
            <w:r w:rsidR="007B2031" w:rsidRPr="00937C7E">
              <w:rPr>
                <w:rFonts w:eastAsia="Times New Roman" w:cs="Times New Roman"/>
                <w:b/>
                <w:snapToGrid w:val="0"/>
                <w:color w:val="auto"/>
                <w:sz w:val="18"/>
                <w:szCs w:val="18"/>
                <w:lang w:eastAsia="nl-NL"/>
              </w:rPr>
              <w:t>anctie</w:t>
            </w:r>
          </w:p>
        </w:tc>
        <w:tc>
          <w:tcPr>
            <w:tcW w:w="2414" w:type="dxa"/>
            <w:shd w:val="clear" w:color="auto" w:fill="EAF1DD" w:themeFill="accent3" w:themeFillTint="33"/>
            <w:vAlign w:val="center"/>
          </w:tcPr>
          <w:p w14:paraId="434E4327" w14:textId="07A97BEE" w:rsidR="007B2031" w:rsidRPr="00937C7E" w:rsidRDefault="007B2031" w:rsidP="00291B2F">
            <w:pPr>
              <w:pStyle w:val="Default"/>
              <w:jc w:val="center"/>
              <w:rPr>
                <w:rFonts w:eastAsia="Times New Roman" w:cs="Times New Roman"/>
                <w:b/>
                <w:snapToGrid w:val="0"/>
                <w:color w:val="auto"/>
                <w:sz w:val="18"/>
                <w:szCs w:val="18"/>
                <w:lang w:eastAsia="nl-NL"/>
              </w:rPr>
            </w:pPr>
            <w:r w:rsidRPr="00937C7E">
              <w:rPr>
                <w:rFonts w:eastAsia="Times New Roman" w:cs="Times New Roman"/>
                <w:b/>
                <w:snapToGrid w:val="0"/>
                <w:color w:val="auto"/>
                <w:sz w:val="18"/>
                <w:szCs w:val="18"/>
                <w:lang w:eastAsia="nl-NL"/>
              </w:rPr>
              <w:t>‘</w:t>
            </w:r>
            <w:proofErr w:type="spellStart"/>
            <w:r w:rsidRPr="00937C7E">
              <w:rPr>
                <w:rFonts w:eastAsia="Times New Roman" w:cs="Times New Roman"/>
                <w:b/>
                <w:snapToGrid w:val="0"/>
                <w:color w:val="auto"/>
                <w:sz w:val="18"/>
                <w:szCs w:val="18"/>
                <w:lang w:eastAsia="nl-NL"/>
              </w:rPr>
              <w:t>Sanctioneerder</w:t>
            </w:r>
            <w:proofErr w:type="spellEnd"/>
            <w:r w:rsidRPr="00937C7E">
              <w:rPr>
                <w:rFonts w:eastAsia="Times New Roman" w:cs="Times New Roman"/>
                <w:b/>
                <w:snapToGrid w:val="0"/>
                <w:color w:val="auto"/>
                <w:sz w:val="18"/>
                <w:szCs w:val="18"/>
                <w:lang w:eastAsia="nl-NL"/>
              </w:rPr>
              <w:t>’</w:t>
            </w:r>
          </w:p>
        </w:tc>
      </w:tr>
      <w:tr w:rsidR="005F244C" w:rsidRPr="00455C61" w14:paraId="5BF972F7" w14:textId="77777777" w:rsidTr="00812709">
        <w:trPr>
          <w:trHeight w:val="835"/>
        </w:trPr>
        <w:tc>
          <w:tcPr>
            <w:tcW w:w="964" w:type="dxa"/>
            <w:vAlign w:val="center"/>
          </w:tcPr>
          <w:p w14:paraId="5F61EF68" w14:textId="77777777" w:rsidR="005F244C" w:rsidRPr="00455C61" w:rsidRDefault="005F244C" w:rsidP="005F244C">
            <w:pPr>
              <w:jc w:val="center"/>
            </w:pPr>
            <w:r w:rsidRPr="00455C61">
              <w:t>S1</w:t>
            </w:r>
          </w:p>
        </w:tc>
        <w:tc>
          <w:tcPr>
            <w:tcW w:w="5410" w:type="dxa"/>
            <w:vAlign w:val="center"/>
          </w:tcPr>
          <w:p w14:paraId="4B2A64B6" w14:textId="77777777" w:rsidR="005F244C" w:rsidRPr="00455C61" w:rsidRDefault="005F244C" w:rsidP="005F244C">
            <w:pPr>
              <w:pStyle w:val="Default"/>
              <w:rPr>
                <w:sz w:val="18"/>
                <w:szCs w:val="18"/>
              </w:rPr>
            </w:pPr>
            <w:r>
              <w:rPr>
                <w:sz w:val="18"/>
                <w:szCs w:val="18"/>
              </w:rPr>
              <w:t>Inschrijver</w:t>
            </w:r>
            <w:r w:rsidRPr="00455C61">
              <w:rPr>
                <w:sz w:val="18"/>
                <w:szCs w:val="18"/>
              </w:rPr>
              <w:t xml:space="preserve"> wordt voor een periode van 6 maanden uitgesloten van deelname aan nieuwe Nadere oproepen tot mededinging binnen de ROK.</w:t>
            </w:r>
          </w:p>
        </w:tc>
        <w:tc>
          <w:tcPr>
            <w:tcW w:w="2414" w:type="dxa"/>
            <w:vAlign w:val="center"/>
          </w:tcPr>
          <w:p w14:paraId="34668497" w14:textId="77777777" w:rsidR="005F244C" w:rsidRPr="00455C61" w:rsidRDefault="005F244C" w:rsidP="005F244C">
            <w:pPr>
              <w:pStyle w:val="Default"/>
              <w:jc w:val="center"/>
              <w:rPr>
                <w:sz w:val="18"/>
                <w:szCs w:val="18"/>
              </w:rPr>
            </w:pPr>
            <w:r w:rsidRPr="00455C61">
              <w:rPr>
                <w:sz w:val="18"/>
                <w:szCs w:val="18"/>
              </w:rPr>
              <w:t>Categorie</w:t>
            </w:r>
          </w:p>
        </w:tc>
      </w:tr>
      <w:tr w:rsidR="005F244C" w:rsidRPr="00455C61" w14:paraId="3E530D76" w14:textId="77777777" w:rsidTr="00812709">
        <w:trPr>
          <w:trHeight w:val="986"/>
        </w:trPr>
        <w:tc>
          <w:tcPr>
            <w:tcW w:w="964" w:type="dxa"/>
            <w:vAlign w:val="center"/>
          </w:tcPr>
          <w:p w14:paraId="0BBC4CF8" w14:textId="77777777" w:rsidR="005F244C" w:rsidRPr="00455C61" w:rsidRDefault="005F244C" w:rsidP="005F244C">
            <w:pPr>
              <w:jc w:val="center"/>
            </w:pPr>
            <w:r w:rsidRPr="00455C61">
              <w:t>S2</w:t>
            </w:r>
          </w:p>
        </w:tc>
        <w:tc>
          <w:tcPr>
            <w:tcW w:w="5410" w:type="dxa"/>
            <w:vAlign w:val="center"/>
          </w:tcPr>
          <w:p w14:paraId="51E17466" w14:textId="77777777" w:rsidR="005F244C" w:rsidRPr="00455C61" w:rsidRDefault="005F244C" w:rsidP="005F244C">
            <w:pPr>
              <w:pStyle w:val="Default"/>
              <w:rPr>
                <w:sz w:val="18"/>
                <w:szCs w:val="18"/>
              </w:rPr>
            </w:pPr>
            <w:r w:rsidRPr="00455C61">
              <w:rPr>
                <w:sz w:val="18"/>
                <w:szCs w:val="18"/>
              </w:rPr>
              <w:t xml:space="preserve">In overleg met de Categorie levert </w:t>
            </w:r>
            <w:r>
              <w:rPr>
                <w:sz w:val="18"/>
                <w:szCs w:val="18"/>
              </w:rPr>
              <w:t>Inschrijver</w:t>
            </w:r>
            <w:r w:rsidRPr="00455C61">
              <w:rPr>
                <w:sz w:val="18"/>
                <w:szCs w:val="18"/>
              </w:rPr>
              <w:t xml:space="preserve"> een verbetervoorstel op met duidelijke doelen en resultaat.</w:t>
            </w:r>
          </w:p>
          <w:p w14:paraId="513B50A2" w14:textId="77777777" w:rsidR="005F244C" w:rsidRPr="00455C61" w:rsidRDefault="005F244C" w:rsidP="005F244C">
            <w:pPr>
              <w:pStyle w:val="Default"/>
              <w:rPr>
                <w:sz w:val="18"/>
                <w:szCs w:val="18"/>
              </w:rPr>
            </w:pPr>
            <w:r w:rsidRPr="00455C61">
              <w:rPr>
                <w:sz w:val="18"/>
                <w:szCs w:val="18"/>
              </w:rPr>
              <w:t>Dit wordt besproken in elk service overleg met  de Categorie.</w:t>
            </w:r>
          </w:p>
        </w:tc>
        <w:tc>
          <w:tcPr>
            <w:tcW w:w="2414" w:type="dxa"/>
            <w:vAlign w:val="center"/>
          </w:tcPr>
          <w:p w14:paraId="6B91400C" w14:textId="77777777" w:rsidR="005F244C" w:rsidRPr="00455C61" w:rsidRDefault="005F244C" w:rsidP="005F244C">
            <w:pPr>
              <w:pStyle w:val="Default"/>
              <w:jc w:val="center"/>
              <w:rPr>
                <w:sz w:val="18"/>
                <w:szCs w:val="18"/>
              </w:rPr>
            </w:pPr>
            <w:r w:rsidRPr="00455C61">
              <w:rPr>
                <w:sz w:val="18"/>
                <w:szCs w:val="18"/>
              </w:rPr>
              <w:t>Categorie</w:t>
            </w:r>
          </w:p>
        </w:tc>
      </w:tr>
      <w:tr w:rsidR="005F244C" w:rsidRPr="00455C61" w14:paraId="1905E8F8" w14:textId="77777777" w:rsidTr="005F244C">
        <w:trPr>
          <w:trHeight w:val="640"/>
        </w:trPr>
        <w:tc>
          <w:tcPr>
            <w:tcW w:w="964" w:type="dxa"/>
            <w:vAlign w:val="center"/>
          </w:tcPr>
          <w:p w14:paraId="13384083" w14:textId="77777777" w:rsidR="005F244C" w:rsidRPr="00455C61" w:rsidRDefault="005F244C" w:rsidP="005F244C">
            <w:pPr>
              <w:jc w:val="center"/>
            </w:pPr>
            <w:r w:rsidRPr="00455C61">
              <w:t>S3</w:t>
            </w:r>
          </w:p>
        </w:tc>
        <w:tc>
          <w:tcPr>
            <w:tcW w:w="5410" w:type="dxa"/>
            <w:vAlign w:val="center"/>
          </w:tcPr>
          <w:p w14:paraId="700F907E" w14:textId="77777777" w:rsidR="005F244C" w:rsidRPr="00455C61" w:rsidRDefault="005F244C" w:rsidP="005F244C">
            <w:pPr>
              <w:pStyle w:val="Default"/>
              <w:rPr>
                <w:sz w:val="18"/>
                <w:szCs w:val="18"/>
              </w:rPr>
            </w:pPr>
            <w:r w:rsidRPr="00455C61">
              <w:rPr>
                <w:sz w:val="18"/>
                <w:szCs w:val="18"/>
              </w:rPr>
              <w:t>De Categorie krijgt spreektijd in het directie overleg van de Opdrachtnemer.</w:t>
            </w:r>
          </w:p>
        </w:tc>
        <w:tc>
          <w:tcPr>
            <w:tcW w:w="2414" w:type="dxa"/>
            <w:vAlign w:val="center"/>
          </w:tcPr>
          <w:p w14:paraId="202726BD" w14:textId="77777777" w:rsidR="005F244C" w:rsidRPr="00455C61" w:rsidRDefault="005F244C" w:rsidP="005F244C">
            <w:pPr>
              <w:pStyle w:val="Default"/>
              <w:jc w:val="center"/>
              <w:rPr>
                <w:sz w:val="18"/>
                <w:szCs w:val="18"/>
              </w:rPr>
            </w:pPr>
            <w:r w:rsidRPr="00455C61">
              <w:rPr>
                <w:sz w:val="18"/>
                <w:szCs w:val="18"/>
              </w:rPr>
              <w:t>Categorie</w:t>
            </w:r>
          </w:p>
        </w:tc>
      </w:tr>
      <w:tr w:rsidR="005F244C" w:rsidRPr="00455C61" w14:paraId="76FA7500" w14:textId="77777777" w:rsidTr="005F244C">
        <w:trPr>
          <w:trHeight w:val="582"/>
        </w:trPr>
        <w:tc>
          <w:tcPr>
            <w:tcW w:w="964" w:type="dxa"/>
            <w:vAlign w:val="center"/>
          </w:tcPr>
          <w:p w14:paraId="12C73070" w14:textId="77777777" w:rsidR="005F244C" w:rsidRPr="00455C61" w:rsidRDefault="005F244C" w:rsidP="005F244C">
            <w:pPr>
              <w:jc w:val="center"/>
            </w:pPr>
            <w:r w:rsidRPr="00455C61">
              <w:t>S4</w:t>
            </w:r>
          </w:p>
        </w:tc>
        <w:tc>
          <w:tcPr>
            <w:tcW w:w="5410" w:type="dxa"/>
            <w:vAlign w:val="center"/>
          </w:tcPr>
          <w:p w14:paraId="7E99F0F5" w14:textId="77777777" w:rsidR="005F244C" w:rsidRPr="00455C61" w:rsidRDefault="005F244C" w:rsidP="005F244C">
            <w:pPr>
              <w:pStyle w:val="Default"/>
              <w:rPr>
                <w:sz w:val="18"/>
                <w:szCs w:val="18"/>
              </w:rPr>
            </w:pPr>
            <w:r w:rsidRPr="00455C61">
              <w:rPr>
                <w:sz w:val="18"/>
                <w:szCs w:val="18"/>
              </w:rPr>
              <w:t>Deelnemer kan besluiten om de NOK voortijdig te beëindigen met Opdrachtnemer.</w:t>
            </w:r>
          </w:p>
        </w:tc>
        <w:tc>
          <w:tcPr>
            <w:tcW w:w="2414" w:type="dxa"/>
            <w:vAlign w:val="center"/>
          </w:tcPr>
          <w:p w14:paraId="72BDD0A6" w14:textId="77777777" w:rsidR="005F244C" w:rsidRPr="00455C61" w:rsidRDefault="005F244C" w:rsidP="005F244C">
            <w:pPr>
              <w:pStyle w:val="Default"/>
              <w:jc w:val="center"/>
              <w:rPr>
                <w:sz w:val="18"/>
                <w:szCs w:val="18"/>
              </w:rPr>
            </w:pPr>
            <w:r w:rsidRPr="00455C61">
              <w:rPr>
                <w:sz w:val="18"/>
                <w:szCs w:val="18"/>
              </w:rPr>
              <w:t>Deelnemer</w:t>
            </w:r>
          </w:p>
        </w:tc>
      </w:tr>
      <w:tr w:rsidR="005F244C" w:rsidRPr="00455C61" w14:paraId="6BD11765" w14:textId="77777777" w:rsidTr="00812709">
        <w:trPr>
          <w:trHeight w:val="1162"/>
        </w:trPr>
        <w:tc>
          <w:tcPr>
            <w:tcW w:w="964" w:type="dxa"/>
            <w:vAlign w:val="center"/>
          </w:tcPr>
          <w:p w14:paraId="01677538" w14:textId="77777777" w:rsidR="005F244C" w:rsidRPr="00455C61" w:rsidRDefault="005F244C" w:rsidP="005F244C">
            <w:pPr>
              <w:jc w:val="center"/>
            </w:pPr>
            <w:r w:rsidRPr="00455C61">
              <w:t>S5</w:t>
            </w:r>
          </w:p>
        </w:tc>
        <w:tc>
          <w:tcPr>
            <w:tcW w:w="5410" w:type="dxa"/>
            <w:vAlign w:val="center"/>
          </w:tcPr>
          <w:p w14:paraId="79088E54" w14:textId="77777777" w:rsidR="005F244C" w:rsidRPr="00455C61" w:rsidRDefault="005F244C" w:rsidP="005F244C">
            <w:pPr>
              <w:pStyle w:val="Default"/>
              <w:rPr>
                <w:color w:val="auto"/>
                <w:sz w:val="18"/>
                <w:szCs w:val="18"/>
              </w:rPr>
            </w:pPr>
            <w:r w:rsidRPr="00455C61">
              <w:rPr>
                <w:color w:val="auto"/>
                <w:sz w:val="18"/>
                <w:szCs w:val="18"/>
              </w:rPr>
              <w:t>Opdrachtnemer legt verantwoording af aan de Klantenraad ICT-Hardware.</w:t>
            </w:r>
          </w:p>
          <w:p w14:paraId="58491411" w14:textId="77777777" w:rsidR="005F244C" w:rsidRPr="00455C61" w:rsidRDefault="005F244C" w:rsidP="005F244C">
            <w:pPr>
              <w:pStyle w:val="Default"/>
              <w:rPr>
                <w:color w:val="auto"/>
                <w:sz w:val="18"/>
                <w:szCs w:val="18"/>
              </w:rPr>
            </w:pPr>
            <w:r w:rsidRPr="00455C61">
              <w:rPr>
                <w:color w:val="auto"/>
                <w:sz w:val="18"/>
                <w:szCs w:val="18"/>
              </w:rPr>
              <w:t>Afgevaardigde van Opdrachtnemer, die verantwoording komt afleggen, is een eindverantwoordelijk persoon op minimaal C-niveau.</w:t>
            </w:r>
          </w:p>
        </w:tc>
        <w:tc>
          <w:tcPr>
            <w:tcW w:w="2414" w:type="dxa"/>
            <w:vAlign w:val="center"/>
          </w:tcPr>
          <w:p w14:paraId="0693B69B" w14:textId="77777777" w:rsidR="005F244C" w:rsidRPr="00455C61" w:rsidRDefault="005F244C" w:rsidP="005F244C">
            <w:pPr>
              <w:pStyle w:val="Default"/>
              <w:jc w:val="center"/>
              <w:rPr>
                <w:color w:val="auto"/>
                <w:sz w:val="18"/>
                <w:szCs w:val="18"/>
              </w:rPr>
            </w:pPr>
            <w:r w:rsidRPr="00455C61">
              <w:rPr>
                <w:color w:val="auto"/>
                <w:sz w:val="18"/>
                <w:szCs w:val="18"/>
              </w:rPr>
              <w:t>Categorie</w:t>
            </w:r>
          </w:p>
        </w:tc>
      </w:tr>
      <w:tr w:rsidR="005F244C" w:rsidRPr="00455C61" w14:paraId="69059CE1" w14:textId="77777777" w:rsidTr="00812709">
        <w:trPr>
          <w:trHeight w:val="710"/>
        </w:trPr>
        <w:tc>
          <w:tcPr>
            <w:tcW w:w="964" w:type="dxa"/>
            <w:vAlign w:val="center"/>
          </w:tcPr>
          <w:p w14:paraId="4F7B7BA5" w14:textId="77777777" w:rsidR="005F244C" w:rsidRPr="00455C61" w:rsidRDefault="005F244C" w:rsidP="005F244C">
            <w:pPr>
              <w:jc w:val="center"/>
            </w:pPr>
            <w:r>
              <w:t>S6</w:t>
            </w:r>
          </w:p>
        </w:tc>
        <w:tc>
          <w:tcPr>
            <w:tcW w:w="5410" w:type="dxa"/>
            <w:vAlign w:val="center"/>
          </w:tcPr>
          <w:p w14:paraId="4F434FD1" w14:textId="77777777" w:rsidR="005F244C" w:rsidRPr="00455C61" w:rsidRDefault="005F244C" w:rsidP="005F244C">
            <w:pPr>
              <w:pStyle w:val="Default"/>
              <w:rPr>
                <w:color w:val="auto"/>
                <w:sz w:val="18"/>
                <w:szCs w:val="18"/>
              </w:rPr>
            </w:pPr>
            <w:r w:rsidRPr="00455C61">
              <w:rPr>
                <w:sz w:val="18"/>
                <w:szCs w:val="18"/>
              </w:rPr>
              <w:t>Staffel wanneer “overtreding” binnen een maand na verbetering resp. correctie in herhaling treedt (van Incident naar regulier probleem).</w:t>
            </w:r>
          </w:p>
        </w:tc>
        <w:tc>
          <w:tcPr>
            <w:tcW w:w="2414" w:type="dxa"/>
            <w:vAlign w:val="center"/>
          </w:tcPr>
          <w:p w14:paraId="6459EDD3" w14:textId="77777777" w:rsidR="005F244C" w:rsidRPr="00455C61" w:rsidRDefault="005F244C" w:rsidP="005F244C">
            <w:pPr>
              <w:pStyle w:val="Default"/>
              <w:jc w:val="center"/>
              <w:rPr>
                <w:color w:val="auto"/>
                <w:sz w:val="18"/>
                <w:szCs w:val="18"/>
              </w:rPr>
            </w:pPr>
            <w:r w:rsidRPr="00455C61">
              <w:rPr>
                <w:sz w:val="18"/>
                <w:szCs w:val="18"/>
              </w:rPr>
              <w:t>Categorie</w:t>
            </w:r>
          </w:p>
        </w:tc>
      </w:tr>
    </w:tbl>
    <w:p w14:paraId="2CF45995" w14:textId="5A5B9709" w:rsidR="003A6C99" w:rsidRDefault="003A6C99">
      <w:r>
        <w:br w:type="page"/>
      </w:r>
    </w:p>
    <w:p w14:paraId="5251A810" w14:textId="799F8885" w:rsidR="00884F2D" w:rsidRPr="006A5B92" w:rsidRDefault="00E85E67" w:rsidP="006A5B92">
      <w:pPr>
        <w:pStyle w:val="Kop1"/>
        <w:tabs>
          <w:tab w:val="clear" w:pos="432"/>
        </w:tabs>
        <w:ind w:left="851" w:hanging="851"/>
        <w:rPr>
          <w:sz w:val="22"/>
          <w:szCs w:val="22"/>
        </w:rPr>
      </w:pPr>
      <w:bookmarkStart w:id="2" w:name="_Toc126081038"/>
      <w:proofErr w:type="spellStart"/>
      <w:r w:rsidRPr="006A5B92">
        <w:rPr>
          <w:sz w:val="22"/>
          <w:szCs w:val="22"/>
        </w:rPr>
        <w:lastRenderedPageBreak/>
        <w:t>KPI’s</w:t>
      </w:r>
      <w:proofErr w:type="spellEnd"/>
      <w:r w:rsidRPr="006A5B92">
        <w:rPr>
          <w:sz w:val="22"/>
          <w:szCs w:val="22"/>
        </w:rPr>
        <w:t xml:space="preserve"> &amp; prestatiemeting</w:t>
      </w:r>
      <w:bookmarkEnd w:id="2"/>
    </w:p>
    <w:p w14:paraId="21A94DF3" w14:textId="3694D5EE" w:rsidR="00884F2D" w:rsidRDefault="00884F2D" w:rsidP="00884F2D"/>
    <w:p w14:paraId="0551BD8C" w14:textId="08F1545D" w:rsidR="00593491" w:rsidRPr="00593491" w:rsidRDefault="00593491" w:rsidP="00593491">
      <w:pPr>
        <w:autoSpaceDE w:val="0"/>
        <w:autoSpaceDN w:val="0"/>
        <w:adjustRightInd w:val="0"/>
        <w:rPr>
          <w:rFonts w:cs="Verdana"/>
          <w:snapToGrid/>
          <w:color w:val="000000"/>
        </w:rPr>
      </w:pPr>
      <w:r>
        <w:rPr>
          <w:rFonts w:cs="Verdana"/>
          <w:snapToGrid/>
          <w:color w:val="000000"/>
        </w:rPr>
        <w:t>O</w:t>
      </w:r>
      <w:r w:rsidRPr="00593491">
        <w:rPr>
          <w:rFonts w:cs="Verdana"/>
          <w:snapToGrid/>
          <w:color w:val="000000"/>
        </w:rPr>
        <w:t xml:space="preserve">pdrachtgever kent een tweetal typen KPI, de </w:t>
      </w:r>
      <w:r>
        <w:rPr>
          <w:rFonts w:cs="Verdana"/>
          <w:snapToGrid/>
          <w:color w:val="000000"/>
        </w:rPr>
        <w:t>statische en de dynamische KPI:</w:t>
      </w:r>
    </w:p>
    <w:p w14:paraId="43FBA4F3" w14:textId="77777777" w:rsidR="00593491" w:rsidRDefault="00593491" w:rsidP="00043BB0">
      <w:pPr>
        <w:pStyle w:val="Lijstalinea"/>
        <w:numPr>
          <w:ilvl w:val="0"/>
          <w:numId w:val="30"/>
        </w:numPr>
        <w:autoSpaceDE w:val="0"/>
        <w:autoSpaceDN w:val="0"/>
        <w:adjustRightInd w:val="0"/>
        <w:rPr>
          <w:rFonts w:cs="Verdana"/>
          <w:snapToGrid/>
          <w:color w:val="000000"/>
        </w:rPr>
      </w:pPr>
      <w:r w:rsidRPr="00593491">
        <w:rPr>
          <w:rFonts w:cs="Verdana"/>
          <w:snapToGrid/>
          <w:color w:val="000000"/>
        </w:rPr>
        <w:t>Een statische KPI is over de volledige looptijd van de ROK vast en verandert niet mee door bijv. aangescherpte eisen en/of wet- en regelgeving;</w:t>
      </w:r>
    </w:p>
    <w:p w14:paraId="760DA9EE" w14:textId="52B04AC9" w:rsidR="00593491" w:rsidRPr="00593491" w:rsidRDefault="00593491" w:rsidP="00043BB0">
      <w:pPr>
        <w:pStyle w:val="Lijstalinea"/>
        <w:numPr>
          <w:ilvl w:val="0"/>
          <w:numId w:val="30"/>
        </w:numPr>
        <w:autoSpaceDE w:val="0"/>
        <w:autoSpaceDN w:val="0"/>
        <w:adjustRightInd w:val="0"/>
        <w:rPr>
          <w:rFonts w:cs="Verdana"/>
          <w:snapToGrid/>
          <w:color w:val="000000"/>
        </w:rPr>
      </w:pPr>
      <w:r w:rsidRPr="00593491">
        <w:rPr>
          <w:rFonts w:cs="Verdana"/>
          <w:snapToGrid/>
          <w:color w:val="000000"/>
        </w:rPr>
        <w:t>Een dynamische KPI kan over de volledige looptijd van de ROK veranderen door bijv. aangescherpte e</w:t>
      </w:r>
      <w:r>
        <w:rPr>
          <w:rFonts w:cs="Verdana"/>
          <w:snapToGrid/>
          <w:color w:val="000000"/>
        </w:rPr>
        <w:t>isen en/of wet- en regelgeving.</w:t>
      </w:r>
    </w:p>
    <w:p w14:paraId="06DFCC64" w14:textId="2B9A83DF" w:rsidR="00593491" w:rsidRPr="00043BB0" w:rsidRDefault="00593491" w:rsidP="00043BB0">
      <w:pPr>
        <w:ind w:left="360"/>
        <w:rPr>
          <w:rFonts w:cs="Verdana"/>
          <w:snapToGrid/>
          <w:color w:val="000000"/>
        </w:rPr>
      </w:pPr>
      <w:r w:rsidRPr="00043BB0">
        <w:rPr>
          <w:rFonts w:cs="Verdana"/>
          <w:snapToGrid/>
          <w:color w:val="000000"/>
        </w:rPr>
        <w:t>Dynamisch betekent in deze, dat de betreffende KPI jaarlijks door Opdrachtgever kan worden aangepast.</w:t>
      </w:r>
    </w:p>
    <w:p w14:paraId="5490FCE0" w14:textId="11E0C3B0" w:rsidR="00E860AE" w:rsidRPr="00E860AE" w:rsidRDefault="00E83B31" w:rsidP="00E860AE">
      <w:pPr>
        <w:pStyle w:val="Kop2"/>
        <w:rPr>
          <w:snapToGrid/>
        </w:rPr>
      </w:pPr>
      <w:bookmarkStart w:id="3" w:name="_Toc126081039"/>
      <w:proofErr w:type="spellStart"/>
      <w:r>
        <w:rPr>
          <w:snapToGrid/>
        </w:rPr>
        <w:t>KPI</w:t>
      </w:r>
      <w:r w:rsidR="004E1D94">
        <w:rPr>
          <w:snapToGrid/>
        </w:rPr>
        <w:t>’</w:t>
      </w:r>
      <w:r>
        <w:rPr>
          <w:snapToGrid/>
        </w:rPr>
        <w:t>s</w:t>
      </w:r>
      <w:proofErr w:type="spellEnd"/>
      <w:r>
        <w:rPr>
          <w:snapToGrid/>
        </w:rPr>
        <w:t xml:space="preserve"> </w:t>
      </w:r>
      <w:r w:rsidR="004D2822">
        <w:rPr>
          <w:snapToGrid/>
        </w:rPr>
        <w:t>Duurzaamheid</w:t>
      </w:r>
      <w:bookmarkEnd w:id="3"/>
    </w:p>
    <w:p w14:paraId="16D6744B" w14:textId="3253E127" w:rsidR="00E36335" w:rsidRDefault="00E36335" w:rsidP="00E860AE">
      <w:pPr>
        <w:autoSpaceDE w:val="0"/>
        <w:autoSpaceDN w:val="0"/>
        <w:adjustRightInd w:val="0"/>
        <w:rPr>
          <w:snapToGrid/>
        </w:rPr>
      </w:pPr>
    </w:p>
    <w:tbl>
      <w:tblPr>
        <w:tblStyle w:val="Tabelraster"/>
        <w:tblW w:w="0" w:type="auto"/>
        <w:tblLook w:val="04A0" w:firstRow="1" w:lastRow="0" w:firstColumn="1" w:lastColumn="0" w:noHBand="0" w:noVBand="1"/>
      </w:tblPr>
      <w:tblGrid>
        <w:gridCol w:w="2302"/>
        <w:gridCol w:w="2088"/>
        <w:gridCol w:w="4632"/>
      </w:tblGrid>
      <w:tr w:rsidR="00FE223F" w14:paraId="7F1B8D9D" w14:textId="77777777" w:rsidTr="00393632">
        <w:trPr>
          <w:trHeight w:val="362"/>
        </w:trPr>
        <w:tc>
          <w:tcPr>
            <w:tcW w:w="9022" w:type="dxa"/>
            <w:gridSpan w:val="3"/>
            <w:shd w:val="clear" w:color="auto" w:fill="EAF1DD" w:themeFill="accent3" w:themeFillTint="33"/>
            <w:vAlign w:val="center"/>
          </w:tcPr>
          <w:p w14:paraId="7A2BD872" w14:textId="5D5B71E5" w:rsidR="00FE223F" w:rsidRPr="00A0708F" w:rsidRDefault="00FE223F" w:rsidP="00A8725C">
            <w:pPr>
              <w:pStyle w:val="Lijstalinea"/>
              <w:numPr>
                <w:ilvl w:val="0"/>
                <w:numId w:val="6"/>
              </w:numPr>
              <w:autoSpaceDE w:val="0"/>
              <w:autoSpaceDN w:val="0"/>
              <w:adjustRightInd w:val="0"/>
              <w:rPr>
                <w:rFonts w:cs="Arial"/>
                <w:b/>
              </w:rPr>
            </w:pPr>
            <w:r w:rsidRPr="00A0708F">
              <w:rPr>
                <w:rFonts w:cs="Arial"/>
                <w:b/>
              </w:rPr>
              <w:t xml:space="preserve">KPI </w:t>
            </w:r>
            <w:r w:rsidR="00F20870">
              <w:rPr>
                <w:rFonts w:cs="Arial"/>
                <w:b/>
              </w:rPr>
              <w:t>Ketenverantwoordelijkheid</w:t>
            </w:r>
            <w:r w:rsidR="00F714D4">
              <w:rPr>
                <w:rFonts w:cs="Arial"/>
                <w:b/>
              </w:rPr>
              <w:t xml:space="preserve"> </w:t>
            </w:r>
            <w:r w:rsidR="00A8725C">
              <w:rPr>
                <w:rFonts w:cs="Arial"/>
                <w:b/>
              </w:rPr>
              <w:t xml:space="preserve">(ISV) </w:t>
            </w:r>
            <w:r w:rsidR="00F714D4">
              <w:rPr>
                <w:rFonts w:cs="Arial"/>
                <w:b/>
              </w:rPr>
              <w:t>&amp; circulariteit</w:t>
            </w:r>
          </w:p>
        </w:tc>
      </w:tr>
      <w:tr w:rsidR="00FE223F" w:rsidRPr="008800F9" w14:paraId="22157076" w14:textId="77777777" w:rsidTr="001C211E">
        <w:trPr>
          <w:trHeight w:val="2119"/>
        </w:trPr>
        <w:tc>
          <w:tcPr>
            <w:tcW w:w="9022" w:type="dxa"/>
            <w:gridSpan w:val="3"/>
            <w:vAlign w:val="center"/>
          </w:tcPr>
          <w:p w14:paraId="5F14B825" w14:textId="48C14BCD" w:rsidR="00FE223F" w:rsidRDefault="00FE223F" w:rsidP="00393632">
            <w:r w:rsidRPr="008800F9">
              <w:t xml:space="preserve">Deze KPI </w:t>
            </w:r>
            <w:r>
              <w:t xml:space="preserve">bestaat uit  </w:t>
            </w:r>
            <w:proofErr w:type="spellStart"/>
            <w:r>
              <w:t>PI’s</w:t>
            </w:r>
            <w:proofErr w:type="spellEnd"/>
            <w:r>
              <w:t xml:space="preserve"> en </w:t>
            </w:r>
            <w:r w:rsidRPr="008800F9">
              <w:t xml:space="preserve">heeft betrekking op </w:t>
            </w:r>
            <w:r>
              <w:t xml:space="preserve">de </w:t>
            </w:r>
            <w:r w:rsidRPr="00055B70">
              <w:t xml:space="preserve">uitvoering van </w:t>
            </w:r>
            <w:proofErr w:type="spellStart"/>
            <w:r w:rsidRPr="00055B70">
              <w:t>due</w:t>
            </w:r>
            <w:proofErr w:type="spellEnd"/>
            <w:r w:rsidRPr="00055B70">
              <w:t xml:space="preserve"> diligence</w:t>
            </w:r>
            <w:r>
              <w:t xml:space="preserve"> in de productieketen </w:t>
            </w:r>
            <w:r w:rsidRPr="006332B2">
              <w:t xml:space="preserve">van de </w:t>
            </w:r>
            <w:r w:rsidR="00D60081" w:rsidRPr="006332B2">
              <w:t>CPE</w:t>
            </w:r>
            <w:r w:rsidR="00D32EC0" w:rsidRPr="006332B2">
              <w:t xml:space="preserve"> </w:t>
            </w:r>
            <w:r w:rsidRPr="006332B2">
              <w:rPr>
                <w:rStyle w:val="Voetnootmarkering"/>
              </w:rPr>
              <w:footnoteReference w:id="3"/>
            </w:r>
            <w:r w:rsidRPr="006332B2">
              <w:t xml:space="preserve"> </w:t>
            </w:r>
            <w:r w:rsidR="00D32EC0" w:rsidRPr="006332B2">
              <w:t xml:space="preserve">(incl. verpakkings- en dragend materiaal) </w:t>
            </w:r>
            <w:r w:rsidRPr="006332B2">
              <w:t>en de gebruikte glasvezelbekabeling voor de verbindingen van Opdrachtnemer.</w:t>
            </w:r>
            <w:r w:rsidR="00A8543D" w:rsidRPr="006332B2">
              <w:t xml:space="preserve"> De KPI is statisch.</w:t>
            </w:r>
            <w:r w:rsidR="00A8543D">
              <w:t xml:space="preserve"> </w:t>
            </w:r>
          </w:p>
          <w:p w14:paraId="294B89FA" w14:textId="77777777" w:rsidR="00B3335E" w:rsidRDefault="00B3335E" w:rsidP="00393632"/>
          <w:p w14:paraId="38E943E0" w14:textId="6DFBE870" w:rsidR="00FE223F" w:rsidRDefault="00FE223F" w:rsidP="00393632">
            <w:r w:rsidRPr="00005AF4">
              <w:t xml:space="preserve">Van </w:t>
            </w:r>
            <w:r>
              <w:t>O</w:t>
            </w:r>
            <w:r w:rsidRPr="00005AF4">
              <w:t>pdrachtnemer wordt verwacht dat inzicht in de productieketen</w:t>
            </w:r>
            <w:r>
              <w:t xml:space="preserve"> </w:t>
            </w:r>
            <w:r w:rsidRPr="00DD773E">
              <w:t xml:space="preserve">van de </w:t>
            </w:r>
            <w:r w:rsidR="003B1FB7">
              <w:t>CPE</w:t>
            </w:r>
            <w:r w:rsidRPr="00DD773E">
              <w:t xml:space="preserve"> en de gebruikte glasvezelbekabeling voor de verbindingen bestaat en de risico’s omtrent</w:t>
            </w:r>
            <w:r>
              <w:t xml:space="preserve"> ISV</w:t>
            </w:r>
            <w:r w:rsidRPr="00005AF4">
              <w:t xml:space="preserve"> in de productieketen</w:t>
            </w:r>
            <w:r>
              <w:t>s</w:t>
            </w:r>
            <w:r w:rsidRPr="00005AF4">
              <w:t xml:space="preserve"> in kaart </w:t>
            </w:r>
            <w:r>
              <w:t xml:space="preserve">zijn resp. </w:t>
            </w:r>
            <w:r w:rsidRPr="00005AF4">
              <w:t>worden gebracht.</w:t>
            </w:r>
          </w:p>
          <w:p w14:paraId="67DDB972" w14:textId="77777777" w:rsidR="00FE223F" w:rsidRDefault="00FE223F" w:rsidP="00393632"/>
          <w:p w14:paraId="402038C9" w14:textId="77777777" w:rsidR="00FE223F" w:rsidRDefault="00FE223F" w:rsidP="00393632">
            <w:r>
              <w:t>Aan te leveren:</w:t>
            </w:r>
          </w:p>
          <w:p w14:paraId="2F2F3FDA" w14:textId="2023F539" w:rsidR="00FE223F" w:rsidRPr="00DD773E" w:rsidRDefault="00FE223F" w:rsidP="00393632">
            <w:pPr>
              <w:pStyle w:val="Lijstalinea"/>
              <w:numPr>
                <w:ilvl w:val="0"/>
                <w:numId w:val="7"/>
              </w:numPr>
            </w:pPr>
            <w:r>
              <w:t xml:space="preserve">Uiterlijk 3 </w:t>
            </w:r>
            <w:r w:rsidRPr="00DD773E">
              <w:t>maanden na de 1</w:t>
            </w:r>
            <w:r w:rsidRPr="00DD773E">
              <w:rPr>
                <w:vertAlign w:val="superscript"/>
              </w:rPr>
              <w:t>e</w:t>
            </w:r>
            <w:r w:rsidRPr="00DD773E">
              <w:t xml:space="preserve"> opdrachtverstrekking onder de ROK </w:t>
            </w:r>
            <w:r w:rsidR="00D60081">
              <w:t>een risicoanalyse van de CPE-apparatuur</w:t>
            </w:r>
            <w:r w:rsidRPr="00DD773E">
              <w:t xml:space="preserve"> en de gebruikte glasvezelbekabeling voor de verbindingen van Opdrachtnemer aan CCM </w:t>
            </w:r>
            <w:r w:rsidRPr="00DD773E">
              <w:rPr>
                <w:rStyle w:val="Voetnootmarkering"/>
              </w:rPr>
              <w:footnoteReference w:id="4"/>
            </w:r>
            <w:r w:rsidRPr="00DD773E">
              <w:t xml:space="preserve"> en aan betreffende (de 1</w:t>
            </w:r>
            <w:r w:rsidRPr="00DD773E">
              <w:rPr>
                <w:vertAlign w:val="superscript"/>
              </w:rPr>
              <w:t>e</w:t>
            </w:r>
            <w:r w:rsidRPr="00DD773E">
              <w:t xml:space="preserve"> opdrachtverstrekking) DCM van Deelnemer, waarin het volgende is opgenomen:</w:t>
            </w:r>
          </w:p>
          <w:p w14:paraId="42B156F3" w14:textId="77777777" w:rsidR="00FE223F" w:rsidRPr="00DD773E" w:rsidRDefault="00FE223F" w:rsidP="00393632">
            <w:pPr>
              <w:pStyle w:val="Lijstalinea"/>
              <w:numPr>
                <w:ilvl w:val="0"/>
                <w:numId w:val="10"/>
              </w:numPr>
            </w:pPr>
            <w:r w:rsidRPr="00DD773E">
              <w:t>Haar eigen MVO beleid;</w:t>
            </w:r>
          </w:p>
          <w:p w14:paraId="2861906E" w14:textId="2096B50A" w:rsidR="00FE223F" w:rsidRPr="00DD773E" w:rsidRDefault="00FE223F" w:rsidP="00393632">
            <w:pPr>
              <w:pStyle w:val="Lijstalinea"/>
              <w:numPr>
                <w:ilvl w:val="0"/>
                <w:numId w:val="10"/>
              </w:numPr>
            </w:pPr>
            <w:r w:rsidRPr="00DD773E">
              <w:t xml:space="preserve">Een beschrijving van de keten van het productieproces van de </w:t>
            </w:r>
            <w:r w:rsidR="003B1FB7">
              <w:t>CPE</w:t>
            </w:r>
            <w:r w:rsidRPr="00DD773E">
              <w:t xml:space="preserve"> en de gebruikte glasvezelbekabeling voor de verbindingen van Opdrachtnemer tot en met tenminste eind assemblage (</w:t>
            </w:r>
            <w:proofErr w:type="spellStart"/>
            <w:r w:rsidRPr="00DD773E">
              <w:t>final</w:t>
            </w:r>
            <w:proofErr w:type="spellEnd"/>
            <w:r w:rsidRPr="00DD773E">
              <w:t xml:space="preserve"> </w:t>
            </w:r>
            <w:proofErr w:type="spellStart"/>
            <w:r w:rsidRPr="00DD773E">
              <w:t>assembly</w:t>
            </w:r>
            <w:proofErr w:type="spellEnd"/>
            <w:r w:rsidRPr="00DD773E">
              <w:t>);</w:t>
            </w:r>
          </w:p>
          <w:p w14:paraId="41EE91DF" w14:textId="77777777" w:rsidR="00FE223F" w:rsidRPr="00DD773E" w:rsidRDefault="00FE223F" w:rsidP="00393632">
            <w:pPr>
              <w:pStyle w:val="Lijstalinea"/>
              <w:numPr>
                <w:ilvl w:val="0"/>
                <w:numId w:val="10"/>
              </w:numPr>
            </w:pPr>
            <w:r w:rsidRPr="00DD773E">
              <w:t>Een analyse van de risico’s op schending van arbeids- en mensenrechten en risico’s voor het milieu in de keten.</w:t>
            </w:r>
          </w:p>
          <w:p w14:paraId="785EDD8B" w14:textId="22B29FA5" w:rsidR="00FE223F" w:rsidRDefault="00FE223F" w:rsidP="00393632">
            <w:pPr>
              <w:pStyle w:val="Lijstalinea"/>
              <w:numPr>
                <w:ilvl w:val="0"/>
                <w:numId w:val="7"/>
              </w:numPr>
            </w:pPr>
            <w:r w:rsidRPr="00DD773E">
              <w:t>Uiterlijk 6 maanden na de 1</w:t>
            </w:r>
            <w:r w:rsidRPr="00DD773E">
              <w:rPr>
                <w:vertAlign w:val="superscript"/>
              </w:rPr>
              <w:t>e</w:t>
            </w:r>
            <w:r w:rsidRPr="00DD773E">
              <w:t xml:space="preserve"> opdrachtverstrekking onder de ROK een plan van aanpak omtrent ketenverantwoordelijkheid van het productieproces van de </w:t>
            </w:r>
            <w:r w:rsidR="003B1FB7">
              <w:t>CPE</w:t>
            </w:r>
            <w:r w:rsidRPr="00DD773E">
              <w:t xml:space="preserve"> en de gebruikte glasvezelbekabeling voor de verbindingen van Opdrachtnemer aan CCM </w:t>
            </w:r>
            <w:r w:rsidRPr="00DD773E">
              <w:rPr>
                <w:rStyle w:val="Voetnootmarkering"/>
              </w:rPr>
              <w:footnoteReference w:id="5"/>
            </w:r>
            <w:r w:rsidRPr="00DD773E">
              <w:t xml:space="preserve"> en aan betreffende (de 1</w:t>
            </w:r>
            <w:r w:rsidRPr="00DD773E">
              <w:rPr>
                <w:vertAlign w:val="superscript"/>
              </w:rPr>
              <w:t>e</w:t>
            </w:r>
            <w:r w:rsidRPr="00DD773E">
              <w:t xml:space="preserve"> opdrachtverstrekking) DCM van Deelnemer. In het plan van aanpak zijn opgenomen</w:t>
            </w:r>
            <w:r>
              <w:t>:</w:t>
            </w:r>
          </w:p>
          <w:p w14:paraId="6A660CEA" w14:textId="77777777" w:rsidR="00FE223F" w:rsidRDefault="00FE223F" w:rsidP="00393632">
            <w:pPr>
              <w:pStyle w:val="Lijstalinea"/>
              <w:numPr>
                <w:ilvl w:val="0"/>
                <w:numId w:val="15"/>
              </w:numPr>
            </w:pPr>
            <w:r>
              <w:t>Een overzicht en beschrijving van de inspanningen, die Opdrachtnemer zal leveren om de risico’s uit de risicoanalyse te mitigeren;</w:t>
            </w:r>
          </w:p>
          <w:p w14:paraId="680A4ABE" w14:textId="77777777" w:rsidR="00FE223F" w:rsidRDefault="00FE223F" w:rsidP="00393632">
            <w:pPr>
              <w:pStyle w:val="Lijstalinea"/>
              <w:numPr>
                <w:ilvl w:val="0"/>
                <w:numId w:val="15"/>
              </w:numPr>
            </w:pPr>
            <w:r>
              <w:t>Een planning ten aanzien van de inspanningen, die Opdrachtnemer zal leveren;</w:t>
            </w:r>
          </w:p>
          <w:p w14:paraId="6DE23DC7" w14:textId="77777777" w:rsidR="00FE223F" w:rsidRDefault="00FE223F" w:rsidP="00393632">
            <w:pPr>
              <w:pStyle w:val="Lijstalinea"/>
              <w:numPr>
                <w:ilvl w:val="0"/>
                <w:numId w:val="15"/>
              </w:numPr>
            </w:pPr>
            <w:r>
              <w:t>Een toelichting op het tot stand komen van het plan van aanpak (bijv. informatie over de betrokkenheid van stakeholders).</w:t>
            </w:r>
          </w:p>
          <w:p w14:paraId="573659EF" w14:textId="25AFE351" w:rsidR="00FE223F" w:rsidRDefault="00FE223F" w:rsidP="00393632">
            <w:pPr>
              <w:pStyle w:val="Lijstalinea"/>
              <w:numPr>
                <w:ilvl w:val="0"/>
                <w:numId w:val="7"/>
              </w:numPr>
            </w:pPr>
            <w:r>
              <w:t>Na het 1</w:t>
            </w:r>
            <w:r w:rsidRPr="00504098">
              <w:rPr>
                <w:vertAlign w:val="superscript"/>
              </w:rPr>
              <w:t>e</w:t>
            </w:r>
            <w:r>
              <w:t xml:space="preserve"> jaar van de ROK een rapportage, waarin Opdrachtnemer de risicoanalyse van de productieketens (</w:t>
            </w:r>
            <w:r w:rsidR="003B1FB7">
              <w:t>CPE</w:t>
            </w:r>
            <w:r>
              <w:t xml:space="preserve"> en glasvezel productie) beschrijft. Dit doet Opdrachtnemer door de stappen a tot en met c uit de “</w:t>
            </w:r>
            <w:hyperlink r:id="rId11" w:history="1">
              <w:r w:rsidRPr="00005AF4">
                <w:rPr>
                  <w:rStyle w:val="Hyperlink"/>
                </w:rPr>
                <w:t xml:space="preserve">Handreiking </w:t>
              </w:r>
              <w:proofErr w:type="spellStart"/>
              <w:r w:rsidRPr="00005AF4">
                <w:rPr>
                  <w:rStyle w:val="Hyperlink"/>
                </w:rPr>
                <w:t>due</w:t>
              </w:r>
              <w:proofErr w:type="spellEnd"/>
              <w:r w:rsidRPr="00005AF4">
                <w:rPr>
                  <w:rStyle w:val="Hyperlink"/>
                </w:rPr>
                <w:t xml:space="preserve"> diligence</w:t>
              </w:r>
            </w:hyperlink>
            <w:r>
              <w:t>” (pagina’s 2 t/m 4), of vergelijkbare stappen, te beschrijven in de rapportage. Deze rapportage is vanaf de 1</w:t>
            </w:r>
            <w:r w:rsidRPr="00504098">
              <w:rPr>
                <w:vertAlign w:val="superscript"/>
              </w:rPr>
              <w:t>e</w:t>
            </w:r>
            <w:r>
              <w:t xml:space="preserve"> aanlevering jaarlijks.</w:t>
            </w:r>
          </w:p>
          <w:p w14:paraId="7253B24C" w14:textId="591FD00E" w:rsidR="007C6660" w:rsidRDefault="00D75C81" w:rsidP="007C6660">
            <w:pPr>
              <w:pStyle w:val="Lijstalinea"/>
              <w:numPr>
                <w:ilvl w:val="0"/>
                <w:numId w:val="7"/>
              </w:numPr>
            </w:pPr>
            <w:r>
              <w:t>Opdrachtnemer</w:t>
            </w:r>
            <w:r w:rsidR="007C6660">
              <w:t xml:space="preserve"> is verplicht om de rapportage uit punt 3 openbaar te maken. Dit kan als onderdeel van een rapportage die een breder deel van de activiteiten van de opdrachtnemer betreft, zoals een (duurzaamheids-)jaarverslag. Openbaarmaking kan door plaatsing op de website van Opdrachtnemer</w:t>
            </w:r>
          </w:p>
          <w:p w14:paraId="588156F2" w14:textId="10CCFFBB" w:rsidR="00E65AB6" w:rsidRDefault="00D75C81" w:rsidP="00E65AB6">
            <w:pPr>
              <w:pStyle w:val="Lijstalinea"/>
              <w:numPr>
                <w:ilvl w:val="0"/>
                <w:numId w:val="7"/>
              </w:numPr>
            </w:pPr>
            <w:r>
              <w:t>Opdrachtnemer</w:t>
            </w:r>
            <w:r w:rsidR="00E65AB6" w:rsidRPr="00E65AB6">
              <w:t xml:space="preserve"> is verplicht om gedurende de looptijd van de overeenkomst transparant te maken waar ‘</w:t>
            </w:r>
            <w:proofErr w:type="spellStart"/>
            <w:r w:rsidR="00E65AB6" w:rsidRPr="00E65AB6">
              <w:t>critical</w:t>
            </w:r>
            <w:proofErr w:type="spellEnd"/>
            <w:r w:rsidR="00E65AB6" w:rsidRPr="00E65AB6">
              <w:t xml:space="preserve"> </w:t>
            </w:r>
            <w:proofErr w:type="spellStart"/>
            <w:r w:rsidR="00E65AB6" w:rsidRPr="00E65AB6">
              <w:t>raw</w:t>
            </w:r>
            <w:proofErr w:type="spellEnd"/>
            <w:r w:rsidR="00E65AB6" w:rsidRPr="00E65AB6">
              <w:t xml:space="preserve"> </w:t>
            </w:r>
            <w:proofErr w:type="spellStart"/>
            <w:r w:rsidR="00E65AB6" w:rsidRPr="00E65AB6">
              <w:t>materials</w:t>
            </w:r>
            <w:proofErr w:type="spellEnd"/>
            <w:r w:rsidR="00E65AB6" w:rsidRPr="00E65AB6">
              <w:t>’ geconcentreerd zijn in haar toeleveringsketen. Jaarlijks rapporteert</w:t>
            </w:r>
            <w:r w:rsidR="006E46E2">
              <w:t xml:space="preserve"> </w:t>
            </w:r>
            <w:r w:rsidR="00E65AB6" w:rsidRPr="00E65AB6">
              <w:t xml:space="preserve"> </w:t>
            </w:r>
            <w:r>
              <w:t>Opdrachtnemer</w:t>
            </w:r>
            <w:r w:rsidR="00E65AB6" w:rsidRPr="00E65AB6">
              <w:t xml:space="preserve"> hierover aan CCM op basis van de meest actuele lijst van de Europese Commissie.</w:t>
            </w:r>
          </w:p>
          <w:p w14:paraId="6853C9B0" w14:textId="1BF549AC" w:rsidR="00D75C81" w:rsidRDefault="00D75C81" w:rsidP="00D75C81">
            <w:pPr>
              <w:pStyle w:val="Lijstalinea"/>
              <w:numPr>
                <w:ilvl w:val="0"/>
                <w:numId w:val="7"/>
              </w:numPr>
            </w:pPr>
            <w:r>
              <w:lastRenderedPageBreak/>
              <w:t>Jaarlijks moet Opdrachtnemer</w:t>
            </w:r>
            <w:r w:rsidR="00BD1FD7">
              <w:t xml:space="preserve"> bij CCM</w:t>
            </w:r>
            <w:r>
              <w:t xml:space="preserve"> </w:t>
            </w:r>
            <w:r w:rsidR="00BD1FD7">
              <w:t xml:space="preserve">aantonen (bijvoorbeeld met </w:t>
            </w:r>
            <w:r w:rsidR="001B7ECE" w:rsidRPr="001B7ECE">
              <w:rPr>
                <w:highlight w:val="green"/>
              </w:rPr>
              <w:t>het</w:t>
            </w:r>
            <w:r w:rsidR="00BD1FD7" w:rsidRPr="001B7ECE">
              <w:rPr>
                <w:highlight w:val="green"/>
              </w:rPr>
              <w:t xml:space="preserve"> </w:t>
            </w:r>
            <w:r w:rsidR="001B7ECE" w:rsidRPr="001B7ECE">
              <w:rPr>
                <w:highlight w:val="green"/>
              </w:rPr>
              <w:t>relevant</w:t>
            </w:r>
            <w:r w:rsidR="001B7ECE">
              <w:rPr>
                <w:highlight w:val="green"/>
              </w:rPr>
              <w:t>e</w:t>
            </w:r>
            <w:r w:rsidR="001B7ECE" w:rsidRPr="001B7ECE">
              <w:rPr>
                <w:highlight w:val="green"/>
              </w:rPr>
              <w:t xml:space="preserve"> deel van</w:t>
            </w:r>
            <w:r w:rsidR="001B7ECE">
              <w:t xml:space="preserve"> </w:t>
            </w:r>
            <w:r w:rsidR="00BD1FD7" w:rsidRPr="001B7ECE">
              <w:rPr>
                <w:highlight w:val="green"/>
              </w:rPr>
              <w:t>notule</w:t>
            </w:r>
            <w:r w:rsidR="00233A44">
              <w:rPr>
                <w:highlight w:val="green"/>
              </w:rPr>
              <w:t>n</w:t>
            </w:r>
            <w:r w:rsidR="001B7ECE" w:rsidRPr="001B7ECE">
              <w:rPr>
                <w:highlight w:val="green"/>
              </w:rPr>
              <w:t xml:space="preserve"> of verslag</w:t>
            </w:r>
            <w:r w:rsidR="00BD1FD7">
              <w:t>)</w:t>
            </w:r>
            <w:r>
              <w:t xml:space="preserve"> dat </w:t>
            </w:r>
            <w:r w:rsidR="00BF4DF2">
              <w:t>Opdrachtnemer</w:t>
            </w:r>
            <w:r>
              <w:t xml:space="preserve"> in gesprek is met haar toeleveranciers over het verminderen van </w:t>
            </w:r>
            <w:proofErr w:type="spellStart"/>
            <w:r>
              <w:t>critical</w:t>
            </w:r>
            <w:proofErr w:type="spellEnd"/>
            <w:r>
              <w:t xml:space="preserve"> </w:t>
            </w:r>
            <w:proofErr w:type="spellStart"/>
            <w:r>
              <w:t>raw</w:t>
            </w:r>
            <w:proofErr w:type="spellEnd"/>
            <w:r>
              <w:t xml:space="preserve"> </w:t>
            </w:r>
            <w:proofErr w:type="spellStart"/>
            <w:r>
              <w:t>materials</w:t>
            </w:r>
            <w:proofErr w:type="spellEnd"/>
            <w:r>
              <w:t xml:space="preserve"> in haar keten. </w:t>
            </w:r>
          </w:p>
          <w:p w14:paraId="60445364" w14:textId="0331EA22" w:rsidR="00E65AB6" w:rsidRPr="006332B2" w:rsidRDefault="00E65AB6" w:rsidP="00E65AB6">
            <w:pPr>
              <w:pStyle w:val="Lijstalinea"/>
              <w:numPr>
                <w:ilvl w:val="0"/>
                <w:numId w:val="7"/>
              </w:numPr>
            </w:pPr>
            <w:r w:rsidRPr="006332B2">
              <w:t xml:space="preserve">Indien inschrijver zich </w:t>
            </w:r>
            <w:r w:rsidR="00EF0139" w:rsidRPr="006332B2">
              <w:t>committeert</w:t>
            </w:r>
            <w:r w:rsidRPr="006332B2">
              <w:t xml:space="preserve"> op wens </w:t>
            </w:r>
            <w:r w:rsidRPr="008A1797">
              <w:rPr>
                <w:highlight w:val="yellow"/>
              </w:rPr>
              <w:t>[</w:t>
            </w:r>
            <w:r w:rsidR="00CD7186" w:rsidRPr="008A1797">
              <w:rPr>
                <w:highlight w:val="yellow"/>
              </w:rPr>
              <w:t>5.4.1</w:t>
            </w:r>
            <w:r w:rsidRPr="008A1797">
              <w:rPr>
                <w:highlight w:val="yellow"/>
              </w:rPr>
              <w:t>xx]</w:t>
            </w:r>
            <w:r w:rsidRPr="006332B2">
              <w:t xml:space="preserve"> is inschrijver verplicht om jaarlijks aan CCM te rapporteren over het primaire verpakkingsmateriaal. Conform </w:t>
            </w:r>
            <w:r w:rsidRPr="008A1797">
              <w:rPr>
                <w:highlight w:val="yellow"/>
              </w:rPr>
              <w:t>wens [xx]</w:t>
            </w:r>
            <w:r w:rsidRPr="006332B2">
              <w:t xml:space="preserve"> moet het verpakkingsmateriaal worden gereduceerd met 2023 als benchmark.  </w:t>
            </w:r>
          </w:p>
          <w:p w14:paraId="1B68E492" w14:textId="07E8C416" w:rsidR="00E65AB6" w:rsidRPr="008800F9" w:rsidRDefault="00E65AB6" w:rsidP="00E65AB6">
            <w:pPr>
              <w:pStyle w:val="Lijstalinea"/>
              <w:numPr>
                <w:ilvl w:val="0"/>
                <w:numId w:val="7"/>
              </w:numPr>
            </w:pPr>
            <w:r w:rsidRPr="006332B2">
              <w:t xml:space="preserve">Indien inschrijver zich </w:t>
            </w:r>
            <w:r w:rsidR="00EF0139" w:rsidRPr="006332B2">
              <w:t>committeert</w:t>
            </w:r>
            <w:r w:rsidRPr="006332B2">
              <w:t xml:space="preserve"> op wens </w:t>
            </w:r>
            <w:r w:rsidRPr="008A1797">
              <w:rPr>
                <w:highlight w:val="yellow"/>
              </w:rPr>
              <w:t>[</w:t>
            </w:r>
            <w:r w:rsidR="00CD7186" w:rsidRPr="008A1797">
              <w:rPr>
                <w:highlight w:val="yellow"/>
              </w:rPr>
              <w:t>5.4.1</w:t>
            </w:r>
            <w:r w:rsidRPr="008A1797">
              <w:rPr>
                <w:highlight w:val="yellow"/>
              </w:rPr>
              <w:t>xx]</w:t>
            </w:r>
            <w:r w:rsidRPr="006332B2">
              <w:t xml:space="preserve"> is inschrijver verplicht om jaarlijks aan CCM te rapporteren over het secundaire verpakkingsmateriaal. Conform </w:t>
            </w:r>
            <w:r w:rsidRPr="008A1797">
              <w:rPr>
                <w:highlight w:val="yellow"/>
              </w:rPr>
              <w:t>wens [xx]</w:t>
            </w:r>
            <w:r w:rsidRPr="006332B2">
              <w:t xml:space="preserve"> moet het verpakkingsmateriaal worden gereduceerd met 2023 als benchmark.</w:t>
            </w:r>
            <w:r>
              <w:t xml:space="preserve">  </w:t>
            </w:r>
          </w:p>
        </w:tc>
      </w:tr>
      <w:tr w:rsidR="00FE223F" w:rsidRPr="008800F9" w14:paraId="1E70E8ED" w14:textId="77777777" w:rsidTr="00393632">
        <w:trPr>
          <w:trHeight w:val="389"/>
        </w:trPr>
        <w:tc>
          <w:tcPr>
            <w:tcW w:w="9022" w:type="dxa"/>
            <w:gridSpan w:val="3"/>
            <w:shd w:val="clear" w:color="auto" w:fill="EAF1DD" w:themeFill="accent3" w:themeFillTint="33"/>
            <w:vAlign w:val="center"/>
          </w:tcPr>
          <w:p w14:paraId="2B8813EB" w14:textId="77777777" w:rsidR="00FE223F" w:rsidRPr="008800F9" w:rsidRDefault="00FE223F" w:rsidP="00393632">
            <w:pPr>
              <w:autoSpaceDE w:val="0"/>
              <w:autoSpaceDN w:val="0"/>
              <w:adjustRightInd w:val="0"/>
              <w:rPr>
                <w:rFonts w:cs="Arial"/>
                <w:b/>
              </w:rPr>
            </w:pPr>
            <w:r>
              <w:rPr>
                <w:rFonts w:cs="Arial"/>
                <w:b/>
              </w:rPr>
              <w:lastRenderedPageBreak/>
              <w:t>N</w:t>
            </w:r>
            <w:r w:rsidRPr="008800F9">
              <w:rPr>
                <w:rFonts w:cs="Arial"/>
                <w:b/>
              </w:rPr>
              <w:t>orm</w:t>
            </w:r>
            <w:r>
              <w:rPr>
                <w:rFonts w:cs="Arial"/>
                <w:b/>
              </w:rPr>
              <w:t xml:space="preserve"> #</w:t>
            </w:r>
          </w:p>
        </w:tc>
      </w:tr>
      <w:tr w:rsidR="00FE223F" w:rsidRPr="008800F9" w14:paraId="2BFE5B5E" w14:textId="77777777" w:rsidTr="00996091">
        <w:trPr>
          <w:trHeight w:val="385"/>
        </w:trPr>
        <w:tc>
          <w:tcPr>
            <w:tcW w:w="4390" w:type="dxa"/>
            <w:gridSpan w:val="2"/>
            <w:vAlign w:val="center"/>
          </w:tcPr>
          <w:p w14:paraId="6CA49BAB" w14:textId="77777777" w:rsidR="00FE223F" w:rsidRPr="008800F9" w:rsidRDefault="00FE223F" w:rsidP="00393632">
            <w:pPr>
              <w:autoSpaceDE w:val="0"/>
              <w:autoSpaceDN w:val="0"/>
              <w:adjustRightInd w:val="0"/>
              <w:jc w:val="center"/>
              <w:rPr>
                <w:rFonts w:cs="Arial"/>
              </w:rPr>
            </w:pPr>
            <w:r w:rsidRPr="008800F9">
              <w:rPr>
                <w:i/>
              </w:rPr>
              <w:t>Aantal</w:t>
            </w:r>
          </w:p>
        </w:tc>
        <w:tc>
          <w:tcPr>
            <w:tcW w:w="4632" w:type="dxa"/>
            <w:vAlign w:val="center"/>
          </w:tcPr>
          <w:p w14:paraId="01F4EB95" w14:textId="77777777" w:rsidR="00FE223F" w:rsidRPr="008800F9" w:rsidRDefault="00FE223F" w:rsidP="0035626C">
            <w:pPr>
              <w:autoSpaceDE w:val="0"/>
              <w:autoSpaceDN w:val="0"/>
              <w:adjustRightInd w:val="0"/>
              <w:jc w:val="center"/>
              <w:rPr>
                <w:rFonts w:cs="Arial"/>
              </w:rPr>
            </w:pPr>
            <w:r w:rsidRPr="008800F9">
              <w:rPr>
                <w:i/>
              </w:rPr>
              <w:t>Resultaat</w:t>
            </w:r>
          </w:p>
        </w:tc>
      </w:tr>
      <w:tr w:rsidR="00FE223F" w:rsidRPr="008800F9" w14:paraId="6B613B53" w14:textId="77777777" w:rsidTr="001C71B7">
        <w:trPr>
          <w:trHeight w:val="600"/>
        </w:trPr>
        <w:tc>
          <w:tcPr>
            <w:tcW w:w="4390" w:type="dxa"/>
            <w:gridSpan w:val="2"/>
            <w:shd w:val="clear" w:color="auto" w:fill="auto"/>
            <w:vAlign w:val="center"/>
          </w:tcPr>
          <w:p w14:paraId="29B696FA" w14:textId="59E1D9E3" w:rsidR="00FE223F" w:rsidRPr="008E60DC" w:rsidRDefault="00404EF8" w:rsidP="00393632">
            <w:pPr>
              <w:autoSpaceDE w:val="0"/>
              <w:autoSpaceDN w:val="0"/>
              <w:adjustRightInd w:val="0"/>
              <w:jc w:val="center"/>
              <w:rPr>
                <w:rFonts w:cs="Arial"/>
              </w:rPr>
            </w:pPr>
            <w:r>
              <w:rPr>
                <w:rFonts w:cs="Arial"/>
              </w:rPr>
              <w:t xml:space="preserve">Voor een voldoende moeten </w:t>
            </w:r>
            <w:proofErr w:type="spellStart"/>
            <w:r>
              <w:rPr>
                <w:rFonts w:cs="Arial"/>
              </w:rPr>
              <w:t>PI’s</w:t>
            </w:r>
            <w:proofErr w:type="spellEnd"/>
            <w:r>
              <w:rPr>
                <w:rFonts w:cs="Arial"/>
              </w:rPr>
              <w:t xml:space="preserve"> 1 t/m6 worden opgeleverd plus minimaal PI 7 of 8.</w:t>
            </w:r>
          </w:p>
        </w:tc>
        <w:tc>
          <w:tcPr>
            <w:tcW w:w="4632" w:type="dxa"/>
            <w:shd w:val="clear" w:color="auto" w:fill="00B050"/>
            <w:vAlign w:val="center"/>
          </w:tcPr>
          <w:p w14:paraId="5CCACE82" w14:textId="77777777" w:rsidR="00FE223F" w:rsidRPr="008E60DC" w:rsidRDefault="00FE223F" w:rsidP="00393632">
            <w:pPr>
              <w:autoSpaceDE w:val="0"/>
              <w:autoSpaceDN w:val="0"/>
              <w:adjustRightInd w:val="0"/>
              <w:rPr>
                <w:rFonts w:cs="Arial"/>
                <w:b/>
              </w:rPr>
            </w:pPr>
            <w:r w:rsidRPr="008E60DC">
              <w:rPr>
                <w:rFonts w:cs="Arial"/>
                <w:b/>
              </w:rPr>
              <w:t>Voldoende</w:t>
            </w:r>
          </w:p>
        </w:tc>
      </w:tr>
      <w:tr w:rsidR="00FE223F" w:rsidRPr="008800F9" w14:paraId="6F6E36CD" w14:textId="77777777" w:rsidTr="001C71B7">
        <w:trPr>
          <w:trHeight w:val="552"/>
        </w:trPr>
        <w:tc>
          <w:tcPr>
            <w:tcW w:w="4390" w:type="dxa"/>
            <w:gridSpan w:val="2"/>
            <w:shd w:val="clear" w:color="auto" w:fill="auto"/>
            <w:vAlign w:val="center"/>
          </w:tcPr>
          <w:p w14:paraId="0C2DC0CA" w14:textId="4870B2EE" w:rsidR="00FE223F" w:rsidRPr="008E60DC" w:rsidRDefault="00FE223F" w:rsidP="00C2698A">
            <w:pPr>
              <w:autoSpaceDE w:val="0"/>
              <w:autoSpaceDN w:val="0"/>
              <w:adjustRightInd w:val="0"/>
              <w:rPr>
                <w:rFonts w:cs="Arial"/>
              </w:rPr>
            </w:pPr>
          </w:p>
        </w:tc>
        <w:tc>
          <w:tcPr>
            <w:tcW w:w="4632" w:type="dxa"/>
            <w:shd w:val="clear" w:color="auto" w:fill="FF0000"/>
            <w:vAlign w:val="center"/>
          </w:tcPr>
          <w:p w14:paraId="5249AC92" w14:textId="77777777" w:rsidR="00FE223F" w:rsidRPr="008E60DC" w:rsidRDefault="00FE223F" w:rsidP="00393632">
            <w:pPr>
              <w:autoSpaceDE w:val="0"/>
              <w:autoSpaceDN w:val="0"/>
              <w:adjustRightInd w:val="0"/>
              <w:rPr>
                <w:rFonts w:cs="Arial"/>
                <w:b/>
              </w:rPr>
            </w:pPr>
            <w:r w:rsidRPr="008E60DC">
              <w:rPr>
                <w:rFonts w:cs="Arial"/>
                <w:b/>
              </w:rPr>
              <w:t xml:space="preserve">Onvoldoende </w:t>
            </w:r>
          </w:p>
        </w:tc>
      </w:tr>
      <w:tr w:rsidR="00FE223F" w:rsidRPr="008800F9" w14:paraId="5C806E35" w14:textId="77777777" w:rsidTr="00CC71FA">
        <w:trPr>
          <w:trHeight w:val="1249"/>
        </w:trPr>
        <w:tc>
          <w:tcPr>
            <w:tcW w:w="2302" w:type="dxa"/>
            <w:vAlign w:val="center"/>
          </w:tcPr>
          <w:p w14:paraId="7F003D43" w14:textId="77777777" w:rsidR="00FE223F" w:rsidRPr="000A1B77" w:rsidRDefault="00FE223F" w:rsidP="00393632">
            <w:pPr>
              <w:autoSpaceDE w:val="0"/>
              <w:autoSpaceDN w:val="0"/>
              <w:adjustRightInd w:val="0"/>
              <w:ind w:left="1695" w:hanging="1695"/>
              <w:rPr>
                <w:rFonts w:cs="Arial"/>
              </w:rPr>
            </w:pPr>
            <w:r w:rsidRPr="000A1B77">
              <w:rPr>
                <w:rFonts w:cs="Arial"/>
              </w:rPr>
              <w:t>Beoordelingsfrequentie</w:t>
            </w:r>
          </w:p>
        </w:tc>
        <w:tc>
          <w:tcPr>
            <w:tcW w:w="6720" w:type="dxa"/>
            <w:gridSpan w:val="2"/>
            <w:vAlign w:val="center"/>
          </w:tcPr>
          <w:p w14:paraId="473B3916" w14:textId="2F37D752" w:rsidR="00FE223F" w:rsidRPr="00583987" w:rsidRDefault="00864F97" w:rsidP="00393632">
            <w:pPr>
              <w:pStyle w:val="Lijstalinea"/>
              <w:numPr>
                <w:ilvl w:val="0"/>
                <w:numId w:val="11"/>
              </w:numPr>
              <w:autoSpaceDE w:val="0"/>
              <w:autoSpaceDN w:val="0"/>
              <w:adjustRightInd w:val="0"/>
              <w:rPr>
                <w:rFonts w:cs="Arial"/>
              </w:rPr>
            </w:pPr>
            <w:r>
              <w:rPr>
                <w:rFonts w:cs="Arial"/>
                <w:bCs/>
              </w:rPr>
              <w:t xml:space="preserve">PI 1 </w:t>
            </w:r>
            <w:r w:rsidR="00CC71FA">
              <w:rPr>
                <w:rFonts w:cs="Arial"/>
                <w:bCs/>
              </w:rPr>
              <w:t>Eenmalig (u</w:t>
            </w:r>
            <w:r w:rsidR="00FE223F">
              <w:t>iterlijk 3 maanden na de 1</w:t>
            </w:r>
            <w:r w:rsidR="00FE223F" w:rsidRPr="00602DF4">
              <w:rPr>
                <w:vertAlign w:val="superscript"/>
              </w:rPr>
              <w:t>e</w:t>
            </w:r>
            <w:r w:rsidR="00FE223F">
              <w:t xml:space="preserve"> opdrachtverstrekking onder de ROK</w:t>
            </w:r>
            <w:r w:rsidR="00CC71FA">
              <w:t>)</w:t>
            </w:r>
            <w:r w:rsidR="00FE223F">
              <w:t>;</w:t>
            </w:r>
          </w:p>
          <w:p w14:paraId="4609E3AC" w14:textId="49A8137A" w:rsidR="00FE223F" w:rsidRDefault="00864F97" w:rsidP="00393632">
            <w:pPr>
              <w:pStyle w:val="Lijstalinea"/>
              <w:numPr>
                <w:ilvl w:val="0"/>
                <w:numId w:val="11"/>
              </w:numPr>
              <w:autoSpaceDE w:val="0"/>
              <w:autoSpaceDN w:val="0"/>
              <w:adjustRightInd w:val="0"/>
              <w:rPr>
                <w:rFonts w:cs="Arial"/>
              </w:rPr>
            </w:pPr>
            <w:r>
              <w:t xml:space="preserve">PI 2 </w:t>
            </w:r>
            <w:r w:rsidR="00CC71FA">
              <w:t>Eenmalig (u</w:t>
            </w:r>
            <w:r w:rsidR="00FE223F">
              <w:t>iterlijk 6 maanden na de 1</w:t>
            </w:r>
            <w:r w:rsidR="00FE223F" w:rsidRPr="00583987">
              <w:rPr>
                <w:vertAlign w:val="superscript"/>
              </w:rPr>
              <w:t>e</w:t>
            </w:r>
            <w:r w:rsidR="00FE223F">
              <w:t xml:space="preserve"> opdrachtverstrekking onder de ROK</w:t>
            </w:r>
            <w:r w:rsidR="00CC71FA">
              <w:t>)</w:t>
            </w:r>
            <w:r w:rsidR="00FE223F">
              <w:t>;</w:t>
            </w:r>
          </w:p>
          <w:p w14:paraId="04701FCB" w14:textId="7D0273A5" w:rsidR="00FE223F" w:rsidRPr="00EF56DA" w:rsidRDefault="00864F97" w:rsidP="006E46E2">
            <w:pPr>
              <w:pStyle w:val="Lijstalinea"/>
              <w:numPr>
                <w:ilvl w:val="0"/>
                <w:numId w:val="11"/>
              </w:numPr>
              <w:autoSpaceDE w:val="0"/>
              <w:autoSpaceDN w:val="0"/>
              <w:adjustRightInd w:val="0"/>
              <w:rPr>
                <w:rFonts w:cs="Arial"/>
              </w:rPr>
            </w:pPr>
            <w:r>
              <w:rPr>
                <w:rFonts w:cs="Arial"/>
              </w:rPr>
              <w:t xml:space="preserve">PI 3 t/m 8 </w:t>
            </w:r>
            <w:r w:rsidR="00FE223F" w:rsidRPr="00EF56DA">
              <w:rPr>
                <w:rFonts w:cs="Arial"/>
              </w:rPr>
              <w:t xml:space="preserve">Jaarlijks </w:t>
            </w:r>
          </w:p>
        </w:tc>
      </w:tr>
      <w:tr w:rsidR="00FE223F" w:rsidRPr="008800F9" w14:paraId="2218CF28" w14:textId="77777777" w:rsidTr="009B594E">
        <w:trPr>
          <w:trHeight w:val="555"/>
        </w:trPr>
        <w:tc>
          <w:tcPr>
            <w:tcW w:w="2302" w:type="dxa"/>
            <w:vAlign w:val="center"/>
          </w:tcPr>
          <w:p w14:paraId="4610E1B0" w14:textId="77777777" w:rsidR="00FE223F" w:rsidRPr="000A1B77" w:rsidRDefault="00FE223F" w:rsidP="00393632">
            <w:pPr>
              <w:autoSpaceDE w:val="0"/>
              <w:autoSpaceDN w:val="0"/>
              <w:adjustRightInd w:val="0"/>
              <w:ind w:left="1695" w:hanging="1695"/>
              <w:rPr>
                <w:rFonts w:cs="Arial"/>
              </w:rPr>
            </w:pPr>
            <w:r w:rsidRPr="000A1B77">
              <w:rPr>
                <w:rFonts w:cs="Arial"/>
              </w:rPr>
              <w:t>Meetmethode</w:t>
            </w:r>
          </w:p>
        </w:tc>
        <w:tc>
          <w:tcPr>
            <w:tcW w:w="6720" w:type="dxa"/>
            <w:gridSpan w:val="2"/>
            <w:vAlign w:val="center"/>
          </w:tcPr>
          <w:p w14:paraId="10AEEF23" w14:textId="77777777" w:rsidR="00FE223F" w:rsidRPr="008800F9" w:rsidRDefault="00FE223F" w:rsidP="00393632">
            <w:pPr>
              <w:autoSpaceDE w:val="0"/>
              <w:autoSpaceDN w:val="0"/>
              <w:adjustRightInd w:val="0"/>
              <w:rPr>
                <w:rFonts w:cs="Arial"/>
              </w:rPr>
            </w:pPr>
            <w:r w:rsidRPr="008800F9">
              <w:rPr>
                <w:rFonts w:cs="Arial"/>
              </w:rPr>
              <w:t xml:space="preserve">Conform </w:t>
            </w:r>
            <w:r>
              <w:rPr>
                <w:rFonts w:cs="Arial"/>
              </w:rPr>
              <w:t>jaarlijkse rapportages.</w:t>
            </w:r>
          </w:p>
        </w:tc>
      </w:tr>
    </w:tbl>
    <w:p w14:paraId="348941ED" w14:textId="77777777" w:rsidR="00FE223F" w:rsidRDefault="00FE223F" w:rsidP="00FE223F"/>
    <w:tbl>
      <w:tblPr>
        <w:tblStyle w:val="Tabelraster"/>
        <w:tblW w:w="0" w:type="auto"/>
        <w:tblLook w:val="04A0" w:firstRow="1" w:lastRow="0" w:firstColumn="1" w:lastColumn="0" w:noHBand="0" w:noVBand="1"/>
      </w:tblPr>
      <w:tblGrid>
        <w:gridCol w:w="9017"/>
      </w:tblGrid>
      <w:tr w:rsidR="00FE223F" w14:paraId="3B775033" w14:textId="77777777" w:rsidTr="00393632">
        <w:trPr>
          <w:trHeight w:val="487"/>
        </w:trPr>
        <w:tc>
          <w:tcPr>
            <w:tcW w:w="9017" w:type="dxa"/>
            <w:shd w:val="clear" w:color="auto" w:fill="EAF1DD" w:themeFill="accent3" w:themeFillTint="33"/>
            <w:vAlign w:val="center"/>
          </w:tcPr>
          <w:p w14:paraId="10B2EE94" w14:textId="77777777" w:rsidR="00FE223F" w:rsidRPr="0055007C" w:rsidRDefault="00FE223F" w:rsidP="00393632">
            <w:pPr>
              <w:autoSpaceDE w:val="0"/>
              <w:autoSpaceDN w:val="0"/>
              <w:adjustRightInd w:val="0"/>
              <w:rPr>
                <w:rFonts w:cs="Arial"/>
                <w:b/>
              </w:rPr>
            </w:pPr>
            <w:r>
              <w:rPr>
                <w:rFonts w:cs="Arial"/>
                <w:b/>
              </w:rPr>
              <w:t>Consequenties bij het niet behalen van de Norm</w:t>
            </w:r>
          </w:p>
        </w:tc>
      </w:tr>
      <w:tr w:rsidR="00FE223F" w14:paraId="7157F0D4" w14:textId="77777777" w:rsidTr="005E3B45">
        <w:trPr>
          <w:trHeight w:val="720"/>
        </w:trPr>
        <w:tc>
          <w:tcPr>
            <w:tcW w:w="9017" w:type="dxa"/>
            <w:vAlign w:val="center"/>
          </w:tcPr>
          <w:p w14:paraId="0F73ABB2" w14:textId="77777777" w:rsidR="00FE223F" w:rsidRDefault="00FE223F" w:rsidP="00393632"/>
          <w:p w14:paraId="67E41675" w14:textId="505FBB14" w:rsidR="00354FE8" w:rsidRDefault="00354FE8" w:rsidP="00615625"/>
          <w:p w14:paraId="39F7FCEC" w14:textId="50D10CC6" w:rsidR="00397093" w:rsidRDefault="0053745F" w:rsidP="00303284">
            <w:r>
              <w:t xml:space="preserve">Indien </w:t>
            </w:r>
            <w:r w:rsidR="00615625">
              <w:t>Opdrachtnemer</w:t>
            </w:r>
            <w:r>
              <w:t xml:space="preserve"> </w:t>
            </w:r>
            <w:r w:rsidR="00615625">
              <w:t>een onvoldoende scoort op de KPI</w:t>
            </w:r>
            <w:r w:rsidR="00303284">
              <w:t>,</w:t>
            </w:r>
            <w:r w:rsidR="00615625">
              <w:t xml:space="preserve"> </w:t>
            </w:r>
            <w:r w:rsidR="00303284">
              <w:t>is het aan CCM om een of meerdere sancties op te leggen (S1 t/m S5)</w:t>
            </w:r>
          </w:p>
          <w:p w14:paraId="57966D7C" w14:textId="77777777" w:rsidR="00397093" w:rsidRDefault="00397093" w:rsidP="00397093"/>
          <w:p w14:paraId="6B4C8359" w14:textId="78225150" w:rsidR="00397093" w:rsidRPr="0053289F" w:rsidRDefault="00397093" w:rsidP="00397093"/>
        </w:tc>
      </w:tr>
    </w:tbl>
    <w:p w14:paraId="55BEECD3" w14:textId="77777777" w:rsidR="00FE223F" w:rsidRDefault="00FE223F" w:rsidP="00FE223F"/>
    <w:tbl>
      <w:tblPr>
        <w:tblStyle w:val="Tabelraster"/>
        <w:tblW w:w="0" w:type="auto"/>
        <w:tblLook w:val="04A0" w:firstRow="1" w:lastRow="0" w:firstColumn="1" w:lastColumn="0" w:noHBand="0" w:noVBand="1"/>
      </w:tblPr>
      <w:tblGrid>
        <w:gridCol w:w="2689"/>
        <w:gridCol w:w="6328"/>
      </w:tblGrid>
      <w:tr w:rsidR="0093149B" w:rsidRPr="008800F9" w14:paraId="20BCD9A6" w14:textId="77777777" w:rsidTr="00393632">
        <w:trPr>
          <w:trHeight w:val="410"/>
        </w:trPr>
        <w:tc>
          <w:tcPr>
            <w:tcW w:w="9017" w:type="dxa"/>
            <w:gridSpan w:val="2"/>
            <w:shd w:val="clear" w:color="auto" w:fill="EAF1DD" w:themeFill="accent3" w:themeFillTint="33"/>
            <w:vAlign w:val="center"/>
          </w:tcPr>
          <w:p w14:paraId="7971E075" w14:textId="34D67AFD" w:rsidR="0093149B" w:rsidRPr="00D8507B" w:rsidRDefault="0093149B" w:rsidP="00A8725C">
            <w:pPr>
              <w:pStyle w:val="Lijstalinea"/>
              <w:numPr>
                <w:ilvl w:val="0"/>
                <w:numId w:val="13"/>
              </w:numPr>
              <w:autoSpaceDE w:val="0"/>
              <w:autoSpaceDN w:val="0"/>
              <w:adjustRightInd w:val="0"/>
              <w:rPr>
                <w:rFonts w:cs="Arial"/>
                <w:b/>
              </w:rPr>
            </w:pPr>
            <w:r w:rsidRPr="00D8507B">
              <w:rPr>
                <w:rFonts w:cs="Arial"/>
                <w:b/>
              </w:rPr>
              <w:t xml:space="preserve">KPI </w:t>
            </w:r>
            <w:r>
              <w:rPr>
                <w:rFonts w:cs="Arial"/>
                <w:b/>
              </w:rPr>
              <w:t>Arbeidsparticipatie</w:t>
            </w:r>
            <w:r w:rsidR="00A8725C">
              <w:rPr>
                <w:rFonts w:cs="Arial"/>
                <w:b/>
              </w:rPr>
              <w:t xml:space="preserve"> (</w:t>
            </w:r>
            <w:proofErr w:type="spellStart"/>
            <w:r w:rsidRPr="00D8507B">
              <w:rPr>
                <w:rFonts w:cs="Arial"/>
                <w:b/>
              </w:rPr>
              <w:t>S</w:t>
            </w:r>
            <w:r>
              <w:rPr>
                <w:rFonts w:cs="Arial"/>
                <w:b/>
              </w:rPr>
              <w:t>RoI</w:t>
            </w:r>
            <w:proofErr w:type="spellEnd"/>
            <w:r w:rsidR="00A8725C">
              <w:rPr>
                <w:rFonts w:cs="Arial"/>
                <w:b/>
              </w:rPr>
              <w:t>)</w:t>
            </w:r>
          </w:p>
        </w:tc>
      </w:tr>
      <w:tr w:rsidR="0093149B" w:rsidRPr="008800F9" w14:paraId="304DC2D1" w14:textId="77777777" w:rsidTr="00337B9A">
        <w:trPr>
          <w:trHeight w:val="3356"/>
        </w:trPr>
        <w:tc>
          <w:tcPr>
            <w:tcW w:w="9017" w:type="dxa"/>
            <w:gridSpan w:val="2"/>
            <w:vAlign w:val="center"/>
          </w:tcPr>
          <w:p w14:paraId="07F67393" w14:textId="49170989" w:rsidR="0093149B" w:rsidRPr="008800F9" w:rsidRDefault="00A8543D" w:rsidP="00393632">
            <w:r w:rsidRPr="008800F9">
              <w:t xml:space="preserve">Deze KPI </w:t>
            </w:r>
            <w:r>
              <w:t xml:space="preserve">bestaat uit </w:t>
            </w:r>
            <w:r w:rsidRPr="00C2698A">
              <w:rPr>
                <w:u w:val="single"/>
              </w:rPr>
              <w:t>twee</w:t>
            </w:r>
            <w:r>
              <w:t xml:space="preserve"> </w:t>
            </w:r>
            <w:proofErr w:type="spellStart"/>
            <w:r>
              <w:t>PI’s</w:t>
            </w:r>
            <w:proofErr w:type="spellEnd"/>
            <w:r>
              <w:t xml:space="preserve"> en </w:t>
            </w:r>
            <w:r w:rsidRPr="008800F9">
              <w:t xml:space="preserve">heeft </w:t>
            </w:r>
            <w:r w:rsidRPr="00DD773E">
              <w:t xml:space="preserve">betrekking </w:t>
            </w:r>
            <w:r w:rsidR="0093149B" w:rsidRPr="00DD773E">
              <w:t>op de Inschrijving en</w:t>
            </w:r>
            <w:r w:rsidRPr="00DD773E">
              <w:t xml:space="preserve"> </w:t>
            </w:r>
            <w:r w:rsidR="0093149B" w:rsidRPr="00DD773E">
              <w:t xml:space="preserve">of rapportages omtrent </w:t>
            </w:r>
            <w:proofErr w:type="spellStart"/>
            <w:r w:rsidR="0093149B" w:rsidRPr="00DD773E">
              <w:t>Social</w:t>
            </w:r>
            <w:proofErr w:type="spellEnd"/>
            <w:r w:rsidR="0093149B" w:rsidRPr="00DD773E">
              <w:t xml:space="preserve"> Return, die Opdrachtnemer tijdens de looptijd van de ROK indient</w:t>
            </w:r>
            <w:r w:rsidR="0093149B" w:rsidRPr="008800F9">
              <w:t>.</w:t>
            </w:r>
            <w:r>
              <w:t xml:space="preserve"> De KPI is statisch.</w:t>
            </w:r>
            <w:r w:rsidR="0093149B" w:rsidRPr="008800F9">
              <w:t xml:space="preserve"> </w:t>
            </w:r>
          </w:p>
          <w:p w14:paraId="179EA4B5" w14:textId="77777777" w:rsidR="0093149B" w:rsidRDefault="0093149B" w:rsidP="00393632"/>
          <w:p w14:paraId="337B8139" w14:textId="77777777" w:rsidR="00C2698A" w:rsidRDefault="0093149B" w:rsidP="00C2698A">
            <w:pPr>
              <w:pStyle w:val="Lijstalinea"/>
              <w:numPr>
                <w:ilvl w:val="0"/>
                <w:numId w:val="43"/>
              </w:numPr>
            </w:pPr>
            <w:r>
              <w:t xml:space="preserve">Uiterlijk 6 maanden na gunning ROK dient Opdrachtnemer een concept </w:t>
            </w:r>
            <w:r w:rsidR="00337B9A">
              <w:t>P</w:t>
            </w:r>
            <w:r>
              <w:t xml:space="preserve">lan van </w:t>
            </w:r>
            <w:r w:rsidR="00337B9A">
              <w:t>A</w:t>
            </w:r>
            <w:r>
              <w:t>anpak</w:t>
            </w:r>
            <w:r w:rsidR="00337B9A">
              <w:t xml:space="preserve"> </w:t>
            </w:r>
            <w:proofErr w:type="spellStart"/>
            <w:r w:rsidR="00337B9A">
              <w:t>Social</w:t>
            </w:r>
            <w:proofErr w:type="spellEnd"/>
            <w:r w:rsidR="00337B9A">
              <w:t xml:space="preserve"> return</w:t>
            </w:r>
            <w:r>
              <w:t xml:space="preserve"> in, waarin </w:t>
            </w:r>
            <w:r w:rsidR="00337B9A">
              <w:t>is opgenomen</w:t>
            </w:r>
            <w:r>
              <w:t xml:space="preserve"> op welke wijze Opdrachtnemer aan zijn </w:t>
            </w:r>
            <w:proofErr w:type="spellStart"/>
            <w:r>
              <w:t>Social</w:t>
            </w:r>
            <w:proofErr w:type="spellEnd"/>
            <w:r>
              <w:t xml:space="preserve"> return verplichting </w:t>
            </w:r>
            <w:proofErr w:type="spellStart"/>
            <w:r>
              <w:t>voldoet.</w:t>
            </w:r>
            <w:r w:rsidR="00992D14">
              <w:t>In</w:t>
            </w:r>
            <w:proofErr w:type="spellEnd"/>
            <w:r w:rsidR="00992D14">
              <w:t xml:space="preserve"> het concept Plan van Aanpak </w:t>
            </w:r>
            <w:proofErr w:type="spellStart"/>
            <w:r w:rsidR="00992D14">
              <w:t>Social</w:t>
            </w:r>
            <w:proofErr w:type="spellEnd"/>
            <w:r w:rsidR="00992D14">
              <w:t xml:space="preserve"> return staat in elk geval:</w:t>
            </w:r>
          </w:p>
          <w:p w14:paraId="6CB9D177" w14:textId="14EC0884" w:rsidR="00992D14" w:rsidRDefault="00992D14" w:rsidP="00C2698A">
            <w:pPr>
              <w:pStyle w:val="Lijstalinea"/>
              <w:numPr>
                <w:ilvl w:val="0"/>
                <w:numId w:val="34"/>
              </w:numPr>
            </w:pPr>
            <w:r>
              <w:t xml:space="preserve">De wijze waarop invulling wordt gegeven aan de </w:t>
            </w:r>
            <w:r w:rsidR="00303284">
              <w:t>verplichtingen</w:t>
            </w:r>
            <w:r w:rsidR="007575FC">
              <w:t>,</w:t>
            </w:r>
            <w:r w:rsidR="00303284">
              <w:t xml:space="preserve"> die volgen uit paragraaf 5.7 van </w:t>
            </w:r>
            <w:r w:rsidR="00D352F4">
              <w:t>B</w:t>
            </w:r>
            <w:r w:rsidR="00303284">
              <w:t xml:space="preserve">ijlage 2 </w:t>
            </w:r>
            <w:r w:rsidR="00D352F4">
              <w:t xml:space="preserve">(Specificatie van de Prestatie) </w:t>
            </w:r>
            <w:r w:rsidR="00303284">
              <w:t>CDR2023|VMDL</w:t>
            </w:r>
            <w:r>
              <w:t>;</w:t>
            </w:r>
          </w:p>
          <w:p w14:paraId="7E7DD273" w14:textId="77777777" w:rsidR="0093149B" w:rsidRDefault="00992D14" w:rsidP="00393632">
            <w:pPr>
              <w:pStyle w:val="Lijstalinea"/>
              <w:numPr>
                <w:ilvl w:val="0"/>
                <w:numId w:val="34"/>
              </w:numPr>
            </w:pPr>
            <w:r>
              <w:t xml:space="preserve">Een voorstel voor procesafspraken en praktische invulling van het </w:t>
            </w:r>
            <w:r w:rsidR="00952C31">
              <w:t>uitvoerings</w:t>
            </w:r>
            <w:r>
              <w:t xml:space="preserve">proces, waaronder periodieke rapportage aan of monitoring door </w:t>
            </w:r>
            <w:r w:rsidR="00952C31">
              <w:t>Opdrachtgever</w:t>
            </w:r>
            <w:r>
              <w:t xml:space="preserve"> en tijdige melding en bijsturing in geval van onverwacht optredende (gedeeltelijke) onuitvoerbaarheid.</w:t>
            </w:r>
          </w:p>
          <w:p w14:paraId="3399DA05" w14:textId="690EF49B" w:rsidR="00A71F57" w:rsidRPr="008800F9" w:rsidRDefault="00A71F57" w:rsidP="00C2698A">
            <w:pPr>
              <w:pStyle w:val="Lijstalinea"/>
              <w:numPr>
                <w:ilvl w:val="0"/>
                <w:numId w:val="43"/>
              </w:numPr>
            </w:pPr>
            <w:r>
              <w:t xml:space="preserve">Opdrachtnemer is verplicht om de </w:t>
            </w:r>
            <w:proofErr w:type="spellStart"/>
            <w:r>
              <w:t>social</w:t>
            </w:r>
            <w:proofErr w:type="spellEnd"/>
            <w:r>
              <w:t xml:space="preserve"> return op CDR2023|VMDL jaarlijks te rapporteren</w:t>
            </w:r>
            <w:r w:rsidR="0015088C">
              <w:t>.</w:t>
            </w:r>
          </w:p>
        </w:tc>
      </w:tr>
      <w:tr w:rsidR="0093149B" w:rsidRPr="008800F9" w14:paraId="1827ACAF" w14:textId="77777777" w:rsidTr="00393632">
        <w:trPr>
          <w:trHeight w:val="414"/>
        </w:trPr>
        <w:tc>
          <w:tcPr>
            <w:tcW w:w="9017" w:type="dxa"/>
            <w:gridSpan w:val="2"/>
            <w:shd w:val="clear" w:color="auto" w:fill="EAF1DD" w:themeFill="accent3" w:themeFillTint="33"/>
            <w:vAlign w:val="center"/>
          </w:tcPr>
          <w:p w14:paraId="32378CF7" w14:textId="77777777" w:rsidR="0093149B" w:rsidRPr="008800F9" w:rsidRDefault="0093149B" w:rsidP="00393632">
            <w:pPr>
              <w:autoSpaceDE w:val="0"/>
              <w:autoSpaceDN w:val="0"/>
              <w:adjustRightInd w:val="0"/>
              <w:rPr>
                <w:rFonts w:cs="Arial"/>
                <w:b/>
              </w:rPr>
            </w:pPr>
            <w:r>
              <w:rPr>
                <w:rFonts w:cs="Arial"/>
                <w:b/>
              </w:rPr>
              <w:t>Norm #</w:t>
            </w:r>
          </w:p>
        </w:tc>
      </w:tr>
      <w:tr w:rsidR="0093149B" w:rsidRPr="00ED187C" w14:paraId="6BFE0893" w14:textId="77777777" w:rsidTr="00837118">
        <w:trPr>
          <w:trHeight w:val="454"/>
        </w:trPr>
        <w:tc>
          <w:tcPr>
            <w:tcW w:w="2689" w:type="dxa"/>
            <w:vAlign w:val="center"/>
          </w:tcPr>
          <w:p w14:paraId="45187DF4" w14:textId="77777777" w:rsidR="0093149B" w:rsidRPr="00013579" w:rsidRDefault="0093149B" w:rsidP="00393632">
            <w:pPr>
              <w:autoSpaceDE w:val="0"/>
              <w:autoSpaceDN w:val="0"/>
              <w:adjustRightInd w:val="0"/>
              <w:jc w:val="center"/>
              <w:rPr>
                <w:rFonts w:cs="Arial"/>
                <w:i/>
              </w:rPr>
            </w:pPr>
            <w:r w:rsidRPr="00013579">
              <w:rPr>
                <w:rFonts w:cs="Arial"/>
                <w:i/>
              </w:rPr>
              <w:t>Aantal</w:t>
            </w:r>
          </w:p>
        </w:tc>
        <w:tc>
          <w:tcPr>
            <w:tcW w:w="6328" w:type="dxa"/>
            <w:vAlign w:val="center"/>
          </w:tcPr>
          <w:p w14:paraId="57A4E550" w14:textId="77777777" w:rsidR="0093149B" w:rsidRPr="00ED187C" w:rsidRDefault="0093149B" w:rsidP="00393632">
            <w:pPr>
              <w:autoSpaceDE w:val="0"/>
              <w:autoSpaceDN w:val="0"/>
              <w:adjustRightInd w:val="0"/>
              <w:jc w:val="center"/>
              <w:rPr>
                <w:rFonts w:cs="Arial"/>
              </w:rPr>
            </w:pPr>
            <w:r w:rsidRPr="008800F9">
              <w:rPr>
                <w:i/>
              </w:rPr>
              <w:t>Resultaat</w:t>
            </w:r>
          </w:p>
        </w:tc>
      </w:tr>
      <w:tr w:rsidR="0093149B" w:rsidRPr="00BA62E2" w14:paraId="5D668CCE" w14:textId="77777777" w:rsidTr="00837118">
        <w:trPr>
          <w:trHeight w:val="621"/>
        </w:trPr>
        <w:tc>
          <w:tcPr>
            <w:tcW w:w="2689" w:type="dxa"/>
            <w:vAlign w:val="center"/>
          </w:tcPr>
          <w:p w14:paraId="0B9BD96E" w14:textId="77777777" w:rsidR="0093149B" w:rsidRPr="00253E29" w:rsidRDefault="0093149B" w:rsidP="00393632">
            <w:pPr>
              <w:pStyle w:val="Lijstalinea"/>
              <w:numPr>
                <w:ilvl w:val="0"/>
                <w:numId w:val="31"/>
              </w:numPr>
              <w:autoSpaceDE w:val="0"/>
              <w:autoSpaceDN w:val="0"/>
              <w:adjustRightInd w:val="0"/>
              <w:ind w:left="306" w:hanging="284"/>
              <w:jc w:val="both"/>
              <w:rPr>
                <w:rFonts w:cs="Arial"/>
              </w:rPr>
            </w:pPr>
            <w:r w:rsidRPr="00253E29">
              <w:rPr>
                <w:rFonts w:cs="Arial"/>
              </w:rPr>
              <w:t>Sociaal return waarde: &gt; € 100k</w:t>
            </w:r>
          </w:p>
        </w:tc>
        <w:tc>
          <w:tcPr>
            <w:tcW w:w="6328" w:type="dxa"/>
            <w:shd w:val="clear" w:color="auto" w:fill="00B050"/>
            <w:vAlign w:val="center"/>
          </w:tcPr>
          <w:p w14:paraId="74F10555" w14:textId="77777777" w:rsidR="0093149B" w:rsidRPr="00BA62E2" w:rsidRDefault="0093149B" w:rsidP="00393632">
            <w:pPr>
              <w:autoSpaceDE w:val="0"/>
              <w:autoSpaceDN w:val="0"/>
              <w:adjustRightInd w:val="0"/>
              <w:jc w:val="center"/>
              <w:rPr>
                <w:rFonts w:cs="Arial"/>
              </w:rPr>
            </w:pPr>
            <w:r>
              <w:t>Minimaal 1 plaatsing Banenafspraak = Voldoende</w:t>
            </w:r>
          </w:p>
        </w:tc>
      </w:tr>
      <w:tr w:rsidR="00A24D70" w:rsidRPr="00BA62E2" w14:paraId="03F8EA59" w14:textId="77777777" w:rsidTr="00837118">
        <w:trPr>
          <w:trHeight w:val="553"/>
        </w:trPr>
        <w:tc>
          <w:tcPr>
            <w:tcW w:w="2689" w:type="dxa"/>
            <w:vMerge w:val="restart"/>
            <w:vAlign w:val="center"/>
          </w:tcPr>
          <w:p w14:paraId="4234AFA6" w14:textId="77777777" w:rsidR="00A24D70" w:rsidRPr="00253E29" w:rsidRDefault="00A24D70" w:rsidP="00393632">
            <w:pPr>
              <w:pStyle w:val="Lijstalinea"/>
              <w:numPr>
                <w:ilvl w:val="0"/>
                <w:numId w:val="31"/>
              </w:numPr>
              <w:autoSpaceDE w:val="0"/>
              <w:autoSpaceDN w:val="0"/>
              <w:adjustRightInd w:val="0"/>
              <w:ind w:left="306" w:hanging="284"/>
              <w:rPr>
                <w:rFonts w:cs="Arial"/>
              </w:rPr>
            </w:pPr>
            <w:r>
              <w:rPr>
                <w:rFonts w:cs="Arial"/>
              </w:rPr>
              <w:lastRenderedPageBreak/>
              <w:t>…</w:t>
            </w:r>
          </w:p>
        </w:tc>
        <w:tc>
          <w:tcPr>
            <w:tcW w:w="6328" w:type="dxa"/>
            <w:vAlign w:val="center"/>
          </w:tcPr>
          <w:p w14:paraId="7A4353F5" w14:textId="77777777" w:rsidR="00A24D70" w:rsidRPr="00BA62E2" w:rsidRDefault="00A24D70" w:rsidP="00393632">
            <w:pPr>
              <w:autoSpaceDE w:val="0"/>
              <w:autoSpaceDN w:val="0"/>
              <w:adjustRightInd w:val="0"/>
              <w:rPr>
                <w:rFonts w:cs="Arial"/>
              </w:rPr>
            </w:pPr>
          </w:p>
        </w:tc>
      </w:tr>
      <w:tr w:rsidR="00A24D70" w:rsidRPr="00BA62E2" w14:paraId="2DD5532F" w14:textId="77777777" w:rsidTr="00837118">
        <w:trPr>
          <w:trHeight w:val="553"/>
        </w:trPr>
        <w:tc>
          <w:tcPr>
            <w:tcW w:w="2689" w:type="dxa"/>
            <w:vMerge/>
            <w:vAlign w:val="center"/>
          </w:tcPr>
          <w:p w14:paraId="056DFD49" w14:textId="77777777" w:rsidR="00A24D70" w:rsidRDefault="00A24D70" w:rsidP="00393632">
            <w:pPr>
              <w:pStyle w:val="Lijstalinea"/>
              <w:numPr>
                <w:ilvl w:val="0"/>
                <w:numId w:val="31"/>
              </w:numPr>
              <w:autoSpaceDE w:val="0"/>
              <w:autoSpaceDN w:val="0"/>
              <w:adjustRightInd w:val="0"/>
              <w:ind w:left="306" w:hanging="284"/>
              <w:rPr>
                <w:rFonts w:cs="Arial"/>
              </w:rPr>
            </w:pPr>
          </w:p>
        </w:tc>
        <w:tc>
          <w:tcPr>
            <w:tcW w:w="6328" w:type="dxa"/>
            <w:vAlign w:val="center"/>
          </w:tcPr>
          <w:p w14:paraId="679A8460" w14:textId="77777777" w:rsidR="00A24D70" w:rsidRPr="00BA62E2" w:rsidRDefault="00A24D70" w:rsidP="00393632">
            <w:pPr>
              <w:autoSpaceDE w:val="0"/>
              <w:autoSpaceDN w:val="0"/>
              <w:adjustRightInd w:val="0"/>
              <w:rPr>
                <w:rFonts w:cs="Arial"/>
              </w:rPr>
            </w:pPr>
          </w:p>
        </w:tc>
      </w:tr>
      <w:tr w:rsidR="0093149B" w:rsidRPr="008800F9" w14:paraId="50E9F455" w14:textId="77777777" w:rsidTr="00837118">
        <w:trPr>
          <w:trHeight w:val="835"/>
        </w:trPr>
        <w:tc>
          <w:tcPr>
            <w:tcW w:w="2689" w:type="dxa"/>
            <w:vAlign w:val="center"/>
          </w:tcPr>
          <w:p w14:paraId="224DC66F" w14:textId="77777777" w:rsidR="0093149B" w:rsidRPr="00443943" w:rsidRDefault="0093149B" w:rsidP="00393632">
            <w:pPr>
              <w:autoSpaceDE w:val="0"/>
              <w:autoSpaceDN w:val="0"/>
              <w:adjustRightInd w:val="0"/>
              <w:ind w:left="1695" w:hanging="1695"/>
              <w:rPr>
                <w:rFonts w:cs="Arial"/>
              </w:rPr>
            </w:pPr>
            <w:r w:rsidRPr="00443943">
              <w:rPr>
                <w:rFonts w:cs="Arial"/>
              </w:rPr>
              <w:t>Beoordelingsfrequentie</w:t>
            </w:r>
          </w:p>
        </w:tc>
        <w:tc>
          <w:tcPr>
            <w:tcW w:w="6328" w:type="dxa"/>
            <w:vAlign w:val="center"/>
          </w:tcPr>
          <w:p w14:paraId="694C5A62" w14:textId="58027170" w:rsidR="00195A10" w:rsidRDefault="00861C3F" w:rsidP="00393632">
            <w:pPr>
              <w:pStyle w:val="Lijstalinea"/>
              <w:numPr>
                <w:ilvl w:val="0"/>
                <w:numId w:val="32"/>
              </w:numPr>
              <w:autoSpaceDE w:val="0"/>
              <w:autoSpaceDN w:val="0"/>
              <w:adjustRightInd w:val="0"/>
              <w:ind w:left="322" w:hanging="322"/>
              <w:rPr>
                <w:rFonts w:cs="Arial"/>
              </w:rPr>
            </w:pPr>
            <w:r>
              <w:t xml:space="preserve">PI1 </w:t>
            </w:r>
            <w:r w:rsidR="00C2698A">
              <w:t xml:space="preserve"> </w:t>
            </w:r>
            <w:r w:rsidR="007037F2">
              <w:t>Eenmalig (u</w:t>
            </w:r>
            <w:r w:rsidR="00195A10">
              <w:t>iterlijk 6 maanden na gunning van de ROK</w:t>
            </w:r>
            <w:r w:rsidR="007037F2">
              <w:t>)</w:t>
            </w:r>
            <w:r w:rsidR="000E6F65">
              <w:t>;</w:t>
            </w:r>
          </w:p>
          <w:p w14:paraId="68F9C43B" w14:textId="63C4A5CB" w:rsidR="0093149B" w:rsidRPr="00ED3999" w:rsidRDefault="001D743B" w:rsidP="00861C3F">
            <w:pPr>
              <w:pStyle w:val="Lijstalinea"/>
              <w:numPr>
                <w:ilvl w:val="0"/>
                <w:numId w:val="32"/>
              </w:numPr>
              <w:autoSpaceDE w:val="0"/>
              <w:autoSpaceDN w:val="0"/>
              <w:adjustRightInd w:val="0"/>
              <w:ind w:left="322" w:hanging="322"/>
              <w:rPr>
                <w:rFonts w:cs="Arial"/>
              </w:rPr>
            </w:pPr>
            <w:r>
              <w:rPr>
                <w:rFonts w:cs="Arial"/>
              </w:rPr>
              <w:t>PI</w:t>
            </w:r>
            <w:r w:rsidR="00861C3F" w:rsidRPr="00C2698A">
              <w:rPr>
                <w:rFonts w:cs="Arial"/>
              </w:rPr>
              <w:t>2</w:t>
            </w:r>
            <w:r w:rsidR="00C2698A" w:rsidRPr="00C2698A">
              <w:rPr>
                <w:rFonts w:cs="Arial"/>
              </w:rPr>
              <w:t xml:space="preserve"> J</w:t>
            </w:r>
            <w:r w:rsidR="0093149B" w:rsidRPr="00C2698A">
              <w:rPr>
                <w:rFonts w:cs="Arial"/>
              </w:rPr>
              <w:t>aarlijks</w:t>
            </w:r>
            <w:r w:rsidR="00334F10" w:rsidRPr="00C2698A">
              <w:rPr>
                <w:rFonts w:cs="Arial"/>
              </w:rPr>
              <w:t xml:space="preserve"> </w:t>
            </w:r>
          </w:p>
        </w:tc>
      </w:tr>
      <w:tr w:rsidR="0093149B" w:rsidRPr="008800F9" w14:paraId="7D7A5EB8" w14:textId="77777777" w:rsidTr="00837118">
        <w:trPr>
          <w:trHeight w:val="423"/>
        </w:trPr>
        <w:tc>
          <w:tcPr>
            <w:tcW w:w="2689" w:type="dxa"/>
            <w:vAlign w:val="center"/>
          </w:tcPr>
          <w:p w14:paraId="3A4F461C" w14:textId="77777777" w:rsidR="0093149B" w:rsidRPr="00443943" w:rsidRDefault="0093149B" w:rsidP="00393632">
            <w:pPr>
              <w:autoSpaceDE w:val="0"/>
              <w:autoSpaceDN w:val="0"/>
              <w:adjustRightInd w:val="0"/>
              <w:ind w:left="1695" w:hanging="1695"/>
              <w:rPr>
                <w:rFonts w:cs="Arial"/>
              </w:rPr>
            </w:pPr>
            <w:r>
              <w:rPr>
                <w:rFonts w:cs="Arial"/>
              </w:rPr>
              <w:t>Beoordelingsproces</w:t>
            </w:r>
          </w:p>
        </w:tc>
        <w:tc>
          <w:tcPr>
            <w:tcW w:w="6328" w:type="dxa"/>
            <w:vAlign w:val="center"/>
          </w:tcPr>
          <w:p w14:paraId="0E4162DD" w14:textId="1E38CD5D" w:rsidR="0093149B" w:rsidRDefault="00C2315C" w:rsidP="00393632">
            <w:pPr>
              <w:autoSpaceDE w:val="0"/>
              <w:autoSpaceDN w:val="0"/>
              <w:adjustRightInd w:val="0"/>
              <w:rPr>
                <w:rFonts w:cs="Arial"/>
              </w:rPr>
            </w:pPr>
            <w:r w:rsidRPr="00C2698A">
              <w:rPr>
                <w:rFonts w:cs="Arial"/>
              </w:rPr>
              <w:t>In samenwerking met de Groeituin</w:t>
            </w:r>
          </w:p>
        </w:tc>
      </w:tr>
      <w:tr w:rsidR="0093149B" w:rsidRPr="0050209D" w14:paraId="259C2B21" w14:textId="77777777" w:rsidTr="00837118">
        <w:trPr>
          <w:trHeight w:val="410"/>
        </w:trPr>
        <w:tc>
          <w:tcPr>
            <w:tcW w:w="2689" w:type="dxa"/>
            <w:vAlign w:val="center"/>
          </w:tcPr>
          <w:p w14:paraId="5A90C003" w14:textId="77777777" w:rsidR="0093149B" w:rsidRPr="00443943" w:rsidRDefault="0093149B" w:rsidP="00393632">
            <w:pPr>
              <w:autoSpaceDE w:val="0"/>
              <w:autoSpaceDN w:val="0"/>
              <w:adjustRightInd w:val="0"/>
              <w:ind w:left="1695" w:hanging="1695"/>
              <w:rPr>
                <w:rFonts w:cs="Arial"/>
              </w:rPr>
            </w:pPr>
            <w:r w:rsidRPr="00443943">
              <w:rPr>
                <w:rFonts w:cs="Arial"/>
              </w:rPr>
              <w:t>Meetmethode</w:t>
            </w:r>
          </w:p>
        </w:tc>
        <w:tc>
          <w:tcPr>
            <w:tcW w:w="6328" w:type="dxa"/>
            <w:vAlign w:val="center"/>
          </w:tcPr>
          <w:p w14:paraId="7E232700" w14:textId="77777777" w:rsidR="0093149B" w:rsidRPr="0050209D" w:rsidRDefault="0093149B" w:rsidP="00393632">
            <w:pPr>
              <w:autoSpaceDE w:val="0"/>
              <w:autoSpaceDN w:val="0"/>
              <w:adjustRightInd w:val="0"/>
              <w:rPr>
                <w:rFonts w:cs="Arial"/>
              </w:rPr>
            </w:pPr>
            <w:r w:rsidRPr="008800F9">
              <w:rPr>
                <w:rFonts w:cs="Arial"/>
              </w:rPr>
              <w:t xml:space="preserve">Conform </w:t>
            </w:r>
            <w:r>
              <w:rPr>
                <w:rFonts w:cs="Arial"/>
              </w:rPr>
              <w:t>rapportages</w:t>
            </w:r>
          </w:p>
        </w:tc>
      </w:tr>
    </w:tbl>
    <w:p w14:paraId="732F5BD7" w14:textId="77777777" w:rsidR="0093149B" w:rsidRDefault="0093149B" w:rsidP="0093149B"/>
    <w:tbl>
      <w:tblPr>
        <w:tblStyle w:val="Tabelraster"/>
        <w:tblW w:w="0" w:type="auto"/>
        <w:tblLook w:val="04A0" w:firstRow="1" w:lastRow="0" w:firstColumn="1" w:lastColumn="0" w:noHBand="0" w:noVBand="1"/>
      </w:tblPr>
      <w:tblGrid>
        <w:gridCol w:w="9017"/>
      </w:tblGrid>
      <w:tr w:rsidR="0093149B" w14:paraId="79173757" w14:textId="77777777" w:rsidTr="00393632">
        <w:trPr>
          <w:trHeight w:val="487"/>
        </w:trPr>
        <w:tc>
          <w:tcPr>
            <w:tcW w:w="9017" w:type="dxa"/>
            <w:shd w:val="clear" w:color="auto" w:fill="EAF1DD" w:themeFill="accent3" w:themeFillTint="33"/>
            <w:vAlign w:val="center"/>
          </w:tcPr>
          <w:p w14:paraId="7AE3328D" w14:textId="77777777" w:rsidR="0093149B" w:rsidRPr="0055007C" w:rsidRDefault="0093149B" w:rsidP="00393632">
            <w:pPr>
              <w:autoSpaceDE w:val="0"/>
              <w:autoSpaceDN w:val="0"/>
              <w:adjustRightInd w:val="0"/>
              <w:rPr>
                <w:rFonts w:cs="Arial"/>
                <w:b/>
              </w:rPr>
            </w:pPr>
            <w:r>
              <w:rPr>
                <w:rFonts w:cs="Arial"/>
                <w:b/>
              </w:rPr>
              <w:t>Consequenties bij het niet behalen van de norm</w:t>
            </w:r>
          </w:p>
        </w:tc>
      </w:tr>
      <w:tr w:rsidR="0093149B" w14:paraId="27CB3027" w14:textId="77777777" w:rsidTr="00393632">
        <w:trPr>
          <w:trHeight w:val="707"/>
        </w:trPr>
        <w:tc>
          <w:tcPr>
            <w:tcW w:w="9017" w:type="dxa"/>
            <w:vAlign w:val="center"/>
          </w:tcPr>
          <w:p w14:paraId="116D43B5" w14:textId="7E35A836" w:rsidR="0093149B" w:rsidRPr="0053289F" w:rsidRDefault="00303284" w:rsidP="00393632">
            <w:r>
              <w:t>Indien Opdrachtnemer een onvoldoende scoort op de KPI, is het aan CCM om een of meerdere sancties op te leggen (S1 t/m S5)</w:t>
            </w:r>
          </w:p>
        </w:tc>
      </w:tr>
    </w:tbl>
    <w:p w14:paraId="56F16C4F" w14:textId="1A170073" w:rsidR="00E36335" w:rsidRDefault="00E36335" w:rsidP="00E860AE">
      <w:pPr>
        <w:autoSpaceDE w:val="0"/>
        <w:autoSpaceDN w:val="0"/>
        <w:adjustRightInd w:val="0"/>
        <w:rPr>
          <w:snapToGrid/>
        </w:rPr>
      </w:pPr>
    </w:p>
    <w:tbl>
      <w:tblPr>
        <w:tblStyle w:val="Tabelraster"/>
        <w:tblW w:w="0" w:type="auto"/>
        <w:tblLook w:val="04A0" w:firstRow="1" w:lastRow="0" w:firstColumn="1" w:lastColumn="0" w:noHBand="0" w:noVBand="1"/>
      </w:tblPr>
      <w:tblGrid>
        <w:gridCol w:w="2302"/>
        <w:gridCol w:w="387"/>
        <w:gridCol w:w="1701"/>
        <w:gridCol w:w="4632"/>
      </w:tblGrid>
      <w:tr w:rsidR="002F2407" w:rsidRPr="00BB4134" w14:paraId="14CD9AFB" w14:textId="77777777" w:rsidTr="0027798D">
        <w:trPr>
          <w:trHeight w:val="363"/>
        </w:trPr>
        <w:tc>
          <w:tcPr>
            <w:tcW w:w="9022" w:type="dxa"/>
            <w:gridSpan w:val="4"/>
            <w:shd w:val="clear" w:color="auto" w:fill="EAF1DD" w:themeFill="accent3" w:themeFillTint="33"/>
            <w:vAlign w:val="center"/>
          </w:tcPr>
          <w:p w14:paraId="4F5BEE31" w14:textId="38A05D41" w:rsidR="002F2407" w:rsidRPr="00D82B96" w:rsidRDefault="002F2407" w:rsidP="003B1FB7">
            <w:pPr>
              <w:pStyle w:val="Lijstalinea"/>
              <w:numPr>
                <w:ilvl w:val="0"/>
                <w:numId w:val="13"/>
              </w:numPr>
              <w:autoSpaceDE w:val="0"/>
              <w:autoSpaceDN w:val="0"/>
              <w:adjustRightInd w:val="0"/>
              <w:rPr>
                <w:rFonts w:cs="Arial"/>
                <w:b/>
                <w:lang w:val="en-US"/>
              </w:rPr>
            </w:pPr>
            <w:r w:rsidRPr="00D82B96">
              <w:rPr>
                <w:rFonts w:cs="Arial"/>
                <w:b/>
                <w:lang w:val="en-US"/>
              </w:rPr>
              <w:t xml:space="preserve">KPI CO2 Footprint: </w:t>
            </w:r>
            <w:r w:rsidR="003B1FB7">
              <w:rPr>
                <w:rFonts w:cs="Arial"/>
                <w:b/>
                <w:lang w:val="en-US"/>
              </w:rPr>
              <w:t>CPE</w:t>
            </w:r>
            <w:r w:rsidRPr="00D82B96">
              <w:rPr>
                <w:rFonts w:cs="Arial"/>
                <w:b/>
                <w:lang w:val="en-US"/>
              </w:rPr>
              <w:t xml:space="preserve"> &amp; </w:t>
            </w:r>
            <w:proofErr w:type="spellStart"/>
            <w:r>
              <w:rPr>
                <w:rFonts w:cs="Arial"/>
                <w:b/>
                <w:lang w:val="en-US"/>
              </w:rPr>
              <w:t>g</w:t>
            </w:r>
            <w:r w:rsidRPr="00D82B96">
              <w:rPr>
                <w:rFonts w:cs="Arial"/>
                <w:b/>
                <w:lang w:val="en-US"/>
              </w:rPr>
              <w:t>lasvezel</w:t>
            </w:r>
            <w:r>
              <w:rPr>
                <w:rFonts w:cs="Arial"/>
                <w:b/>
                <w:lang w:val="en-US"/>
              </w:rPr>
              <w:t>bekabeling</w:t>
            </w:r>
            <w:proofErr w:type="spellEnd"/>
          </w:p>
        </w:tc>
      </w:tr>
      <w:tr w:rsidR="002F2407" w:rsidRPr="008800F9" w14:paraId="7AF1591D" w14:textId="77777777" w:rsidTr="0027798D">
        <w:trPr>
          <w:trHeight w:val="3909"/>
        </w:trPr>
        <w:tc>
          <w:tcPr>
            <w:tcW w:w="9022" w:type="dxa"/>
            <w:gridSpan w:val="4"/>
            <w:vAlign w:val="center"/>
          </w:tcPr>
          <w:p w14:paraId="7E06E08C" w14:textId="6E8FF90B" w:rsidR="00DD1641" w:rsidRPr="00CE67FE" w:rsidRDefault="002F2407" w:rsidP="00393632">
            <w:r w:rsidRPr="00CE67FE">
              <w:t>Deze KPI is gerelateerd aan de gebruikte glasvezelbekabeling voor de verbindingen van Opdrachtnemer</w:t>
            </w:r>
            <w:r w:rsidR="0045636B" w:rsidRPr="00CE67FE">
              <w:t xml:space="preserve"> en </w:t>
            </w:r>
            <w:r w:rsidR="00BB4134">
              <w:t>de CPE onder CDR2023|VMDL.</w:t>
            </w:r>
          </w:p>
          <w:p w14:paraId="1CC5E52E" w14:textId="77777777" w:rsidR="00DD1641" w:rsidRPr="00CE67FE" w:rsidRDefault="00DD1641" w:rsidP="00393632"/>
          <w:p w14:paraId="387018CC" w14:textId="1A29B52B" w:rsidR="00CA774E" w:rsidRPr="00CE67FE" w:rsidRDefault="00DD1641" w:rsidP="00DD1641">
            <w:r w:rsidRPr="00CE67FE">
              <w:t>De</w:t>
            </w:r>
            <w:r w:rsidR="00BB4134">
              <w:t xml:space="preserve"> C02 footprint KPI bestaat uit drie</w:t>
            </w:r>
            <w:r w:rsidRPr="00CE67FE">
              <w:t xml:space="preserve"> </w:t>
            </w:r>
            <w:proofErr w:type="spellStart"/>
            <w:r w:rsidRPr="00CE67FE">
              <w:t>PI’s</w:t>
            </w:r>
            <w:proofErr w:type="spellEnd"/>
            <w:r w:rsidR="00BB4134">
              <w:t>:</w:t>
            </w:r>
          </w:p>
          <w:p w14:paraId="04BD805E" w14:textId="1ED6D24C" w:rsidR="00CA774E" w:rsidRPr="00CE67FE" w:rsidRDefault="00DD1641" w:rsidP="00DD1641">
            <w:r w:rsidRPr="00CE67FE">
              <w:t xml:space="preserve"> </w:t>
            </w:r>
            <w:r w:rsidR="00D13108" w:rsidRPr="00CE67FE">
              <w:t xml:space="preserve"> </w:t>
            </w:r>
          </w:p>
          <w:p w14:paraId="3DCE83A1" w14:textId="2EB96594" w:rsidR="008B16AC" w:rsidRPr="00CE67FE" w:rsidRDefault="00BB4134" w:rsidP="00C2698A">
            <w:pPr>
              <w:pStyle w:val="Lijstalinea"/>
              <w:numPr>
                <w:ilvl w:val="0"/>
                <w:numId w:val="39"/>
              </w:numPr>
            </w:pPr>
            <w:r>
              <w:t>Het jaarlijks door Opdrachtnemer opleveren van de</w:t>
            </w:r>
            <w:r w:rsidR="00CA774E" w:rsidRPr="00CE67FE">
              <w:t xml:space="preserve"> CO2 footprint van </w:t>
            </w:r>
            <w:r w:rsidR="008B16AC" w:rsidRPr="00CE67FE">
              <w:t xml:space="preserve">de </w:t>
            </w:r>
            <w:r>
              <w:t>verglaasde</w:t>
            </w:r>
            <w:r w:rsidR="008B16AC" w:rsidRPr="00CE67FE">
              <w:t xml:space="preserve"> verbinding</w:t>
            </w:r>
            <w:r>
              <w:t xml:space="preserve"> onder CDR2023|VMDL</w:t>
            </w:r>
            <w:r w:rsidR="00CA774E" w:rsidRPr="00CE67FE">
              <w:t>.</w:t>
            </w:r>
            <w:r w:rsidR="00CC3AE3" w:rsidRPr="00CE67FE">
              <w:t xml:space="preserve"> De CO2 footprint is vastgesteld op basis van een LCA conform wens [xx]</w:t>
            </w:r>
          </w:p>
          <w:p w14:paraId="28E417AB" w14:textId="0B4BB954" w:rsidR="00BB4134" w:rsidRDefault="00CC3AE3" w:rsidP="00BB4134">
            <w:pPr>
              <w:pStyle w:val="Lijstalinea"/>
              <w:numPr>
                <w:ilvl w:val="0"/>
                <w:numId w:val="39"/>
              </w:numPr>
            </w:pPr>
            <w:r w:rsidRPr="00CE67FE">
              <w:t>Opdrachtnemer is verplicht om in kaart te brengen wat de CO2 footprint is voor het alternatief van verglazen en levert deze</w:t>
            </w:r>
            <w:r>
              <w:t xml:space="preserve"> CO2 footprint aan bij </w:t>
            </w:r>
            <w:r w:rsidR="00A4626E">
              <w:t>CCM</w:t>
            </w:r>
          </w:p>
          <w:p w14:paraId="27DAE1D6" w14:textId="5F19A6C7" w:rsidR="00CC3AE3" w:rsidRDefault="00BB4134" w:rsidP="00BB4134">
            <w:pPr>
              <w:pStyle w:val="Lijstalinea"/>
              <w:numPr>
                <w:ilvl w:val="0"/>
                <w:numId w:val="39"/>
              </w:numPr>
            </w:pPr>
            <w:r>
              <w:t>Het jaarlijks door Opdrachtnemer opleveren van de CO2 footprint van de uitgevraagde CPE apparatuur onder CDR2023|VMDL.</w:t>
            </w:r>
          </w:p>
          <w:p w14:paraId="2EBF461B" w14:textId="7115C302" w:rsidR="002F2407" w:rsidRPr="008800F9" w:rsidRDefault="002F2407" w:rsidP="00437F06"/>
        </w:tc>
      </w:tr>
      <w:tr w:rsidR="0027798D" w:rsidRPr="008800F9" w14:paraId="5143D151" w14:textId="77777777" w:rsidTr="00880A32">
        <w:trPr>
          <w:trHeight w:val="389"/>
        </w:trPr>
        <w:tc>
          <w:tcPr>
            <w:tcW w:w="9022" w:type="dxa"/>
            <w:gridSpan w:val="4"/>
            <w:shd w:val="clear" w:color="auto" w:fill="EAF1DD" w:themeFill="accent3" w:themeFillTint="33"/>
            <w:vAlign w:val="center"/>
          </w:tcPr>
          <w:p w14:paraId="3221AF03" w14:textId="60446166" w:rsidR="0027798D" w:rsidRPr="008800F9" w:rsidRDefault="0027798D" w:rsidP="0027798D">
            <w:pPr>
              <w:autoSpaceDE w:val="0"/>
              <w:autoSpaceDN w:val="0"/>
              <w:adjustRightInd w:val="0"/>
              <w:rPr>
                <w:rFonts w:cs="Arial"/>
                <w:b/>
              </w:rPr>
            </w:pPr>
            <w:r>
              <w:rPr>
                <w:rFonts w:cs="Arial"/>
                <w:b/>
              </w:rPr>
              <w:t>N</w:t>
            </w:r>
            <w:r w:rsidRPr="008800F9">
              <w:rPr>
                <w:rFonts w:cs="Arial"/>
                <w:b/>
              </w:rPr>
              <w:t>orm</w:t>
            </w:r>
            <w:r>
              <w:rPr>
                <w:rFonts w:cs="Arial"/>
                <w:b/>
              </w:rPr>
              <w:t xml:space="preserve"> #</w:t>
            </w:r>
          </w:p>
        </w:tc>
      </w:tr>
      <w:tr w:rsidR="0027798D" w:rsidRPr="008800F9" w14:paraId="297B73B6" w14:textId="77777777" w:rsidTr="00880A32">
        <w:trPr>
          <w:trHeight w:val="385"/>
        </w:trPr>
        <w:tc>
          <w:tcPr>
            <w:tcW w:w="4390" w:type="dxa"/>
            <w:gridSpan w:val="3"/>
            <w:vAlign w:val="center"/>
          </w:tcPr>
          <w:p w14:paraId="31C1F85A" w14:textId="77777777" w:rsidR="0027798D" w:rsidRPr="008800F9" w:rsidRDefault="0027798D" w:rsidP="00880A32">
            <w:pPr>
              <w:autoSpaceDE w:val="0"/>
              <w:autoSpaceDN w:val="0"/>
              <w:adjustRightInd w:val="0"/>
              <w:jc w:val="center"/>
              <w:rPr>
                <w:rFonts w:cs="Arial"/>
              </w:rPr>
            </w:pPr>
            <w:r w:rsidRPr="008800F9">
              <w:rPr>
                <w:i/>
              </w:rPr>
              <w:t>Aantal</w:t>
            </w:r>
          </w:p>
        </w:tc>
        <w:tc>
          <w:tcPr>
            <w:tcW w:w="4632" w:type="dxa"/>
            <w:vAlign w:val="center"/>
          </w:tcPr>
          <w:p w14:paraId="79616C0F" w14:textId="77777777" w:rsidR="0027798D" w:rsidRPr="008800F9" w:rsidRDefault="0027798D" w:rsidP="00880A32">
            <w:pPr>
              <w:autoSpaceDE w:val="0"/>
              <w:autoSpaceDN w:val="0"/>
              <w:adjustRightInd w:val="0"/>
              <w:jc w:val="center"/>
              <w:rPr>
                <w:rFonts w:cs="Arial"/>
              </w:rPr>
            </w:pPr>
            <w:r w:rsidRPr="008800F9">
              <w:rPr>
                <w:i/>
              </w:rPr>
              <w:t>Resultaat</w:t>
            </w:r>
          </w:p>
        </w:tc>
      </w:tr>
      <w:tr w:rsidR="0027798D" w:rsidRPr="008E60DC" w14:paraId="6D835242" w14:textId="77777777" w:rsidTr="00880A32">
        <w:trPr>
          <w:trHeight w:val="600"/>
        </w:trPr>
        <w:tc>
          <w:tcPr>
            <w:tcW w:w="4390" w:type="dxa"/>
            <w:gridSpan w:val="3"/>
            <w:shd w:val="clear" w:color="auto" w:fill="auto"/>
            <w:vAlign w:val="center"/>
          </w:tcPr>
          <w:p w14:paraId="0012D521" w14:textId="3DE038C2" w:rsidR="0027798D" w:rsidRPr="008E60DC" w:rsidRDefault="0027798D" w:rsidP="0027798D">
            <w:pPr>
              <w:autoSpaceDE w:val="0"/>
              <w:autoSpaceDN w:val="0"/>
              <w:adjustRightInd w:val="0"/>
              <w:jc w:val="center"/>
              <w:rPr>
                <w:rFonts w:cs="Arial"/>
              </w:rPr>
            </w:pPr>
            <w:r>
              <w:rPr>
                <w:rFonts w:cs="Arial"/>
              </w:rPr>
              <w:t xml:space="preserve">Voor een voldoende </w:t>
            </w:r>
            <w:r>
              <w:rPr>
                <w:rFonts w:cs="Arial"/>
              </w:rPr>
              <w:t>moet minstens 1 PI worden behaald</w:t>
            </w:r>
          </w:p>
        </w:tc>
        <w:tc>
          <w:tcPr>
            <w:tcW w:w="4632" w:type="dxa"/>
            <w:shd w:val="clear" w:color="auto" w:fill="00B050"/>
            <w:vAlign w:val="center"/>
          </w:tcPr>
          <w:p w14:paraId="6D86F574" w14:textId="77777777" w:rsidR="0027798D" w:rsidRPr="008E60DC" w:rsidRDefault="0027798D" w:rsidP="00880A32">
            <w:pPr>
              <w:autoSpaceDE w:val="0"/>
              <w:autoSpaceDN w:val="0"/>
              <w:adjustRightInd w:val="0"/>
              <w:rPr>
                <w:rFonts w:cs="Arial"/>
                <w:b/>
              </w:rPr>
            </w:pPr>
            <w:r w:rsidRPr="008E60DC">
              <w:rPr>
                <w:rFonts w:cs="Arial"/>
                <w:b/>
              </w:rPr>
              <w:t>Voldoende</w:t>
            </w:r>
          </w:p>
        </w:tc>
      </w:tr>
      <w:tr w:rsidR="0027798D" w:rsidRPr="008E60DC" w14:paraId="05440FF4" w14:textId="77777777" w:rsidTr="00880A32">
        <w:trPr>
          <w:trHeight w:val="552"/>
        </w:trPr>
        <w:tc>
          <w:tcPr>
            <w:tcW w:w="4390" w:type="dxa"/>
            <w:gridSpan w:val="3"/>
            <w:shd w:val="clear" w:color="auto" w:fill="auto"/>
            <w:vAlign w:val="center"/>
          </w:tcPr>
          <w:p w14:paraId="61F7A3D6" w14:textId="77777777" w:rsidR="0027798D" w:rsidRPr="008E60DC" w:rsidRDefault="0027798D" w:rsidP="00880A32">
            <w:pPr>
              <w:autoSpaceDE w:val="0"/>
              <w:autoSpaceDN w:val="0"/>
              <w:adjustRightInd w:val="0"/>
              <w:rPr>
                <w:rFonts w:cs="Arial"/>
              </w:rPr>
            </w:pPr>
          </w:p>
        </w:tc>
        <w:tc>
          <w:tcPr>
            <w:tcW w:w="4632" w:type="dxa"/>
            <w:shd w:val="clear" w:color="auto" w:fill="FF0000"/>
            <w:vAlign w:val="center"/>
          </w:tcPr>
          <w:p w14:paraId="74553E4D" w14:textId="77777777" w:rsidR="0027798D" w:rsidRPr="008E60DC" w:rsidRDefault="0027798D" w:rsidP="00880A32">
            <w:pPr>
              <w:autoSpaceDE w:val="0"/>
              <w:autoSpaceDN w:val="0"/>
              <w:adjustRightInd w:val="0"/>
              <w:rPr>
                <w:rFonts w:cs="Arial"/>
                <w:b/>
              </w:rPr>
            </w:pPr>
            <w:r w:rsidRPr="008E60DC">
              <w:rPr>
                <w:rFonts w:cs="Arial"/>
                <w:b/>
              </w:rPr>
              <w:t xml:space="preserve">Onvoldoende </w:t>
            </w:r>
          </w:p>
        </w:tc>
      </w:tr>
      <w:tr w:rsidR="0027798D" w:rsidRPr="00EF56DA" w14:paraId="4BA331F2" w14:textId="77777777" w:rsidTr="00880A32">
        <w:trPr>
          <w:trHeight w:val="1249"/>
        </w:trPr>
        <w:tc>
          <w:tcPr>
            <w:tcW w:w="2302" w:type="dxa"/>
            <w:vAlign w:val="center"/>
          </w:tcPr>
          <w:p w14:paraId="1F24C069" w14:textId="77777777" w:rsidR="0027798D" w:rsidRPr="000A1B77" w:rsidRDefault="0027798D" w:rsidP="00880A32">
            <w:pPr>
              <w:autoSpaceDE w:val="0"/>
              <w:autoSpaceDN w:val="0"/>
              <w:adjustRightInd w:val="0"/>
              <w:ind w:left="1695" w:hanging="1695"/>
              <w:rPr>
                <w:rFonts w:cs="Arial"/>
              </w:rPr>
            </w:pPr>
            <w:r w:rsidRPr="000A1B77">
              <w:rPr>
                <w:rFonts w:cs="Arial"/>
              </w:rPr>
              <w:t>Beoordelingsfrequentie</w:t>
            </w:r>
          </w:p>
        </w:tc>
        <w:tc>
          <w:tcPr>
            <w:tcW w:w="6720" w:type="dxa"/>
            <w:gridSpan w:val="3"/>
            <w:vAlign w:val="center"/>
          </w:tcPr>
          <w:p w14:paraId="0FA51855" w14:textId="6D818079" w:rsidR="0027798D" w:rsidRPr="0027798D" w:rsidRDefault="0027798D" w:rsidP="0027798D">
            <w:pPr>
              <w:autoSpaceDE w:val="0"/>
              <w:autoSpaceDN w:val="0"/>
              <w:adjustRightInd w:val="0"/>
              <w:rPr>
                <w:rFonts w:cs="Arial"/>
              </w:rPr>
            </w:pPr>
            <w:r w:rsidRPr="0027798D">
              <w:rPr>
                <w:rFonts w:cs="Arial"/>
              </w:rPr>
              <w:t xml:space="preserve"> </w:t>
            </w:r>
            <w:r>
              <w:rPr>
                <w:rFonts w:cs="Arial"/>
              </w:rPr>
              <w:t>Jaarlijks</w:t>
            </w:r>
          </w:p>
        </w:tc>
      </w:tr>
      <w:tr w:rsidR="0027798D" w:rsidRPr="008800F9" w14:paraId="750D3754" w14:textId="77777777" w:rsidTr="00880A32">
        <w:trPr>
          <w:trHeight w:val="555"/>
        </w:trPr>
        <w:tc>
          <w:tcPr>
            <w:tcW w:w="2302" w:type="dxa"/>
            <w:vAlign w:val="center"/>
          </w:tcPr>
          <w:p w14:paraId="4EBFEC2D" w14:textId="77777777" w:rsidR="0027798D" w:rsidRPr="000A1B77" w:rsidRDefault="0027798D" w:rsidP="00880A32">
            <w:pPr>
              <w:autoSpaceDE w:val="0"/>
              <w:autoSpaceDN w:val="0"/>
              <w:adjustRightInd w:val="0"/>
              <w:ind w:left="1695" w:hanging="1695"/>
              <w:rPr>
                <w:rFonts w:cs="Arial"/>
              </w:rPr>
            </w:pPr>
            <w:r w:rsidRPr="000A1B77">
              <w:rPr>
                <w:rFonts w:cs="Arial"/>
              </w:rPr>
              <w:t>Meetmethode</w:t>
            </w:r>
          </w:p>
        </w:tc>
        <w:tc>
          <w:tcPr>
            <w:tcW w:w="6720" w:type="dxa"/>
            <w:gridSpan w:val="3"/>
            <w:vAlign w:val="center"/>
          </w:tcPr>
          <w:p w14:paraId="33D45D54" w14:textId="77777777" w:rsidR="0027798D" w:rsidRPr="008800F9" w:rsidRDefault="0027798D" w:rsidP="00880A32">
            <w:pPr>
              <w:autoSpaceDE w:val="0"/>
              <w:autoSpaceDN w:val="0"/>
              <w:adjustRightInd w:val="0"/>
              <w:rPr>
                <w:rFonts w:cs="Arial"/>
              </w:rPr>
            </w:pPr>
            <w:r w:rsidRPr="008800F9">
              <w:rPr>
                <w:rFonts w:cs="Arial"/>
              </w:rPr>
              <w:t xml:space="preserve">Conform </w:t>
            </w:r>
            <w:r>
              <w:rPr>
                <w:rFonts w:cs="Arial"/>
              </w:rPr>
              <w:t>jaarlijkse rapportages.</w:t>
            </w:r>
          </w:p>
        </w:tc>
      </w:tr>
      <w:tr w:rsidR="002F2407" w:rsidRPr="008800F9" w14:paraId="385C0AC0" w14:textId="77777777" w:rsidTr="0027798D">
        <w:trPr>
          <w:trHeight w:val="457"/>
        </w:trPr>
        <w:tc>
          <w:tcPr>
            <w:tcW w:w="9022" w:type="dxa"/>
            <w:gridSpan w:val="4"/>
            <w:vAlign w:val="center"/>
          </w:tcPr>
          <w:p w14:paraId="0B32D683" w14:textId="77777777" w:rsidR="002F2407" w:rsidRPr="008800F9" w:rsidRDefault="002F2407" w:rsidP="00393632">
            <w:pPr>
              <w:autoSpaceDE w:val="0"/>
              <w:autoSpaceDN w:val="0"/>
              <w:adjustRightInd w:val="0"/>
              <w:rPr>
                <w:rFonts w:cs="Arial"/>
                <w:bCs/>
              </w:rPr>
            </w:pPr>
            <w:r>
              <w:rPr>
                <w:rFonts w:cs="Arial"/>
                <w:bCs/>
              </w:rPr>
              <w:t>Zie Tabel ‘</w:t>
            </w:r>
          </w:p>
        </w:tc>
      </w:tr>
      <w:tr w:rsidR="002F2407" w:rsidRPr="008800F9" w14:paraId="73CB1C6C" w14:textId="77777777" w:rsidTr="0027798D">
        <w:trPr>
          <w:trHeight w:val="549"/>
        </w:trPr>
        <w:tc>
          <w:tcPr>
            <w:tcW w:w="2689" w:type="dxa"/>
            <w:gridSpan w:val="2"/>
            <w:vAlign w:val="center"/>
          </w:tcPr>
          <w:p w14:paraId="3E153334" w14:textId="77777777" w:rsidR="002F2407" w:rsidRPr="005B667A" w:rsidRDefault="002F2407" w:rsidP="00393632">
            <w:pPr>
              <w:autoSpaceDE w:val="0"/>
              <w:autoSpaceDN w:val="0"/>
              <w:adjustRightInd w:val="0"/>
              <w:ind w:left="1695" w:hanging="1695"/>
              <w:rPr>
                <w:rFonts w:cs="Arial"/>
              </w:rPr>
            </w:pPr>
            <w:r w:rsidRPr="005B667A">
              <w:rPr>
                <w:rFonts w:cs="Arial"/>
              </w:rPr>
              <w:t>Beoordelingsfrequentie</w:t>
            </w:r>
          </w:p>
        </w:tc>
        <w:tc>
          <w:tcPr>
            <w:tcW w:w="6333" w:type="dxa"/>
            <w:gridSpan w:val="2"/>
            <w:vAlign w:val="center"/>
          </w:tcPr>
          <w:p w14:paraId="4E5A285B" w14:textId="3293C983" w:rsidR="002F2407" w:rsidRPr="008800F9" w:rsidRDefault="003D2107" w:rsidP="00393632">
            <w:pPr>
              <w:autoSpaceDE w:val="0"/>
              <w:autoSpaceDN w:val="0"/>
              <w:adjustRightInd w:val="0"/>
              <w:rPr>
                <w:rFonts w:cs="Arial"/>
              </w:rPr>
            </w:pPr>
            <w:r>
              <w:rPr>
                <w:rFonts w:cs="Arial"/>
              </w:rPr>
              <w:t>1x / jaar</w:t>
            </w:r>
            <w:r w:rsidR="008C0732">
              <w:rPr>
                <w:rFonts w:cs="Arial"/>
              </w:rPr>
              <w:t xml:space="preserve"> (na aanvang ROK)</w:t>
            </w:r>
          </w:p>
        </w:tc>
      </w:tr>
    </w:tbl>
    <w:p w14:paraId="5A54A820" w14:textId="77777777" w:rsidR="002F2407" w:rsidRDefault="002F2407" w:rsidP="002F2407">
      <w:bookmarkStart w:id="4" w:name="_GoBack"/>
      <w:bookmarkEnd w:id="4"/>
    </w:p>
    <w:tbl>
      <w:tblPr>
        <w:tblStyle w:val="Tabelraster"/>
        <w:tblW w:w="0" w:type="auto"/>
        <w:tblLook w:val="04A0" w:firstRow="1" w:lastRow="0" w:firstColumn="1" w:lastColumn="0" w:noHBand="0" w:noVBand="1"/>
      </w:tblPr>
      <w:tblGrid>
        <w:gridCol w:w="9017"/>
      </w:tblGrid>
      <w:tr w:rsidR="002F2407" w14:paraId="57231642" w14:textId="77777777" w:rsidTr="00393632">
        <w:trPr>
          <w:trHeight w:val="487"/>
        </w:trPr>
        <w:tc>
          <w:tcPr>
            <w:tcW w:w="9017" w:type="dxa"/>
            <w:shd w:val="clear" w:color="auto" w:fill="EAF1DD" w:themeFill="accent3" w:themeFillTint="33"/>
            <w:vAlign w:val="center"/>
          </w:tcPr>
          <w:p w14:paraId="7CC2C596" w14:textId="77777777" w:rsidR="002F2407" w:rsidRPr="0055007C" w:rsidRDefault="002F2407" w:rsidP="00393632">
            <w:pPr>
              <w:autoSpaceDE w:val="0"/>
              <w:autoSpaceDN w:val="0"/>
              <w:adjustRightInd w:val="0"/>
              <w:rPr>
                <w:rFonts w:cs="Arial"/>
                <w:b/>
              </w:rPr>
            </w:pPr>
            <w:r>
              <w:rPr>
                <w:rFonts w:cs="Arial"/>
                <w:b/>
              </w:rPr>
              <w:lastRenderedPageBreak/>
              <w:t>Consequenties bij het niet behalen van de Norm</w:t>
            </w:r>
          </w:p>
        </w:tc>
      </w:tr>
      <w:tr w:rsidR="002F2407" w14:paraId="10917838" w14:textId="77777777" w:rsidTr="00393632">
        <w:trPr>
          <w:trHeight w:val="707"/>
        </w:trPr>
        <w:tc>
          <w:tcPr>
            <w:tcW w:w="9017" w:type="dxa"/>
            <w:vAlign w:val="center"/>
          </w:tcPr>
          <w:p w14:paraId="677A7395" w14:textId="77777777" w:rsidR="00C2698A" w:rsidRDefault="00C2698A" w:rsidP="00C2698A"/>
          <w:p w14:paraId="6BE969D9" w14:textId="1F9663AC" w:rsidR="00C2698A" w:rsidRDefault="00C2698A" w:rsidP="00C2698A">
            <w:r>
              <w:t>Indien Opdrachtnemer een onvoldoende scoort op de KPI, is het aan CCM om een of meerdere sancties op te leggen (S1 t/m S5)</w:t>
            </w:r>
          </w:p>
          <w:p w14:paraId="7819CB19" w14:textId="77777777" w:rsidR="002F2407" w:rsidRPr="0053289F" w:rsidRDefault="002F2407" w:rsidP="00393632"/>
        </w:tc>
      </w:tr>
    </w:tbl>
    <w:p w14:paraId="51A4B6F0" w14:textId="7E60BC8C" w:rsidR="00E860AE" w:rsidRPr="00130FDD" w:rsidRDefault="00E860AE" w:rsidP="00E860AE">
      <w:pPr>
        <w:pStyle w:val="Kop2"/>
        <w:rPr>
          <w:snapToGrid/>
        </w:rPr>
      </w:pPr>
      <w:bookmarkStart w:id="5" w:name="_Toc126081040"/>
      <w:r w:rsidRPr="00130FDD">
        <w:rPr>
          <w:snapToGrid/>
        </w:rPr>
        <w:t xml:space="preserve">KPI </w:t>
      </w:r>
      <w:r w:rsidR="00AC4DD8">
        <w:rPr>
          <w:snapToGrid/>
        </w:rPr>
        <w:t>Kwaliteitsmanagement</w:t>
      </w:r>
      <w:bookmarkEnd w:id="5"/>
      <w:r w:rsidRPr="00130FDD">
        <w:rPr>
          <w:snapToGrid/>
        </w:rPr>
        <w:t xml:space="preserve"> </w:t>
      </w:r>
    </w:p>
    <w:p w14:paraId="487EE27A" w14:textId="609E46E2" w:rsidR="00AC4DD8" w:rsidRDefault="00AC4DD8" w:rsidP="00AC4DD8">
      <w:pPr>
        <w:autoSpaceDE w:val="0"/>
        <w:autoSpaceDN w:val="0"/>
        <w:adjustRightInd w:val="0"/>
        <w:rPr>
          <w:rFonts w:cs="Verdana"/>
          <w:snapToGrid/>
          <w:color w:val="000000"/>
        </w:rPr>
      </w:pPr>
      <w:r>
        <w:rPr>
          <w:rFonts w:cs="Verdana"/>
          <w:snapToGrid/>
          <w:color w:val="000000"/>
        </w:rPr>
        <w:t xml:space="preserve">KPI </w:t>
      </w:r>
      <w:r w:rsidRPr="00760CE5">
        <w:rPr>
          <w:rFonts w:cs="Verdana"/>
          <w:snapToGrid/>
          <w:color w:val="000000"/>
        </w:rPr>
        <w:t>Kwaliteitsmanagement</w:t>
      </w:r>
      <w:r>
        <w:rPr>
          <w:rFonts w:cs="Verdana"/>
          <w:snapToGrid/>
          <w:color w:val="000000"/>
        </w:rPr>
        <w:t xml:space="preserve"> wordt na gunning ingevuld conform beantwoording van Inschrijver op </w:t>
      </w:r>
      <w:r w:rsidRPr="00760CE5">
        <w:rPr>
          <w:rFonts w:cs="Verdana"/>
          <w:snapToGrid/>
          <w:color w:val="000000"/>
          <w:highlight w:val="yellow"/>
        </w:rPr>
        <w:t xml:space="preserve">vraag </w:t>
      </w:r>
      <w:r w:rsidR="00CE0BBC">
        <w:rPr>
          <w:rFonts w:cs="Verdana"/>
          <w:snapToGrid/>
          <w:color w:val="000000"/>
          <w:highlight w:val="yellow"/>
        </w:rPr>
        <w:t>xx</w:t>
      </w:r>
      <w:r>
        <w:rPr>
          <w:rFonts w:cs="Verdana"/>
          <w:snapToGrid/>
          <w:color w:val="000000"/>
        </w:rPr>
        <w:t xml:space="preserve"> in paragraaf 4.4.1</w:t>
      </w:r>
    </w:p>
    <w:p w14:paraId="46C34EE4" w14:textId="77777777" w:rsidR="00AC4DD8" w:rsidRDefault="00AC4DD8" w:rsidP="00AC4DD8">
      <w:pPr>
        <w:rPr>
          <w:rFonts w:cs="Verdana"/>
          <w:snapToGrid/>
          <w:color w:val="000000"/>
        </w:rPr>
      </w:pPr>
    </w:p>
    <w:tbl>
      <w:tblPr>
        <w:tblStyle w:val="Tabelraster"/>
        <w:tblW w:w="0" w:type="auto"/>
        <w:tblLook w:val="04A0" w:firstRow="1" w:lastRow="0" w:firstColumn="1" w:lastColumn="0" w:noHBand="0" w:noVBand="1"/>
      </w:tblPr>
      <w:tblGrid>
        <w:gridCol w:w="3114"/>
        <w:gridCol w:w="5903"/>
      </w:tblGrid>
      <w:tr w:rsidR="00AC4DD8" w:rsidRPr="008800F9" w14:paraId="68E376BB" w14:textId="77777777" w:rsidTr="00E21B63">
        <w:trPr>
          <w:trHeight w:val="363"/>
        </w:trPr>
        <w:tc>
          <w:tcPr>
            <w:tcW w:w="9017" w:type="dxa"/>
            <w:gridSpan w:val="2"/>
            <w:shd w:val="clear" w:color="auto" w:fill="EAF1DD" w:themeFill="accent3" w:themeFillTint="33"/>
            <w:vAlign w:val="center"/>
          </w:tcPr>
          <w:p w14:paraId="4DB6623C" w14:textId="77777777" w:rsidR="00AC4DD8" w:rsidRPr="00D8507B" w:rsidRDefault="00AC4DD8" w:rsidP="00E21B63">
            <w:pPr>
              <w:pStyle w:val="Lijstalinea"/>
              <w:numPr>
                <w:ilvl w:val="0"/>
                <w:numId w:val="13"/>
              </w:numPr>
              <w:autoSpaceDE w:val="0"/>
              <w:autoSpaceDN w:val="0"/>
              <w:adjustRightInd w:val="0"/>
              <w:rPr>
                <w:rFonts w:cs="Arial"/>
                <w:b/>
              </w:rPr>
            </w:pPr>
            <w:r w:rsidRPr="00D8507B">
              <w:rPr>
                <w:rFonts w:cs="Arial"/>
                <w:b/>
              </w:rPr>
              <w:t xml:space="preserve">KPI </w:t>
            </w:r>
            <w:r w:rsidRPr="0075124A">
              <w:rPr>
                <w:rFonts w:cs="Arial"/>
                <w:b/>
              </w:rPr>
              <w:t>Kwaliteitsmanagement</w:t>
            </w:r>
          </w:p>
        </w:tc>
      </w:tr>
      <w:tr w:rsidR="00AC4DD8" w:rsidRPr="008800F9" w14:paraId="5D9F3D6B" w14:textId="77777777" w:rsidTr="00E21B63">
        <w:trPr>
          <w:trHeight w:val="600"/>
        </w:trPr>
        <w:tc>
          <w:tcPr>
            <w:tcW w:w="9017" w:type="dxa"/>
            <w:gridSpan w:val="2"/>
            <w:vAlign w:val="center"/>
          </w:tcPr>
          <w:p w14:paraId="794EC317" w14:textId="77777777" w:rsidR="00AC4DD8" w:rsidRPr="0073043C" w:rsidRDefault="00AC4DD8" w:rsidP="00E21B63">
            <w:pPr>
              <w:autoSpaceDE w:val="0"/>
              <w:autoSpaceDN w:val="0"/>
              <w:adjustRightInd w:val="0"/>
              <w:rPr>
                <w:rFonts w:cs="Verdana"/>
                <w:snapToGrid/>
                <w:color w:val="000000"/>
              </w:rPr>
            </w:pPr>
          </w:p>
        </w:tc>
      </w:tr>
      <w:tr w:rsidR="00AC4DD8" w:rsidRPr="008800F9" w14:paraId="5558BEBC" w14:textId="77777777" w:rsidTr="00E21B63">
        <w:trPr>
          <w:trHeight w:val="327"/>
        </w:trPr>
        <w:tc>
          <w:tcPr>
            <w:tcW w:w="9017" w:type="dxa"/>
            <w:gridSpan w:val="2"/>
            <w:shd w:val="clear" w:color="auto" w:fill="EAF1DD" w:themeFill="accent3" w:themeFillTint="33"/>
            <w:vAlign w:val="center"/>
          </w:tcPr>
          <w:p w14:paraId="410419A6" w14:textId="77777777" w:rsidR="00AC4DD8" w:rsidRPr="008800F9" w:rsidRDefault="00AC4DD8" w:rsidP="00E21B63">
            <w:pPr>
              <w:autoSpaceDE w:val="0"/>
              <w:autoSpaceDN w:val="0"/>
              <w:adjustRightInd w:val="0"/>
              <w:rPr>
                <w:rFonts w:cs="Arial"/>
                <w:b/>
              </w:rPr>
            </w:pPr>
            <w:r w:rsidRPr="008800F9">
              <w:rPr>
                <w:rFonts w:cs="Arial"/>
                <w:b/>
              </w:rPr>
              <w:t>Prestatienorm</w:t>
            </w:r>
          </w:p>
        </w:tc>
      </w:tr>
      <w:tr w:rsidR="00AC4DD8" w:rsidRPr="00E811F6" w14:paraId="07F492EC" w14:textId="77777777" w:rsidTr="00E21B63">
        <w:trPr>
          <w:trHeight w:val="553"/>
        </w:trPr>
        <w:tc>
          <w:tcPr>
            <w:tcW w:w="3114" w:type="dxa"/>
            <w:vAlign w:val="center"/>
          </w:tcPr>
          <w:p w14:paraId="489A0C6F" w14:textId="77777777" w:rsidR="00AC4DD8" w:rsidRPr="00E811F6" w:rsidRDefault="00AC4DD8" w:rsidP="00E21B63">
            <w:pPr>
              <w:autoSpaceDE w:val="0"/>
              <w:autoSpaceDN w:val="0"/>
              <w:adjustRightInd w:val="0"/>
              <w:jc w:val="center"/>
              <w:rPr>
                <w:rFonts w:cs="Arial"/>
                <w:i/>
              </w:rPr>
            </w:pPr>
            <w:r>
              <w:rPr>
                <w:rFonts w:cs="Arial"/>
                <w:i/>
              </w:rPr>
              <w:t>Aantal</w:t>
            </w:r>
          </w:p>
        </w:tc>
        <w:tc>
          <w:tcPr>
            <w:tcW w:w="5903" w:type="dxa"/>
            <w:vAlign w:val="center"/>
          </w:tcPr>
          <w:p w14:paraId="58DBEBDE" w14:textId="77777777" w:rsidR="00AC4DD8" w:rsidRPr="00E811F6" w:rsidRDefault="00AC4DD8" w:rsidP="00E21B63">
            <w:pPr>
              <w:autoSpaceDE w:val="0"/>
              <w:autoSpaceDN w:val="0"/>
              <w:adjustRightInd w:val="0"/>
              <w:jc w:val="center"/>
              <w:rPr>
                <w:rFonts w:cs="Arial"/>
                <w:i/>
              </w:rPr>
            </w:pPr>
            <w:r>
              <w:rPr>
                <w:rFonts w:cs="Arial"/>
                <w:i/>
              </w:rPr>
              <w:t>Resultaat</w:t>
            </w:r>
          </w:p>
        </w:tc>
      </w:tr>
      <w:tr w:rsidR="00AC4DD8" w:rsidRPr="00BA62E2" w14:paraId="7945F108" w14:textId="77777777" w:rsidTr="00E21B63">
        <w:trPr>
          <w:trHeight w:val="559"/>
        </w:trPr>
        <w:tc>
          <w:tcPr>
            <w:tcW w:w="3114" w:type="dxa"/>
            <w:vAlign w:val="center"/>
          </w:tcPr>
          <w:p w14:paraId="4CB51118" w14:textId="77777777" w:rsidR="00AC4DD8" w:rsidRPr="00BA62E2" w:rsidRDefault="00AC4DD8" w:rsidP="00E21B63">
            <w:pPr>
              <w:autoSpaceDE w:val="0"/>
              <w:autoSpaceDN w:val="0"/>
              <w:adjustRightInd w:val="0"/>
              <w:rPr>
                <w:rFonts w:cs="Arial"/>
              </w:rPr>
            </w:pPr>
          </w:p>
        </w:tc>
        <w:tc>
          <w:tcPr>
            <w:tcW w:w="5903" w:type="dxa"/>
            <w:vAlign w:val="center"/>
          </w:tcPr>
          <w:p w14:paraId="595DA9BF" w14:textId="77777777" w:rsidR="00AC4DD8" w:rsidRPr="00BA62E2" w:rsidRDefault="00AC4DD8" w:rsidP="00E21B63">
            <w:pPr>
              <w:autoSpaceDE w:val="0"/>
              <w:autoSpaceDN w:val="0"/>
              <w:adjustRightInd w:val="0"/>
              <w:rPr>
                <w:rFonts w:cs="Arial"/>
              </w:rPr>
            </w:pPr>
          </w:p>
        </w:tc>
      </w:tr>
      <w:tr w:rsidR="00AC4DD8" w:rsidRPr="008800F9" w14:paraId="3110AD0C" w14:textId="77777777" w:rsidTr="00E21B63">
        <w:trPr>
          <w:trHeight w:val="373"/>
        </w:trPr>
        <w:tc>
          <w:tcPr>
            <w:tcW w:w="9017" w:type="dxa"/>
            <w:gridSpan w:val="2"/>
            <w:shd w:val="clear" w:color="auto" w:fill="EAF1DD" w:themeFill="accent3" w:themeFillTint="33"/>
            <w:vAlign w:val="center"/>
          </w:tcPr>
          <w:p w14:paraId="0B3CA849" w14:textId="77777777" w:rsidR="00AC4DD8" w:rsidRPr="008800F9" w:rsidRDefault="00AC4DD8" w:rsidP="00E21B63">
            <w:pPr>
              <w:autoSpaceDE w:val="0"/>
              <w:autoSpaceDN w:val="0"/>
              <w:adjustRightInd w:val="0"/>
              <w:rPr>
                <w:rFonts w:cs="Arial"/>
                <w:b/>
                <w:bCs/>
              </w:rPr>
            </w:pPr>
            <w:r w:rsidRPr="008800F9">
              <w:rPr>
                <w:rFonts w:cs="Arial"/>
                <w:b/>
                <w:bCs/>
              </w:rPr>
              <w:t>Norm KPI</w:t>
            </w:r>
          </w:p>
        </w:tc>
      </w:tr>
      <w:tr w:rsidR="00AC4DD8" w:rsidRPr="008800F9" w14:paraId="0101A590" w14:textId="77777777" w:rsidTr="00E21B63">
        <w:trPr>
          <w:trHeight w:val="457"/>
        </w:trPr>
        <w:tc>
          <w:tcPr>
            <w:tcW w:w="9017" w:type="dxa"/>
            <w:gridSpan w:val="2"/>
            <w:vAlign w:val="center"/>
          </w:tcPr>
          <w:p w14:paraId="67CB657F" w14:textId="77777777" w:rsidR="00AC4DD8" w:rsidRPr="008800F9" w:rsidRDefault="00AC4DD8" w:rsidP="00E21B63">
            <w:pPr>
              <w:autoSpaceDE w:val="0"/>
              <w:autoSpaceDN w:val="0"/>
              <w:adjustRightInd w:val="0"/>
              <w:rPr>
                <w:rFonts w:cs="Arial"/>
                <w:bCs/>
              </w:rPr>
            </w:pPr>
          </w:p>
        </w:tc>
      </w:tr>
      <w:tr w:rsidR="00AC4DD8" w:rsidRPr="008800F9" w14:paraId="2404283C" w14:textId="77777777" w:rsidTr="00E21B63">
        <w:trPr>
          <w:trHeight w:val="549"/>
        </w:trPr>
        <w:tc>
          <w:tcPr>
            <w:tcW w:w="3114" w:type="dxa"/>
            <w:vAlign w:val="center"/>
          </w:tcPr>
          <w:p w14:paraId="3739326C" w14:textId="77777777" w:rsidR="00AC4DD8" w:rsidRPr="00A742E1" w:rsidRDefault="00AC4DD8" w:rsidP="00E21B63">
            <w:pPr>
              <w:autoSpaceDE w:val="0"/>
              <w:autoSpaceDN w:val="0"/>
              <w:adjustRightInd w:val="0"/>
              <w:ind w:left="1695" w:hanging="1695"/>
              <w:rPr>
                <w:rFonts w:cs="Arial"/>
              </w:rPr>
            </w:pPr>
            <w:r w:rsidRPr="00A742E1">
              <w:rPr>
                <w:rFonts w:cs="Arial"/>
              </w:rPr>
              <w:t>Beoordelingsfrequentie</w:t>
            </w:r>
          </w:p>
        </w:tc>
        <w:tc>
          <w:tcPr>
            <w:tcW w:w="5903" w:type="dxa"/>
            <w:vAlign w:val="center"/>
          </w:tcPr>
          <w:p w14:paraId="28501A0D" w14:textId="77777777" w:rsidR="00AC4DD8" w:rsidRPr="00A742E1" w:rsidRDefault="00AC4DD8" w:rsidP="00E21B63">
            <w:pPr>
              <w:autoSpaceDE w:val="0"/>
              <w:autoSpaceDN w:val="0"/>
              <w:adjustRightInd w:val="0"/>
              <w:rPr>
                <w:rFonts w:cs="Arial"/>
              </w:rPr>
            </w:pPr>
          </w:p>
        </w:tc>
      </w:tr>
      <w:tr w:rsidR="00AC4DD8" w:rsidRPr="008800F9" w14:paraId="54FD97FD" w14:textId="77777777" w:rsidTr="00E21B63">
        <w:trPr>
          <w:trHeight w:val="507"/>
        </w:trPr>
        <w:tc>
          <w:tcPr>
            <w:tcW w:w="3114" w:type="dxa"/>
            <w:vAlign w:val="center"/>
          </w:tcPr>
          <w:p w14:paraId="4E885286" w14:textId="77777777" w:rsidR="00AC4DD8" w:rsidRDefault="00AC4DD8" w:rsidP="00E21B63">
            <w:pPr>
              <w:autoSpaceDE w:val="0"/>
              <w:autoSpaceDN w:val="0"/>
              <w:adjustRightInd w:val="0"/>
              <w:ind w:left="1695" w:hanging="1695"/>
              <w:rPr>
                <w:rFonts w:cs="Arial"/>
                <w:u w:val="single"/>
              </w:rPr>
            </w:pPr>
            <w:r w:rsidRPr="005B667A">
              <w:rPr>
                <w:rFonts w:cs="Arial"/>
              </w:rPr>
              <w:t>Beoordelings</w:t>
            </w:r>
            <w:r>
              <w:rPr>
                <w:rFonts w:cs="Arial"/>
              </w:rPr>
              <w:t>proces</w:t>
            </w:r>
          </w:p>
        </w:tc>
        <w:tc>
          <w:tcPr>
            <w:tcW w:w="5903" w:type="dxa"/>
            <w:vAlign w:val="center"/>
          </w:tcPr>
          <w:p w14:paraId="5ED2B884" w14:textId="77777777" w:rsidR="00AC4DD8" w:rsidRPr="005B667A" w:rsidRDefault="00AC4DD8" w:rsidP="00E21B63">
            <w:pPr>
              <w:rPr>
                <w:rFonts w:cs="Verdana"/>
                <w:snapToGrid/>
                <w:color w:val="000000"/>
              </w:rPr>
            </w:pPr>
          </w:p>
        </w:tc>
      </w:tr>
      <w:tr w:rsidR="00AC4DD8" w:rsidRPr="0050209D" w14:paraId="1DBA7648" w14:textId="77777777" w:rsidTr="00E21B63">
        <w:trPr>
          <w:trHeight w:val="429"/>
        </w:trPr>
        <w:tc>
          <w:tcPr>
            <w:tcW w:w="3114" w:type="dxa"/>
            <w:vAlign w:val="center"/>
          </w:tcPr>
          <w:p w14:paraId="1FBC9E4D" w14:textId="77777777" w:rsidR="00AC4DD8" w:rsidRPr="005B667A" w:rsidRDefault="00AC4DD8" w:rsidP="00E21B63">
            <w:pPr>
              <w:autoSpaceDE w:val="0"/>
              <w:autoSpaceDN w:val="0"/>
              <w:adjustRightInd w:val="0"/>
              <w:ind w:left="1695" w:hanging="1695"/>
              <w:rPr>
                <w:rFonts w:cs="Arial"/>
              </w:rPr>
            </w:pPr>
            <w:r w:rsidRPr="005B667A">
              <w:rPr>
                <w:rFonts w:cs="Arial"/>
              </w:rPr>
              <w:t>Meetmethode</w:t>
            </w:r>
          </w:p>
        </w:tc>
        <w:tc>
          <w:tcPr>
            <w:tcW w:w="5903" w:type="dxa"/>
            <w:vAlign w:val="center"/>
          </w:tcPr>
          <w:p w14:paraId="2211BE33" w14:textId="77777777" w:rsidR="00AC4DD8" w:rsidRPr="0050209D" w:rsidRDefault="00AC4DD8" w:rsidP="00E21B63">
            <w:pPr>
              <w:autoSpaceDE w:val="0"/>
              <w:autoSpaceDN w:val="0"/>
              <w:adjustRightInd w:val="0"/>
              <w:rPr>
                <w:rFonts w:cs="Arial"/>
              </w:rPr>
            </w:pPr>
          </w:p>
        </w:tc>
      </w:tr>
    </w:tbl>
    <w:p w14:paraId="15587423" w14:textId="77777777" w:rsidR="00AC4DD8" w:rsidRDefault="00AC4DD8" w:rsidP="00AC4DD8"/>
    <w:tbl>
      <w:tblPr>
        <w:tblStyle w:val="Tabelraster"/>
        <w:tblW w:w="0" w:type="auto"/>
        <w:tblLook w:val="04A0" w:firstRow="1" w:lastRow="0" w:firstColumn="1" w:lastColumn="0" w:noHBand="0" w:noVBand="1"/>
      </w:tblPr>
      <w:tblGrid>
        <w:gridCol w:w="9017"/>
      </w:tblGrid>
      <w:tr w:rsidR="00AC4DD8" w14:paraId="37AA5B51" w14:textId="77777777" w:rsidTr="00E21B63">
        <w:trPr>
          <w:trHeight w:val="487"/>
        </w:trPr>
        <w:tc>
          <w:tcPr>
            <w:tcW w:w="9017" w:type="dxa"/>
            <w:shd w:val="clear" w:color="auto" w:fill="EAF1DD" w:themeFill="accent3" w:themeFillTint="33"/>
            <w:vAlign w:val="center"/>
          </w:tcPr>
          <w:p w14:paraId="7D6C1D3B" w14:textId="77777777" w:rsidR="00AC4DD8" w:rsidRPr="0055007C" w:rsidRDefault="00AC4DD8" w:rsidP="00E21B63">
            <w:pPr>
              <w:autoSpaceDE w:val="0"/>
              <w:autoSpaceDN w:val="0"/>
              <w:adjustRightInd w:val="0"/>
              <w:rPr>
                <w:rFonts w:cs="Arial"/>
                <w:b/>
              </w:rPr>
            </w:pPr>
            <w:r>
              <w:rPr>
                <w:rFonts w:cs="Arial"/>
                <w:b/>
              </w:rPr>
              <w:t>Consequenties bij het niet behalen van de Norm</w:t>
            </w:r>
          </w:p>
        </w:tc>
      </w:tr>
      <w:tr w:rsidR="00AC4DD8" w14:paraId="0708659F" w14:textId="77777777" w:rsidTr="00E21B63">
        <w:trPr>
          <w:trHeight w:val="982"/>
        </w:trPr>
        <w:tc>
          <w:tcPr>
            <w:tcW w:w="9017" w:type="dxa"/>
            <w:vAlign w:val="center"/>
          </w:tcPr>
          <w:p w14:paraId="1D7E0812" w14:textId="77777777" w:rsidR="00AC4DD8" w:rsidRPr="008E10C3" w:rsidRDefault="00AC4DD8" w:rsidP="00E21B63">
            <w:pPr>
              <w:autoSpaceDE w:val="0"/>
              <w:autoSpaceDN w:val="0"/>
              <w:adjustRightInd w:val="0"/>
              <w:rPr>
                <w:rFonts w:cs="Verdana"/>
                <w:snapToGrid/>
                <w:color w:val="000000"/>
              </w:rPr>
            </w:pPr>
          </w:p>
        </w:tc>
      </w:tr>
    </w:tbl>
    <w:p w14:paraId="3CC91B6C" w14:textId="2F0ECCB1" w:rsidR="00D34508" w:rsidRDefault="00D34508">
      <w:pPr>
        <w:rPr>
          <w:rFonts w:cs="Verdana"/>
          <w:snapToGrid/>
          <w:color w:val="000000"/>
        </w:rPr>
      </w:pPr>
      <w:r>
        <w:rPr>
          <w:rFonts w:cs="Verdana"/>
          <w:snapToGrid/>
          <w:color w:val="000000"/>
        </w:rPr>
        <w:br w:type="page"/>
      </w:r>
    </w:p>
    <w:p w14:paraId="7681C78C" w14:textId="70473469" w:rsidR="008C3671" w:rsidRPr="00E860AE" w:rsidRDefault="008C3671" w:rsidP="008C3671">
      <w:pPr>
        <w:pStyle w:val="Kop2"/>
        <w:rPr>
          <w:snapToGrid/>
        </w:rPr>
      </w:pPr>
      <w:bookmarkStart w:id="6" w:name="_Toc126081041"/>
      <w:r w:rsidRPr="00E860AE">
        <w:rPr>
          <w:snapToGrid/>
        </w:rPr>
        <w:lastRenderedPageBreak/>
        <w:t xml:space="preserve">KPI </w:t>
      </w:r>
      <w:r>
        <w:rPr>
          <w:snapToGrid/>
        </w:rPr>
        <w:t>Klanttevredenheid</w:t>
      </w:r>
      <w:bookmarkEnd w:id="6"/>
      <w:r w:rsidRPr="00E860AE">
        <w:rPr>
          <w:snapToGrid/>
        </w:rPr>
        <w:t xml:space="preserve"> </w:t>
      </w:r>
    </w:p>
    <w:p w14:paraId="21FB24D9" w14:textId="5FDF1014" w:rsidR="000A68A6" w:rsidRDefault="000A68A6"/>
    <w:tbl>
      <w:tblPr>
        <w:tblStyle w:val="Tabelraster"/>
        <w:tblW w:w="0" w:type="auto"/>
        <w:tblLook w:val="04A0" w:firstRow="1" w:lastRow="0" w:firstColumn="1" w:lastColumn="0" w:noHBand="0" w:noVBand="1"/>
      </w:tblPr>
      <w:tblGrid>
        <w:gridCol w:w="1696"/>
        <w:gridCol w:w="688"/>
        <w:gridCol w:w="2006"/>
        <w:gridCol w:w="4627"/>
      </w:tblGrid>
      <w:tr w:rsidR="005B667A" w:rsidRPr="008800F9" w14:paraId="07A2F358" w14:textId="77777777" w:rsidTr="00EB2BF6">
        <w:trPr>
          <w:trHeight w:val="363"/>
        </w:trPr>
        <w:tc>
          <w:tcPr>
            <w:tcW w:w="9017" w:type="dxa"/>
            <w:gridSpan w:val="4"/>
            <w:shd w:val="clear" w:color="auto" w:fill="EAF1DD" w:themeFill="accent3" w:themeFillTint="33"/>
            <w:vAlign w:val="center"/>
          </w:tcPr>
          <w:p w14:paraId="701F9BA5" w14:textId="2BDD7BE9" w:rsidR="005B667A" w:rsidRPr="00D8507B" w:rsidRDefault="005B667A" w:rsidP="00AC6145">
            <w:pPr>
              <w:pStyle w:val="Lijstalinea"/>
              <w:numPr>
                <w:ilvl w:val="0"/>
                <w:numId w:val="13"/>
              </w:numPr>
              <w:autoSpaceDE w:val="0"/>
              <w:autoSpaceDN w:val="0"/>
              <w:adjustRightInd w:val="0"/>
              <w:rPr>
                <w:rFonts w:cs="Arial"/>
                <w:b/>
              </w:rPr>
            </w:pPr>
            <w:r w:rsidRPr="00D8507B">
              <w:rPr>
                <w:rFonts w:cs="Arial"/>
                <w:b/>
              </w:rPr>
              <w:t xml:space="preserve">KPI </w:t>
            </w:r>
            <w:r>
              <w:rPr>
                <w:rFonts w:cs="Arial"/>
                <w:b/>
              </w:rPr>
              <w:t>Klanttevredenheid</w:t>
            </w:r>
          </w:p>
        </w:tc>
      </w:tr>
      <w:tr w:rsidR="005B667A" w:rsidRPr="008800F9" w14:paraId="76D0C7F7" w14:textId="77777777" w:rsidTr="002340CB">
        <w:trPr>
          <w:trHeight w:val="2445"/>
        </w:trPr>
        <w:tc>
          <w:tcPr>
            <w:tcW w:w="9017" w:type="dxa"/>
            <w:gridSpan w:val="4"/>
            <w:vAlign w:val="center"/>
          </w:tcPr>
          <w:p w14:paraId="3925270A" w14:textId="56A219C8" w:rsidR="005B667A" w:rsidRPr="0052349A" w:rsidRDefault="00383693" w:rsidP="00383693">
            <w:pPr>
              <w:autoSpaceDE w:val="0"/>
              <w:autoSpaceDN w:val="0"/>
              <w:adjustRightInd w:val="0"/>
              <w:rPr>
                <w:rFonts w:cs="Verdana"/>
                <w:snapToGrid/>
                <w:color w:val="000000"/>
              </w:rPr>
            </w:pPr>
            <w:r w:rsidRPr="0052349A">
              <w:rPr>
                <w:rFonts w:cs="Verdana"/>
                <w:snapToGrid/>
                <w:color w:val="000000"/>
              </w:rPr>
              <w:t>De KPI Klanttevredenheid is een statische KPI en geldt over de volledige looptijd (initieel inclusief verlengingsopties) van de ROK</w:t>
            </w:r>
            <w:r w:rsidR="00786F4F" w:rsidRPr="0052349A">
              <w:rPr>
                <w:rFonts w:cs="Verdana"/>
                <w:snapToGrid/>
                <w:color w:val="000000"/>
              </w:rPr>
              <w:t xml:space="preserve"> en NOK-en</w:t>
            </w:r>
            <w:r w:rsidRPr="0052349A">
              <w:rPr>
                <w:rFonts w:cs="Verdana"/>
                <w:snapToGrid/>
                <w:color w:val="000000"/>
              </w:rPr>
              <w:t>.</w:t>
            </w:r>
          </w:p>
          <w:p w14:paraId="6E43D7C1" w14:textId="77777777" w:rsidR="002340CB" w:rsidRPr="0052349A" w:rsidRDefault="002340CB" w:rsidP="00383693">
            <w:pPr>
              <w:autoSpaceDE w:val="0"/>
              <w:autoSpaceDN w:val="0"/>
              <w:adjustRightInd w:val="0"/>
              <w:rPr>
                <w:rFonts w:cs="Verdana"/>
                <w:snapToGrid/>
                <w:color w:val="000000"/>
              </w:rPr>
            </w:pPr>
          </w:p>
          <w:p w14:paraId="485954F1" w14:textId="3C1902F9" w:rsidR="002340CB" w:rsidRPr="0052349A" w:rsidRDefault="002340CB" w:rsidP="002340CB">
            <w:pPr>
              <w:autoSpaceDE w:val="0"/>
              <w:autoSpaceDN w:val="0"/>
              <w:adjustRightInd w:val="0"/>
              <w:rPr>
                <w:rFonts w:cs="Verdana"/>
                <w:snapToGrid/>
                <w:color w:val="000000"/>
              </w:rPr>
            </w:pPr>
            <w:r w:rsidRPr="0052349A">
              <w:rPr>
                <w:rFonts w:cs="Verdana"/>
                <w:snapToGrid/>
                <w:color w:val="000000"/>
              </w:rPr>
              <w:t xml:space="preserve">Deze KPI bestaat o.a. uit een aantal factoren over de beleving van de dienstverlening, waaronder een klanttevredenheidsonderzoek (KTO) (en de daarin opgenomen belevingsfactoren). </w:t>
            </w:r>
          </w:p>
          <w:p w14:paraId="261C831C" w14:textId="77777777" w:rsidR="002340CB" w:rsidRPr="0052349A" w:rsidRDefault="002340CB" w:rsidP="002340CB"/>
          <w:p w14:paraId="35CF8FEA" w14:textId="28F4AEAB" w:rsidR="002340CB" w:rsidRPr="002340CB" w:rsidRDefault="002340CB" w:rsidP="002340CB">
            <w:r w:rsidRPr="0052349A">
              <w:t xml:space="preserve">De </w:t>
            </w:r>
            <w:proofErr w:type="spellStart"/>
            <w:r w:rsidRPr="0052349A">
              <w:t>PI’s</w:t>
            </w:r>
            <w:proofErr w:type="spellEnd"/>
            <w:r w:rsidRPr="0052349A">
              <w:t xml:space="preserve"> vormen een belangrijk onderdeel in het vaststellen van de ervaren kwaliteit van de dienstverlening voor de levering van Diensten en kunnen daarmee in de reguliere overlegvormen en rapportages een plaats krijgen.</w:t>
            </w:r>
          </w:p>
        </w:tc>
      </w:tr>
      <w:tr w:rsidR="005B667A" w:rsidRPr="008800F9" w14:paraId="4D322954" w14:textId="77777777" w:rsidTr="00EB2BF6">
        <w:trPr>
          <w:trHeight w:val="327"/>
        </w:trPr>
        <w:tc>
          <w:tcPr>
            <w:tcW w:w="9017" w:type="dxa"/>
            <w:gridSpan w:val="4"/>
            <w:shd w:val="clear" w:color="auto" w:fill="EAF1DD" w:themeFill="accent3" w:themeFillTint="33"/>
            <w:vAlign w:val="center"/>
          </w:tcPr>
          <w:p w14:paraId="42944544" w14:textId="77777777" w:rsidR="005B667A" w:rsidRPr="008800F9" w:rsidRDefault="005B667A" w:rsidP="00EB2BF6">
            <w:pPr>
              <w:autoSpaceDE w:val="0"/>
              <w:autoSpaceDN w:val="0"/>
              <w:adjustRightInd w:val="0"/>
              <w:rPr>
                <w:rFonts w:cs="Arial"/>
                <w:b/>
              </w:rPr>
            </w:pPr>
            <w:r w:rsidRPr="008800F9">
              <w:rPr>
                <w:rFonts w:cs="Arial"/>
                <w:b/>
              </w:rPr>
              <w:t>Prestatienorm</w:t>
            </w:r>
          </w:p>
        </w:tc>
      </w:tr>
      <w:tr w:rsidR="003861E2" w:rsidRPr="00ED187C" w14:paraId="141702A1" w14:textId="77777777" w:rsidTr="00363243">
        <w:trPr>
          <w:trHeight w:val="594"/>
        </w:trPr>
        <w:tc>
          <w:tcPr>
            <w:tcW w:w="1696" w:type="dxa"/>
            <w:vAlign w:val="center"/>
          </w:tcPr>
          <w:p w14:paraId="18685D60" w14:textId="2C860431" w:rsidR="003861E2" w:rsidRPr="00C37168" w:rsidRDefault="003861E2" w:rsidP="00A61980">
            <w:pPr>
              <w:pStyle w:val="Default"/>
              <w:jc w:val="center"/>
            </w:pPr>
            <w:r>
              <w:rPr>
                <w:sz w:val="18"/>
                <w:szCs w:val="18"/>
              </w:rPr>
              <w:t xml:space="preserve">&lt; </w:t>
            </w:r>
            <w:r w:rsidR="00A61980">
              <w:rPr>
                <w:sz w:val="18"/>
                <w:szCs w:val="18"/>
              </w:rPr>
              <w:t>4</w:t>
            </w:r>
          </w:p>
        </w:tc>
        <w:tc>
          <w:tcPr>
            <w:tcW w:w="2694" w:type="dxa"/>
            <w:gridSpan w:val="2"/>
            <w:shd w:val="clear" w:color="auto" w:fill="FF0000"/>
            <w:vAlign w:val="center"/>
          </w:tcPr>
          <w:p w14:paraId="3C555F1B" w14:textId="01CF7BC6" w:rsidR="003861E2" w:rsidRPr="00C37168" w:rsidRDefault="003861E2" w:rsidP="003861E2">
            <w:pPr>
              <w:pStyle w:val="Default"/>
              <w:jc w:val="center"/>
            </w:pPr>
            <w:r>
              <w:rPr>
                <w:sz w:val="18"/>
                <w:szCs w:val="18"/>
              </w:rPr>
              <w:t>Slecht</w:t>
            </w:r>
          </w:p>
        </w:tc>
        <w:tc>
          <w:tcPr>
            <w:tcW w:w="4627" w:type="dxa"/>
            <w:vAlign w:val="center"/>
          </w:tcPr>
          <w:p w14:paraId="76D2E7E4" w14:textId="559C130D" w:rsidR="003861E2" w:rsidRPr="00C37168" w:rsidRDefault="003861E2" w:rsidP="006D75E4">
            <w:pPr>
              <w:pStyle w:val="Default"/>
            </w:pPr>
            <w:r>
              <w:rPr>
                <w:sz w:val="18"/>
                <w:szCs w:val="18"/>
              </w:rPr>
              <w:t>(meerdere) Zwaarwegende verbeterpunten, die onmiddellijk actie vereisen.</w:t>
            </w:r>
            <w:r w:rsidR="00EE6DF3">
              <w:rPr>
                <w:sz w:val="18"/>
                <w:szCs w:val="18"/>
              </w:rPr>
              <w:t xml:space="preserve"> </w:t>
            </w:r>
          </w:p>
        </w:tc>
      </w:tr>
      <w:tr w:rsidR="003861E2" w:rsidRPr="00ED187C" w14:paraId="0498204C" w14:textId="77777777" w:rsidTr="00363243">
        <w:trPr>
          <w:trHeight w:val="604"/>
        </w:trPr>
        <w:tc>
          <w:tcPr>
            <w:tcW w:w="1696" w:type="dxa"/>
            <w:vAlign w:val="center"/>
          </w:tcPr>
          <w:p w14:paraId="18F6B792" w14:textId="2129A6A7" w:rsidR="003861E2" w:rsidRPr="00C37168" w:rsidRDefault="003861E2" w:rsidP="00A61980">
            <w:pPr>
              <w:pStyle w:val="Default"/>
              <w:jc w:val="center"/>
            </w:pPr>
            <w:r>
              <w:rPr>
                <w:sz w:val="18"/>
                <w:szCs w:val="18"/>
              </w:rPr>
              <w:t xml:space="preserve">≥ </w:t>
            </w:r>
            <w:r w:rsidR="00A61980">
              <w:rPr>
                <w:sz w:val="18"/>
                <w:szCs w:val="18"/>
              </w:rPr>
              <w:t>4</w:t>
            </w:r>
            <w:r>
              <w:rPr>
                <w:sz w:val="18"/>
                <w:szCs w:val="18"/>
              </w:rPr>
              <w:t xml:space="preserve"> en &lt; </w:t>
            </w:r>
            <w:r w:rsidR="00A61980">
              <w:rPr>
                <w:sz w:val="18"/>
                <w:szCs w:val="18"/>
              </w:rPr>
              <w:t>6</w:t>
            </w:r>
          </w:p>
        </w:tc>
        <w:tc>
          <w:tcPr>
            <w:tcW w:w="2694" w:type="dxa"/>
            <w:gridSpan w:val="2"/>
            <w:shd w:val="clear" w:color="auto" w:fill="FFC000"/>
            <w:vAlign w:val="center"/>
          </w:tcPr>
          <w:p w14:paraId="4BED2BC3" w14:textId="1FD919E9" w:rsidR="003861E2" w:rsidRPr="00C37168" w:rsidRDefault="003861E2" w:rsidP="003861E2">
            <w:pPr>
              <w:pStyle w:val="Default"/>
              <w:jc w:val="center"/>
            </w:pPr>
            <w:r>
              <w:rPr>
                <w:sz w:val="18"/>
                <w:szCs w:val="18"/>
              </w:rPr>
              <w:t>Matig</w:t>
            </w:r>
          </w:p>
        </w:tc>
        <w:tc>
          <w:tcPr>
            <w:tcW w:w="4627" w:type="dxa"/>
            <w:vAlign w:val="center"/>
          </w:tcPr>
          <w:p w14:paraId="64B4BBDE" w14:textId="289634F6" w:rsidR="003861E2" w:rsidRPr="00C37168" w:rsidRDefault="003861E2" w:rsidP="003861E2">
            <w:pPr>
              <w:pStyle w:val="Default"/>
            </w:pPr>
            <w:r>
              <w:rPr>
                <w:sz w:val="18"/>
                <w:szCs w:val="18"/>
              </w:rPr>
              <w:t>Enkele resp. kleine verbeterpunten, die actie vereisen.</w:t>
            </w:r>
          </w:p>
        </w:tc>
      </w:tr>
      <w:tr w:rsidR="003861E2" w:rsidRPr="00ED187C" w14:paraId="41B2E977" w14:textId="77777777" w:rsidTr="00363243">
        <w:trPr>
          <w:trHeight w:val="569"/>
        </w:trPr>
        <w:tc>
          <w:tcPr>
            <w:tcW w:w="1696" w:type="dxa"/>
            <w:vAlign w:val="center"/>
          </w:tcPr>
          <w:p w14:paraId="6D87B7BB" w14:textId="722AC926" w:rsidR="003861E2" w:rsidRPr="00C37168" w:rsidRDefault="003861E2" w:rsidP="00A61980">
            <w:pPr>
              <w:pStyle w:val="Default"/>
              <w:jc w:val="center"/>
            </w:pPr>
            <w:r>
              <w:rPr>
                <w:sz w:val="18"/>
                <w:szCs w:val="18"/>
              </w:rPr>
              <w:t>≥</w:t>
            </w:r>
            <w:r w:rsidR="00A61980">
              <w:rPr>
                <w:sz w:val="18"/>
                <w:szCs w:val="18"/>
              </w:rPr>
              <w:t>6</w:t>
            </w:r>
            <w:r>
              <w:rPr>
                <w:sz w:val="18"/>
                <w:szCs w:val="18"/>
              </w:rPr>
              <w:t xml:space="preserve"> en 10</w:t>
            </w:r>
          </w:p>
        </w:tc>
        <w:tc>
          <w:tcPr>
            <w:tcW w:w="2694" w:type="dxa"/>
            <w:gridSpan w:val="2"/>
            <w:shd w:val="clear" w:color="auto" w:fill="00B050"/>
            <w:vAlign w:val="center"/>
          </w:tcPr>
          <w:p w14:paraId="0AA06A5C" w14:textId="7E004F51" w:rsidR="003861E2" w:rsidRPr="00C37168" w:rsidRDefault="003861E2" w:rsidP="003861E2">
            <w:pPr>
              <w:pStyle w:val="Default"/>
              <w:jc w:val="center"/>
            </w:pPr>
            <w:r>
              <w:rPr>
                <w:sz w:val="18"/>
                <w:szCs w:val="18"/>
              </w:rPr>
              <w:t>Goed</w:t>
            </w:r>
          </w:p>
        </w:tc>
        <w:tc>
          <w:tcPr>
            <w:tcW w:w="4627" w:type="dxa"/>
            <w:vAlign w:val="center"/>
          </w:tcPr>
          <w:p w14:paraId="471D14C7" w14:textId="2D62CC0D" w:rsidR="003861E2" w:rsidRPr="00EB6072" w:rsidRDefault="003861E2" w:rsidP="003861E2">
            <w:pPr>
              <w:pStyle w:val="Default"/>
            </w:pPr>
            <w:r>
              <w:rPr>
                <w:sz w:val="18"/>
                <w:szCs w:val="18"/>
              </w:rPr>
              <w:t>De kwaliteit van de dienstverlening voldoet aan hetgeen Deelnemer verwacht.</w:t>
            </w:r>
          </w:p>
        </w:tc>
      </w:tr>
      <w:tr w:rsidR="005B667A" w:rsidRPr="00A742E1" w14:paraId="7639C53D" w14:textId="77777777" w:rsidTr="004F2D75">
        <w:trPr>
          <w:trHeight w:val="822"/>
        </w:trPr>
        <w:tc>
          <w:tcPr>
            <w:tcW w:w="9017" w:type="dxa"/>
            <w:gridSpan w:val="4"/>
            <w:vAlign w:val="center"/>
          </w:tcPr>
          <w:p w14:paraId="61249D89" w14:textId="77777777" w:rsidR="004F2D75" w:rsidRPr="00A742E1" w:rsidRDefault="004F2D75" w:rsidP="004F2D75">
            <w:pPr>
              <w:autoSpaceDE w:val="0"/>
              <w:autoSpaceDN w:val="0"/>
              <w:adjustRightInd w:val="0"/>
              <w:rPr>
                <w:rFonts w:cs="Verdana"/>
                <w:snapToGrid/>
                <w:color w:val="000000"/>
              </w:rPr>
            </w:pPr>
            <w:r w:rsidRPr="00A742E1">
              <w:rPr>
                <w:rFonts w:cs="Verdana"/>
                <w:snapToGrid/>
                <w:color w:val="000000"/>
              </w:rPr>
              <w:t>Bij beoordelings</w:t>
            </w:r>
            <w:r w:rsidR="00EE6DF3" w:rsidRPr="00A742E1">
              <w:rPr>
                <w:rFonts w:cs="Verdana"/>
                <w:snapToGrid/>
                <w:color w:val="000000"/>
              </w:rPr>
              <w:t>cijfer(s) lager dan een &lt;4 (slecht) krijgt Opdrachtnemer 3 weken de tijd om dit cijfer te verhogen naar matig of goed</w:t>
            </w:r>
            <w:r w:rsidRPr="00A742E1">
              <w:rPr>
                <w:rFonts w:cs="Verdana"/>
                <w:snapToGrid/>
                <w:color w:val="000000"/>
              </w:rPr>
              <w:t>.</w:t>
            </w:r>
          </w:p>
          <w:p w14:paraId="2DF39F7A" w14:textId="3240D69E" w:rsidR="00724013" w:rsidRPr="00A742E1" w:rsidRDefault="004F2D75" w:rsidP="001A37E8">
            <w:pPr>
              <w:autoSpaceDE w:val="0"/>
              <w:autoSpaceDN w:val="0"/>
              <w:adjustRightInd w:val="0"/>
              <w:rPr>
                <w:rFonts w:cs="Verdana"/>
                <w:snapToGrid/>
                <w:color w:val="000000"/>
              </w:rPr>
            </w:pPr>
            <w:r w:rsidRPr="00A742E1">
              <w:rPr>
                <w:rFonts w:cs="Verdana"/>
                <w:snapToGrid/>
                <w:color w:val="000000"/>
              </w:rPr>
              <w:t xml:space="preserve">Indien geen verbetering </w:t>
            </w:r>
            <w:r w:rsidR="001A37E8" w:rsidRPr="00A742E1">
              <w:rPr>
                <w:rFonts w:cs="Verdana"/>
                <w:snapToGrid/>
                <w:color w:val="000000"/>
              </w:rPr>
              <w:t xml:space="preserve">plaatsvindt </w:t>
            </w:r>
            <w:r w:rsidRPr="00A742E1">
              <w:rPr>
                <w:rFonts w:cs="Verdana"/>
                <w:snapToGrid/>
                <w:color w:val="000000"/>
              </w:rPr>
              <w:t>dan</w:t>
            </w:r>
            <w:r w:rsidR="00EE6DF3" w:rsidRPr="00A742E1">
              <w:rPr>
                <w:rFonts w:cs="Verdana"/>
                <w:snapToGrid/>
                <w:color w:val="000000"/>
              </w:rPr>
              <w:t xml:space="preserve"> bepaal</w:t>
            </w:r>
            <w:r w:rsidR="006D75E4" w:rsidRPr="00A742E1">
              <w:rPr>
                <w:rFonts w:cs="Verdana"/>
                <w:snapToGrid/>
                <w:color w:val="000000"/>
              </w:rPr>
              <w:t>t</w:t>
            </w:r>
            <w:r w:rsidR="00EE6DF3" w:rsidRPr="00A742E1">
              <w:rPr>
                <w:rFonts w:cs="Verdana"/>
                <w:snapToGrid/>
                <w:color w:val="000000"/>
              </w:rPr>
              <w:t xml:space="preserve"> CCM </w:t>
            </w:r>
            <w:r w:rsidR="001A37E8" w:rsidRPr="00A742E1">
              <w:rPr>
                <w:rFonts w:cs="Verdana"/>
                <w:snapToGrid/>
                <w:color w:val="000000"/>
              </w:rPr>
              <w:t>S1 resp. S2 toe te passen.</w:t>
            </w:r>
          </w:p>
        </w:tc>
      </w:tr>
      <w:tr w:rsidR="005B667A" w:rsidRPr="00BA62E2" w14:paraId="30244706" w14:textId="77777777" w:rsidTr="005B667A">
        <w:trPr>
          <w:trHeight w:val="850"/>
        </w:trPr>
        <w:tc>
          <w:tcPr>
            <w:tcW w:w="9017" w:type="dxa"/>
            <w:gridSpan w:val="4"/>
            <w:vAlign w:val="center"/>
          </w:tcPr>
          <w:p w14:paraId="60D69DBA" w14:textId="77777777" w:rsidR="000734A6" w:rsidRPr="00A742E1" w:rsidRDefault="00EE6DF3" w:rsidP="000734A6">
            <w:pPr>
              <w:autoSpaceDE w:val="0"/>
              <w:autoSpaceDN w:val="0"/>
              <w:adjustRightInd w:val="0"/>
              <w:rPr>
                <w:rFonts w:cs="Verdana"/>
                <w:snapToGrid/>
                <w:color w:val="000000"/>
              </w:rPr>
            </w:pPr>
            <w:r w:rsidRPr="00A742E1">
              <w:rPr>
                <w:rFonts w:cs="Verdana"/>
                <w:snapToGrid/>
                <w:color w:val="000000"/>
              </w:rPr>
              <w:t>Bij beoordeling</w:t>
            </w:r>
            <w:r w:rsidR="000734A6" w:rsidRPr="00A742E1">
              <w:rPr>
                <w:rFonts w:cs="Verdana"/>
                <w:snapToGrid/>
                <w:color w:val="000000"/>
              </w:rPr>
              <w:t>s</w:t>
            </w:r>
            <w:r w:rsidRPr="00A742E1">
              <w:rPr>
                <w:rFonts w:cs="Verdana"/>
                <w:snapToGrid/>
                <w:color w:val="000000"/>
              </w:rPr>
              <w:t>cijfer(s) lager dan een &gt;4 en &lt;6 (matig) krijgt Opdrachtnemer 6 weken de tijd om dit cijfer te verhogen naar goed</w:t>
            </w:r>
            <w:r w:rsidR="000734A6" w:rsidRPr="00A742E1">
              <w:rPr>
                <w:rFonts w:cs="Verdana"/>
                <w:snapToGrid/>
                <w:color w:val="000000"/>
              </w:rPr>
              <w:t>.</w:t>
            </w:r>
          </w:p>
          <w:p w14:paraId="2CE389A5" w14:textId="775D983F" w:rsidR="005B667A" w:rsidRPr="00EE6DF3" w:rsidRDefault="001A37E8" w:rsidP="000734A6">
            <w:pPr>
              <w:autoSpaceDE w:val="0"/>
              <w:autoSpaceDN w:val="0"/>
              <w:adjustRightInd w:val="0"/>
              <w:rPr>
                <w:rFonts w:cs="Arial"/>
              </w:rPr>
            </w:pPr>
            <w:r w:rsidRPr="00A742E1">
              <w:rPr>
                <w:rFonts w:cs="Verdana"/>
                <w:snapToGrid/>
                <w:color w:val="000000"/>
              </w:rPr>
              <w:t>Indien geen verbetering plaatsvindt dan bepaalt CCM S1 resp. S2 toe te passen.</w:t>
            </w:r>
          </w:p>
        </w:tc>
      </w:tr>
      <w:tr w:rsidR="005B667A" w:rsidRPr="008800F9" w14:paraId="67569C31" w14:textId="77777777" w:rsidTr="005B667A">
        <w:trPr>
          <w:trHeight w:val="373"/>
        </w:trPr>
        <w:tc>
          <w:tcPr>
            <w:tcW w:w="9017" w:type="dxa"/>
            <w:gridSpan w:val="4"/>
            <w:shd w:val="clear" w:color="auto" w:fill="EAF1DD" w:themeFill="accent3" w:themeFillTint="33"/>
            <w:vAlign w:val="center"/>
          </w:tcPr>
          <w:p w14:paraId="72CE1709" w14:textId="77777777" w:rsidR="005B667A" w:rsidRPr="008800F9" w:rsidRDefault="005B667A" w:rsidP="005B667A">
            <w:pPr>
              <w:autoSpaceDE w:val="0"/>
              <w:autoSpaceDN w:val="0"/>
              <w:adjustRightInd w:val="0"/>
              <w:rPr>
                <w:rFonts w:cs="Arial"/>
                <w:b/>
                <w:bCs/>
              </w:rPr>
            </w:pPr>
            <w:r w:rsidRPr="008800F9">
              <w:rPr>
                <w:rFonts w:cs="Arial"/>
                <w:b/>
                <w:bCs/>
              </w:rPr>
              <w:t>Norm KPI</w:t>
            </w:r>
          </w:p>
        </w:tc>
      </w:tr>
      <w:tr w:rsidR="005B667A" w:rsidRPr="008800F9" w14:paraId="6E51702C" w14:textId="77777777" w:rsidTr="002340CB">
        <w:trPr>
          <w:trHeight w:val="1862"/>
        </w:trPr>
        <w:tc>
          <w:tcPr>
            <w:tcW w:w="9017" w:type="dxa"/>
            <w:gridSpan w:val="4"/>
            <w:vAlign w:val="center"/>
          </w:tcPr>
          <w:p w14:paraId="00AE536D" w14:textId="1FD16BD3" w:rsidR="005B667A" w:rsidRDefault="005B667A" w:rsidP="005B667A">
            <w:pPr>
              <w:autoSpaceDE w:val="0"/>
              <w:autoSpaceDN w:val="0"/>
              <w:adjustRightInd w:val="0"/>
              <w:rPr>
                <w:rFonts w:cs="Arial"/>
                <w:bCs/>
              </w:rPr>
            </w:pPr>
            <w:r>
              <w:rPr>
                <w:rFonts w:cs="Arial"/>
                <w:bCs/>
              </w:rPr>
              <w:t>Zie</w:t>
            </w:r>
            <w:r w:rsidR="0039115D">
              <w:rPr>
                <w:rFonts w:cs="Arial"/>
                <w:bCs/>
              </w:rPr>
              <w:t>:</w:t>
            </w:r>
            <w:r>
              <w:rPr>
                <w:rFonts w:cs="Arial"/>
                <w:bCs/>
              </w:rPr>
              <w:t xml:space="preserve"> Tabel ‘</w:t>
            </w:r>
            <w:r w:rsidR="003770BC">
              <w:rPr>
                <w:rFonts w:cs="Arial"/>
                <w:bCs/>
              </w:rPr>
              <w:t>Belevingsfactoren’</w:t>
            </w:r>
          </w:p>
          <w:p w14:paraId="59DEF3F0" w14:textId="77777777" w:rsidR="0039115D" w:rsidRDefault="0039115D" w:rsidP="0039115D">
            <w:pPr>
              <w:rPr>
                <w:rFonts w:cs="Verdana"/>
                <w:snapToGrid/>
                <w:color w:val="000000"/>
              </w:rPr>
            </w:pPr>
          </w:p>
          <w:p w14:paraId="73FE24B0" w14:textId="77777777" w:rsidR="0039115D" w:rsidRDefault="0039115D" w:rsidP="0039115D">
            <w:pPr>
              <w:rPr>
                <w:rFonts w:cs="Verdana"/>
                <w:snapToGrid/>
                <w:color w:val="000000"/>
              </w:rPr>
            </w:pPr>
            <w:r w:rsidRPr="000A23BE">
              <w:rPr>
                <w:rFonts w:cs="Verdana"/>
                <w:snapToGrid/>
                <w:color w:val="000000"/>
              </w:rPr>
              <w:t xml:space="preserve">De factoren in de KTO zijn vertaald in zachte belevingsindicatoren (resp. </w:t>
            </w:r>
            <w:proofErr w:type="spellStart"/>
            <w:r w:rsidRPr="000A23BE">
              <w:rPr>
                <w:rFonts w:cs="Verdana"/>
                <w:snapToGrid/>
                <w:color w:val="000000"/>
              </w:rPr>
              <w:t>PI’s</w:t>
            </w:r>
            <w:proofErr w:type="spellEnd"/>
            <w:r w:rsidRPr="000A23BE">
              <w:rPr>
                <w:rFonts w:cs="Verdana"/>
                <w:snapToGrid/>
                <w:color w:val="000000"/>
              </w:rPr>
              <w:t>) om een beoordeling te doen op de die</w:t>
            </w:r>
            <w:r>
              <w:rPr>
                <w:rFonts w:cs="Verdana"/>
                <w:snapToGrid/>
                <w:color w:val="000000"/>
              </w:rPr>
              <w:t>nstverlening van Opdrachtnemer.</w:t>
            </w:r>
          </w:p>
          <w:p w14:paraId="56ED64BB" w14:textId="77777777" w:rsidR="0039115D" w:rsidRDefault="0039115D" w:rsidP="0039115D">
            <w:r>
              <w:t>Voor belevingsindicatoren is geen duidelijke Norm vast te stellen.</w:t>
            </w:r>
          </w:p>
          <w:p w14:paraId="03CB1975" w14:textId="77777777" w:rsidR="002340CB" w:rsidRDefault="002340CB" w:rsidP="0039115D"/>
          <w:p w14:paraId="00B3019C" w14:textId="7BA8D77B" w:rsidR="002340CB" w:rsidRPr="0039115D" w:rsidRDefault="002340CB" w:rsidP="0039115D">
            <w:r>
              <w:t>Of Opdrachtnemer voor een bepaalde belevingsindicator goed presteert, is situationeel.</w:t>
            </w:r>
          </w:p>
        </w:tc>
      </w:tr>
      <w:tr w:rsidR="005B667A" w:rsidRPr="008800F9" w14:paraId="2B8F25FB" w14:textId="77777777" w:rsidTr="005B667A">
        <w:trPr>
          <w:trHeight w:val="325"/>
        </w:trPr>
        <w:tc>
          <w:tcPr>
            <w:tcW w:w="2384" w:type="dxa"/>
            <w:gridSpan w:val="2"/>
            <w:vAlign w:val="center"/>
          </w:tcPr>
          <w:p w14:paraId="24161CBF" w14:textId="79217FDB" w:rsidR="005B667A" w:rsidRPr="005B667A" w:rsidRDefault="005B667A" w:rsidP="005B667A">
            <w:pPr>
              <w:autoSpaceDE w:val="0"/>
              <w:autoSpaceDN w:val="0"/>
              <w:adjustRightInd w:val="0"/>
              <w:ind w:left="1695" w:hanging="1695"/>
              <w:rPr>
                <w:rFonts w:cs="Arial"/>
              </w:rPr>
            </w:pPr>
            <w:r w:rsidRPr="005B667A">
              <w:rPr>
                <w:rFonts w:cs="Arial"/>
              </w:rPr>
              <w:t>Beoordelingsfrequentie</w:t>
            </w:r>
          </w:p>
        </w:tc>
        <w:tc>
          <w:tcPr>
            <w:tcW w:w="6633" w:type="dxa"/>
            <w:gridSpan w:val="2"/>
            <w:vAlign w:val="center"/>
          </w:tcPr>
          <w:p w14:paraId="69FFC596" w14:textId="706F073C" w:rsidR="00EE6DF3" w:rsidRPr="008800F9" w:rsidRDefault="00A61980" w:rsidP="00EE6DF3">
            <w:pPr>
              <w:autoSpaceDE w:val="0"/>
              <w:autoSpaceDN w:val="0"/>
              <w:adjustRightInd w:val="0"/>
              <w:rPr>
                <w:rFonts w:cs="Arial"/>
              </w:rPr>
            </w:pPr>
            <w:r>
              <w:rPr>
                <w:rFonts w:cs="Verdana"/>
                <w:snapToGrid/>
                <w:color w:val="000000"/>
              </w:rPr>
              <w:t>Het 1</w:t>
            </w:r>
            <w:r w:rsidRPr="00A61980">
              <w:rPr>
                <w:rFonts w:cs="Verdana"/>
                <w:snapToGrid/>
                <w:color w:val="000000"/>
                <w:vertAlign w:val="superscript"/>
              </w:rPr>
              <w:t>e</w:t>
            </w:r>
            <w:r>
              <w:rPr>
                <w:rFonts w:cs="Verdana"/>
                <w:snapToGrid/>
                <w:color w:val="000000"/>
              </w:rPr>
              <w:t xml:space="preserve"> jaar wordt er elk kwartaal gemeten daarna 1 keer per jaar</w:t>
            </w:r>
            <w:r w:rsidR="00EE6DF3">
              <w:rPr>
                <w:rFonts w:cs="Arial"/>
              </w:rPr>
              <w:t>.</w:t>
            </w:r>
          </w:p>
          <w:p w14:paraId="7F599AA8" w14:textId="1B728BCB" w:rsidR="005B667A" w:rsidRPr="008800F9" w:rsidRDefault="005B667A" w:rsidP="005B667A">
            <w:pPr>
              <w:autoSpaceDE w:val="0"/>
              <w:autoSpaceDN w:val="0"/>
              <w:adjustRightInd w:val="0"/>
              <w:rPr>
                <w:rFonts w:cs="Arial"/>
              </w:rPr>
            </w:pPr>
          </w:p>
        </w:tc>
      </w:tr>
      <w:tr w:rsidR="005B667A" w:rsidRPr="008800F9" w14:paraId="774032A8" w14:textId="77777777" w:rsidTr="00BE22EE">
        <w:trPr>
          <w:trHeight w:val="2339"/>
        </w:trPr>
        <w:tc>
          <w:tcPr>
            <w:tcW w:w="2384" w:type="dxa"/>
            <w:gridSpan w:val="2"/>
            <w:vAlign w:val="center"/>
          </w:tcPr>
          <w:p w14:paraId="3C67D775" w14:textId="41EA0604" w:rsidR="005B667A" w:rsidRDefault="005B667A" w:rsidP="005B667A">
            <w:pPr>
              <w:autoSpaceDE w:val="0"/>
              <w:autoSpaceDN w:val="0"/>
              <w:adjustRightInd w:val="0"/>
              <w:ind w:left="1695" w:hanging="1695"/>
              <w:rPr>
                <w:rFonts w:cs="Arial"/>
                <w:u w:val="single"/>
              </w:rPr>
            </w:pPr>
            <w:r w:rsidRPr="005B667A">
              <w:rPr>
                <w:rFonts w:cs="Arial"/>
              </w:rPr>
              <w:t>Beoordelings</w:t>
            </w:r>
            <w:r>
              <w:rPr>
                <w:rFonts w:cs="Arial"/>
              </w:rPr>
              <w:t>proces</w:t>
            </w:r>
          </w:p>
        </w:tc>
        <w:tc>
          <w:tcPr>
            <w:tcW w:w="6633" w:type="dxa"/>
            <w:gridSpan w:val="2"/>
            <w:vAlign w:val="center"/>
          </w:tcPr>
          <w:p w14:paraId="475AD342" w14:textId="5635217F" w:rsidR="005B667A" w:rsidRDefault="005B667A" w:rsidP="005B667A">
            <w:pPr>
              <w:autoSpaceDE w:val="0"/>
              <w:autoSpaceDN w:val="0"/>
              <w:adjustRightInd w:val="0"/>
              <w:rPr>
                <w:rFonts w:cs="Verdana"/>
                <w:snapToGrid/>
                <w:color w:val="000000"/>
              </w:rPr>
            </w:pPr>
            <w:r w:rsidRPr="00C255A1">
              <w:rPr>
                <w:rFonts w:cs="Verdana"/>
                <w:snapToGrid/>
                <w:color w:val="000000"/>
              </w:rPr>
              <w:t>CCM</w:t>
            </w:r>
            <w:r>
              <w:rPr>
                <w:rFonts w:cs="Verdana"/>
                <w:snapToGrid/>
                <w:color w:val="000000"/>
              </w:rPr>
              <w:t xml:space="preserve"> </w:t>
            </w:r>
            <w:r w:rsidRPr="00C255A1">
              <w:rPr>
                <w:rFonts w:cs="Verdana"/>
                <w:snapToGrid/>
                <w:color w:val="000000"/>
              </w:rPr>
              <w:t xml:space="preserve">evalueert </w:t>
            </w:r>
            <w:r>
              <w:rPr>
                <w:rFonts w:cs="Verdana"/>
                <w:snapToGrid/>
                <w:color w:val="000000"/>
              </w:rPr>
              <w:t>m</w:t>
            </w:r>
            <w:r w:rsidRPr="00C255A1">
              <w:rPr>
                <w:rFonts w:cs="Verdana"/>
                <w:snapToGrid/>
                <w:color w:val="000000"/>
              </w:rPr>
              <w:t xml:space="preserve">et </w:t>
            </w:r>
            <w:r w:rsidR="005C048F">
              <w:rPr>
                <w:rFonts w:cs="Verdana"/>
                <w:snapToGrid/>
                <w:color w:val="000000"/>
              </w:rPr>
              <w:t>alle Deelnemers</w:t>
            </w:r>
            <w:r w:rsidRPr="00C255A1">
              <w:rPr>
                <w:rFonts w:cs="Verdana"/>
                <w:snapToGrid/>
                <w:color w:val="000000"/>
              </w:rPr>
              <w:t xml:space="preserve"> zover zij een NOK on</w:t>
            </w:r>
            <w:r w:rsidR="005C048F">
              <w:rPr>
                <w:rFonts w:cs="Verdana"/>
                <w:snapToGrid/>
                <w:color w:val="000000"/>
              </w:rPr>
              <w:t>der de</w:t>
            </w:r>
            <w:r>
              <w:rPr>
                <w:rFonts w:cs="Verdana"/>
                <w:snapToGrid/>
                <w:color w:val="000000"/>
              </w:rPr>
              <w:t xml:space="preserve"> ROK hebben afgesloten.</w:t>
            </w:r>
          </w:p>
          <w:p w14:paraId="1D172836" w14:textId="77777777" w:rsidR="005B667A" w:rsidRDefault="005B667A" w:rsidP="005B667A">
            <w:pPr>
              <w:autoSpaceDE w:val="0"/>
              <w:autoSpaceDN w:val="0"/>
              <w:adjustRightInd w:val="0"/>
              <w:rPr>
                <w:rFonts w:cs="Verdana"/>
                <w:snapToGrid/>
                <w:color w:val="000000"/>
              </w:rPr>
            </w:pPr>
          </w:p>
          <w:p w14:paraId="08C66EA3" w14:textId="77777777" w:rsidR="005B667A" w:rsidRPr="00C255A1" w:rsidRDefault="005B667A" w:rsidP="005B667A">
            <w:pPr>
              <w:autoSpaceDE w:val="0"/>
              <w:autoSpaceDN w:val="0"/>
              <w:adjustRightInd w:val="0"/>
              <w:rPr>
                <w:rFonts w:cs="Verdana"/>
                <w:snapToGrid/>
                <w:color w:val="000000"/>
              </w:rPr>
            </w:pPr>
            <w:r w:rsidRPr="00C255A1">
              <w:rPr>
                <w:rFonts w:cs="Verdana"/>
                <w:snapToGrid/>
                <w:color w:val="000000"/>
              </w:rPr>
              <w:t>De evaluatie gebeurt met een klanttevredenheidsonderzoek (KTO), waarin CCM de in Tabel ‘Belevingsfactoren’ opgenomen belevingsfact</w:t>
            </w:r>
            <w:r>
              <w:rPr>
                <w:rFonts w:cs="Verdana"/>
                <w:snapToGrid/>
                <w:color w:val="000000"/>
              </w:rPr>
              <w:t>oren beoordeelt.</w:t>
            </w:r>
          </w:p>
          <w:p w14:paraId="76C178B2" w14:textId="732DCD8B" w:rsidR="005B667A" w:rsidRPr="005B667A" w:rsidRDefault="005B667A" w:rsidP="005B667A">
            <w:pPr>
              <w:rPr>
                <w:rFonts w:cs="Verdana"/>
                <w:snapToGrid/>
                <w:color w:val="000000"/>
              </w:rPr>
            </w:pPr>
            <w:r w:rsidRPr="00C255A1">
              <w:rPr>
                <w:rFonts w:cs="Verdana"/>
                <w:snapToGrid/>
                <w:color w:val="000000"/>
              </w:rPr>
              <w:t>De belevingsfactoren zelf hebben de rol van checklist, zodat de evaluatie steeds op dezelfde wijze plaatsvindt en het resultaat daardoor ook vergelijkbaar is met eerdere periodes.</w:t>
            </w:r>
          </w:p>
        </w:tc>
      </w:tr>
      <w:tr w:rsidR="005B667A" w:rsidRPr="0050209D" w14:paraId="4315FA2B" w14:textId="77777777" w:rsidTr="00FE21A0">
        <w:trPr>
          <w:trHeight w:val="1038"/>
        </w:trPr>
        <w:tc>
          <w:tcPr>
            <w:tcW w:w="2384" w:type="dxa"/>
            <w:gridSpan w:val="2"/>
            <w:vAlign w:val="center"/>
          </w:tcPr>
          <w:p w14:paraId="71CB7903" w14:textId="256E928A" w:rsidR="005B667A" w:rsidRPr="005B667A" w:rsidRDefault="005B667A" w:rsidP="00FE21A0">
            <w:pPr>
              <w:autoSpaceDE w:val="0"/>
              <w:autoSpaceDN w:val="0"/>
              <w:adjustRightInd w:val="0"/>
              <w:ind w:left="1695" w:hanging="1695"/>
              <w:rPr>
                <w:rFonts w:cs="Arial"/>
              </w:rPr>
            </w:pPr>
            <w:r w:rsidRPr="005B667A">
              <w:rPr>
                <w:rFonts w:cs="Arial"/>
              </w:rPr>
              <w:t>Meetmethode</w:t>
            </w:r>
          </w:p>
        </w:tc>
        <w:tc>
          <w:tcPr>
            <w:tcW w:w="6633" w:type="dxa"/>
            <w:gridSpan w:val="2"/>
            <w:vAlign w:val="center"/>
          </w:tcPr>
          <w:p w14:paraId="6DA36DCD" w14:textId="77777777" w:rsidR="00A61980" w:rsidRDefault="005B667A" w:rsidP="00A61980">
            <w:pPr>
              <w:autoSpaceDE w:val="0"/>
              <w:autoSpaceDN w:val="0"/>
              <w:adjustRightInd w:val="0"/>
              <w:rPr>
                <w:rFonts w:cs="Verdana"/>
                <w:snapToGrid/>
                <w:color w:val="000000"/>
              </w:rPr>
            </w:pPr>
            <w:r w:rsidRPr="00053413">
              <w:rPr>
                <w:rFonts w:cs="Verdana"/>
                <w:snapToGrid/>
                <w:color w:val="000000"/>
              </w:rPr>
              <w:t xml:space="preserve">De uitkomst van de </w:t>
            </w:r>
            <w:r w:rsidRPr="00A61980">
              <w:rPr>
                <w:rFonts w:cs="Verdana"/>
                <w:strike/>
                <w:snapToGrid/>
                <w:color w:val="000000"/>
              </w:rPr>
              <w:t>jaarlijkse</w:t>
            </w:r>
            <w:r w:rsidRPr="00053413">
              <w:rPr>
                <w:rFonts w:cs="Verdana"/>
                <w:snapToGrid/>
                <w:color w:val="000000"/>
              </w:rPr>
              <w:t xml:space="preserve"> evaluat</w:t>
            </w:r>
            <w:r w:rsidR="00A61980">
              <w:rPr>
                <w:rFonts w:cs="Verdana"/>
                <w:snapToGrid/>
                <w:color w:val="000000"/>
              </w:rPr>
              <w:t xml:space="preserve">ie leidt tot een </w:t>
            </w:r>
            <w:r w:rsidR="00A61980" w:rsidRPr="00A61980">
              <w:rPr>
                <w:rFonts w:cs="Verdana"/>
                <w:strike/>
                <w:snapToGrid/>
                <w:color w:val="000000"/>
              </w:rPr>
              <w:t xml:space="preserve">overall </w:t>
            </w:r>
            <w:r w:rsidR="00A61980">
              <w:rPr>
                <w:rFonts w:cs="Verdana"/>
                <w:snapToGrid/>
                <w:color w:val="000000"/>
              </w:rPr>
              <w:t>score overzicht, dit is de</w:t>
            </w:r>
            <w:r w:rsidRPr="00053413">
              <w:rPr>
                <w:rFonts w:cs="Verdana"/>
                <w:snapToGrid/>
                <w:color w:val="000000"/>
              </w:rPr>
              <w:t xml:space="preserve"> klantwaardering en is daarmee een weergave van de ervaren kwaliteit door Deelnemers van de dienstverlening van Opdrachtnemer.</w:t>
            </w:r>
          </w:p>
          <w:p w14:paraId="25EE53EA" w14:textId="670726CC" w:rsidR="00EE6DF3" w:rsidRPr="00A61980" w:rsidRDefault="00EE6DF3" w:rsidP="00A61980">
            <w:pPr>
              <w:autoSpaceDE w:val="0"/>
              <w:autoSpaceDN w:val="0"/>
              <w:adjustRightInd w:val="0"/>
              <w:rPr>
                <w:rFonts w:cs="Verdana"/>
                <w:snapToGrid/>
                <w:color w:val="000000"/>
              </w:rPr>
            </w:pPr>
          </w:p>
        </w:tc>
      </w:tr>
    </w:tbl>
    <w:p w14:paraId="0548DDB8" w14:textId="1592E9D4" w:rsidR="00287B0F" w:rsidRDefault="00287B0F">
      <w:pPr>
        <w:rPr>
          <w:rFonts w:cs="Verdana"/>
          <w:snapToGrid/>
          <w:color w:val="000000"/>
        </w:rPr>
      </w:pPr>
      <w:r>
        <w:rPr>
          <w:rFonts w:cs="Verdana"/>
          <w:snapToGrid/>
          <w:color w:val="000000"/>
        </w:rPr>
        <w:br w:type="page"/>
      </w:r>
    </w:p>
    <w:p w14:paraId="62E3DFDB" w14:textId="77777777" w:rsidR="00053413" w:rsidRDefault="00053413" w:rsidP="00053413">
      <w:pPr>
        <w:rPr>
          <w:rFonts w:cs="Verdana"/>
          <w:snapToGrid/>
          <w:color w:val="000000"/>
        </w:rPr>
      </w:pPr>
    </w:p>
    <w:tbl>
      <w:tblPr>
        <w:tblStyle w:val="Tabelraster"/>
        <w:tblW w:w="0" w:type="auto"/>
        <w:tblLook w:val="04A0" w:firstRow="1" w:lastRow="0" w:firstColumn="1" w:lastColumn="0" w:noHBand="0" w:noVBand="1"/>
      </w:tblPr>
      <w:tblGrid>
        <w:gridCol w:w="962"/>
        <w:gridCol w:w="8098"/>
      </w:tblGrid>
      <w:tr w:rsidR="00600055" w:rsidRPr="00336FFB" w14:paraId="2FC5B977" w14:textId="77777777" w:rsidTr="00724013">
        <w:trPr>
          <w:trHeight w:val="441"/>
        </w:trPr>
        <w:tc>
          <w:tcPr>
            <w:tcW w:w="941" w:type="dxa"/>
            <w:shd w:val="clear" w:color="auto" w:fill="EAF1DD" w:themeFill="accent3" w:themeFillTint="33"/>
            <w:vAlign w:val="center"/>
          </w:tcPr>
          <w:p w14:paraId="4219525C" w14:textId="77777777" w:rsidR="00600055" w:rsidRPr="00336FFB" w:rsidRDefault="00600055" w:rsidP="00724013">
            <w:pPr>
              <w:rPr>
                <w:rFonts w:cs="Verdana"/>
                <w:b/>
                <w:snapToGrid/>
                <w:color w:val="000000"/>
              </w:rPr>
            </w:pPr>
            <w:r>
              <w:rPr>
                <w:rFonts w:cs="Verdana"/>
                <w:b/>
                <w:snapToGrid/>
                <w:color w:val="000000"/>
              </w:rPr>
              <w:t>Sanctie</w:t>
            </w:r>
          </w:p>
        </w:tc>
        <w:tc>
          <w:tcPr>
            <w:tcW w:w="8119" w:type="dxa"/>
            <w:shd w:val="clear" w:color="auto" w:fill="EAF1DD" w:themeFill="accent3" w:themeFillTint="33"/>
            <w:vAlign w:val="center"/>
          </w:tcPr>
          <w:p w14:paraId="60797D38" w14:textId="77777777" w:rsidR="00600055" w:rsidRPr="00336FFB" w:rsidRDefault="00600055" w:rsidP="00724013">
            <w:pPr>
              <w:rPr>
                <w:rFonts w:cs="Verdana"/>
                <w:b/>
                <w:snapToGrid/>
                <w:color w:val="000000"/>
              </w:rPr>
            </w:pPr>
            <w:r>
              <w:rPr>
                <w:rFonts w:cs="Arial"/>
                <w:b/>
              </w:rPr>
              <w:t>Consequenties bij het niet behalen van de Norm</w:t>
            </w:r>
          </w:p>
        </w:tc>
      </w:tr>
      <w:tr w:rsidR="00600055" w:rsidRPr="00336FFB" w14:paraId="5DA2FB1A" w14:textId="77777777" w:rsidTr="00724013">
        <w:trPr>
          <w:trHeight w:val="524"/>
        </w:trPr>
        <w:tc>
          <w:tcPr>
            <w:tcW w:w="941" w:type="dxa"/>
            <w:shd w:val="clear" w:color="auto" w:fill="FFFFFF" w:themeFill="background1"/>
            <w:vAlign w:val="center"/>
          </w:tcPr>
          <w:p w14:paraId="4F68E831" w14:textId="77777777" w:rsidR="00600055" w:rsidRDefault="00600055" w:rsidP="00724013">
            <w:pPr>
              <w:jc w:val="center"/>
              <w:rPr>
                <w:rFonts w:cs="Verdana"/>
                <w:b/>
                <w:snapToGrid/>
                <w:color w:val="000000"/>
              </w:rPr>
            </w:pPr>
            <w:r>
              <w:rPr>
                <w:rFonts w:cs="Verdana"/>
                <w:b/>
                <w:snapToGrid/>
                <w:color w:val="000000"/>
              </w:rPr>
              <w:t>S1</w:t>
            </w:r>
          </w:p>
        </w:tc>
        <w:tc>
          <w:tcPr>
            <w:tcW w:w="8119" w:type="dxa"/>
            <w:shd w:val="clear" w:color="auto" w:fill="FFFFFF" w:themeFill="background1"/>
            <w:vAlign w:val="center"/>
          </w:tcPr>
          <w:p w14:paraId="06A0711A" w14:textId="77777777" w:rsidR="00600055" w:rsidRDefault="00600055" w:rsidP="00724013">
            <w:pPr>
              <w:rPr>
                <w:rFonts w:cs="Verdana"/>
                <w:snapToGrid/>
                <w:color w:val="000000"/>
              </w:rPr>
            </w:pPr>
            <w:r>
              <w:rPr>
                <w:rFonts w:cs="Verdana"/>
                <w:snapToGrid/>
                <w:color w:val="000000"/>
              </w:rPr>
              <w:t>2 of meer scores onder een 4</w:t>
            </w:r>
          </w:p>
          <w:p w14:paraId="541FA8FE" w14:textId="77777777" w:rsidR="00600055" w:rsidRDefault="00600055" w:rsidP="00724013">
            <w:pPr>
              <w:rPr>
                <w:rFonts w:cs="Verdana"/>
                <w:b/>
                <w:snapToGrid/>
                <w:color w:val="000000"/>
              </w:rPr>
            </w:pPr>
            <w:r>
              <w:rPr>
                <w:rFonts w:cs="Verdana"/>
                <w:snapToGrid/>
                <w:color w:val="000000"/>
              </w:rPr>
              <w:t>In opvolgend KTO moeten verbeteringen zichtbaar zijn</w:t>
            </w:r>
          </w:p>
        </w:tc>
      </w:tr>
      <w:tr w:rsidR="00600055" w:rsidRPr="00336FFB" w14:paraId="6D2F367F" w14:textId="77777777" w:rsidTr="00724013">
        <w:trPr>
          <w:trHeight w:val="524"/>
        </w:trPr>
        <w:tc>
          <w:tcPr>
            <w:tcW w:w="941" w:type="dxa"/>
            <w:shd w:val="clear" w:color="auto" w:fill="FFFFFF" w:themeFill="background1"/>
            <w:vAlign w:val="center"/>
          </w:tcPr>
          <w:p w14:paraId="508804B0" w14:textId="77777777" w:rsidR="00600055" w:rsidRDefault="00600055" w:rsidP="00724013">
            <w:pPr>
              <w:jc w:val="center"/>
              <w:rPr>
                <w:rFonts w:cs="Verdana"/>
                <w:b/>
                <w:snapToGrid/>
                <w:color w:val="000000"/>
              </w:rPr>
            </w:pPr>
            <w:r>
              <w:rPr>
                <w:rFonts w:cs="Verdana"/>
                <w:b/>
                <w:snapToGrid/>
                <w:color w:val="000000"/>
              </w:rPr>
              <w:t>S2</w:t>
            </w:r>
          </w:p>
        </w:tc>
        <w:tc>
          <w:tcPr>
            <w:tcW w:w="8119" w:type="dxa"/>
            <w:shd w:val="clear" w:color="auto" w:fill="FFFFFF" w:themeFill="background1"/>
            <w:vAlign w:val="center"/>
          </w:tcPr>
          <w:p w14:paraId="0D28B187" w14:textId="77777777" w:rsidR="00600055" w:rsidRPr="00161A48" w:rsidRDefault="00600055" w:rsidP="00724013">
            <w:pPr>
              <w:rPr>
                <w:rFonts w:cs="Verdana"/>
                <w:snapToGrid/>
                <w:color w:val="000000"/>
              </w:rPr>
            </w:pPr>
            <w:r>
              <w:rPr>
                <w:rFonts w:cs="Verdana"/>
                <w:snapToGrid/>
                <w:color w:val="000000"/>
              </w:rPr>
              <w:t>Maximaal 3 scores onder de 6 en maximaal 1</w:t>
            </w:r>
            <w:r w:rsidRPr="00161A48">
              <w:rPr>
                <w:rFonts w:cs="Verdana"/>
                <w:snapToGrid/>
                <w:color w:val="000000"/>
              </w:rPr>
              <w:t xml:space="preserve"> score lager dan een 4</w:t>
            </w:r>
          </w:p>
        </w:tc>
      </w:tr>
      <w:tr w:rsidR="00600055" w:rsidRPr="00336FFB" w14:paraId="4C422F7C" w14:textId="77777777" w:rsidTr="00724013">
        <w:trPr>
          <w:trHeight w:val="524"/>
        </w:trPr>
        <w:tc>
          <w:tcPr>
            <w:tcW w:w="941" w:type="dxa"/>
            <w:shd w:val="clear" w:color="auto" w:fill="FFFFFF" w:themeFill="background1"/>
            <w:vAlign w:val="center"/>
          </w:tcPr>
          <w:p w14:paraId="474A97A7" w14:textId="77777777" w:rsidR="00600055" w:rsidRPr="00A742E1" w:rsidRDefault="00600055" w:rsidP="00724013">
            <w:pPr>
              <w:jc w:val="center"/>
              <w:rPr>
                <w:rFonts w:cs="Verdana"/>
                <w:b/>
                <w:snapToGrid/>
                <w:color w:val="000000"/>
              </w:rPr>
            </w:pPr>
            <w:r w:rsidRPr="00A742E1">
              <w:rPr>
                <w:rFonts w:cs="Verdana"/>
                <w:b/>
                <w:snapToGrid/>
                <w:color w:val="000000"/>
              </w:rPr>
              <w:t>S3</w:t>
            </w:r>
          </w:p>
        </w:tc>
        <w:tc>
          <w:tcPr>
            <w:tcW w:w="8119" w:type="dxa"/>
            <w:shd w:val="clear" w:color="auto" w:fill="FFFFFF" w:themeFill="background1"/>
            <w:vAlign w:val="center"/>
          </w:tcPr>
          <w:p w14:paraId="13A8C2B4" w14:textId="77777777" w:rsidR="00600055" w:rsidRPr="00161A48" w:rsidRDefault="00600055" w:rsidP="00724013">
            <w:pPr>
              <w:rPr>
                <w:rFonts w:cs="Verdana"/>
                <w:snapToGrid/>
                <w:color w:val="000000"/>
              </w:rPr>
            </w:pPr>
            <w:r w:rsidRPr="00A742E1">
              <w:t>CCM krijgt spreektijd in het directie overleg van de Leverancier</w:t>
            </w:r>
          </w:p>
        </w:tc>
      </w:tr>
      <w:tr w:rsidR="00600055" w:rsidRPr="00336FFB" w14:paraId="6E177540" w14:textId="77777777" w:rsidTr="00724013">
        <w:trPr>
          <w:trHeight w:val="388"/>
        </w:trPr>
        <w:tc>
          <w:tcPr>
            <w:tcW w:w="941" w:type="dxa"/>
            <w:shd w:val="clear" w:color="auto" w:fill="FFFFFF" w:themeFill="background1"/>
            <w:vAlign w:val="center"/>
          </w:tcPr>
          <w:p w14:paraId="22247573" w14:textId="77777777" w:rsidR="00600055" w:rsidRDefault="00600055" w:rsidP="00724013">
            <w:pPr>
              <w:jc w:val="center"/>
              <w:rPr>
                <w:rFonts w:cs="Verdana"/>
                <w:b/>
                <w:snapToGrid/>
                <w:color w:val="000000"/>
              </w:rPr>
            </w:pPr>
            <w:r>
              <w:rPr>
                <w:rFonts w:cs="Verdana"/>
                <w:b/>
                <w:snapToGrid/>
                <w:color w:val="000000"/>
              </w:rPr>
              <w:t>S4</w:t>
            </w:r>
          </w:p>
        </w:tc>
        <w:tc>
          <w:tcPr>
            <w:tcW w:w="8119" w:type="dxa"/>
            <w:shd w:val="clear" w:color="auto" w:fill="FFFFFF" w:themeFill="background1"/>
            <w:vAlign w:val="center"/>
          </w:tcPr>
          <w:p w14:paraId="6BBA889A" w14:textId="77777777" w:rsidR="00600055" w:rsidRPr="00161A48" w:rsidRDefault="00600055" w:rsidP="00724013">
            <w:pPr>
              <w:rPr>
                <w:rFonts w:cs="Verdana"/>
                <w:snapToGrid/>
                <w:color w:val="000000"/>
              </w:rPr>
            </w:pPr>
            <w:r>
              <w:t>Deelnemer kan besluiten om de NOK voortijdig te beëindigen met Opdrachtnemer</w:t>
            </w:r>
          </w:p>
        </w:tc>
      </w:tr>
    </w:tbl>
    <w:p w14:paraId="779459BC" w14:textId="77777777" w:rsidR="00C12248" w:rsidRDefault="00C12248">
      <w:pPr>
        <w:rPr>
          <w:rFonts w:cs="Verdana"/>
          <w:snapToGrid/>
          <w:color w:val="000000"/>
        </w:rPr>
      </w:pPr>
    </w:p>
    <w:p w14:paraId="6A225A6F" w14:textId="2B2BEE42" w:rsidR="00A61980" w:rsidRPr="00C12248" w:rsidRDefault="00A61980">
      <w:pPr>
        <w:rPr>
          <w:rFonts w:cs="Verdana"/>
          <w:i/>
          <w:snapToGrid/>
          <w:color w:val="000000"/>
          <w:u w:val="single"/>
        </w:rPr>
      </w:pPr>
      <w:r w:rsidRPr="00C12248">
        <w:rPr>
          <w:rFonts w:cs="Verdana"/>
          <w:i/>
          <w:snapToGrid/>
          <w:color w:val="000000"/>
          <w:u w:val="single"/>
        </w:rPr>
        <w:t>Voorbeeld berekening KTO</w:t>
      </w:r>
    </w:p>
    <w:tbl>
      <w:tblPr>
        <w:tblW w:w="9072" w:type="dxa"/>
        <w:tblCellMar>
          <w:left w:w="70" w:type="dxa"/>
          <w:right w:w="70" w:type="dxa"/>
        </w:tblCellMar>
        <w:tblLook w:val="04A0" w:firstRow="1" w:lastRow="0" w:firstColumn="1" w:lastColumn="0" w:noHBand="0" w:noVBand="1"/>
      </w:tblPr>
      <w:tblGrid>
        <w:gridCol w:w="993"/>
        <w:gridCol w:w="627"/>
        <w:gridCol w:w="1097"/>
        <w:gridCol w:w="260"/>
        <w:gridCol w:w="1097"/>
        <w:gridCol w:w="179"/>
        <w:gridCol w:w="1097"/>
        <w:gridCol w:w="179"/>
        <w:gridCol w:w="1097"/>
        <w:gridCol w:w="178"/>
        <w:gridCol w:w="2268"/>
      </w:tblGrid>
      <w:tr w:rsidR="00A61980" w:rsidRPr="00A61980" w14:paraId="31B7A0F9" w14:textId="77777777" w:rsidTr="00654F70">
        <w:trPr>
          <w:trHeight w:val="240"/>
        </w:trPr>
        <w:tc>
          <w:tcPr>
            <w:tcW w:w="1620" w:type="dxa"/>
            <w:gridSpan w:val="2"/>
            <w:tcBorders>
              <w:top w:val="nil"/>
              <w:left w:val="nil"/>
              <w:bottom w:val="single" w:sz="4" w:space="0" w:color="auto"/>
              <w:right w:val="nil"/>
            </w:tcBorders>
            <w:shd w:val="clear" w:color="auto" w:fill="auto"/>
            <w:noWrap/>
            <w:vAlign w:val="bottom"/>
            <w:hideMark/>
          </w:tcPr>
          <w:p w14:paraId="30755EED" w14:textId="77777777" w:rsidR="00A61980" w:rsidRPr="00A61980" w:rsidRDefault="00A61980" w:rsidP="00A61980">
            <w:pPr>
              <w:rPr>
                <w:snapToGrid/>
                <w:color w:val="000000"/>
              </w:rPr>
            </w:pPr>
            <w:r w:rsidRPr="00A61980">
              <w:rPr>
                <w:snapToGrid/>
                <w:color w:val="000000"/>
              </w:rPr>
              <w:t>Leverancier 1</w:t>
            </w:r>
          </w:p>
        </w:tc>
        <w:tc>
          <w:tcPr>
            <w:tcW w:w="1097" w:type="dxa"/>
            <w:tcBorders>
              <w:top w:val="nil"/>
              <w:left w:val="nil"/>
              <w:bottom w:val="single" w:sz="4" w:space="0" w:color="auto"/>
              <w:right w:val="nil"/>
            </w:tcBorders>
            <w:shd w:val="clear" w:color="auto" w:fill="auto"/>
            <w:noWrap/>
            <w:vAlign w:val="bottom"/>
            <w:hideMark/>
          </w:tcPr>
          <w:p w14:paraId="21C789A2" w14:textId="77777777" w:rsidR="00A61980" w:rsidRPr="00A61980" w:rsidRDefault="00A61980" w:rsidP="00A61980">
            <w:pPr>
              <w:rPr>
                <w:snapToGrid/>
                <w:color w:val="000000"/>
              </w:rPr>
            </w:pPr>
          </w:p>
        </w:tc>
        <w:tc>
          <w:tcPr>
            <w:tcW w:w="1357" w:type="dxa"/>
            <w:gridSpan w:val="2"/>
            <w:tcBorders>
              <w:top w:val="nil"/>
              <w:left w:val="nil"/>
              <w:bottom w:val="single" w:sz="4" w:space="0" w:color="auto"/>
              <w:right w:val="nil"/>
            </w:tcBorders>
            <w:shd w:val="clear" w:color="auto" w:fill="auto"/>
            <w:noWrap/>
            <w:vAlign w:val="bottom"/>
            <w:hideMark/>
          </w:tcPr>
          <w:p w14:paraId="7EF7D607" w14:textId="77777777" w:rsidR="00A61980" w:rsidRPr="00A61980" w:rsidRDefault="00A61980" w:rsidP="00A61980">
            <w:pPr>
              <w:rPr>
                <w:rFonts w:ascii="Times New Roman" w:hAnsi="Times New Roman"/>
                <w:snapToGrid/>
                <w:sz w:val="20"/>
                <w:szCs w:val="20"/>
              </w:rPr>
            </w:pPr>
          </w:p>
        </w:tc>
        <w:tc>
          <w:tcPr>
            <w:tcW w:w="1276" w:type="dxa"/>
            <w:gridSpan w:val="2"/>
            <w:tcBorders>
              <w:top w:val="nil"/>
              <w:left w:val="nil"/>
              <w:bottom w:val="single" w:sz="4" w:space="0" w:color="auto"/>
              <w:right w:val="nil"/>
            </w:tcBorders>
            <w:shd w:val="clear" w:color="auto" w:fill="auto"/>
            <w:noWrap/>
            <w:vAlign w:val="bottom"/>
            <w:hideMark/>
          </w:tcPr>
          <w:p w14:paraId="04DAC401" w14:textId="77777777" w:rsidR="00A61980" w:rsidRPr="00A61980" w:rsidRDefault="00A61980" w:rsidP="00A61980">
            <w:pPr>
              <w:rPr>
                <w:rFonts w:ascii="Times New Roman" w:hAnsi="Times New Roman"/>
                <w:snapToGrid/>
                <w:sz w:val="20"/>
                <w:szCs w:val="20"/>
              </w:rPr>
            </w:pPr>
          </w:p>
        </w:tc>
        <w:tc>
          <w:tcPr>
            <w:tcW w:w="1276" w:type="dxa"/>
            <w:gridSpan w:val="2"/>
            <w:tcBorders>
              <w:top w:val="nil"/>
              <w:left w:val="nil"/>
              <w:bottom w:val="single" w:sz="4" w:space="0" w:color="auto"/>
              <w:right w:val="nil"/>
            </w:tcBorders>
            <w:shd w:val="clear" w:color="auto" w:fill="auto"/>
            <w:noWrap/>
            <w:vAlign w:val="bottom"/>
            <w:hideMark/>
          </w:tcPr>
          <w:p w14:paraId="579E1EC6" w14:textId="77777777" w:rsidR="00A61980" w:rsidRPr="00A61980" w:rsidRDefault="00A61980" w:rsidP="00A61980">
            <w:pPr>
              <w:rPr>
                <w:rFonts w:ascii="Times New Roman" w:hAnsi="Times New Roman"/>
                <w:snapToGrid/>
                <w:sz w:val="20"/>
                <w:szCs w:val="20"/>
              </w:rPr>
            </w:pPr>
          </w:p>
        </w:tc>
        <w:tc>
          <w:tcPr>
            <w:tcW w:w="2446" w:type="dxa"/>
            <w:gridSpan w:val="2"/>
            <w:tcBorders>
              <w:top w:val="nil"/>
              <w:left w:val="nil"/>
              <w:bottom w:val="single" w:sz="4" w:space="0" w:color="auto"/>
              <w:right w:val="nil"/>
            </w:tcBorders>
            <w:shd w:val="clear" w:color="auto" w:fill="auto"/>
            <w:noWrap/>
            <w:vAlign w:val="bottom"/>
            <w:hideMark/>
          </w:tcPr>
          <w:p w14:paraId="680F658C" w14:textId="77777777" w:rsidR="00A61980" w:rsidRPr="00A61980" w:rsidRDefault="00A61980" w:rsidP="00A61980">
            <w:pPr>
              <w:rPr>
                <w:rFonts w:ascii="Times New Roman" w:hAnsi="Times New Roman"/>
                <w:snapToGrid/>
                <w:sz w:val="20"/>
                <w:szCs w:val="20"/>
              </w:rPr>
            </w:pPr>
          </w:p>
        </w:tc>
      </w:tr>
      <w:tr w:rsidR="00A61980" w:rsidRPr="00D60FEC" w14:paraId="1FFCE351" w14:textId="77777777" w:rsidTr="00654F70">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7469F" w14:textId="77777777" w:rsidR="00A61980" w:rsidRPr="00D60FEC" w:rsidRDefault="00A61980" w:rsidP="00D60FEC">
            <w:pPr>
              <w:jc w:val="center"/>
              <w:rPr>
                <w:snapToGrid/>
                <w:color w:val="000000"/>
              </w:rPr>
            </w:pPr>
            <w:r w:rsidRPr="00D60FEC">
              <w:rPr>
                <w:snapToGrid/>
                <w:color w:val="000000"/>
              </w:rPr>
              <w:t>vraag</w:t>
            </w:r>
          </w:p>
        </w:tc>
        <w:tc>
          <w:tcPr>
            <w:tcW w:w="627" w:type="dxa"/>
            <w:tcBorders>
              <w:top w:val="single" w:sz="4" w:space="0" w:color="auto"/>
              <w:left w:val="nil"/>
              <w:bottom w:val="single" w:sz="4" w:space="0" w:color="auto"/>
              <w:right w:val="single" w:sz="4" w:space="0" w:color="auto"/>
            </w:tcBorders>
            <w:shd w:val="clear" w:color="auto" w:fill="auto"/>
            <w:noWrap/>
            <w:vAlign w:val="center"/>
            <w:hideMark/>
          </w:tcPr>
          <w:p w14:paraId="684D3D9E" w14:textId="6486AF33" w:rsidR="00A61980" w:rsidRPr="00D60FEC" w:rsidRDefault="00A61980" w:rsidP="00D60FEC">
            <w:pPr>
              <w:jc w:val="center"/>
              <w:rPr>
                <w:snapToGrid/>
                <w:color w:val="000000"/>
              </w:rPr>
            </w:pPr>
          </w:p>
        </w:tc>
        <w:tc>
          <w:tcPr>
            <w:tcW w:w="13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41B9FA" w14:textId="77777777" w:rsidR="00A61980" w:rsidRPr="00D60FEC" w:rsidRDefault="00A61980" w:rsidP="00D60FEC">
            <w:pPr>
              <w:jc w:val="center"/>
              <w:rPr>
                <w:snapToGrid/>
                <w:color w:val="000000"/>
              </w:rPr>
            </w:pPr>
            <w:r w:rsidRPr="00D60FEC">
              <w:rPr>
                <w:snapToGrid/>
                <w:color w:val="000000"/>
              </w:rPr>
              <w:t>deelnemer</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2889505" w14:textId="77777777" w:rsidR="00A61980" w:rsidRPr="00D60FEC" w:rsidRDefault="00A61980" w:rsidP="00D60FEC">
            <w:pPr>
              <w:jc w:val="center"/>
              <w:rPr>
                <w:snapToGrid/>
                <w:color w:val="000000"/>
              </w:rPr>
            </w:pPr>
            <w:r w:rsidRPr="00D60FEC">
              <w:rPr>
                <w:snapToGrid/>
                <w:color w:val="000000"/>
              </w:rPr>
              <w:t>deelnemer</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C9BB8E" w14:textId="77777777" w:rsidR="00A61980" w:rsidRPr="00D60FEC" w:rsidRDefault="00A61980" w:rsidP="00D60FEC">
            <w:pPr>
              <w:jc w:val="center"/>
              <w:rPr>
                <w:snapToGrid/>
                <w:color w:val="000000"/>
              </w:rPr>
            </w:pPr>
            <w:r w:rsidRPr="00D60FEC">
              <w:rPr>
                <w:snapToGrid/>
                <w:color w:val="000000"/>
              </w:rPr>
              <w:t>deelnemer</w:t>
            </w:r>
          </w:p>
        </w:tc>
        <w:tc>
          <w:tcPr>
            <w:tcW w:w="12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2D0F27" w14:textId="77777777" w:rsidR="00A61980" w:rsidRPr="00D60FEC" w:rsidRDefault="00A61980" w:rsidP="00D60FEC">
            <w:pPr>
              <w:jc w:val="center"/>
              <w:rPr>
                <w:snapToGrid/>
                <w:color w:val="000000"/>
              </w:rPr>
            </w:pPr>
            <w:r w:rsidRPr="00D60FEC">
              <w:rPr>
                <w:snapToGrid/>
                <w:color w:val="000000"/>
              </w:rPr>
              <w:t>deelnemer</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55AB1978" w14:textId="77777777" w:rsidR="00A61980" w:rsidRPr="00D60FEC" w:rsidRDefault="00A61980" w:rsidP="00D60FEC">
            <w:pPr>
              <w:jc w:val="center"/>
              <w:rPr>
                <w:snapToGrid/>
                <w:color w:val="000000"/>
              </w:rPr>
            </w:pPr>
            <w:r w:rsidRPr="00D60FEC">
              <w:rPr>
                <w:snapToGrid/>
                <w:color w:val="000000"/>
              </w:rPr>
              <w:t>Cijfer</w:t>
            </w:r>
          </w:p>
        </w:tc>
      </w:tr>
      <w:tr w:rsidR="00A61980" w:rsidRPr="00D60FEC" w14:paraId="474BFF54" w14:textId="77777777" w:rsidTr="00654F70">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A96248" w14:textId="77777777" w:rsidR="00A61980" w:rsidRPr="00D60FEC" w:rsidRDefault="00A61980" w:rsidP="00D60FEC">
            <w:pPr>
              <w:jc w:val="center"/>
              <w:rPr>
                <w:snapToGrid/>
                <w:color w:val="000000"/>
              </w:rPr>
            </w:pPr>
            <w:r w:rsidRPr="00D60FEC">
              <w:rPr>
                <w:snapToGrid/>
                <w:color w:val="000000"/>
              </w:rPr>
              <w:t>1</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C456A" w14:textId="77777777" w:rsidR="00A61980" w:rsidRPr="00D60FEC" w:rsidRDefault="00A61980" w:rsidP="00D60FEC">
            <w:pPr>
              <w:jc w:val="center"/>
              <w:rPr>
                <w:snapToGrid/>
                <w:color w:val="000000"/>
              </w:rPr>
            </w:pPr>
            <w:r w:rsidRPr="00D60FEC">
              <w:rPr>
                <w:snapToGrid/>
                <w:color w:val="000000"/>
              </w:rPr>
              <w:t>a</w:t>
            </w:r>
          </w:p>
        </w:tc>
        <w:tc>
          <w:tcPr>
            <w:tcW w:w="13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FC481" w14:textId="1DFC1B09"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27043" w14:textId="77777777" w:rsidR="00A61980" w:rsidRPr="00D60FEC" w:rsidRDefault="00A61980" w:rsidP="00D60FEC">
            <w:pPr>
              <w:jc w:val="center"/>
              <w:rPr>
                <w:snapToGrid/>
                <w:color w:val="000000"/>
              </w:rPr>
            </w:pPr>
            <w:r w:rsidRPr="00D60FEC">
              <w:rPr>
                <w:snapToGrid/>
                <w:color w:val="000000"/>
              </w:rPr>
              <w:t>5</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9ADA7" w14:textId="6BA5E423" w:rsidR="00A61980" w:rsidRPr="00D60FEC" w:rsidRDefault="00A61980" w:rsidP="00D60FEC">
            <w:pPr>
              <w:jc w:val="center"/>
              <w:rPr>
                <w:snapToGrid/>
                <w:color w:val="000000"/>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7CE7C" w14:textId="562DF193" w:rsidR="00A61980" w:rsidRPr="00D60FEC" w:rsidRDefault="00A61980" w:rsidP="00D60FEC">
            <w:pPr>
              <w:jc w:val="center"/>
              <w:rPr>
                <w:snapToGrid/>
                <w:color w:val="000000"/>
              </w:rPr>
            </w:pPr>
          </w:p>
        </w:tc>
        <w:tc>
          <w:tcPr>
            <w:tcW w:w="2268"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29B95DB0" w14:textId="77777777" w:rsidR="00A61980" w:rsidRPr="00D60FEC" w:rsidRDefault="00A61980" w:rsidP="00D60FEC">
            <w:pPr>
              <w:jc w:val="center"/>
              <w:rPr>
                <w:snapToGrid/>
                <w:color w:val="000000"/>
              </w:rPr>
            </w:pPr>
            <w:r w:rsidRPr="00D60FEC">
              <w:rPr>
                <w:snapToGrid/>
                <w:color w:val="000000"/>
              </w:rPr>
              <w:t>Matig</w:t>
            </w:r>
          </w:p>
        </w:tc>
      </w:tr>
      <w:tr w:rsidR="00A61980" w:rsidRPr="00D60FEC" w14:paraId="16AE20E1" w14:textId="77777777" w:rsidTr="00654F70">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F23EA" w14:textId="3B996CBE" w:rsidR="00A61980" w:rsidRPr="00D60FEC" w:rsidRDefault="00A61980" w:rsidP="00D60FEC">
            <w:pPr>
              <w:jc w:val="center"/>
              <w:rPr>
                <w:snapToGrid/>
                <w:color w:val="000000"/>
              </w:rPr>
            </w:pP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19F27" w14:textId="77777777" w:rsidR="00A61980" w:rsidRPr="00D60FEC" w:rsidRDefault="00A61980" w:rsidP="00D60FEC">
            <w:pPr>
              <w:jc w:val="center"/>
              <w:rPr>
                <w:snapToGrid/>
                <w:color w:val="000000"/>
              </w:rPr>
            </w:pPr>
            <w:r w:rsidRPr="00D60FEC">
              <w:rPr>
                <w:snapToGrid/>
                <w:color w:val="000000"/>
              </w:rPr>
              <w:t>b</w:t>
            </w:r>
          </w:p>
        </w:tc>
        <w:tc>
          <w:tcPr>
            <w:tcW w:w="13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35829" w14:textId="07ED94C9"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9F131" w14:textId="40719BBE"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6A58B" w14:textId="61708EC1" w:rsidR="00A61980" w:rsidRPr="00D60FEC" w:rsidRDefault="00A61980" w:rsidP="00D60FEC">
            <w:pPr>
              <w:jc w:val="center"/>
              <w:rPr>
                <w:snapToGrid/>
                <w:color w:val="000000"/>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97693" w14:textId="36216DF0" w:rsidR="00A61980" w:rsidRPr="00D60FEC" w:rsidRDefault="00A61980" w:rsidP="00D60FEC">
            <w:pPr>
              <w:jc w:val="center"/>
              <w:rPr>
                <w:snapToGrid/>
                <w:color w:val="000000"/>
              </w:rPr>
            </w:pPr>
          </w:p>
        </w:tc>
        <w:tc>
          <w:tcPr>
            <w:tcW w:w="2268"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6DB6BE44" w14:textId="77777777" w:rsidR="00A61980" w:rsidRPr="00D60FEC" w:rsidRDefault="00A61980" w:rsidP="00D60FEC">
            <w:pPr>
              <w:jc w:val="center"/>
              <w:rPr>
                <w:snapToGrid/>
                <w:color w:val="000000"/>
              </w:rPr>
            </w:pPr>
            <w:r w:rsidRPr="00D60FEC">
              <w:rPr>
                <w:snapToGrid/>
                <w:color w:val="000000"/>
              </w:rPr>
              <w:t>Goed</w:t>
            </w:r>
          </w:p>
        </w:tc>
      </w:tr>
      <w:tr w:rsidR="00A61980" w:rsidRPr="00D60FEC" w14:paraId="2EF6D0B2" w14:textId="77777777" w:rsidTr="00654F70">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01A0D" w14:textId="77777777" w:rsidR="00A61980" w:rsidRPr="00D60FEC" w:rsidRDefault="00A61980" w:rsidP="00D60FEC">
            <w:pPr>
              <w:jc w:val="center"/>
              <w:rPr>
                <w:snapToGrid/>
                <w:color w:val="000000"/>
              </w:rPr>
            </w:pPr>
            <w:r w:rsidRPr="00D60FEC">
              <w:rPr>
                <w:snapToGrid/>
                <w:color w:val="000000"/>
              </w:rPr>
              <w:t>2</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64350C" w14:textId="77777777" w:rsidR="00A61980" w:rsidRPr="00D60FEC" w:rsidRDefault="00A61980" w:rsidP="00D60FEC">
            <w:pPr>
              <w:jc w:val="center"/>
              <w:rPr>
                <w:snapToGrid/>
                <w:color w:val="000000"/>
              </w:rPr>
            </w:pPr>
            <w:r w:rsidRPr="00D60FEC">
              <w:rPr>
                <w:snapToGrid/>
                <w:color w:val="000000"/>
              </w:rPr>
              <w:t>a</w:t>
            </w:r>
          </w:p>
        </w:tc>
        <w:tc>
          <w:tcPr>
            <w:tcW w:w="13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3DC69" w14:textId="77777777" w:rsidR="00A61980" w:rsidRPr="00D60FEC" w:rsidRDefault="00A61980" w:rsidP="00D60FEC">
            <w:pPr>
              <w:jc w:val="center"/>
              <w:rPr>
                <w:snapToGrid/>
                <w:color w:val="000000"/>
              </w:rPr>
            </w:pPr>
            <w:r w:rsidRPr="00D60FEC">
              <w:rPr>
                <w:snapToGrid/>
                <w:color w:val="000000"/>
              </w:rPr>
              <w:t>5</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B73D3" w14:textId="3B835246"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72AA9" w14:textId="37F82936" w:rsidR="00A61980" w:rsidRPr="00D60FEC" w:rsidRDefault="00A61980" w:rsidP="00D60FEC">
            <w:pPr>
              <w:jc w:val="center"/>
              <w:rPr>
                <w:snapToGrid/>
                <w:color w:val="000000"/>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C7A66" w14:textId="4651D808" w:rsidR="00A61980" w:rsidRPr="00D60FEC" w:rsidRDefault="00A61980" w:rsidP="00D60FEC">
            <w:pPr>
              <w:jc w:val="center"/>
              <w:rPr>
                <w:snapToGrid/>
                <w:color w:val="000000"/>
              </w:rPr>
            </w:pPr>
          </w:p>
        </w:tc>
        <w:tc>
          <w:tcPr>
            <w:tcW w:w="2268"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5C406F33" w14:textId="77777777" w:rsidR="00A61980" w:rsidRPr="00D60FEC" w:rsidRDefault="00A61980" w:rsidP="00D60FEC">
            <w:pPr>
              <w:jc w:val="center"/>
              <w:rPr>
                <w:snapToGrid/>
                <w:color w:val="000000"/>
              </w:rPr>
            </w:pPr>
            <w:r w:rsidRPr="00D60FEC">
              <w:rPr>
                <w:snapToGrid/>
                <w:color w:val="000000"/>
              </w:rPr>
              <w:t>Matig</w:t>
            </w:r>
          </w:p>
        </w:tc>
      </w:tr>
      <w:tr w:rsidR="00A61980" w:rsidRPr="00D60FEC" w14:paraId="0EEE4CC5" w14:textId="77777777" w:rsidTr="00654F70">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B0F5FC" w14:textId="4CD97576" w:rsidR="00A61980" w:rsidRPr="00D60FEC" w:rsidRDefault="00A61980" w:rsidP="00D60FEC">
            <w:pPr>
              <w:jc w:val="center"/>
              <w:rPr>
                <w:snapToGrid/>
                <w:color w:val="000000"/>
              </w:rPr>
            </w:pP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99CAA" w14:textId="77777777" w:rsidR="00A61980" w:rsidRPr="00D60FEC" w:rsidRDefault="00A61980" w:rsidP="00D60FEC">
            <w:pPr>
              <w:jc w:val="center"/>
              <w:rPr>
                <w:snapToGrid/>
                <w:color w:val="000000"/>
              </w:rPr>
            </w:pPr>
            <w:r w:rsidRPr="00D60FEC">
              <w:rPr>
                <w:snapToGrid/>
                <w:color w:val="000000"/>
              </w:rPr>
              <w:t>b</w:t>
            </w:r>
          </w:p>
        </w:tc>
        <w:tc>
          <w:tcPr>
            <w:tcW w:w="13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BF09C" w14:textId="4D7BFF71"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A7C1F" w14:textId="29036825"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E87705" w14:textId="02BF21F8" w:rsidR="00A61980" w:rsidRPr="00D60FEC" w:rsidRDefault="00A61980" w:rsidP="00D60FEC">
            <w:pPr>
              <w:jc w:val="center"/>
              <w:rPr>
                <w:snapToGrid/>
                <w:color w:val="000000"/>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AD8C7" w14:textId="7986E85A" w:rsidR="00A61980" w:rsidRPr="00D60FEC" w:rsidRDefault="00A61980" w:rsidP="00D60FEC">
            <w:pPr>
              <w:jc w:val="center"/>
              <w:rPr>
                <w:snapToGrid/>
                <w:color w:val="000000"/>
              </w:rPr>
            </w:pPr>
          </w:p>
        </w:tc>
        <w:tc>
          <w:tcPr>
            <w:tcW w:w="2268"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54CB1B97" w14:textId="77777777" w:rsidR="00A61980" w:rsidRPr="00D60FEC" w:rsidRDefault="00A61980" w:rsidP="00D60FEC">
            <w:pPr>
              <w:jc w:val="center"/>
              <w:rPr>
                <w:snapToGrid/>
                <w:color w:val="000000"/>
              </w:rPr>
            </w:pPr>
            <w:r w:rsidRPr="00D60FEC">
              <w:rPr>
                <w:snapToGrid/>
                <w:color w:val="000000"/>
              </w:rPr>
              <w:t>Goed</w:t>
            </w:r>
          </w:p>
        </w:tc>
      </w:tr>
      <w:tr w:rsidR="00A61980" w:rsidRPr="00D60FEC" w14:paraId="621E84F8" w14:textId="77777777" w:rsidTr="00654F70">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3DE08" w14:textId="478CCCEB" w:rsidR="00A61980" w:rsidRPr="00D60FEC" w:rsidRDefault="00A61980" w:rsidP="00D60FEC">
            <w:pPr>
              <w:jc w:val="center"/>
              <w:rPr>
                <w:snapToGrid/>
                <w:color w:val="000000"/>
              </w:rPr>
            </w:pP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9C927" w14:textId="77777777" w:rsidR="00A61980" w:rsidRPr="00D60FEC" w:rsidRDefault="00A61980" w:rsidP="00D60FEC">
            <w:pPr>
              <w:jc w:val="center"/>
              <w:rPr>
                <w:snapToGrid/>
                <w:color w:val="000000"/>
              </w:rPr>
            </w:pPr>
            <w:r w:rsidRPr="00D60FEC">
              <w:rPr>
                <w:snapToGrid/>
                <w:color w:val="000000"/>
              </w:rPr>
              <w:t>c</w:t>
            </w:r>
          </w:p>
        </w:tc>
        <w:tc>
          <w:tcPr>
            <w:tcW w:w="13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69463" w14:textId="7F9E2677"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79525" w14:textId="71368DED"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19DF6" w14:textId="54EFB01D" w:rsidR="00A61980" w:rsidRPr="00D60FEC" w:rsidRDefault="00A61980" w:rsidP="00D60FEC">
            <w:pPr>
              <w:jc w:val="center"/>
              <w:rPr>
                <w:snapToGrid/>
                <w:color w:val="000000"/>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C5A10A" w14:textId="0A441B7C" w:rsidR="00A61980" w:rsidRPr="00D60FEC" w:rsidRDefault="00A61980" w:rsidP="00D60FEC">
            <w:pPr>
              <w:jc w:val="center"/>
              <w:rPr>
                <w:snapToGrid/>
                <w:color w:val="000000"/>
              </w:rPr>
            </w:pPr>
          </w:p>
        </w:tc>
        <w:tc>
          <w:tcPr>
            <w:tcW w:w="2268"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7CBFB8B9" w14:textId="77777777" w:rsidR="00A61980" w:rsidRPr="00D60FEC" w:rsidRDefault="00A61980" w:rsidP="00D60FEC">
            <w:pPr>
              <w:jc w:val="center"/>
              <w:rPr>
                <w:snapToGrid/>
                <w:color w:val="000000"/>
              </w:rPr>
            </w:pPr>
            <w:r w:rsidRPr="00D60FEC">
              <w:rPr>
                <w:snapToGrid/>
                <w:color w:val="000000"/>
              </w:rPr>
              <w:t>Goed</w:t>
            </w:r>
          </w:p>
        </w:tc>
      </w:tr>
      <w:tr w:rsidR="00A61980" w:rsidRPr="00D60FEC" w14:paraId="14762519" w14:textId="77777777" w:rsidTr="00654F70">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0105C" w14:textId="77777777" w:rsidR="00A61980" w:rsidRPr="00D60FEC" w:rsidRDefault="00A61980" w:rsidP="00D60FEC">
            <w:pPr>
              <w:jc w:val="center"/>
              <w:rPr>
                <w:snapToGrid/>
                <w:color w:val="000000"/>
              </w:rPr>
            </w:pPr>
            <w:r w:rsidRPr="00D60FEC">
              <w:rPr>
                <w:snapToGrid/>
                <w:color w:val="000000"/>
              </w:rPr>
              <w:t>3</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07355" w14:textId="71DF1A71" w:rsidR="00A61980" w:rsidRPr="00D60FEC" w:rsidRDefault="000E6E96" w:rsidP="00D60FEC">
            <w:pPr>
              <w:jc w:val="center"/>
              <w:rPr>
                <w:snapToGrid/>
                <w:color w:val="000000"/>
              </w:rPr>
            </w:pPr>
            <w:r w:rsidRPr="00D60FEC">
              <w:rPr>
                <w:snapToGrid/>
                <w:color w:val="000000"/>
              </w:rPr>
              <w:t>a</w:t>
            </w:r>
          </w:p>
        </w:tc>
        <w:tc>
          <w:tcPr>
            <w:tcW w:w="13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B582E2" w14:textId="17065C50"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AED71" w14:textId="6A1014E5"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403FC" w14:textId="05FE7900" w:rsidR="00A61980" w:rsidRPr="00D60FEC" w:rsidRDefault="00A61980" w:rsidP="00D60FEC">
            <w:pPr>
              <w:jc w:val="center"/>
              <w:rPr>
                <w:snapToGrid/>
                <w:color w:val="000000"/>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99ECF" w14:textId="0E74A662" w:rsidR="00A61980" w:rsidRPr="00D60FEC" w:rsidRDefault="00A61980" w:rsidP="00D60FEC">
            <w:pPr>
              <w:jc w:val="center"/>
              <w:rPr>
                <w:snapToGrid/>
                <w:color w:val="000000"/>
              </w:rPr>
            </w:pPr>
          </w:p>
        </w:tc>
        <w:tc>
          <w:tcPr>
            <w:tcW w:w="2268"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2D0E30E2" w14:textId="77777777" w:rsidR="00A61980" w:rsidRPr="00D60FEC" w:rsidRDefault="00A61980" w:rsidP="00D60FEC">
            <w:pPr>
              <w:jc w:val="center"/>
              <w:rPr>
                <w:snapToGrid/>
                <w:color w:val="000000"/>
              </w:rPr>
            </w:pPr>
            <w:r w:rsidRPr="00D60FEC">
              <w:rPr>
                <w:snapToGrid/>
                <w:color w:val="000000"/>
              </w:rPr>
              <w:t>Goed</w:t>
            </w:r>
          </w:p>
        </w:tc>
      </w:tr>
      <w:tr w:rsidR="00A61980" w:rsidRPr="00D60FEC" w14:paraId="720C1EAC" w14:textId="77777777" w:rsidTr="00654F70">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9DF24" w14:textId="77777777" w:rsidR="00A61980" w:rsidRPr="00D60FEC" w:rsidRDefault="00A61980" w:rsidP="00D60FEC">
            <w:pPr>
              <w:jc w:val="center"/>
              <w:rPr>
                <w:snapToGrid/>
                <w:color w:val="000000"/>
              </w:rPr>
            </w:pPr>
            <w:r w:rsidRPr="00D60FEC">
              <w:rPr>
                <w:snapToGrid/>
                <w:color w:val="000000"/>
              </w:rPr>
              <w:t>4</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21E40" w14:textId="77777777" w:rsidR="00A61980" w:rsidRPr="00D60FEC" w:rsidRDefault="00A61980" w:rsidP="00D60FEC">
            <w:pPr>
              <w:jc w:val="center"/>
              <w:rPr>
                <w:snapToGrid/>
                <w:color w:val="000000"/>
              </w:rPr>
            </w:pPr>
            <w:r w:rsidRPr="00D60FEC">
              <w:rPr>
                <w:snapToGrid/>
                <w:color w:val="000000"/>
              </w:rPr>
              <w:t>a</w:t>
            </w:r>
          </w:p>
        </w:tc>
        <w:tc>
          <w:tcPr>
            <w:tcW w:w="13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F639A" w14:textId="2C1FA59D"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CE96D" w14:textId="552151B9"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3FCAD" w14:textId="7A49104D" w:rsidR="00A61980" w:rsidRPr="00D60FEC" w:rsidRDefault="00A61980" w:rsidP="00D60FEC">
            <w:pPr>
              <w:jc w:val="center"/>
              <w:rPr>
                <w:snapToGrid/>
                <w:color w:val="000000"/>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138EA" w14:textId="600361F7" w:rsidR="00A61980" w:rsidRPr="00D60FEC" w:rsidRDefault="00A61980" w:rsidP="00D60FEC">
            <w:pPr>
              <w:jc w:val="center"/>
              <w:rPr>
                <w:snapToGrid/>
                <w:color w:val="000000"/>
              </w:rPr>
            </w:pPr>
          </w:p>
        </w:tc>
        <w:tc>
          <w:tcPr>
            <w:tcW w:w="2268"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6B212818" w14:textId="77777777" w:rsidR="00A61980" w:rsidRPr="00D60FEC" w:rsidRDefault="00A61980" w:rsidP="00D60FEC">
            <w:pPr>
              <w:jc w:val="center"/>
              <w:rPr>
                <w:snapToGrid/>
                <w:color w:val="000000"/>
              </w:rPr>
            </w:pPr>
            <w:r w:rsidRPr="00D60FEC">
              <w:rPr>
                <w:snapToGrid/>
                <w:color w:val="000000"/>
              </w:rPr>
              <w:t>Goed</w:t>
            </w:r>
          </w:p>
        </w:tc>
      </w:tr>
      <w:tr w:rsidR="00A61980" w:rsidRPr="00D60FEC" w14:paraId="314CEBC5" w14:textId="77777777" w:rsidTr="00654F70">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1935C" w14:textId="7CD234A4" w:rsidR="00A61980" w:rsidRPr="00D60FEC" w:rsidRDefault="00A61980" w:rsidP="00D60FEC">
            <w:pPr>
              <w:jc w:val="center"/>
              <w:rPr>
                <w:snapToGrid/>
                <w:color w:val="000000"/>
              </w:rPr>
            </w:pP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F1966" w14:textId="77777777" w:rsidR="00A61980" w:rsidRPr="00D60FEC" w:rsidRDefault="00A61980" w:rsidP="00D60FEC">
            <w:pPr>
              <w:jc w:val="center"/>
              <w:rPr>
                <w:snapToGrid/>
                <w:color w:val="000000"/>
              </w:rPr>
            </w:pPr>
            <w:r w:rsidRPr="00D60FEC">
              <w:rPr>
                <w:snapToGrid/>
                <w:color w:val="000000"/>
              </w:rPr>
              <w:t>b</w:t>
            </w:r>
          </w:p>
        </w:tc>
        <w:tc>
          <w:tcPr>
            <w:tcW w:w="13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E23E3" w14:textId="273A77B5"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B3A064" w14:textId="090F259C"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D0FDE" w14:textId="252296C2" w:rsidR="00A61980" w:rsidRPr="00D60FEC" w:rsidRDefault="00A61980" w:rsidP="00D60FEC">
            <w:pPr>
              <w:jc w:val="center"/>
              <w:rPr>
                <w:snapToGrid/>
                <w:color w:val="000000"/>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69516" w14:textId="3AFE5616" w:rsidR="00A61980" w:rsidRPr="00D60FEC" w:rsidRDefault="00A61980" w:rsidP="00D60FEC">
            <w:pPr>
              <w:jc w:val="center"/>
              <w:rPr>
                <w:snapToGrid/>
                <w:color w:val="000000"/>
              </w:rPr>
            </w:pPr>
          </w:p>
        </w:tc>
        <w:tc>
          <w:tcPr>
            <w:tcW w:w="2268"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2CC233E0" w14:textId="77777777" w:rsidR="00A61980" w:rsidRPr="00D60FEC" w:rsidRDefault="00A61980" w:rsidP="00D60FEC">
            <w:pPr>
              <w:jc w:val="center"/>
              <w:rPr>
                <w:snapToGrid/>
                <w:color w:val="000000"/>
              </w:rPr>
            </w:pPr>
            <w:r w:rsidRPr="00D60FEC">
              <w:rPr>
                <w:snapToGrid/>
                <w:color w:val="000000"/>
              </w:rPr>
              <w:t>Goed</w:t>
            </w:r>
          </w:p>
        </w:tc>
      </w:tr>
      <w:tr w:rsidR="00A61980" w:rsidRPr="00D60FEC" w14:paraId="531D914E" w14:textId="77777777" w:rsidTr="00654F70">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DC4C6" w14:textId="4A395A04" w:rsidR="00A61980" w:rsidRPr="00D60FEC" w:rsidRDefault="00A61980" w:rsidP="00D60FEC">
            <w:pPr>
              <w:jc w:val="center"/>
              <w:rPr>
                <w:snapToGrid/>
                <w:color w:val="000000"/>
              </w:rPr>
            </w:pP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2C277" w14:textId="77777777" w:rsidR="00A61980" w:rsidRPr="00D60FEC" w:rsidRDefault="00A61980" w:rsidP="00D60FEC">
            <w:pPr>
              <w:jc w:val="center"/>
              <w:rPr>
                <w:snapToGrid/>
                <w:color w:val="000000"/>
              </w:rPr>
            </w:pPr>
            <w:r w:rsidRPr="00D60FEC">
              <w:rPr>
                <w:snapToGrid/>
                <w:color w:val="000000"/>
              </w:rPr>
              <w:t>c</w:t>
            </w:r>
          </w:p>
        </w:tc>
        <w:tc>
          <w:tcPr>
            <w:tcW w:w="13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AFD51" w14:textId="153F24FF"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4B4BD" w14:textId="327B0070"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685DC" w14:textId="77777777" w:rsidR="00A61980" w:rsidRPr="00D60FEC" w:rsidRDefault="00A61980" w:rsidP="00D60FEC">
            <w:pPr>
              <w:jc w:val="center"/>
              <w:rPr>
                <w:snapToGrid/>
                <w:color w:val="000000"/>
              </w:rPr>
            </w:pPr>
            <w:r w:rsidRPr="00D60FEC">
              <w:rPr>
                <w:snapToGrid/>
                <w:color w:val="000000"/>
              </w:rPr>
              <w:t>5</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A2289" w14:textId="33CC8C33" w:rsidR="00A61980" w:rsidRPr="00D60FEC" w:rsidRDefault="00A61980" w:rsidP="00D60FEC">
            <w:pPr>
              <w:jc w:val="center"/>
              <w:rPr>
                <w:snapToGrid/>
                <w:color w:val="000000"/>
              </w:rPr>
            </w:pPr>
          </w:p>
        </w:tc>
        <w:tc>
          <w:tcPr>
            <w:tcW w:w="2268"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5DDBC4E6" w14:textId="77777777" w:rsidR="00A61980" w:rsidRPr="00D60FEC" w:rsidRDefault="00A61980" w:rsidP="00D60FEC">
            <w:pPr>
              <w:jc w:val="center"/>
              <w:rPr>
                <w:snapToGrid/>
                <w:color w:val="000000"/>
              </w:rPr>
            </w:pPr>
            <w:r w:rsidRPr="00D60FEC">
              <w:rPr>
                <w:snapToGrid/>
                <w:color w:val="000000"/>
              </w:rPr>
              <w:t>Matig</w:t>
            </w:r>
          </w:p>
        </w:tc>
      </w:tr>
      <w:tr w:rsidR="00A61980" w:rsidRPr="00D60FEC" w14:paraId="58F89ACC" w14:textId="77777777" w:rsidTr="00654F70">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C50CD" w14:textId="77777777" w:rsidR="00A61980" w:rsidRPr="00D60FEC" w:rsidRDefault="00A61980" w:rsidP="00D60FEC">
            <w:pPr>
              <w:jc w:val="center"/>
              <w:rPr>
                <w:snapToGrid/>
                <w:color w:val="000000"/>
              </w:rPr>
            </w:pPr>
            <w:r w:rsidRPr="00D60FEC">
              <w:rPr>
                <w:snapToGrid/>
                <w:color w:val="000000"/>
              </w:rPr>
              <w:t>5</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949ECA" w14:textId="77777777" w:rsidR="00A61980" w:rsidRPr="00D60FEC" w:rsidRDefault="00A61980" w:rsidP="00D60FEC">
            <w:pPr>
              <w:jc w:val="center"/>
              <w:rPr>
                <w:snapToGrid/>
                <w:color w:val="000000"/>
              </w:rPr>
            </w:pPr>
            <w:r w:rsidRPr="00D60FEC">
              <w:rPr>
                <w:snapToGrid/>
                <w:color w:val="000000"/>
              </w:rPr>
              <w:t>a</w:t>
            </w:r>
          </w:p>
        </w:tc>
        <w:tc>
          <w:tcPr>
            <w:tcW w:w="13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C8ED0" w14:textId="492B4D41"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F9CD3" w14:textId="1D3F9074"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02DA2" w14:textId="2A9583D0" w:rsidR="00A61980" w:rsidRPr="00D60FEC" w:rsidRDefault="00A61980" w:rsidP="00D60FEC">
            <w:pPr>
              <w:jc w:val="center"/>
              <w:rPr>
                <w:snapToGrid/>
                <w:color w:val="000000"/>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377AC" w14:textId="44EE9BF4" w:rsidR="00A61980" w:rsidRPr="00D60FEC" w:rsidRDefault="00A61980" w:rsidP="00D60FEC">
            <w:pPr>
              <w:jc w:val="center"/>
              <w:rPr>
                <w:snapToGrid/>
                <w:color w:val="000000"/>
              </w:rPr>
            </w:pPr>
          </w:p>
        </w:tc>
        <w:tc>
          <w:tcPr>
            <w:tcW w:w="2268"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45C2B077" w14:textId="77777777" w:rsidR="00A61980" w:rsidRPr="00D60FEC" w:rsidRDefault="00A61980" w:rsidP="00D60FEC">
            <w:pPr>
              <w:jc w:val="center"/>
              <w:rPr>
                <w:snapToGrid/>
                <w:color w:val="000000"/>
              </w:rPr>
            </w:pPr>
            <w:r w:rsidRPr="00D60FEC">
              <w:rPr>
                <w:snapToGrid/>
                <w:color w:val="000000"/>
              </w:rPr>
              <w:t>Goed</w:t>
            </w:r>
          </w:p>
        </w:tc>
      </w:tr>
      <w:tr w:rsidR="00A61980" w:rsidRPr="00D60FEC" w14:paraId="16DB7DB5" w14:textId="77777777" w:rsidTr="00654F70">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77A0C" w14:textId="10E1ADDE" w:rsidR="00A61980" w:rsidRPr="00D60FEC" w:rsidRDefault="00A61980" w:rsidP="00D60FEC">
            <w:pPr>
              <w:jc w:val="center"/>
              <w:rPr>
                <w:snapToGrid/>
                <w:color w:val="000000"/>
              </w:rPr>
            </w:pP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F1F474" w14:textId="77777777" w:rsidR="00A61980" w:rsidRPr="00D60FEC" w:rsidRDefault="00A61980" w:rsidP="00D60FEC">
            <w:pPr>
              <w:jc w:val="center"/>
              <w:rPr>
                <w:snapToGrid/>
                <w:color w:val="000000"/>
              </w:rPr>
            </w:pPr>
            <w:r w:rsidRPr="00D60FEC">
              <w:rPr>
                <w:snapToGrid/>
                <w:color w:val="000000"/>
              </w:rPr>
              <w:t>b</w:t>
            </w:r>
          </w:p>
        </w:tc>
        <w:tc>
          <w:tcPr>
            <w:tcW w:w="13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BD4AA" w14:textId="3CD7E967"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5A6562" w14:textId="4221E065"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F04288" w14:textId="28AA6393" w:rsidR="00A61980" w:rsidRPr="00D60FEC" w:rsidRDefault="00A61980" w:rsidP="00D60FEC">
            <w:pPr>
              <w:jc w:val="center"/>
              <w:rPr>
                <w:snapToGrid/>
                <w:color w:val="000000"/>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544C2" w14:textId="2BBAD2EC" w:rsidR="00A61980" w:rsidRPr="00D60FEC" w:rsidRDefault="00A61980" w:rsidP="00D60FEC">
            <w:pPr>
              <w:jc w:val="center"/>
              <w:rPr>
                <w:snapToGrid/>
                <w:color w:val="000000"/>
              </w:rPr>
            </w:pPr>
          </w:p>
        </w:tc>
        <w:tc>
          <w:tcPr>
            <w:tcW w:w="2268"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119B88CB" w14:textId="77777777" w:rsidR="00A61980" w:rsidRPr="00D60FEC" w:rsidRDefault="00A61980" w:rsidP="00D60FEC">
            <w:pPr>
              <w:jc w:val="center"/>
              <w:rPr>
                <w:snapToGrid/>
                <w:color w:val="000000"/>
              </w:rPr>
            </w:pPr>
            <w:r w:rsidRPr="00D60FEC">
              <w:rPr>
                <w:snapToGrid/>
                <w:color w:val="000000"/>
              </w:rPr>
              <w:t>Goed</w:t>
            </w:r>
          </w:p>
        </w:tc>
      </w:tr>
      <w:tr w:rsidR="00A61980" w:rsidRPr="00D60FEC" w14:paraId="6CBA6CC2" w14:textId="77777777" w:rsidTr="00654F70">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257CD" w14:textId="77777777" w:rsidR="00A61980" w:rsidRPr="00D60FEC" w:rsidRDefault="00A61980" w:rsidP="00D60FEC">
            <w:pPr>
              <w:jc w:val="center"/>
              <w:rPr>
                <w:snapToGrid/>
                <w:color w:val="000000"/>
              </w:rPr>
            </w:pPr>
            <w:r w:rsidRPr="00D60FEC">
              <w:rPr>
                <w:snapToGrid/>
                <w:color w:val="000000"/>
              </w:rPr>
              <w:t>6</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9F4584" w14:textId="77777777" w:rsidR="00A61980" w:rsidRPr="00D60FEC" w:rsidRDefault="00A61980" w:rsidP="00D60FEC">
            <w:pPr>
              <w:jc w:val="center"/>
              <w:rPr>
                <w:snapToGrid/>
                <w:color w:val="000000"/>
              </w:rPr>
            </w:pPr>
            <w:r w:rsidRPr="00D60FEC">
              <w:rPr>
                <w:snapToGrid/>
                <w:color w:val="000000"/>
              </w:rPr>
              <w:t>a</w:t>
            </w:r>
          </w:p>
        </w:tc>
        <w:tc>
          <w:tcPr>
            <w:tcW w:w="13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A9E1D" w14:textId="393A7D61"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08B1D" w14:textId="13E8BD52"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5A371" w14:textId="62B3A66A" w:rsidR="00A61980" w:rsidRPr="00D60FEC" w:rsidRDefault="00A61980" w:rsidP="00D60FEC">
            <w:pPr>
              <w:jc w:val="center"/>
              <w:rPr>
                <w:snapToGrid/>
                <w:color w:val="000000"/>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0BD999" w14:textId="2104101E" w:rsidR="00A61980" w:rsidRPr="00D60FEC" w:rsidRDefault="00A61980" w:rsidP="00D60FEC">
            <w:pPr>
              <w:jc w:val="center"/>
              <w:rPr>
                <w:snapToGrid/>
                <w:color w:val="000000"/>
              </w:rPr>
            </w:pPr>
          </w:p>
        </w:tc>
        <w:tc>
          <w:tcPr>
            <w:tcW w:w="2268"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06A7C197" w14:textId="77777777" w:rsidR="00A61980" w:rsidRPr="00D60FEC" w:rsidRDefault="00A61980" w:rsidP="00D60FEC">
            <w:pPr>
              <w:jc w:val="center"/>
              <w:rPr>
                <w:snapToGrid/>
                <w:color w:val="000000"/>
              </w:rPr>
            </w:pPr>
            <w:r w:rsidRPr="00D60FEC">
              <w:rPr>
                <w:snapToGrid/>
                <w:color w:val="000000"/>
              </w:rPr>
              <w:t>Goed</w:t>
            </w:r>
          </w:p>
        </w:tc>
      </w:tr>
      <w:tr w:rsidR="00A61980" w:rsidRPr="00D60FEC" w14:paraId="7D6AC15D" w14:textId="77777777" w:rsidTr="00654F70">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EB4371" w14:textId="33EB200C" w:rsidR="00A61980" w:rsidRPr="00D60FEC" w:rsidRDefault="00A61980" w:rsidP="00D60FEC">
            <w:pPr>
              <w:jc w:val="center"/>
              <w:rPr>
                <w:snapToGrid/>
                <w:color w:val="000000"/>
              </w:rPr>
            </w:pP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70E5B" w14:textId="77777777" w:rsidR="00A61980" w:rsidRPr="00D60FEC" w:rsidRDefault="00A61980" w:rsidP="00D60FEC">
            <w:pPr>
              <w:jc w:val="center"/>
              <w:rPr>
                <w:snapToGrid/>
                <w:color w:val="000000"/>
              </w:rPr>
            </w:pPr>
            <w:r w:rsidRPr="00D60FEC">
              <w:rPr>
                <w:snapToGrid/>
                <w:color w:val="000000"/>
              </w:rPr>
              <w:t>b</w:t>
            </w:r>
          </w:p>
        </w:tc>
        <w:tc>
          <w:tcPr>
            <w:tcW w:w="13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E9DC3" w14:textId="5E393B55"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7207A" w14:textId="08D04F03" w:rsidR="00A61980" w:rsidRPr="00D60FEC" w:rsidRDefault="00EE6DF3" w:rsidP="00D60FEC">
            <w:pPr>
              <w:jc w:val="center"/>
              <w:rPr>
                <w:snapToGrid/>
                <w:color w:val="000000"/>
              </w:rPr>
            </w:pPr>
            <w:r w:rsidRPr="00D60FEC">
              <w:rPr>
                <w:snapToGrid/>
                <w:color w:val="000000"/>
              </w:rPr>
              <w:t>3</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5AB9B" w14:textId="54A616F3" w:rsidR="00A61980" w:rsidRPr="00D60FEC" w:rsidRDefault="00A61980" w:rsidP="00D60FEC">
            <w:pPr>
              <w:jc w:val="center"/>
              <w:rPr>
                <w:snapToGrid/>
                <w:color w:val="000000"/>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5377F" w14:textId="02CB57C6" w:rsidR="00A61980" w:rsidRPr="00D60FEC" w:rsidRDefault="00A61980" w:rsidP="00D60FEC">
            <w:pPr>
              <w:jc w:val="center"/>
              <w:rPr>
                <w:snapToGrid/>
                <w:color w:val="000000"/>
              </w:rPr>
            </w:pPr>
          </w:p>
        </w:tc>
        <w:tc>
          <w:tcPr>
            <w:tcW w:w="2268"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7B5EC2F9" w14:textId="77777777" w:rsidR="00A61980" w:rsidRPr="00D60FEC" w:rsidRDefault="00A61980" w:rsidP="00D60FEC">
            <w:pPr>
              <w:jc w:val="center"/>
              <w:rPr>
                <w:snapToGrid/>
                <w:color w:val="000000"/>
              </w:rPr>
            </w:pPr>
            <w:r w:rsidRPr="00D60FEC">
              <w:rPr>
                <w:snapToGrid/>
                <w:color w:val="000000"/>
              </w:rPr>
              <w:t>Slecht</w:t>
            </w:r>
          </w:p>
        </w:tc>
      </w:tr>
      <w:tr w:rsidR="00A61980" w:rsidRPr="00D60FEC" w14:paraId="0C89EB4B" w14:textId="77777777" w:rsidTr="00654F70">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89172F" w14:textId="4DF30532" w:rsidR="00A61980" w:rsidRPr="00D60FEC" w:rsidRDefault="00A61980" w:rsidP="00D60FEC">
            <w:pPr>
              <w:jc w:val="center"/>
              <w:rPr>
                <w:snapToGrid/>
                <w:color w:val="000000"/>
              </w:rPr>
            </w:pP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B0612" w14:textId="77777777" w:rsidR="00A61980" w:rsidRPr="00D60FEC" w:rsidRDefault="00A61980" w:rsidP="00D60FEC">
            <w:pPr>
              <w:jc w:val="center"/>
              <w:rPr>
                <w:snapToGrid/>
                <w:color w:val="000000"/>
              </w:rPr>
            </w:pPr>
            <w:r w:rsidRPr="00D60FEC">
              <w:rPr>
                <w:snapToGrid/>
                <w:color w:val="000000"/>
              </w:rPr>
              <w:t>c</w:t>
            </w:r>
          </w:p>
        </w:tc>
        <w:tc>
          <w:tcPr>
            <w:tcW w:w="13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4A986" w14:textId="7F1B26D4"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82A02" w14:textId="4FAD97CA"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06EA4" w14:textId="51A4F520" w:rsidR="00A61980" w:rsidRPr="00D60FEC" w:rsidRDefault="00A61980" w:rsidP="00D60FEC">
            <w:pPr>
              <w:jc w:val="center"/>
              <w:rPr>
                <w:snapToGrid/>
                <w:color w:val="000000"/>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140E0" w14:textId="405CB72C" w:rsidR="00A61980" w:rsidRPr="00D60FEC" w:rsidRDefault="00A61980" w:rsidP="00D60FEC">
            <w:pPr>
              <w:jc w:val="center"/>
              <w:rPr>
                <w:snapToGrid/>
                <w:color w:val="000000"/>
              </w:rPr>
            </w:pPr>
          </w:p>
        </w:tc>
        <w:tc>
          <w:tcPr>
            <w:tcW w:w="2268"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6912AD29" w14:textId="77777777" w:rsidR="00A61980" w:rsidRPr="00D60FEC" w:rsidRDefault="00A61980" w:rsidP="00D60FEC">
            <w:pPr>
              <w:jc w:val="center"/>
              <w:rPr>
                <w:snapToGrid/>
                <w:color w:val="000000"/>
              </w:rPr>
            </w:pPr>
            <w:r w:rsidRPr="00D60FEC">
              <w:rPr>
                <w:snapToGrid/>
                <w:color w:val="000000"/>
              </w:rPr>
              <w:t>Goed</w:t>
            </w:r>
          </w:p>
        </w:tc>
      </w:tr>
      <w:tr w:rsidR="00A61980" w:rsidRPr="00D60FEC" w14:paraId="327049EB" w14:textId="77777777" w:rsidTr="00654F70">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45738" w14:textId="77777777" w:rsidR="00A61980" w:rsidRPr="00D60FEC" w:rsidRDefault="00A61980" w:rsidP="00D60FEC">
            <w:pPr>
              <w:jc w:val="center"/>
              <w:rPr>
                <w:snapToGrid/>
                <w:color w:val="000000"/>
              </w:rPr>
            </w:pPr>
            <w:r w:rsidRPr="00D60FEC">
              <w:rPr>
                <w:snapToGrid/>
                <w:color w:val="000000"/>
              </w:rPr>
              <w:t>7</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2B0F3" w14:textId="77777777" w:rsidR="00A61980" w:rsidRPr="00D60FEC" w:rsidRDefault="00A61980" w:rsidP="00D60FEC">
            <w:pPr>
              <w:jc w:val="center"/>
              <w:rPr>
                <w:snapToGrid/>
                <w:color w:val="000000"/>
              </w:rPr>
            </w:pPr>
            <w:r w:rsidRPr="00D60FEC">
              <w:rPr>
                <w:snapToGrid/>
                <w:color w:val="000000"/>
              </w:rPr>
              <w:t>a</w:t>
            </w:r>
          </w:p>
        </w:tc>
        <w:tc>
          <w:tcPr>
            <w:tcW w:w="13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B1732" w14:textId="3FEBF810"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5A67F" w14:textId="5A9858ED"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710018" w14:textId="21985125" w:rsidR="00A61980" w:rsidRPr="00D60FEC" w:rsidRDefault="00A61980" w:rsidP="00D60FEC">
            <w:pPr>
              <w:jc w:val="center"/>
              <w:rPr>
                <w:snapToGrid/>
                <w:color w:val="000000"/>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D8E22" w14:textId="6B6DB222" w:rsidR="00A61980" w:rsidRPr="00D60FEC" w:rsidRDefault="00A61980" w:rsidP="00D60FEC">
            <w:pPr>
              <w:jc w:val="center"/>
              <w:rPr>
                <w:snapToGrid/>
                <w:color w:val="000000"/>
              </w:rPr>
            </w:pPr>
          </w:p>
        </w:tc>
        <w:tc>
          <w:tcPr>
            <w:tcW w:w="2268"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53E27A07" w14:textId="77777777" w:rsidR="00A61980" w:rsidRPr="00D60FEC" w:rsidRDefault="00A61980" w:rsidP="00D60FEC">
            <w:pPr>
              <w:jc w:val="center"/>
              <w:rPr>
                <w:snapToGrid/>
                <w:color w:val="000000"/>
              </w:rPr>
            </w:pPr>
            <w:r w:rsidRPr="00D60FEC">
              <w:rPr>
                <w:snapToGrid/>
                <w:color w:val="000000"/>
              </w:rPr>
              <w:t>Goed</w:t>
            </w:r>
          </w:p>
        </w:tc>
      </w:tr>
      <w:tr w:rsidR="00A61980" w:rsidRPr="00D60FEC" w14:paraId="132CF6C1" w14:textId="77777777" w:rsidTr="00654F70">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07B04" w14:textId="6A57BD4E" w:rsidR="00A61980" w:rsidRPr="00D60FEC" w:rsidRDefault="00A61980" w:rsidP="00D60FEC">
            <w:pPr>
              <w:jc w:val="center"/>
              <w:rPr>
                <w:snapToGrid/>
                <w:color w:val="000000"/>
              </w:rPr>
            </w:pP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BF63D" w14:textId="77777777" w:rsidR="00A61980" w:rsidRPr="00D60FEC" w:rsidRDefault="00A61980" w:rsidP="00D60FEC">
            <w:pPr>
              <w:jc w:val="center"/>
              <w:rPr>
                <w:snapToGrid/>
                <w:color w:val="000000"/>
              </w:rPr>
            </w:pPr>
            <w:r w:rsidRPr="00D60FEC">
              <w:rPr>
                <w:snapToGrid/>
                <w:color w:val="000000"/>
              </w:rPr>
              <w:t>b</w:t>
            </w:r>
          </w:p>
        </w:tc>
        <w:tc>
          <w:tcPr>
            <w:tcW w:w="13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234F7" w14:textId="43065C63"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E6A10C" w14:textId="66130FE3"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D47D6" w14:textId="04557413" w:rsidR="00A61980" w:rsidRPr="00D60FEC" w:rsidRDefault="00A61980" w:rsidP="00D60FEC">
            <w:pPr>
              <w:jc w:val="center"/>
              <w:rPr>
                <w:snapToGrid/>
                <w:color w:val="000000"/>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9CDF6" w14:textId="5D52B300" w:rsidR="00A61980" w:rsidRPr="00D60FEC" w:rsidRDefault="00A61980" w:rsidP="00D60FEC">
            <w:pPr>
              <w:jc w:val="center"/>
              <w:rPr>
                <w:snapToGrid/>
                <w:color w:val="000000"/>
              </w:rPr>
            </w:pPr>
          </w:p>
        </w:tc>
        <w:tc>
          <w:tcPr>
            <w:tcW w:w="2268"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1DDF1B74" w14:textId="77777777" w:rsidR="00A61980" w:rsidRPr="00D60FEC" w:rsidRDefault="00A61980" w:rsidP="00D60FEC">
            <w:pPr>
              <w:jc w:val="center"/>
              <w:rPr>
                <w:snapToGrid/>
                <w:color w:val="000000"/>
              </w:rPr>
            </w:pPr>
            <w:r w:rsidRPr="00D60FEC">
              <w:rPr>
                <w:snapToGrid/>
                <w:color w:val="000000"/>
              </w:rPr>
              <w:t>Goed</w:t>
            </w:r>
          </w:p>
        </w:tc>
      </w:tr>
      <w:tr w:rsidR="00A61980" w:rsidRPr="00D60FEC" w14:paraId="102CC59B" w14:textId="77777777" w:rsidTr="00654F70">
        <w:trPr>
          <w:trHeight w:val="24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2F3C6" w14:textId="48A9E662" w:rsidR="00A61980" w:rsidRPr="00D60FEC" w:rsidRDefault="00A61980" w:rsidP="00D60FEC">
            <w:pPr>
              <w:jc w:val="center"/>
              <w:rPr>
                <w:snapToGrid/>
                <w:color w:val="000000"/>
              </w:rPr>
            </w:pP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ECC77" w14:textId="77777777" w:rsidR="00A61980" w:rsidRPr="00D60FEC" w:rsidRDefault="00A61980" w:rsidP="00D60FEC">
            <w:pPr>
              <w:jc w:val="center"/>
              <w:rPr>
                <w:snapToGrid/>
                <w:color w:val="000000"/>
              </w:rPr>
            </w:pPr>
            <w:r w:rsidRPr="00D60FEC">
              <w:rPr>
                <w:snapToGrid/>
                <w:color w:val="000000"/>
              </w:rPr>
              <w:t>c</w:t>
            </w:r>
          </w:p>
        </w:tc>
        <w:tc>
          <w:tcPr>
            <w:tcW w:w="13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6F3C2" w14:textId="38F82035"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C21D23" w14:textId="21F86C98" w:rsidR="00A61980" w:rsidRPr="00D60FEC" w:rsidRDefault="00A61980" w:rsidP="00D60FEC">
            <w:pPr>
              <w:jc w:val="center"/>
              <w:rPr>
                <w:snapToGrid/>
                <w:color w:val="00000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E4A262" w14:textId="526AC6CE" w:rsidR="00A61980" w:rsidRPr="00D60FEC" w:rsidRDefault="00A61980" w:rsidP="00D60FEC">
            <w:pPr>
              <w:jc w:val="center"/>
              <w:rPr>
                <w:snapToGrid/>
                <w:color w:val="000000"/>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3634D5" w14:textId="6559A087" w:rsidR="00A61980" w:rsidRPr="00D60FEC" w:rsidRDefault="00A61980" w:rsidP="00D60FEC">
            <w:pPr>
              <w:jc w:val="center"/>
              <w:rPr>
                <w:snapToGrid/>
                <w:color w:val="000000"/>
              </w:rPr>
            </w:pPr>
          </w:p>
        </w:tc>
        <w:tc>
          <w:tcPr>
            <w:tcW w:w="2268"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5F95C829" w14:textId="77777777" w:rsidR="00A61980" w:rsidRPr="00D60FEC" w:rsidRDefault="00A61980" w:rsidP="00D60FEC">
            <w:pPr>
              <w:jc w:val="center"/>
              <w:rPr>
                <w:snapToGrid/>
                <w:color w:val="000000"/>
              </w:rPr>
            </w:pPr>
            <w:r w:rsidRPr="00D60FEC">
              <w:rPr>
                <w:snapToGrid/>
                <w:color w:val="000000"/>
              </w:rPr>
              <w:t>Goed</w:t>
            </w:r>
          </w:p>
        </w:tc>
      </w:tr>
    </w:tbl>
    <w:p w14:paraId="57715D24" w14:textId="204F82E9" w:rsidR="00EB0F09" w:rsidRDefault="00EB0F09">
      <w:pPr>
        <w:rPr>
          <w:rFonts w:cs="Verdana"/>
          <w:snapToGrid/>
          <w:color w:val="000000"/>
        </w:rPr>
      </w:pPr>
      <w:r>
        <w:rPr>
          <w:rFonts w:cs="Verdana"/>
          <w:snapToGrid/>
          <w:color w:val="000000"/>
        </w:rPr>
        <w:br w:type="page"/>
      </w:r>
    </w:p>
    <w:tbl>
      <w:tblPr>
        <w:tblStyle w:val="Tabelraster"/>
        <w:tblW w:w="0" w:type="auto"/>
        <w:tblLook w:val="04A0" w:firstRow="1" w:lastRow="0" w:firstColumn="1" w:lastColumn="0" w:noHBand="0" w:noVBand="1"/>
      </w:tblPr>
      <w:tblGrid>
        <w:gridCol w:w="3412"/>
        <w:gridCol w:w="4445"/>
        <w:gridCol w:w="1203"/>
      </w:tblGrid>
      <w:tr w:rsidR="004872C7" w:rsidRPr="00336FFB" w14:paraId="2E9EC9BC" w14:textId="77777777" w:rsidTr="00600055">
        <w:trPr>
          <w:trHeight w:val="441"/>
        </w:trPr>
        <w:tc>
          <w:tcPr>
            <w:tcW w:w="3412" w:type="dxa"/>
            <w:shd w:val="clear" w:color="auto" w:fill="EAF1DD" w:themeFill="accent3" w:themeFillTint="33"/>
            <w:vAlign w:val="center"/>
          </w:tcPr>
          <w:p w14:paraId="23B38C98" w14:textId="14E80BE5" w:rsidR="004872C7" w:rsidRPr="00336FFB" w:rsidRDefault="004872C7" w:rsidP="004872C7">
            <w:pPr>
              <w:rPr>
                <w:rFonts w:cs="Verdana"/>
                <w:b/>
                <w:snapToGrid/>
                <w:color w:val="000000"/>
              </w:rPr>
            </w:pPr>
            <w:r>
              <w:rPr>
                <w:rFonts w:cs="Verdana"/>
                <w:b/>
                <w:snapToGrid/>
                <w:color w:val="000000"/>
              </w:rPr>
              <w:lastRenderedPageBreak/>
              <w:t>Belevingsfactor</w:t>
            </w:r>
          </w:p>
        </w:tc>
        <w:tc>
          <w:tcPr>
            <w:tcW w:w="4445" w:type="dxa"/>
            <w:shd w:val="clear" w:color="auto" w:fill="EAF1DD" w:themeFill="accent3" w:themeFillTint="33"/>
            <w:vAlign w:val="center"/>
          </w:tcPr>
          <w:p w14:paraId="3A256921" w14:textId="77777777" w:rsidR="004872C7" w:rsidRPr="00336FFB" w:rsidRDefault="004872C7" w:rsidP="004872C7">
            <w:pPr>
              <w:rPr>
                <w:rFonts w:cs="Verdana"/>
                <w:b/>
                <w:snapToGrid/>
                <w:color w:val="000000"/>
              </w:rPr>
            </w:pPr>
            <w:r>
              <w:rPr>
                <w:rFonts w:cs="Verdana"/>
                <w:b/>
                <w:snapToGrid/>
                <w:color w:val="000000"/>
              </w:rPr>
              <w:t>Onderwerp</w:t>
            </w:r>
          </w:p>
        </w:tc>
        <w:tc>
          <w:tcPr>
            <w:tcW w:w="1203" w:type="dxa"/>
            <w:shd w:val="clear" w:color="auto" w:fill="EAF1DD" w:themeFill="accent3" w:themeFillTint="33"/>
            <w:vAlign w:val="center"/>
          </w:tcPr>
          <w:p w14:paraId="483EDC86" w14:textId="77777777" w:rsidR="004872C7" w:rsidRPr="00336FFB" w:rsidRDefault="004872C7" w:rsidP="004872C7">
            <w:pPr>
              <w:jc w:val="center"/>
              <w:rPr>
                <w:rFonts w:cs="Verdana"/>
                <w:b/>
                <w:snapToGrid/>
                <w:color w:val="000000"/>
              </w:rPr>
            </w:pPr>
            <w:r>
              <w:rPr>
                <w:rFonts w:cs="Verdana"/>
                <w:b/>
                <w:snapToGrid/>
                <w:color w:val="000000"/>
              </w:rPr>
              <w:t>Cijfer</w:t>
            </w:r>
          </w:p>
        </w:tc>
      </w:tr>
      <w:tr w:rsidR="004872C7" w14:paraId="19FD835F" w14:textId="77777777" w:rsidTr="00600055">
        <w:trPr>
          <w:trHeight w:val="1187"/>
        </w:trPr>
        <w:tc>
          <w:tcPr>
            <w:tcW w:w="3412" w:type="dxa"/>
            <w:vAlign w:val="center"/>
          </w:tcPr>
          <w:p w14:paraId="77023030" w14:textId="3B7ED7BD" w:rsidR="004872C7" w:rsidRPr="00324F34" w:rsidRDefault="004872C7" w:rsidP="004872C7">
            <w:pPr>
              <w:pStyle w:val="Lijstalinea"/>
              <w:numPr>
                <w:ilvl w:val="0"/>
                <w:numId w:val="20"/>
              </w:numPr>
              <w:ind w:left="310" w:hanging="284"/>
              <w:rPr>
                <w:rFonts w:cs="Verdana"/>
                <w:snapToGrid/>
                <w:color w:val="000000"/>
              </w:rPr>
            </w:pPr>
            <w:r w:rsidRPr="00324F34">
              <w:rPr>
                <w:rFonts w:cs="Verdana"/>
                <w:snapToGrid/>
                <w:color w:val="000000"/>
              </w:rPr>
              <w:t>Betrokkenheid</w:t>
            </w:r>
          </w:p>
        </w:tc>
        <w:tc>
          <w:tcPr>
            <w:tcW w:w="4445" w:type="dxa"/>
            <w:vAlign w:val="center"/>
          </w:tcPr>
          <w:p w14:paraId="2EBB4E2C" w14:textId="1D7A99E2" w:rsidR="004872C7" w:rsidRPr="00AC6145" w:rsidRDefault="004872C7" w:rsidP="004872C7">
            <w:pPr>
              <w:pStyle w:val="Default"/>
              <w:numPr>
                <w:ilvl w:val="0"/>
                <w:numId w:val="26"/>
              </w:numPr>
              <w:ind w:left="320" w:hanging="283"/>
              <w:rPr>
                <w:sz w:val="18"/>
                <w:szCs w:val="18"/>
              </w:rPr>
            </w:pPr>
            <w:r>
              <w:rPr>
                <w:sz w:val="18"/>
                <w:szCs w:val="18"/>
              </w:rPr>
              <w:t>Denkt Opdrachtnemer mee met Deelnemer in het beheersen en borgen van de dagelijkse problematiek (of beperkt de Opdrachtnemer zich tot het uitvoeren van opdrachten?)</w:t>
            </w:r>
          </w:p>
          <w:p w14:paraId="29FFAA8F" w14:textId="62B2B6D0" w:rsidR="004872C7" w:rsidRPr="00AC6145" w:rsidRDefault="004872C7" w:rsidP="004872C7">
            <w:pPr>
              <w:pStyle w:val="Default"/>
              <w:numPr>
                <w:ilvl w:val="0"/>
                <w:numId w:val="26"/>
              </w:numPr>
              <w:ind w:left="320" w:hanging="283"/>
              <w:rPr>
                <w:sz w:val="18"/>
                <w:szCs w:val="18"/>
              </w:rPr>
            </w:pPr>
            <w:r>
              <w:rPr>
                <w:sz w:val="18"/>
                <w:szCs w:val="18"/>
              </w:rPr>
              <w:t>Werkt Opdrachtnemer goed samen met Deelnemer en stelt Opdrachtnemer zich op als een partner van Deelnemer?</w:t>
            </w:r>
          </w:p>
        </w:tc>
        <w:tc>
          <w:tcPr>
            <w:tcW w:w="1203" w:type="dxa"/>
            <w:vAlign w:val="center"/>
          </w:tcPr>
          <w:p w14:paraId="503EF302" w14:textId="7A5C2185" w:rsidR="004872C7" w:rsidRDefault="004872C7" w:rsidP="004872C7">
            <w:pPr>
              <w:jc w:val="center"/>
              <w:rPr>
                <w:rFonts w:cs="Verdana"/>
                <w:snapToGrid/>
                <w:color w:val="000000"/>
              </w:rPr>
            </w:pPr>
          </w:p>
        </w:tc>
      </w:tr>
      <w:tr w:rsidR="004872C7" w:rsidRPr="00324F34" w14:paraId="5FACE277" w14:textId="77777777" w:rsidTr="00600055">
        <w:trPr>
          <w:trHeight w:val="842"/>
        </w:trPr>
        <w:tc>
          <w:tcPr>
            <w:tcW w:w="3412" w:type="dxa"/>
            <w:vMerge w:val="restart"/>
            <w:vAlign w:val="center"/>
          </w:tcPr>
          <w:p w14:paraId="04DE59CC" w14:textId="31E2E9E3" w:rsidR="004872C7" w:rsidRPr="00324F34" w:rsidRDefault="004872C7" w:rsidP="004872C7">
            <w:pPr>
              <w:pStyle w:val="Default"/>
              <w:numPr>
                <w:ilvl w:val="0"/>
                <w:numId w:val="20"/>
              </w:numPr>
              <w:ind w:left="325" w:hanging="284"/>
              <w:rPr>
                <w:sz w:val="18"/>
                <w:szCs w:val="18"/>
              </w:rPr>
            </w:pPr>
            <w:r w:rsidRPr="00324F34">
              <w:rPr>
                <w:sz w:val="18"/>
                <w:szCs w:val="18"/>
              </w:rPr>
              <w:t>Deskundigheid</w:t>
            </w:r>
          </w:p>
        </w:tc>
        <w:tc>
          <w:tcPr>
            <w:tcW w:w="4445" w:type="dxa"/>
            <w:vMerge w:val="restart"/>
            <w:vAlign w:val="center"/>
          </w:tcPr>
          <w:p w14:paraId="23B7C7B0" w14:textId="77777777" w:rsidR="004872C7" w:rsidRPr="00324F34" w:rsidRDefault="004872C7" w:rsidP="004872C7">
            <w:pPr>
              <w:pStyle w:val="Default"/>
              <w:numPr>
                <w:ilvl w:val="0"/>
                <w:numId w:val="27"/>
              </w:numPr>
              <w:ind w:left="320" w:hanging="283"/>
              <w:rPr>
                <w:sz w:val="18"/>
                <w:szCs w:val="18"/>
              </w:rPr>
            </w:pPr>
            <w:r w:rsidRPr="00324F34">
              <w:rPr>
                <w:sz w:val="18"/>
                <w:szCs w:val="18"/>
              </w:rPr>
              <w:t>Stelt Opdrachtnemer de juiste expertise en kennis aan menscapaciteit beschikbaar aan Deelnemer?</w:t>
            </w:r>
          </w:p>
          <w:p w14:paraId="5C747EEE" w14:textId="77777777" w:rsidR="004872C7" w:rsidRPr="00324F34" w:rsidRDefault="004872C7" w:rsidP="004872C7">
            <w:pPr>
              <w:pStyle w:val="Default"/>
              <w:numPr>
                <w:ilvl w:val="0"/>
                <w:numId w:val="27"/>
              </w:numPr>
              <w:ind w:left="320" w:hanging="283"/>
              <w:rPr>
                <w:sz w:val="18"/>
                <w:szCs w:val="18"/>
              </w:rPr>
            </w:pPr>
            <w:r>
              <w:rPr>
                <w:sz w:val="18"/>
                <w:szCs w:val="18"/>
              </w:rPr>
              <w:t>Is bij Opdrachtnemer goede materiedeskundigheid en IT-kennis aanwezig voor afstemming met Deelnemer?</w:t>
            </w:r>
          </w:p>
          <w:p w14:paraId="6127A5AC" w14:textId="7C36620D" w:rsidR="004872C7" w:rsidRPr="00324F34" w:rsidRDefault="004872C7" w:rsidP="004872C7">
            <w:pPr>
              <w:pStyle w:val="Default"/>
              <w:numPr>
                <w:ilvl w:val="0"/>
                <w:numId w:val="27"/>
              </w:numPr>
              <w:ind w:left="320" w:hanging="283"/>
              <w:rPr>
                <w:sz w:val="18"/>
                <w:szCs w:val="18"/>
              </w:rPr>
            </w:pPr>
            <w:r>
              <w:rPr>
                <w:sz w:val="18"/>
                <w:szCs w:val="18"/>
              </w:rPr>
              <w:t>Denkt Opdrachtnemer op strategisch, tactisch en operationeel niveau met Deelnemer mee?</w:t>
            </w:r>
          </w:p>
        </w:tc>
        <w:tc>
          <w:tcPr>
            <w:tcW w:w="1203" w:type="dxa"/>
            <w:vAlign w:val="center"/>
          </w:tcPr>
          <w:p w14:paraId="490BAB06" w14:textId="755AA7C3" w:rsidR="004872C7" w:rsidRPr="00324F34" w:rsidRDefault="004872C7" w:rsidP="004872C7">
            <w:pPr>
              <w:jc w:val="center"/>
              <w:rPr>
                <w:rFonts w:cs="Verdana"/>
                <w:snapToGrid/>
                <w:color w:val="000000"/>
              </w:rPr>
            </w:pPr>
          </w:p>
        </w:tc>
      </w:tr>
      <w:tr w:rsidR="004872C7" w14:paraId="40F41E55" w14:textId="77777777" w:rsidTr="00600055">
        <w:trPr>
          <w:trHeight w:val="712"/>
        </w:trPr>
        <w:tc>
          <w:tcPr>
            <w:tcW w:w="3412" w:type="dxa"/>
            <w:vMerge/>
            <w:vAlign w:val="center"/>
          </w:tcPr>
          <w:p w14:paraId="63985FC5" w14:textId="77777777" w:rsidR="004872C7" w:rsidRDefault="004872C7" w:rsidP="004872C7">
            <w:pPr>
              <w:jc w:val="center"/>
              <w:rPr>
                <w:rFonts w:cs="Verdana"/>
                <w:snapToGrid/>
                <w:color w:val="000000"/>
              </w:rPr>
            </w:pPr>
          </w:p>
        </w:tc>
        <w:tc>
          <w:tcPr>
            <w:tcW w:w="4445" w:type="dxa"/>
            <w:vMerge/>
            <w:vAlign w:val="center"/>
          </w:tcPr>
          <w:p w14:paraId="679EE806" w14:textId="7AC74507" w:rsidR="004872C7" w:rsidRPr="00324F34" w:rsidRDefault="004872C7" w:rsidP="004872C7">
            <w:pPr>
              <w:pStyle w:val="Default"/>
              <w:numPr>
                <w:ilvl w:val="0"/>
                <w:numId w:val="27"/>
              </w:numPr>
              <w:ind w:left="320" w:hanging="283"/>
              <w:rPr>
                <w:sz w:val="18"/>
                <w:szCs w:val="18"/>
              </w:rPr>
            </w:pPr>
          </w:p>
        </w:tc>
        <w:tc>
          <w:tcPr>
            <w:tcW w:w="1203" w:type="dxa"/>
            <w:vAlign w:val="center"/>
          </w:tcPr>
          <w:p w14:paraId="563817C1" w14:textId="1B2BAB63" w:rsidR="004872C7" w:rsidRDefault="004872C7" w:rsidP="004872C7">
            <w:pPr>
              <w:jc w:val="center"/>
              <w:rPr>
                <w:rFonts w:cs="Verdana"/>
                <w:snapToGrid/>
                <w:color w:val="000000"/>
              </w:rPr>
            </w:pPr>
          </w:p>
        </w:tc>
      </w:tr>
      <w:tr w:rsidR="004872C7" w14:paraId="17FB551B" w14:textId="77777777" w:rsidTr="00600055">
        <w:trPr>
          <w:trHeight w:val="746"/>
        </w:trPr>
        <w:tc>
          <w:tcPr>
            <w:tcW w:w="3412" w:type="dxa"/>
            <w:vMerge/>
            <w:vAlign w:val="center"/>
          </w:tcPr>
          <w:p w14:paraId="58421647" w14:textId="77777777" w:rsidR="004872C7" w:rsidRDefault="004872C7" w:rsidP="004872C7">
            <w:pPr>
              <w:jc w:val="center"/>
              <w:rPr>
                <w:rFonts w:cs="Verdana"/>
                <w:snapToGrid/>
                <w:color w:val="000000"/>
              </w:rPr>
            </w:pPr>
          </w:p>
        </w:tc>
        <w:tc>
          <w:tcPr>
            <w:tcW w:w="4445" w:type="dxa"/>
            <w:vMerge/>
            <w:vAlign w:val="center"/>
          </w:tcPr>
          <w:p w14:paraId="7A5D896A" w14:textId="0DE8E870" w:rsidR="004872C7" w:rsidRPr="00324F34" w:rsidRDefault="004872C7" w:rsidP="004872C7">
            <w:pPr>
              <w:pStyle w:val="Default"/>
              <w:numPr>
                <w:ilvl w:val="0"/>
                <w:numId w:val="27"/>
              </w:numPr>
              <w:ind w:left="320" w:hanging="283"/>
              <w:rPr>
                <w:sz w:val="18"/>
                <w:szCs w:val="18"/>
              </w:rPr>
            </w:pPr>
          </w:p>
        </w:tc>
        <w:tc>
          <w:tcPr>
            <w:tcW w:w="1203" w:type="dxa"/>
            <w:vAlign w:val="center"/>
          </w:tcPr>
          <w:p w14:paraId="716DAFBA" w14:textId="2647F0E1" w:rsidR="004872C7" w:rsidRDefault="004872C7" w:rsidP="004872C7">
            <w:pPr>
              <w:jc w:val="center"/>
              <w:rPr>
                <w:rFonts w:cs="Verdana"/>
                <w:snapToGrid/>
                <w:color w:val="000000"/>
              </w:rPr>
            </w:pPr>
          </w:p>
        </w:tc>
      </w:tr>
      <w:tr w:rsidR="004872C7" w14:paraId="0A73F6BB" w14:textId="77777777" w:rsidTr="00600055">
        <w:trPr>
          <w:trHeight w:val="1042"/>
        </w:trPr>
        <w:tc>
          <w:tcPr>
            <w:tcW w:w="3412" w:type="dxa"/>
            <w:vAlign w:val="center"/>
          </w:tcPr>
          <w:p w14:paraId="38CEEB81" w14:textId="04F24069" w:rsidR="004872C7" w:rsidRPr="00D74779" w:rsidRDefault="004872C7" w:rsidP="004872C7">
            <w:pPr>
              <w:pStyle w:val="Default"/>
              <w:numPr>
                <w:ilvl w:val="0"/>
                <w:numId w:val="20"/>
              </w:numPr>
              <w:ind w:left="310" w:hanging="284"/>
              <w:rPr>
                <w:sz w:val="18"/>
                <w:szCs w:val="18"/>
              </w:rPr>
            </w:pPr>
            <w:r w:rsidRPr="00D74779">
              <w:rPr>
                <w:iCs/>
                <w:sz w:val="18"/>
                <w:szCs w:val="18"/>
              </w:rPr>
              <w:t>Kritische opstelling</w:t>
            </w:r>
          </w:p>
        </w:tc>
        <w:tc>
          <w:tcPr>
            <w:tcW w:w="4445" w:type="dxa"/>
            <w:vAlign w:val="center"/>
          </w:tcPr>
          <w:p w14:paraId="752D830F" w14:textId="6100EA96" w:rsidR="004872C7" w:rsidRDefault="004872C7" w:rsidP="004872C7">
            <w:pPr>
              <w:pStyle w:val="Default"/>
            </w:pPr>
            <w:r>
              <w:rPr>
                <w:sz w:val="18"/>
                <w:szCs w:val="18"/>
              </w:rPr>
              <w:t>Geeft Opdrachtnemer gevraagd en ongevraagd advies over consequenties van vragen, nadere offerte aanvragen, migratie plannen van de Deelnemer?</w:t>
            </w:r>
          </w:p>
        </w:tc>
        <w:tc>
          <w:tcPr>
            <w:tcW w:w="1203" w:type="dxa"/>
            <w:vAlign w:val="center"/>
          </w:tcPr>
          <w:p w14:paraId="6E09D66D" w14:textId="0D6C0B18" w:rsidR="004872C7" w:rsidRDefault="004872C7" w:rsidP="004872C7">
            <w:pPr>
              <w:jc w:val="center"/>
              <w:rPr>
                <w:rFonts w:cs="Verdana"/>
                <w:snapToGrid/>
                <w:color w:val="000000"/>
              </w:rPr>
            </w:pPr>
          </w:p>
        </w:tc>
      </w:tr>
      <w:tr w:rsidR="004872C7" w:rsidRPr="00D74779" w14:paraId="17564576" w14:textId="77777777" w:rsidTr="00600055">
        <w:trPr>
          <w:trHeight w:val="1015"/>
        </w:trPr>
        <w:tc>
          <w:tcPr>
            <w:tcW w:w="3412" w:type="dxa"/>
            <w:vMerge w:val="restart"/>
            <w:vAlign w:val="center"/>
          </w:tcPr>
          <w:p w14:paraId="61D3D41F" w14:textId="5D227193" w:rsidR="004872C7" w:rsidRPr="00D74779" w:rsidRDefault="004872C7" w:rsidP="004872C7">
            <w:pPr>
              <w:pStyle w:val="Default"/>
              <w:numPr>
                <w:ilvl w:val="0"/>
                <w:numId w:val="20"/>
              </w:numPr>
              <w:ind w:left="310" w:hanging="284"/>
              <w:rPr>
                <w:sz w:val="18"/>
                <w:szCs w:val="18"/>
              </w:rPr>
            </w:pPr>
            <w:r w:rsidRPr="00D74779">
              <w:rPr>
                <w:sz w:val="18"/>
                <w:szCs w:val="18"/>
              </w:rPr>
              <w:t>Communicatie</w:t>
            </w:r>
          </w:p>
        </w:tc>
        <w:tc>
          <w:tcPr>
            <w:tcW w:w="4445" w:type="dxa"/>
            <w:vMerge w:val="restart"/>
            <w:vAlign w:val="center"/>
          </w:tcPr>
          <w:p w14:paraId="495E7CFD" w14:textId="77777777" w:rsidR="004872C7" w:rsidRPr="00D74779" w:rsidRDefault="004872C7" w:rsidP="004872C7">
            <w:pPr>
              <w:pStyle w:val="Default"/>
              <w:numPr>
                <w:ilvl w:val="0"/>
                <w:numId w:val="28"/>
              </w:numPr>
              <w:ind w:left="320" w:hanging="320"/>
              <w:rPr>
                <w:sz w:val="18"/>
                <w:szCs w:val="18"/>
              </w:rPr>
            </w:pPr>
            <w:r>
              <w:rPr>
                <w:sz w:val="18"/>
                <w:szCs w:val="18"/>
              </w:rPr>
              <w:t>Verloopt de communicatie door Opdrachtnemer tijdig (resp. krijgt Deelnemer tijdig een reactie van Opdrachtnemer)?</w:t>
            </w:r>
          </w:p>
          <w:p w14:paraId="00B4C8DD" w14:textId="77777777" w:rsidR="004872C7" w:rsidRPr="00C851F8" w:rsidRDefault="004872C7" w:rsidP="004872C7">
            <w:pPr>
              <w:pStyle w:val="Default"/>
              <w:numPr>
                <w:ilvl w:val="0"/>
                <w:numId w:val="28"/>
              </w:numPr>
              <w:ind w:left="320" w:hanging="320"/>
              <w:rPr>
                <w:sz w:val="18"/>
                <w:szCs w:val="18"/>
              </w:rPr>
            </w:pPr>
            <w:r>
              <w:rPr>
                <w:sz w:val="18"/>
                <w:szCs w:val="18"/>
              </w:rPr>
              <w:t>Stelt de Servicedesk zich klantvriendelijk op?</w:t>
            </w:r>
          </w:p>
          <w:p w14:paraId="167DA1D3" w14:textId="48866621" w:rsidR="004872C7" w:rsidRPr="00D74779" w:rsidRDefault="004872C7" w:rsidP="004872C7">
            <w:pPr>
              <w:pStyle w:val="Default"/>
              <w:numPr>
                <w:ilvl w:val="0"/>
                <w:numId w:val="28"/>
              </w:numPr>
              <w:ind w:left="320" w:hanging="320"/>
              <w:rPr>
                <w:sz w:val="18"/>
                <w:szCs w:val="18"/>
              </w:rPr>
            </w:pPr>
            <w:r>
              <w:rPr>
                <w:sz w:val="18"/>
                <w:szCs w:val="18"/>
              </w:rPr>
              <w:t>Handelt de Servicedesk de vragen naar tevredenheid af.</w:t>
            </w:r>
          </w:p>
        </w:tc>
        <w:tc>
          <w:tcPr>
            <w:tcW w:w="1203" w:type="dxa"/>
            <w:vAlign w:val="center"/>
          </w:tcPr>
          <w:p w14:paraId="6CB5D917" w14:textId="0DD27014" w:rsidR="004872C7" w:rsidRPr="00D74779" w:rsidRDefault="004872C7" w:rsidP="004872C7">
            <w:pPr>
              <w:rPr>
                <w:rFonts w:cs="Verdana"/>
                <w:snapToGrid/>
                <w:color w:val="000000"/>
              </w:rPr>
            </w:pPr>
          </w:p>
        </w:tc>
      </w:tr>
      <w:tr w:rsidR="004872C7" w14:paraId="626F9E53" w14:textId="77777777" w:rsidTr="00600055">
        <w:trPr>
          <w:trHeight w:val="561"/>
        </w:trPr>
        <w:tc>
          <w:tcPr>
            <w:tcW w:w="3412" w:type="dxa"/>
            <w:vMerge/>
            <w:vAlign w:val="center"/>
          </w:tcPr>
          <w:p w14:paraId="7A679A14" w14:textId="77777777" w:rsidR="004872C7" w:rsidRDefault="004872C7" w:rsidP="004872C7">
            <w:pPr>
              <w:jc w:val="center"/>
              <w:rPr>
                <w:rFonts w:cs="Verdana"/>
                <w:snapToGrid/>
                <w:color w:val="000000"/>
              </w:rPr>
            </w:pPr>
          </w:p>
        </w:tc>
        <w:tc>
          <w:tcPr>
            <w:tcW w:w="4445" w:type="dxa"/>
            <w:vMerge/>
            <w:vAlign w:val="center"/>
          </w:tcPr>
          <w:p w14:paraId="738EFD9A" w14:textId="59C85268" w:rsidR="004872C7" w:rsidRPr="00C851F8" w:rsidRDefault="004872C7" w:rsidP="004872C7">
            <w:pPr>
              <w:pStyle w:val="Default"/>
              <w:numPr>
                <w:ilvl w:val="0"/>
                <w:numId w:val="28"/>
              </w:numPr>
              <w:ind w:left="320" w:hanging="320"/>
              <w:rPr>
                <w:sz w:val="18"/>
                <w:szCs w:val="18"/>
              </w:rPr>
            </w:pPr>
          </w:p>
        </w:tc>
        <w:tc>
          <w:tcPr>
            <w:tcW w:w="1203" w:type="dxa"/>
            <w:vAlign w:val="center"/>
          </w:tcPr>
          <w:p w14:paraId="4FA40564" w14:textId="13D28203" w:rsidR="004872C7" w:rsidRDefault="004872C7" w:rsidP="004872C7">
            <w:pPr>
              <w:jc w:val="center"/>
              <w:rPr>
                <w:rFonts w:cs="Verdana"/>
                <w:snapToGrid/>
                <w:color w:val="000000"/>
              </w:rPr>
            </w:pPr>
          </w:p>
        </w:tc>
      </w:tr>
      <w:tr w:rsidR="004872C7" w14:paraId="05D12D7C" w14:textId="77777777" w:rsidTr="00600055">
        <w:trPr>
          <w:trHeight w:val="681"/>
        </w:trPr>
        <w:tc>
          <w:tcPr>
            <w:tcW w:w="3412" w:type="dxa"/>
            <w:vMerge/>
            <w:vAlign w:val="center"/>
          </w:tcPr>
          <w:p w14:paraId="7A5A3998" w14:textId="77777777" w:rsidR="004872C7" w:rsidRDefault="004872C7" w:rsidP="004872C7">
            <w:pPr>
              <w:jc w:val="center"/>
              <w:rPr>
                <w:rFonts w:cs="Verdana"/>
                <w:snapToGrid/>
                <w:color w:val="000000"/>
              </w:rPr>
            </w:pPr>
          </w:p>
        </w:tc>
        <w:tc>
          <w:tcPr>
            <w:tcW w:w="4445" w:type="dxa"/>
            <w:vMerge/>
            <w:vAlign w:val="center"/>
          </w:tcPr>
          <w:p w14:paraId="726063D8" w14:textId="7204B5AA" w:rsidR="004872C7" w:rsidRPr="00C851F8" w:rsidRDefault="004872C7" w:rsidP="004872C7">
            <w:pPr>
              <w:pStyle w:val="Default"/>
              <w:numPr>
                <w:ilvl w:val="0"/>
                <w:numId w:val="28"/>
              </w:numPr>
              <w:ind w:left="320" w:hanging="320"/>
              <w:rPr>
                <w:sz w:val="18"/>
                <w:szCs w:val="18"/>
              </w:rPr>
            </w:pPr>
          </w:p>
        </w:tc>
        <w:tc>
          <w:tcPr>
            <w:tcW w:w="1203" w:type="dxa"/>
            <w:vAlign w:val="center"/>
          </w:tcPr>
          <w:p w14:paraId="76E33766" w14:textId="74EA5C65" w:rsidR="004872C7" w:rsidRDefault="004872C7" w:rsidP="004872C7">
            <w:pPr>
              <w:jc w:val="center"/>
              <w:rPr>
                <w:rFonts w:cs="Verdana"/>
                <w:snapToGrid/>
                <w:color w:val="000000"/>
              </w:rPr>
            </w:pPr>
          </w:p>
        </w:tc>
      </w:tr>
      <w:tr w:rsidR="004872C7" w14:paraId="224601EB" w14:textId="77777777" w:rsidTr="00600055">
        <w:trPr>
          <w:trHeight w:val="670"/>
        </w:trPr>
        <w:tc>
          <w:tcPr>
            <w:tcW w:w="3412" w:type="dxa"/>
            <w:vMerge w:val="restart"/>
            <w:vAlign w:val="center"/>
          </w:tcPr>
          <w:p w14:paraId="2A2AFFCE" w14:textId="1B3B1984" w:rsidR="004872C7" w:rsidRPr="00545F1E" w:rsidRDefault="004872C7" w:rsidP="004872C7">
            <w:pPr>
              <w:pStyle w:val="Default"/>
              <w:numPr>
                <w:ilvl w:val="0"/>
                <w:numId w:val="20"/>
              </w:numPr>
              <w:ind w:left="310" w:hanging="284"/>
              <w:rPr>
                <w:sz w:val="18"/>
                <w:szCs w:val="18"/>
              </w:rPr>
            </w:pPr>
            <w:r w:rsidRPr="00545F1E">
              <w:rPr>
                <w:iCs/>
                <w:sz w:val="18"/>
                <w:szCs w:val="18"/>
              </w:rPr>
              <w:t>Pro-activiteit</w:t>
            </w:r>
          </w:p>
        </w:tc>
        <w:tc>
          <w:tcPr>
            <w:tcW w:w="4445" w:type="dxa"/>
            <w:vMerge w:val="restart"/>
            <w:vAlign w:val="center"/>
          </w:tcPr>
          <w:p w14:paraId="1A0385C5" w14:textId="77777777" w:rsidR="004872C7" w:rsidRPr="00077348" w:rsidRDefault="004872C7" w:rsidP="004872C7">
            <w:pPr>
              <w:pStyle w:val="Default"/>
              <w:numPr>
                <w:ilvl w:val="0"/>
                <w:numId w:val="29"/>
              </w:numPr>
              <w:ind w:left="320" w:hanging="320"/>
              <w:rPr>
                <w:sz w:val="18"/>
                <w:szCs w:val="18"/>
              </w:rPr>
            </w:pPr>
            <w:r>
              <w:rPr>
                <w:sz w:val="18"/>
                <w:szCs w:val="18"/>
              </w:rPr>
              <w:t>Signaleert Opdrachtnemer ongevraagd potentiële problemen?</w:t>
            </w:r>
          </w:p>
          <w:p w14:paraId="4EA44D23" w14:textId="7B410D56" w:rsidR="004872C7" w:rsidRPr="00077348" w:rsidRDefault="004872C7" w:rsidP="004872C7">
            <w:pPr>
              <w:pStyle w:val="Default"/>
              <w:numPr>
                <w:ilvl w:val="0"/>
                <w:numId w:val="29"/>
              </w:numPr>
              <w:ind w:left="320" w:hanging="320"/>
              <w:rPr>
                <w:sz w:val="18"/>
                <w:szCs w:val="18"/>
              </w:rPr>
            </w:pPr>
            <w:r>
              <w:rPr>
                <w:sz w:val="18"/>
                <w:szCs w:val="18"/>
              </w:rPr>
              <w:t>Doorgrondt Opdrachtnemer problemen bij en voor de Deelnemer en komt Opdrachtnemer met relevante verbetervoorstellen en/of oplossingen?</w:t>
            </w:r>
          </w:p>
        </w:tc>
        <w:tc>
          <w:tcPr>
            <w:tcW w:w="1203" w:type="dxa"/>
            <w:vAlign w:val="center"/>
          </w:tcPr>
          <w:p w14:paraId="1030269D" w14:textId="195CE147" w:rsidR="004872C7" w:rsidRDefault="004872C7" w:rsidP="004872C7">
            <w:pPr>
              <w:jc w:val="center"/>
              <w:rPr>
                <w:rFonts w:cs="Verdana"/>
                <w:snapToGrid/>
                <w:color w:val="000000"/>
              </w:rPr>
            </w:pPr>
          </w:p>
        </w:tc>
      </w:tr>
      <w:tr w:rsidR="004872C7" w14:paraId="694D1F00" w14:textId="77777777" w:rsidTr="00600055">
        <w:trPr>
          <w:trHeight w:val="632"/>
        </w:trPr>
        <w:tc>
          <w:tcPr>
            <w:tcW w:w="3412" w:type="dxa"/>
            <w:vMerge/>
            <w:vAlign w:val="center"/>
          </w:tcPr>
          <w:p w14:paraId="2CCFCDEB" w14:textId="77777777" w:rsidR="004872C7" w:rsidRDefault="004872C7" w:rsidP="004872C7">
            <w:pPr>
              <w:jc w:val="center"/>
              <w:rPr>
                <w:rFonts w:cs="Verdana"/>
                <w:snapToGrid/>
                <w:color w:val="000000"/>
              </w:rPr>
            </w:pPr>
          </w:p>
        </w:tc>
        <w:tc>
          <w:tcPr>
            <w:tcW w:w="4445" w:type="dxa"/>
            <w:vMerge/>
            <w:vAlign w:val="center"/>
          </w:tcPr>
          <w:p w14:paraId="3B1B838B" w14:textId="0EE56B8C" w:rsidR="004872C7" w:rsidRPr="00077348" w:rsidRDefault="004872C7" w:rsidP="004872C7">
            <w:pPr>
              <w:pStyle w:val="Default"/>
              <w:numPr>
                <w:ilvl w:val="0"/>
                <w:numId w:val="29"/>
              </w:numPr>
              <w:ind w:left="320" w:hanging="320"/>
              <w:rPr>
                <w:sz w:val="18"/>
                <w:szCs w:val="18"/>
              </w:rPr>
            </w:pPr>
          </w:p>
        </w:tc>
        <w:tc>
          <w:tcPr>
            <w:tcW w:w="1203" w:type="dxa"/>
            <w:vAlign w:val="center"/>
          </w:tcPr>
          <w:p w14:paraId="299236CD" w14:textId="71BA7664" w:rsidR="004872C7" w:rsidRDefault="004872C7" w:rsidP="004872C7">
            <w:pPr>
              <w:jc w:val="center"/>
              <w:rPr>
                <w:rFonts w:cs="Verdana"/>
                <w:snapToGrid/>
                <w:color w:val="000000"/>
              </w:rPr>
            </w:pPr>
          </w:p>
        </w:tc>
      </w:tr>
      <w:tr w:rsidR="004872C7" w14:paraId="6C34AB32" w14:textId="77777777" w:rsidTr="00600055">
        <w:trPr>
          <w:trHeight w:val="505"/>
        </w:trPr>
        <w:tc>
          <w:tcPr>
            <w:tcW w:w="3412" w:type="dxa"/>
            <w:vMerge w:val="restart"/>
            <w:vAlign w:val="center"/>
          </w:tcPr>
          <w:p w14:paraId="72DD8552" w14:textId="14BA5E05" w:rsidR="004872C7" w:rsidRPr="002076EF" w:rsidRDefault="004872C7" w:rsidP="004872C7">
            <w:pPr>
              <w:pStyle w:val="Default"/>
              <w:numPr>
                <w:ilvl w:val="0"/>
                <w:numId w:val="20"/>
              </w:numPr>
              <w:ind w:left="310" w:hanging="284"/>
              <w:rPr>
                <w:iCs/>
                <w:sz w:val="18"/>
                <w:szCs w:val="18"/>
              </w:rPr>
            </w:pPr>
            <w:r w:rsidRPr="002076EF">
              <w:rPr>
                <w:iCs/>
                <w:sz w:val="18"/>
                <w:szCs w:val="18"/>
              </w:rPr>
              <w:t>Betrouwbaarheid</w:t>
            </w:r>
          </w:p>
        </w:tc>
        <w:tc>
          <w:tcPr>
            <w:tcW w:w="4445" w:type="dxa"/>
            <w:vMerge w:val="restart"/>
            <w:vAlign w:val="center"/>
          </w:tcPr>
          <w:p w14:paraId="3E2EE6D0" w14:textId="77777777" w:rsidR="004872C7" w:rsidRPr="00B226C6" w:rsidRDefault="004872C7" w:rsidP="004872C7">
            <w:pPr>
              <w:pStyle w:val="Default"/>
              <w:numPr>
                <w:ilvl w:val="1"/>
                <w:numId w:val="35"/>
              </w:numPr>
              <w:ind w:left="312" w:hanging="312"/>
              <w:rPr>
                <w:sz w:val="18"/>
                <w:szCs w:val="18"/>
              </w:rPr>
            </w:pPr>
            <w:r>
              <w:rPr>
                <w:sz w:val="18"/>
                <w:szCs w:val="18"/>
              </w:rPr>
              <w:t>Opdrachtnemer levert diensten binnen de overeengekomen termijn op.</w:t>
            </w:r>
          </w:p>
          <w:p w14:paraId="78E7AFBD" w14:textId="77777777" w:rsidR="004872C7" w:rsidRDefault="004872C7" w:rsidP="004872C7">
            <w:pPr>
              <w:pStyle w:val="Default"/>
              <w:numPr>
                <w:ilvl w:val="1"/>
                <w:numId w:val="35"/>
              </w:numPr>
              <w:ind w:left="312" w:hanging="312"/>
              <w:rPr>
                <w:sz w:val="18"/>
                <w:szCs w:val="18"/>
              </w:rPr>
            </w:pPr>
            <w:r>
              <w:rPr>
                <w:sz w:val="18"/>
                <w:szCs w:val="18"/>
              </w:rPr>
              <w:t>Opdrachtnemer levert diensten naar tevredenheid op.</w:t>
            </w:r>
          </w:p>
          <w:p w14:paraId="37508DF4" w14:textId="7E348859" w:rsidR="004872C7" w:rsidRPr="00B226C6" w:rsidRDefault="004872C7" w:rsidP="004872C7">
            <w:pPr>
              <w:pStyle w:val="Default"/>
              <w:numPr>
                <w:ilvl w:val="1"/>
                <w:numId w:val="35"/>
              </w:numPr>
              <w:ind w:left="312" w:hanging="312"/>
              <w:rPr>
                <w:sz w:val="18"/>
                <w:szCs w:val="18"/>
              </w:rPr>
            </w:pPr>
            <w:r>
              <w:rPr>
                <w:sz w:val="18"/>
                <w:szCs w:val="18"/>
              </w:rPr>
              <w:t>De beschikbaarheid van de diensten is conform de SLA parameters</w:t>
            </w:r>
          </w:p>
        </w:tc>
        <w:tc>
          <w:tcPr>
            <w:tcW w:w="1203" w:type="dxa"/>
            <w:vAlign w:val="center"/>
          </w:tcPr>
          <w:p w14:paraId="2862AA86" w14:textId="533E366A" w:rsidR="004872C7" w:rsidRDefault="004872C7" w:rsidP="004872C7">
            <w:pPr>
              <w:jc w:val="center"/>
              <w:rPr>
                <w:rFonts w:cs="Verdana"/>
                <w:snapToGrid/>
                <w:color w:val="000000"/>
              </w:rPr>
            </w:pPr>
          </w:p>
        </w:tc>
      </w:tr>
      <w:tr w:rsidR="004872C7" w14:paraId="1E6E8923" w14:textId="77777777" w:rsidTr="00600055">
        <w:trPr>
          <w:trHeight w:val="413"/>
        </w:trPr>
        <w:tc>
          <w:tcPr>
            <w:tcW w:w="3412" w:type="dxa"/>
            <w:vMerge/>
            <w:vAlign w:val="center"/>
          </w:tcPr>
          <w:p w14:paraId="3E13BAA2" w14:textId="77777777" w:rsidR="004872C7" w:rsidRPr="002076EF" w:rsidRDefault="004872C7" w:rsidP="004872C7">
            <w:pPr>
              <w:pStyle w:val="Default"/>
              <w:numPr>
                <w:ilvl w:val="0"/>
                <w:numId w:val="20"/>
              </w:numPr>
              <w:ind w:left="310" w:hanging="284"/>
              <w:rPr>
                <w:iCs/>
                <w:sz w:val="18"/>
                <w:szCs w:val="18"/>
              </w:rPr>
            </w:pPr>
          </w:p>
        </w:tc>
        <w:tc>
          <w:tcPr>
            <w:tcW w:w="4445" w:type="dxa"/>
            <w:vMerge/>
            <w:vAlign w:val="center"/>
          </w:tcPr>
          <w:p w14:paraId="15EBBED5" w14:textId="61A83CED" w:rsidR="004872C7" w:rsidRDefault="004872C7" w:rsidP="004872C7">
            <w:pPr>
              <w:pStyle w:val="Default"/>
              <w:numPr>
                <w:ilvl w:val="1"/>
                <w:numId w:val="35"/>
              </w:numPr>
              <w:ind w:left="312" w:hanging="312"/>
              <w:rPr>
                <w:sz w:val="18"/>
                <w:szCs w:val="18"/>
              </w:rPr>
            </w:pPr>
          </w:p>
        </w:tc>
        <w:tc>
          <w:tcPr>
            <w:tcW w:w="1203" w:type="dxa"/>
            <w:vAlign w:val="center"/>
          </w:tcPr>
          <w:p w14:paraId="1004AD06" w14:textId="1E3E332E" w:rsidR="004872C7" w:rsidRDefault="004872C7" w:rsidP="004872C7">
            <w:pPr>
              <w:jc w:val="center"/>
              <w:rPr>
                <w:rFonts w:cs="Verdana"/>
                <w:snapToGrid/>
                <w:color w:val="000000"/>
              </w:rPr>
            </w:pPr>
          </w:p>
        </w:tc>
      </w:tr>
      <w:tr w:rsidR="004872C7" w14:paraId="1BFCC01A" w14:textId="77777777" w:rsidTr="00600055">
        <w:trPr>
          <w:trHeight w:val="413"/>
        </w:trPr>
        <w:tc>
          <w:tcPr>
            <w:tcW w:w="3412" w:type="dxa"/>
            <w:vMerge/>
            <w:vAlign w:val="center"/>
          </w:tcPr>
          <w:p w14:paraId="5236C5FF" w14:textId="77777777" w:rsidR="004872C7" w:rsidRPr="002076EF" w:rsidRDefault="004872C7" w:rsidP="004872C7">
            <w:pPr>
              <w:pStyle w:val="Default"/>
              <w:numPr>
                <w:ilvl w:val="0"/>
                <w:numId w:val="20"/>
              </w:numPr>
              <w:ind w:left="310" w:hanging="284"/>
              <w:rPr>
                <w:iCs/>
                <w:sz w:val="18"/>
                <w:szCs w:val="18"/>
              </w:rPr>
            </w:pPr>
          </w:p>
        </w:tc>
        <w:tc>
          <w:tcPr>
            <w:tcW w:w="4445" w:type="dxa"/>
            <w:vMerge/>
            <w:vAlign w:val="center"/>
          </w:tcPr>
          <w:p w14:paraId="1A56A12E" w14:textId="77777777" w:rsidR="004872C7" w:rsidRDefault="004872C7" w:rsidP="004872C7">
            <w:pPr>
              <w:pStyle w:val="Default"/>
              <w:numPr>
                <w:ilvl w:val="1"/>
                <w:numId w:val="35"/>
              </w:numPr>
              <w:ind w:left="312" w:hanging="312"/>
              <w:rPr>
                <w:sz w:val="18"/>
                <w:szCs w:val="18"/>
              </w:rPr>
            </w:pPr>
          </w:p>
        </w:tc>
        <w:tc>
          <w:tcPr>
            <w:tcW w:w="1203" w:type="dxa"/>
            <w:vAlign w:val="center"/>
          </w:tcPr>
          <w:p w14:paraId="08721783" w14:textId="1280FCB3" w:rsidR="004872C7" w:rsidRDefault="004872C7" w:rsidP="004872C7">
            <w:pPr>
              <w:jc w:val="center"/>
              <w:rPr>
                <w:rFonts w:cs="Verdana"/>
                <w:snapToGrid/>
                <w:color w:val="000000"/>
              </w:rPr>
            </w:pPr>
          </w:p>
        </w:tc>
      </w:tr>
      <w:tr w:rsidR="004872C7" w14:paraId="5DD1C9D9" w14:textId="77777777" w:rsidTr="00600055">
        <w:trPr>
          <w:trHeight w:val="287"/>
        </w:trPr>
        <w:tc>
          <w:tcPr>
            <w:tcW w:w="3412" w:type="dxa"/>
            <w:vMerge w:val="restart"/>
            <w:vAlign w:val="center"/>
          </w:tcPr>
          <w:p w14:paraId="4B79FDAE" w14:textId="3C5066B5" w:rsidR="004872C7" w:rsidRPr="002076EF" w:rsidRDefault="004872C7" w:rsidP="004872C7">
            <w:pPr>
              <w:pStyle w:val="Default"/>
              <w:numPr>
                <w:ilvl w:val="0"/>
                <w:numId w:val="38"/>
              </w:numPr>
              <w:ind w:left="306" w:hanging="284"/>
              <w:rPr>
                <w:iCs/>
                <w:sz w:val="18"/>
                <w:szCs w:val="18"/>
              </w:rPr>
            </w:pPr>
            <w:r>
              <w:rPr>
                <w:iCs/>
                <w:sz w:val="18"/>
                <w:szCs w:val="18"/>
              </w:rPr>
              <w:t>OSM Portal</w:t>
            </w:r>
          </w:p>
        </w:tc>
        <w:tc>
          <w:tcPr>
            <w:tcW w:w="4445" w:type="dxa"/>
            <w:vMerge w:val="restart"/>
            <w:vAlign w:val="center"/>
          </w:tcPr>
          <w:p w14:paraId="0951A994" w14:textId="5196F747" w:rsidR="004872C7" w:rsidRPr="005E5D2A" w:rsidRDefault="004872C7" w:rsidP="004872C7">
            <w:pPr>
              <w:pStyle w:val="Default"/>
              <w:numPr>
                <w:ilvl w:val="1"/>
                <w:numId w:val="9"/>
              </w:numPr>
              <w:ind w:left="319" w:hanging="284"/>
              <w:rPr>
                <w:sz w:val="18"/>
                <w:szCs w:val="18"/>
              </w:rPr>
            </w:pPr>
            <w:r>
              <w:rPr>
                <w:sz w:val="18"/>
                <w:szCs w:val="18"/>
              </w:rPr>
              <w:t>De portal functioneert zonder problemen</w:t>
            </w:r>
          </w:p>
          <w:p w14:paraId="1CE346B2" w14:textId="77777777" w:rsidR="004872C7" w:rsidRDefault="004872C7" w:rsidP="004872C7">
            <w:pPr>
              <w:pStyle w:val="Default"/>
              <w:numPr>
                <w:ilvl w:val="1"/>
                <w:numId w:val="9"/>
              </w:numPr>
              <w:ind w:left="319" w:hanging="284"/>
              <w:rPr>
                <w:sz w:val="18"/>
                <w:szCs w:val="18"/>
              </w:rPr>
            </w:pPr>
            <w:r>
              <w:rPr>
                <w:sz w:val="18"/>
                <w:szCs w:val="18"/>
              </w:rPr>
              <w:t>De portal is gebruiksvriendelijk</w:t>
            </w:r>
          </w:p>
          <w:p w14:paraId="2205DA53" w14:textId="561BC96B" w:rsidR="004872C7" w:rsidRPr="005E5D2A" w:rsidRDefault="004872C7" w:rsidP="004872C7">
            <w:pPr>
              <w:pStyle w:val="Default"/>
              <w:numPr>
                <w:ilvl w:val="1"/>
                <w:numId w:val="9"/>
              </w:numPr>
              <w:ind w:left="319" w:hanging="284"/>
              <w:rPr>
                <w:sz w:val="18"/>
                <w:szCs w:val="18"/>
              </w:rPr>
            </w:pPr>
            <w:r>
              <w:rPr>
                <w:sz w:val="18"/>
                <w:szCs w:val="18"/>
              </w:rPr>
              <w:t>De portal is duidelijk en overzichtelijk</w:t>
            </w:r>
          </w:p>
        </w:tc>
        <w:tc>
          <w:tcPr>
            <w:tcW w:w="1203" w:type="dxa"/>
            <w:vAlign w:val="center"/>
          </w:tcPr>
          <w:p w14:paraId="55955B06" w14:textId="7F79D0D6" w:rsidR="004872C7" w:rsidRDefault="004872C7" w:rsidP="004872C7">
            <w:pPr>
              <w:jc w:val="center"/>
              <w:rPr>
                <w:rFonts w:cs="Verdana"/>
                <w:snapToGrid/>
                <w:color w:val="000000"/>
              </w:rPr>
            </w:pPr>
          </w:p>
        </w:tc>
      </w:tr>
      <w:tr w:rsidR="004872C7" w14:paraId="43382671" w14:textId="77777777" w:rsidTr="00600055">
        <w:trPr>
          <w:trHeight w:val="279"/>
        </w:trPr>
        <w:tc>
          <w:tcPr>
            <w:tcW w:w="3412" w:type="dxa"/>
            <w:vMerge/>
            <w:vAlign w:val="center"/>
          </w:tcPr>
          <w:p w14:paraId="22CA4B33" w14:textId="77777777" w:rsidR="004872C7" w:rsidRDefault="004872C7" w:rsidP="004872C7">
            <w:pPr>
              <w:pStyle w:val="Default"/>
              <w:numPr>
                <w:ilvl w:val="0"/>
                <w:numId w:val="20"/>
              </w:numPr>
              <w:ind w:left="310" w:hanging="284"/>
              <w:rPr>
                <w:iCs/>
                <w:sz w:val="18"/>
                <w:szCs w:val="18"/>
              </w:rPr>
            </w:pPr>
          </w:p>
        </w:tc>
        <w:tc>
          <w:tcPr>
            <w:tcW w:w="4445" w:type="dxa"/>
            <w:vMerge/>
            <w:vAlign w:val="center"/>
          </w:tcPr>
          <w:p w14:paraId="45B39BF3" w14:textId="2F0C9FF7" w:rsidR="004872C7" w:rsidRDefault="004872C7" w:rsidP="004872C7">
            <w:pPr>
              <w:pStyle w:val="Default"/>
              <w:numPr>
                <w:ilvl w:val="1"/>
                <w:numId w:val="9"/>
              </w:numPr>
              <w:rPr>
                <w:sz w:val="18"/>
                <w:szCs w:val="18"/>
              </w:rPr>
            </w:pPr>
          </w:p>
        </w:tc>
        <w:tc>
          <w:tcPr>
            <w:tcW w:w="1203" w:type="dxa"/>
            <w:vAlign w:val="center"/>
          </w:tcPr>
          <w:p w14:paraId="16728A81" w14:textId="6BED08DC" w:rsidR="004872C7" w:rsidRDefault="004872C7" w:rsidP="004872C7">
            <w:pPr>
              <w:jc w:val="center"/>
              <w:rPr>
                <w:rFonts w:cs="Verdana"/>
                <w:snapToGrid/>
                <w:color w:val="000000"/>
              </w:rPr>
            </w:pPr>
          </w:p>
        </w:tc>
      </w:tr>
      <w:tr w:rsidR="004872C7" w14:paraId="13BD889D" w14:textId="77777777" w:rsidTr="00600055">
        <w:trPr>
          <w:trHeight w:val="267"/>
        </w:trPr>
        <w:tc>
          <w:tcPr>
            <w:tcW w:w="3412" w:type="dxa"/>
            <w:vMerge/>
            <w:vAlign w:val="center"/>
          </w:tcPr>
          <w:p w14:paraId="1B47EB59" w14:textId="77777777" w:rsidR="004872C7" w:rsidRDefault="004872C7" w:rsidP="004872C7">
            <w:pPr>
              <w:pStyle w:val="Default"/>
              <w:numPr>
                <w:ilvl w:val="0"/>
                <w:numId w:val="20"/>
              </w:numPr>
              <w:ind w:left="310" w:hanging="284"/>
              <w:rPr>
                <w:iCs/>
                <w:sz w:val="18"/>
                <w:szCs w:val="18"/>
              </w:rPr>
            </w:pPr>
          </w:p>
        </w:tc>
        <w:tc>
          <w:tcPr>
            <w:tcW w:w="4445" w:type="dxa"/>
            <w:vMerge/>
            <w:vAlign w:val="center"/>
          </w:tcPr>
          <w:p w14:paraId="311C765F" w14:textId="200E118F" w:rsidR="004872C7" w:rsidRDefault="004872C7" w:rsidP="004872C7">
            <w:pPr>
              <w:pStyle w:val="Default"/>
              <w:numPr>
                <w:ilvl w:val="1"/>
                <w:numId w:val="9"/>
              </w:numPr>
              <w:rPr>
                <w:sz w:val="18"/>
                <w:szCs w:val="18"/>
              </w:rPr>
            </w:pPr>
          </w:p>
        </w:tc>
        <w:tc>
          <w:tcPr>
            <w:tcW w:w="1203" w:type="dxa"/>
            <w:vAlign w:val="center"/>
          </w:tcPr>
          <w:p w14:paraId="2BF5E777" w14:textId="1B83C2F4" w:rsidR="004872C7" w:rsidRDefault="004872C7" w:rsidP="004872C7">
            <w:pPr>
              <w:jc w:val="center"/>
              <w:rPr>
                <w:rFonts w:cs="Verdana"/>
                <w:snapToGrid/>
                <w:color w:val="000000"/>
              </w:rPr>
            </w:pPr>
          </w:p>
        </w:tc>
      </w:tr>
    </w:tbl>
    <w:p w14:paraId="5D859854" w14:textId="7CEDB8FB" w:rsidR="00EB4F09" w:rsidRPr="00EB4F09" w:rsidRDefault="00A85866" w:rsidP="000F4C10">
      <w:pPr>
        <w:ind w:left="851" w:hanging="851"/>
        <w:rPr>
          <w:rFonts w:cs="Verdana"/>
          <w:i/>
          <w:snapToGrid/>
          <w:color w:val="000000"/>
        </w:rPr>
      </w:pPr>
      <w:r w:rsidRPr="00A85866">
        <w:rPr>
          <w:rFonts w:cs="Verdana"/>
          <w:i/>
          <w:snapToGrid/>
          <w:color w:val="000000"/>
        </w:rPr>
        <w:t>Tabel</w:t>
      </w:r>
      <w:r w:rsidR="000F4C10">
        <w:rPr>
          <w:rFonts w:cs="Verdana"/>
          <w:i/>
          <w:snapToGrid/>
          <w:color w:val="000000"/>
        </w:rPr>
        <w:tab/>
      </w:r>
      <w:r w:rsidRPr="00A85866">
        <w:rPr>
          <w:rFonts w:cs="Verdana"/>
          <w:i/>
          <w:snapToGrid/>
          <w:color w:val="000000"/>
        </w:rPr>
        <w:t>‘Belevingsfactoren’</w:t>
      </w:r>
      <w:r w:rsidR="00EB4F09">
        <w:rPr>
          <w:rFonts w:cs="Verdana"/>
          <w:snapToGrid/>
          <w:color w:val="000000"/>
        </w:rPr>
        <w:br w:type="page"/>
      </w:r>
    </w:p>
    <w:p w14:paraId="6A319B2C" w14:textId="77777777" w:rsidR="000B0785" w:rsidRPr="006A5B92" w:rsidRDefault="00D71655" w:rsidP="006A5B92">
      <w:pPr>
        <w:pStyle w:val="Kop1"/>
        <w:tabs>
          <w:tab w:val="clear" w:pos="432"/>
        </w:tabs>
        <w:ind w:left="851" w:hanging="851"/>
        <w:rPr>
          <w:sz w:val="22"/>
          <w:szCs w:val="22"/>
        </w:rPr>
      </w:pPr>
      <w:bookmarkStart w:id="7" w:name="_Toc126081042"/>
      <w:r w:rsidRPr="006A5B92">
        <w:rPr>
          <w:sz w:val="22"/>
          <w:szCs w:val="22"/>
        </w:rPr>
        <w:lastRenderedPageBreak/>
        <w:t>SLA parameters</w:t>
      </w:r>
      <w:bookmarkEnd w:id="7"/>
    </w:p>
    <w:p w14:paraId="4260B824" w14:textId="77777777" w:rsidR="005C3367" w:rsidRPr="000F4C10" w:rsidRDefault="005C3367" w:rsidP="005C3367"/>
    <w:p w14:paraId="711BD124" w14:textId="77777777" w:rsidR="00720679" w:rsidRPr="00046992" w:rsidRDefault="00720679" w:rsidP="00720679">
      <w:pPr>
        <w:pStyle w:val="Bijschrift"/>
      </w:pPr>
      <w:bookmarkStart w:id="8" w:name="_Ref114746271"/>
      <w:r w:rsidRPr="00046992">
        <w:t xml:space="preserve">Tabel </w:t>
      </w:r>
      <w:r>
        <w:fldChar w:fldCharType="begin"/>
      </w:r>
      <w:r w:rsidRPr="00046992">
        <w:instrText xml:space="preserve"> SEQ Tabel \* ARABIC </w:instrText>
      </w:r>
      <w:r>
        <w:fldChar w:fldCharType="separate"/>
      </w:r>
      <w:r>
        <w:rPr>
          <w:noProof/>
        </w:rPr>
        <w:t>7</w:t>
      </w:r>
      <w:r>
        <w:fldChar w:fldCharType="end"/>
      </w:r>
      <w:bookmarkEnd w:id="8"/>
      <w:r w:rsidRPr="00046992">
        <w:t xml:space="preserve"> </w:t>
      </w:r>
      <w:r>
        <w:t>‘</w:t>
      </w:r>
      <w:r w:rsidRPr="005437C1">
        <w:t>SLA waarden</w:t>
      </w:r>
      <w:r>
        <w:t xml:space="preserve"> netwerkperformance Vaste dataverbindingen’</w:t>
      </w:r>
    </w:p>
    <w:tbl>
      <w:tblPr>
        <w:tblW w:w="8921" w:type="dxa"/>
        <w:tblLayout w:type="fixed"/>
        <w:tblCellMar>
          <w:left w:w="70" w:type="dxa"/>
          <w:right w:w="70" w:type="dxa"/>
        </w:tblCellMar>
        <w:tblLook w:val="04A0" w:firstRow="1" w:lastRow="0" w:firstColumn="1" w:lastColumn="0" w:noHBand="0" w:noVBand="1"/>
      </w:tblPr>
      <w:tblGrid>
        <w:gridCol w:w="2258"/>
        <w:gridCol w:w="993"/>
        <w:gridCol w:w="1134"/>
        <w:gridCol w:w="850"/>
        <w:gridCol w:w="1134"/>
        <w:gridCol w:w="1134"/>
        <w:gridCol w:w="1418"/>
      </w:tblGrid>
      <w:tr w:rsidR="00720679" w:rsidRPr="008A4C56" w14:paraId="1908F3CA" w14:textId="77777777" w:rsidTr="00E21B63">
        <w:trPr>
          <w:trHeight w:val="270"/>
        </w:trPr>
        <w:tc>
          <w:tcPr>
            <w:tcW w:w="2258" w:type="dxa"/>
            <w:vMerge w:val="restart"/>
            <w:tcBorders>
              <w:top w:val="single" w:sz="8" w:space="0" w:color="auto"/>
              <w:left w:val="single" w:sz="8" w:space="0" w:color="auto"/>
              <w:bottom w:val="single" w:sz="8" w:space="0" w:color="000000"/>
              <w:right w:val="single" w:sz="8" w:space="0" w:color="auto"/>
            </w:tcBorders>
            <w:shd w:val="clear" w:color="auto" w:fill="D6E3BC" w:themeFill="accent3" w:themeFillTint="66"/>
            <w:vAlign w:val="center"/>
            <w:hideMark/>
          </w:tcPr>
          <w:p w14:paraId="53334B9C" w14:textId="77777777" w:rsidR="00720679" w:rsidRPr="008A4C56" w:rsidRDefault="00720679" w:rsidP="00E21B63">
            <w:pPr>
              <w:jc w:val="center"/>
              <w:rPr>
                <w:b/>
                <w:bCs/>
                <w:i/>
                <w:iCs/>
              </w:rPr>
            </w:pPr>
            <w:r w:rsidRPr="008A4C56">
              <w:rPr>
                <w:b/>
                <w:bCs/>
                <w:i/>
                <w:iCs/>
              </w:rPr>
              <w:t>Netwerk Performance</w:t>
            </w:r>
          </w:p>
        </w:tc>
        <w:tc>
          <w:tcPr>
            <w:tcW w:w="2127" w:type="dxa"/>
            <w:gridSpan w:val="2"/>
            <w:tcBorders>
              <w:top w:val="single" w:sz="8" w:space="0" w:color="auto"/>
              <w:left w:val="nil"/>
              <w:bottom w:val="single" w:sz="8" w:space="0" w:color="auto"/>
              <w:right w:val="single" w:sz="8" w:space="0" w:color="000000"/>
            </w:tcBorders>
            <w:shd w:val="clear" w:color="auto" w:fill="D6E3BC" w:themeFill="accent3" w:themeFillTint="66"/>
            <w:vAlign w:val="center"/>
            <w:hideMark/>
          </w:tcPr>
          <w:p w14:paraId="71E8917C" w14:textId="77777777" w:rsidR="00720679" w:rsidRPr="008A4C56" w:rsidRDefault="00720679" w:rsidP="00E21B63">
            <w:pPr>
              <w:jc w:val="center"/>
              <w:rPr>
                <w:b/>
                <w:bCs/>
                <w:sz w:val="20"/>
                <w:szCs w:val="20"/>
              </w:rPr>
            </w:pPr>
            <w:r w:rsidRPr="008A4C56">
              <w:rPr>
                <w:b/>
                <w:bCs/>
                <w:sz w:val="20"/>
                <w:szCs w:val="20"/>
              </w:rPr>
              <w:t>koper/coax</w:t>
            </w:r>
          </w:p>
        </w:tc>
        <w:tc>
          <w:tcPr>
            <w:tcW w:w="1984" w:type="dxa"/>
            <w:gridSpan w:val="2"/>
            <w:tcBorders>
              <w:top w:val="single" w:sz="8" w:space="0" w:color="auto"/>
              <w:left w:val="nil"/>
              <w:bottom w:val="single" w:sz="8" w:space="0" w:color="auto"/>
              <w:right w:val="single" w:sz="8" w:space="0" w:color="000000"/>
            </w:tcBorders>
            <w:shd w:val="clear" w:color="auto" w:fill="D6E3BC" w:themeFill="accent3" w:themeFillTint="66"/>
            <w:vAlign w:val="center"/>
            <w:hideMark/>
          </w:tcPr>
          <w:p w14:paraId="02223EE2" w14:textId="77777777" w:rsidR="00720679" w:rsidRPr="008A4C56" w:rsidRDefault="00720679" w:rsidP="00E21B63">
            <w:pPr>
              <w:jc w:val="center"/>
              <w:rPr>
                <w:b/>
                <w:bCs/>
                <w:sz w:val="20"/>
                <w:szCs w:val="20"/>
              </w:rPr>
            </w:pPr>
            <w:r w:rsidRPr="008A4C56">
              <w:rPr>
                <w:b/>
                <w:bCs/>
                <w:sz w:val="20"/>
                <w:szCs w:val="20"/>
              </w:rPr>
              <w:t>radio</w:t>
            </w:r>
          </w:p>
        </w:tc>
        <w:tc>
          <w:tcPr>
            <w:tcW w:w="2552" w:type="dxa"/>
            <w:gridSpan w:val="2"/>
            <w:tcBorders>
              <w:top w:val="single" w:sz="8" w:space="0" w:color="auto"/>
              <w:left w:val="nil"/>
              <w:bottom w:val="single" w:sz="8" w:space="0" w:color="auto"/>
              <w:right w:val="single" w:sz="8" w:space="0" w:color="000000"/>
            </w:tcBorders>
            <w:shd w:val="clear" w:color="auto" w:fill="D6E3BC" w:themeFill="accent3" w:themeFillTint="66"/>
            <w:vAlign w:val="center"/>
            <w:hideMark/>
          </w:tcPr>
          <w:p w14:paraId="76D308E3" w14:textId="77777777" w:rsidR="00720679" w:rsidRPr="008A4C56" w:rsidRDefault="00720679" w:rsidP="00E21B63">
            <w:pPr>
              <w:jc w:val="center"/>
              <w:rPr>
                <w:b/>
                <w:bCs/>
                <w:sz w:val="20"/>
                <w:szCs w:val="20"/>
              </w:rPr>
            </w:pPr>
            <w:r w:rsidRPr="008A4C56">
              <w:rPr>
                <w:b/>
                <w:bCs/>
                <w:sz w:val="20"/>
                <w:szCs w:val="20"/>
              </w:rPr>
              <w:t>glas</w:t>
            </w:r>
          </w:p>
        </w:tc>
      </w:tr>
      <w:tr w:rsidR="00720679" w:rsidRPr="008A4C56" w14:paraId="47399C87" w14:textId="77777777" w:rsidTr="00E21B63">
        <w:trPr>
          <w:trHeight w:val="375"/>
        </w:trPr>
        <w:tc>
          <w:tcPr>
            <w:tcW w:w="2258" w:type="dxa"/>
            <w:vMerge/>
            <w:tcBorders>
              <w:top w:val="single" w:sz="8" w:space="0" w:color="auto"/>
              <w:left w:val="single" w:sz="8" w:space="0" w:color="auto"/>
              <w:bottom w:val="single" w:sz="8" w:space="0" w:color="000000"/>
              <w:right w:val="single" w:sz="8" w:space="0" w:color="auto"/>
            </w:tcBorders>
            <w:shd w:val="clear" w:color="auto" w:fill="D6E3BC" w:themeFill="accent3" w:themeFillTint="66"/>
            <w:vAlign w:val="center"/>
            <w:hideMark/>
          </w:tcPr>
          <w:p w14:paraId="077D5897" w14:textId="77777777" w:rsidR="00720679" w:rsidRPr="008A4C56" w:rsidRDefault="00720679" w:rsidP="00E21B63">
            <w:pPr>
              <w:rPr>
                <w:b/>
                <w:bCs/>
                <w:i/>
                <w:iCs/>
              </w:rPr>
            </w:pPr>
          </w:p>
        </w:tc>
        <w:tc>
          <w:tcPr>
            <w:tcW w:w="6663" w:type="dxa"/>
            <w:gridSpan w:val="6"/>
            <w:tcBorders>
              <w:top w:val="nil"/>
              <w:left w:val="nil"/>
              <w:bottom w:val="single" w:sz="8" w:space="0" w:color="auto"/>
              <w:right w:val="single" w:sz="8" w:space="0" w:color="000000"/>
            </w:tcBorders>
            <w:shd w:val="clear" w:color="auto" w:fill="D6E3BC" w:themeFill="accent3" w:themeFillTint="66"/>
            <w:vAlign w:val="center"/>
            <w:hideMark/>
          </w:tcPr>
          <w:p w14:paraId="6EBC41EA" w14:textId="77777777" w:rsidR="00720679" w:rsidRPr="008A4C56" w:rsidRDefault="00720679" w:rsidP="00E21B63">
            <w:pPr>
              <w:jc w:val="center"/>
              <w:rPr>
                <w:b/>
                <w:bCs/>
                <w:i/>
                <w:iCs/>
              </w:rPr>
            </w:pPr>
            <w:r w:rsidRPr="008A4C56">
              <w:rPr>
                <w:b/>
                <w:bCs/>
                <w:i/>
                <w:iCs/>
              </w:rPr>
              <w:t>IP-VPN &amp; Ethernet</w:t>
            </w:r>
          </w:p>
        </w:tc>
      </w:tr>
      <w:tr w:rsidR="00720679" w:rsidRPr="008A4C56" w14:paraId="5480B905" w14:textId="77777777" w:rsidTr="00E21B63">
        <w:trPr>
          <w:trHeight w:val="435"/>
        </w:trPr>
        <w:tc>
          <w:tcPr>
            <w:tcW w:w="2258" w:type="dxa"/>
            <w:vMerge/>
            <w:tcBorders>
              <w:top w:val="single" w:sz="8" w:space="0" w:color="auto"/>
              <w:left w:val="single" w:sz="8" w:space="0" w:color="auto"/>
              <w:bottom w:val="single" w:sz="8" w:space="0" w:color="000000"/>
              <w:right w:val="single" w:sz="8" w:space="0" w:color="auto"/>
            </w:tcBorders>
            <w:shd w:val="clear" w:color="auto" w:fill="D6E3BC" w:themeFill="accent3" w:themeFillTint="66"/>
            <w:vAlign w:val="center"/>
            <w:hideMark/>
          </w:tcPr>
          <w:p w14:paraId="0836BDE3" w14:textId="77777777" w:rsidR="00720679" w:rsidRPr="008A4C56" w:rsidRDefault="00720679" w:rsidP="00E21B63">
            <w:pPr>
              <w:rPr>
                <w:b/>
                <w:bCs/>
                <w:i/>
                <w:iCs/>
              </w:rPr>
            </w:pPr>
          </w:p>
        </w:tc>
        <w:tc>
          <w:tcPr>
            <w:tcW w:w="993" w:type="dxa"/>
            <w:tcBorders>
              <w:top w:val="nil"/>
              <w:left w:val="nil"/>
              <w:bottom w:val="single" w:sz="8" w:space="0" w:color="auto"/>
              <w:right w:val="single" w:sz="4" w:space="0" w:color="auto"/>
            </w:tcBorders>
            <w:shd w:val="clear" w:color="auto" w:fill="D6E3BC" w:themeFill="accent3" w:themeFillTint="66"/>
            <w:vAlign w:val="center"/>
            <w:hideMark/>
          </w:tcPr>
          <w:p w14:paraId="371F74F3" w14:textId="77777777" w:rsidR="00720679" w:rsidRPr="008A4C56" w:rsidRDefault="00720679" w:rsidP="00E21B63">
            <w:pPr>
              <w:jc w:val="center"/>
              <w:rPr>
                <w:b/>
                <w:bCs/>
                <w:sz w:val="16"/>
                <w:szCs w:val="16"/>
              </w:rPr>
            </w:pPr>
            <w:r w:rsidRPr="008A4C56">
              <w:rPr>
                <w:b/>
                <w:bCs/>
                <w:sz w:val="16"/>
                <w:szCs w:val="16"/>
              </w:rPr>
              <w:t>Doel waarde</w:t>
            </w:r>
          </w:p>
        </w:tc>
        <w:tc>
          <w:tcPr>
            <w:tcW w:w="1134" w:type="dxa"/>
            <w:tcBorders>
              <w:top w:val="nil"/>
              <w:left w:val="nil"/>
              <w:bottom w:val="single" w:sz="8" w:space="0" w:color="auto"/>
              <w:right w:val="single" w:sz="8" w:space="0" w:color="auto"/>
            </w:tcBorders>
            <w:shd w:val="clear" w:color="auto" w:fill="D6E3BC" w:themeFill="accent3" w:themeFillTint="66"/>
            <w:vAlign w:val="center"/>
            <w:hideMark/>
          </w:tcPr>
          <w:p w14:paraId="4CD64CB1" w14:textId="77777777" w:rsidR="00720679" w:rsidRPr="008A4C56" w:rsidRDefault="00720679" w:rsidP="00E21B63">
            <w:pPr>
              <w:jc w:val="center"/>
              <w:rPr>
                <w:b/>
                <w:bCs/>
                <w:sz w:val="16"/>
                <w:szCs w:val="16"/>
              </w:rPr>
            </w:pPr>
            <w:proofErr w:type="spellStart"/>
            <w:r w:rsidRPr="008A4C56">
              <w:rPr>
                <w:b/>
                <w:bCs/>
                <w:sz w:val="16"/>
                <w:szCs w:val="16"/>
              </w:rPr>
              <w:t>Prio</w:t>
            </w:r>
            <w:proofErr w:type="spellEnd"/>
            <w:r w:rsidRPr="008A4C56">
              <w:rPr>
                <w:b/>
                <w:bCs/>
                <w:sz w:val="16"/>
                <w:szCs w:val="16"/>
              </w:rPr>
              <w:t xml:space="preserve"> 1 incident</w:t>
            </w:r>
          </w:p>
        </w:tc>
        <w:tc>
          <w:tcPr>
            <w:tcW w:w="850" w:type="dxa"/>
            <w:tcBorders>
              <w:top w:val="nil"/>
              <w:left w:val="nil"/>
              <w:bottom w:val="single" w:sz="8" w:space="0" w:color="auto"/>
              <w:right w:val="single" w:sz="4" w:space="0" w:color="auto"/>
            </w:tcBorders>
            <w:shd w:val="clear" w:color="auto" w:fill="D6E3BC" w:themeFill="accent3" w:themeFillTint="66"/>
            <w:vAlign w:val="center"/>
            <w:hideMark/>
          </w:tcPr>
          <w:p w14:paraId="544907E7" w14:textId="77777777" w:rsidR="00720679" w:rsidRPr="008A4C56" w:rsidRDefault="00720679" w:rsidP="00E21B63">
            <w:pPr>
              <w:jc w:val="center"/>
              <w:rPr>
                <w:b/>
                <w:bCs/>
                <w:sz w:val="16"/>
                <w:szCs w:val="16"/>
              </w:rPr>
            </w:pPr>
            <w:r w:rsidRPr="008A4C56">
              <w:rPr>
                <w:b/>
                <w:bCs/>
                <w:sz w:val="16"/>
                <w:szCs w:val="16"/>
              </w:rPr>
              <w:t>Doel waarde</w:t>
            </w:r>
          </w:p>
        </w:tc>
        <w:tc>
          <w:tcPr>
            <w:tcW w:w="1134" w:type="dxa"/>
            <w:tcBorders>
              <w:top w:val="nil"/>
              <w:left w:val="nil"/>
              <w:bottom w:val="single" w:sz="8" w:space="0" w:color="auto"/>
              <w:right w:val="single" w:sz="8" w:space="0" w:color="auto"/>
            </w:tcBorders>
            <w:shd w:val="clear" w:color="auto" w:fill="D6E3BC" w:themeFill="accent3" w:themeFillTint="66"/>
            <w:vAlign w:val="center"/>
            <w:hideMark/>
          </w:tcPr>
          <w:p w14:paraId="10C10E73" w14:textId="77777777" w:rsidR="00720679" w:rsidRPr="008A4C56" w:rsidRDefault="00720679" w:rsidP="00E21B63">
            <w:pPr>
              <w:jc w:val="center"/>
              <w:rPr>
                <w:b/>
                <w:bCs/>
                <w:sz w:val="16"/>
                <w:szCs w:val="16"/>
              </w:rPr>
            </w:pPr>
            <w:proofErr w:type="spellStart"/>
            <w:r w:rsidRPr="008A4C56">
              <w:rPr>
                <w:b/>
                <w:bCs/>
                <w:sz w:val="16"/>
                <w:szCs w:val="16"/>
              </w:rPr>
              <w:t>Prio</w:t>
            </w:r>
            <w:proofErr w:type="spellEnd"/>
            <w:r w:rsidRPr="008A4C56">
              <w:rPr>
                <w:b/>
                <w:bCs/>
                <w:sz w:val="16"/>
                <w:szCs w:val="16"/>
              </w:rPr>
              <w:t xml:space="preserve"> 1 incident</w:t>
            </w:r>
          </w:p>
        </w:tc>
        <w:tc>
          <w:tcPr>
            <w:tcW w:w="1134" w:type="dxa"/>
            <w:tcBorders>
              <w:top w:val="nil"/>
              <w:left w:val="nil"/>
              <w:bottom w:val="single" w:sz="8" w:space="0" w:color="auto"/>
              <w:right w:val="single" w:sz="4" w:space="0" w:color="auto"/>
            </w:tcBorders>
            <w:shd w:val="clear" w:color="auto" w:fill="D6E3BC" w:themeFill="accent3" w:themeFillTint="66"/>
            <w:vAlign w:val="center"/>
            <w:hideMark/>
          </w:tcPr>
          <w:p w14:paraId="595409F9" w14:textId="77777777" w:rsidR="00720679" w:rsidRPr="008A4C56" w:rsidRDefault="00720679" w:rsidP="00E21B63">
            <w:pPr>
              <w:jc w:val="center"/>
              <w:rPr>
                <w:b/>
                <w:bCs/>
                <w:sz w:val="16"/>
                <w:szCs w:val="16"/>
              </w:rPr>
            </w:pPr>
            <w:r w:rsidRPr="008A4C56">
              <w:rPr>
                <w:b/>
                <w:bCs/>
                <w:sz w:val="16"/>
                <w:szCs w:val="16"/>
              </w:rPr>
              <w:t>Doel waarde</w:t>
            </w:r>
          </w:p>
        </w:tc>
        <w:tc>
          <w:tcPr>
            <w:tcW w:w="1418" w:type="dxa"/>
            <w:tcBorders>
              <w:top w:val="nil"/>
              <w:left w:val="nil"/>
              <w:bottom w:val="single" w:sz="8" w:space="0" w:color="auto"/>
              <w:right w:val="single" w:sz="8" w:space="0" w:color="auto"/>
            </w:tcBorders>
            <w:shd w:val="clear" w:color="auto" w:fill="D6E3BC" w:themeFill="accent3" w:themeFillTint="66"/>
            <w:vAlign w:val="center"/>
            <w:hideMark/>
          </w:tcPr>
          <w:p w14:paraId="080F7824" w14:textId="77777777" w:rsidR="00720679" w:rsidRPr="008A4C56" w:rsidRDefault="00720679" w:rsidP="00E21B63">
            <w:pPr>
              <w:jc w:val="center"/>
              <w:rPr>
                <w:b/>
                <w:bCs/>
                <w:sz w:val="16"/>
                <w:szCs w:val="16"/>
              </w:rPr>
            </w:pPr>
            <w:proofErr w:type="spellStart"/>
            <w:r w:rsidRPr="008A4C56">
              <w:rPr>
                <w:b/>
                <w:bCs/>
                <w:sz w:val="16"/>
                <w:szCs w:val="16"/>
              </w:rPr>
              <w:t>Prio</w:t>
            </w:r>
            <w:proofErr w:type="spellEnd"/>
            <w:r w:rsidRPr="008A4C56">
              <w:rPr>
                <w:b/>
                <w:bCs/>
                <w:sz w:val="16"/>
                <w:szCs w:val="16"/>
              </w:rPr>
              <w:t xml:space="preserve"> 1 incident</w:t>
            </w:r>
          </w:p>
        </w:tc>
      </w:tr>
      <w:tr w:rsidR="00720679" w:rsidRPr="008A4C56" w14:paraId="6A9776C6" w14:textId="77777777" w:rsidTr="00E21B63">
        <w:trPr>
          <w:trHeight w:val="225"/>
        </w:trPr>
        <w:tc>
          <w:tcPr>
            <w:tcW w:w="2258" w:type="dxa"/>
            <w:tcBorders>
              <w:top w:val="nil"/>
              <w:left w:val="single" w:sz="8" w:space="0" w:color="auto"/>
              <w:bottom w:val="single" w:sz="4" w:space="0" w:color="auto"/>
              <w:right w:val="single" w:sz="8" w:space="0" w:color="auto"/>
            </w:tcBorders>
            <w:shd w:val="clear" w:color="auto" w:fill="auto"/>
            <w:vAlign w:val="center"/>
            <w:hideMark/>
          </w:tcPr>
          <w:p w14:paraId="6946DAA4" w14:textId="77777777" w:rsidR="00720679" w:rsidRPr="008A4C56" w:rsidRDefault="00720679" w:rsidP="00E21B63">
            <w:pPr>
              <w:rPr>
                <w:sz w:val="16"/>
                <w:szCs w:val="16"/>
              </w:rPr>
            </w:pPr>
            <w:r w:rsidRPr="008A4C56">
              <w:rPr>
                <w:sz w:val="16"/>
                <w:szCs w:val="16"/>
              </w:rPr>
              <w:t>IPTD</w:t>
            </w:r>
            <w:r>
              <w:rPr>
                <w:sz w:val="16"/>
                <w:szCs w:val="16"/>
              </w:rPr>
              <w:t xml:space="preserve"> </w:t>
            </w:r>
          </w:p>
        </w:tc>
        <w:tc>
          <w:tcPr>
            <w:tcW w:w="993" w:type="dxa"/>
            <w:tcBorders>
              <w:top w:val="nil"/>
              <w:left w:val="nil"/>
              <w:bottom w:val="single" w:sz="4" w:space="0" w:color="auto"/>
              <w:right w:val="single" w:sz="4" w:space="0" w:color="auto"/>
            </w:tcBorders>
            <w:shd w:val="clear" w:color="auto" w:fill="auto"/>
            <w:vAlign w:val="center"/>
            <w:hideMark/>
          </w:tcPr>
          <w:p w14:paraId="5E3EC002" w14:textId="77777777" w:rsidR="00720679" w:rsidRPr="008A4C56" w:rsidRDefault="00720679" w:rsidP="00E21B63">
            <w:pPr>
              <w:jc w:val="center"/>
              <w:rPr>
                <w:sz w:val="16"/>
                <w:szCs w:val="16"/>
              </w:rPr>
            </w:pPr>
            <w:r>
              <w:rPr>
                <w:sz w:val="16"/>
                <w:szCs w:val="16"/>
              </w:rPr>
              <w:t>25ms</w:t>
            </w:r>
            <w:r w:rsidRPr="008A4C56">
              <w:rPr>
                <w:sz w:val="16"/>
                <w:szCs w:val="16"/>
              </w:rPr>
              <w:t> </w:t>
            </w:r>
          </w:p>
        </w:tc>
        <w:tc>
          <w:tcPr>
            <w:tcW w:w="1134" w:type="dxa"/>
            <w:tcBorders>
              <w:top w:val="nil"/>
              <w:left w:val="nil"/>
              <w:bottom w:val="single" w:sz="4" w:space="0" w:color="auto"/>
              <w:right w:val="single" w:sz="8" w:space="0" w:color="auto"/>
            </w:tcBorders>
            <w:shd w:val="clear" w:color="auto" w:fill="auto"/>
            <w:vAlign w:val="center"/>
            <w:hideMark/>
          </w:tcPr>
          <w:p w14:paraId="2859054A" w14:textId="77777777" w:rsidR="00720679" w:rsidRPr="008A4C56" w:rsidRDefault="00720679" w:rsidP="00E21B63">
            <w:pPr>
              <w:jc w:val="center"/>
              <w:rPr>
                <w:sz w:val="16"/>
                <w:szCs w:val="16"/>
              </w:rPr>
            </w:pPr>
            <w:r>
              <w:rPr>
                <w:sz w:val="16"/>
                <w:szCs w:val="16"/>
              </w:rPr>
              <w:t>50ms</w:t>
            </w:r>
            <w:r w:rsidRPr="008A4C56">
              <w:rPr>
                <w:sz w:val="16"/>
                <w:szCs w:val="16"/>
              </w:rPr>
              <w:t> </w:t>
            </w:r>
          </w:p>
        </w:tc>
        <w:tc>
          <w:tcPr>
            <w:tcW w:w="850" w:type="dxa"/>
            <w:tcBorders>
              <w:top w:val="nil"/>
              <w:left w:val="nil"/>
              <w:bottom w:val="single" w:sz="4" w:space="0" w:color="auto"/>
              <w:right w:val="single" w:sz="4" w:space="0" w:color="auto"/>
            </w:tcBorders>
            <w:shd w:val="clear" w:color="auto" w:fill="auto"/>
            <w:vAlign w:val="center"/>
            <w:hideMark/>
          </w:tcPr>
          <w:p w14:paraId="7A2CA552" w14:textId="77777777" w:rsidR="00720679" w:rsidRPr="008A4C56" w:rsidRDefault="00720679" w:rsidP="00E21B63">
            <w:pPr>
              <w:jc w:val="center"/>
              <w:rPr>
                <w:sz w:val="16"/>
                <w:szCs w:val="16"/>
              </w:rPr>
            </w:pPr>
            <w:r>
              <w:rPr>
                <w:sz w:val="16"/>
                <w:szCs w:val="16"/>
              </w:rPr>
              <w:t>25ms</w:t>
            </w:r>
            <w:r w:rsidRPr="008A4C56">
              <w:rPr>
                <w:sz w:val="16"/>
                <w:szCs w:val="16"/>
              </w:rPr>
              <w:t> </w:t>
            </w:r>
          </w:p>
        </w:tc>
        <w:tc>
          <w:tcPr>
            <w:tcW w:w="1134" w:type="dxa"/>
            <w:tcBorders>
              <w:top w:val="nil"/>
              <w:left w:val="nil"/>
              <w:bottom w:val="single" w:sz="4" w:space="0" w:color="auto"/>
              <w:right w:val="single" w:sz="8" w:space="0" w:color="auto"/>
            </w:tcBorders>
            <w:shd w:val="clear" w:color="auto" w:fill="auto"/>
            <w:vAlign w:val="center"/>
            <w:hideMark/>
          </w:tcPr>
          <w:p w14:paraId="1DCF38E5" w14:textId="77777777" w:rsidR="00720679" w:rsidRPr="008A4C56" w:rsidRDefault="00720679" w:rsidP="00E21B63">
            <w:pPr>
              <w:jc w:val="center"/>
              <w:rPr>
                <w:sz w:val="16"/>
                <w:szCs w:val="16"/>
              </w:rPr>
            </w:pPr>
            <w:r>
              <w:rPr>
                <w:sz w:val="16"/>
                <w:szCs w:val="16"/>
              </w:rPr>
              <w:t>50ms</w:t>
            </w:r>
            <w:r w:rsidRPr="008A4C56">
              <w:rPr>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14:paraId="31C677A4" w14:textId="77777777" w:rsidR="00720679" w:rsidRPr="008A4C56" w:rsidRDefault="00720679" w:rsidP="00E21B63">
            <w:pPr>
              <w:jc w:val="center"/>
              <w:rPr>
                <w:sz w:val="16"/>
                <w:szCs w:val="16"/>
              </w:rPr>
            </w:pPr>
            <w:r>
              <w:rPr>
                <w:sz w:val="16"/>
                <w:szCs w:val="16"/>
              </w:rPr>
              <w:t>10ms</w:t>
            </w:r>
            <w:r w:rsidRPr="008A4C56">
              <w:rPr>
                <w:sz w:val="16"/>
                <w:szCs w:val="16"/>
              </w:rPr>
              <w:t> </w:t>
            </w:r>
          </w:p>
        </w:tc>
        <w:tc>
          <w:tcPr>
            <w:tcW w:w="1418" w:type="dxa"/>
            <w:tcBorders>
              <w:top w:val="nil"/>
              <w:left w:val="nil"/>
              <w:bottom w:val="single" w:sz="4" w:space="0" w:color="auto"/>
              <w:right w:val="single" w:sz="8" w:space="0" w:color="auto"/>
            </w:tcBorders>
            <w:shd w:val="clear" w:color="auto" w:fill="auto"/>
            <w:vAlign w:val="center"/>
            <w:hideMark/>
          </w:tcPr>
          <w:p w14:paraId="25E8AF3D" w14:textId="77777777" w:rsidR="00720679" w:rsidRPr="008A4C56" w:rsidRDefault="00720679" w:rsidP="00E21B63">
            <w:pPr>
              <w:jc w:val="center"/>
              <w:rPr>
                <w:sz w:val="16"/>
                <w:szCs w:val="16"/>
              </w:rPr>
            </w:pPr>
            <w:r>
              <w:rPr>
                <w:sz w:val="16"/>
                <w:szCs w:val="16"/>
              </w:rPr>
              <w:t>20ms</w:t>
            </w:r>
            <w:r w:rsidRPr="008A4C56">
              <w:rPr>
                <w:sz w:val="16"/>
                <w:szCs w:val="16"/>
              </w:rPr>
              <w:t> </w:t>
            </w:r>
          </w:p>
        </w:tc>
      </w:tr>
      <w:tr w:rsidR="00720679" w:rsidRPr="008A4C56" w14:paraId="73B5A80D" w14:textId="77777777" w:rsidTr="00E21B63">
        <w:trPr>
          <w:trHeight w:val="225"/>
        </w:trPr>
        <w:tc>
          <w:tcPr>
            <w:tcW w:w="2258" w:type="dxa"/>
            <w:tcBorders>
              <w:top w:val="nil"/>
              <w:left w:val="single" w:sz="8" w:space="0" w:color="auto"/>
              <w:bottom w:val="single" w:sz="4" w:space="0" w:color="auto"/>
              <w:right w:val="single" w:sz="8" w:space="0" w:color="auto"/>
            </w:tcBorders>
            <w:shd w:val="clear" w:color="auto" w:fill="auto"/>
            <w:vAlign w:val="center"/>
            <w:hideMark/>
          </w:tcPr>
          <w:p w14:paraId="4FB46BEF" w14:textId="77777777" w:rsidR="00720679" w:rsidRPr="008A4C56" w:rsidRDefault="00720679" w:rsidP="00E21B63">
            <w:pPr>
              <w:rPr>
                <w:sz w:val="16"/>
                <w:szCs w:val="16"/>
              </w:rPr>
            </w:pPr>
            <w:r w:rsidRPr="008A4C56">
              <w:rPr>
                <w:sz w:val="16"/>
                <w:szCs w:val="16"/>
              </w:rPr>
              <w:t>IPDV</w:t>
            </w:r>
          </w:p>
        </w:tc>
        <w:tc>
          <w:tcPr>
            <w:tcW w:w="993" w:type="dxa"/>
            <w:tcBorders>
              <w:top w:val="nil"/>
              <w:left w:val="nil"/>
              <w:bottom w:val="single" w:sz="4" w:space="0" w:color="auto"/>
              <w:right w:val="single" w:sz="4" w:space="0" w:color="auto"/>
            </w:tcBorders>
            <w:shd w:val="clear" w:color="auto" w:fill="auto"/>
            <w:vAlign w:val="center"/>
            <w:hideMark/>
          </w:tcPr>
          <w:p w14:paraId="579DA024" w14:textId="77777777" w:rsidR="00720679" w:rsidRPr="008A4C56" w:rsidRDefault="00720679" w:rsidP="00E21B63">
            <w:pPr>
              <w:jc w:val="center"/>
              <w:rPr>
                <w:sz w:val="16"/>
                <w:szCs w:val="16"/>
              </w:rPr>
            </w:pPr>
            <w:r w:rsidRPr="008A4C56">
              <w:rPr>
                <w:sz w:val="16"/>
                <w:szCs w:val="16"/>
              </w:rPr>
              <w:t> </w:t>
            </w:r>
            <w:r>
              <w:rPr>
                <w:sz w:val="16"/>
                <w:szCs w:val="16"/>
              </w:rPr>
              <w:t>10ms</w:t>
            </w:r>
          </w:p>
        </w:tc>
        <w:tc>
          <w:tcPr>
            <w:tcW w:w="1134" w:type="dxa"/>
            <w:tcBorders>
              <w:top w:val="nil"/>
              <w:left w:val="nil"/>
              <w:bottom w:val="single" w:sz="4" w:space="0" w:color="auto"/>
              <w:right w:val="single" w:sz="8" w:space="0" w:color="auto"/>
            </w:tcBorders>
            <w:shd w:val="clear" w:color="auto" w:fill="auto"/>
            <w:vAlign w:val="center"/>
            <w:hideMark/>
          </w:tcPr>
          <w:p w14:paraId="551569A2" w14:textId="77777777" w:rsidR="00720679" w:rsidRPr="008A4C56" w:rsidRDefault="00720679" w:rsidP="00E21B63">
            <w:pPr>
              <w:jc w:val="center"/>
              <w:rPr>
                <w:sz w:val="16"/>
                <w:szCs w:val="16"/>
              </w:rPr>
            </w:pPr>
            <w:r>
              <w:rPr>
                <w:sz w:val="16"/>
                <w:szCs w:val="16"/>
              </w:rPr>
              <w:t>20ms</w:t>
            </w:r>
          </w:p>
        </w:tc>
        <w:tc>
          <w:tcPr>
            <w:tcW w:w="850" w:type="dxa"/>
            <w:tcBorders>
              <w:top w:val="nil"/>
              <w:left w:val="nil"/>
              <w:bottom w:val="single" w:sz="4" w:space="0" w:color="auto"/>
              <w:right w:val="single" w:sz="4" w:space="0" w:color="auto"/>
            </w:tcBorders>
            <w:shd w:val="clear" w:color="auto" w:fill="auto"/>
            <w:vAlign w:val="center"/>
            <w:hideMark/>
          </w:tcPr>
          <w:p w14:paraId="31823C8D" w14:textId="77777777" w:rsidR="00720679" w:rsidRPr="008A4C56" w:rsidRDefault="00720679" w:rsidP="00E21B63">
            <w:pPr>
              <w:jc w:val="center"/>
              <w:rPr>
                <w:sz w:val="16"/>
                <w:szCs w:val="16"/>
              </w:rPr>
            </w:pPr>
            <w:r w:rsidRPr="008A4C56">
              <w:rPr>
                <w:sz w:val="16"/>
                <w:szCs w:val="16"/>
              </w:rPr>
              <w:t> </w:t>
            </w:r>
            <w:r>
              <w:rPr>
                <w:sz w:val="16"/>
                <w:szCs w:val="16"/>
              </w:rPr>
              <w:t>10ms</w:t>
            </w:r>
          </w:p>
        </w:tc>
        <w:tc>
          <w:tcPr>
            <w:tcW w:w="1134" w:type="dxa"/>
            <w:tcBorders>
              <w:top w:val="nil"/>
              <w:left w:val="nil"/>
              <w:bottom w:val="single" w:sz="4" w:space="0" w:color="auto"/>
              <w:right w:val="single" w:sz="8" w:space="0" w:color="auto"/>
            </w:tcBorders>
            <w:shd w:val="clear" w:color="auto" w:fill="auto"/>
            <w:vAlign w:val="center"/>
            <w:hideMark/>
          </w:tcPr>
          <w:p w14:paraId="6C59B8BF" w14:textId="77777777" w:rsidR="00720679" w:rsidRPr="008A4C56" w:rsidRDefault="00720679" w:rsidP="00E21B63">
            <w:pPr>
              <w:jc w:val="center"/>
              <w:rPr>
                <w:sz w:val="16"/>
                <w:szCs w:val="16"/>
              </w:rPr>
            </w:pPr>
            <w:r>
              <w:rPr>
                <w:sz w:val="16"/>
                <w:szCs w:val="16"/>
              </w:rPr>
              <w:t>20ms</w:t>
            </w:r>
          </w:p>
        </w:tc>
        <w:tc>
          <w:tcPr>
            <w:tcW w:w="1134" w:type="dxa"/>
            <w:tcBorders>
              <w:top w:val="nil"/>
              <w:left w:val="nil"/>
              <w:bottom w:val="single" w:sz="4" w:space="0" w:color="auto"/>
              <w:right w:val="single" w:sz="4" w:space="0" w:color="auto"/>
            </w:tcBorders>
            <w:shd w:val="clear" w:color="auto" w:fill="auto"/>
            <w:vAlign w:val="center"/>
            <w:hideMark/>
          </w:tcPr>
          <w:p w14:paraId="49117B2F" w14:textId="77777777" w:rsidR="00720679" w:rsidRPr="008A4C56" w:rsidRDefault="00720679" w:rsidP="00E21B63">
            <w:pPr>
              <w:jc w:val="center"/>
              <w:rPr>
                <w:sz w:val="16"/>
                <w:szCs w:val="16"/>
              </w:rPr>
            </w:pPr>
            <w:r w:rsidRPr="008A4C56">
              <w:rPr>
                <w:sz w:val="16"/>
                <w:szCs w:val="16"/>
              </w:rPr>
              <w:t> </w:t>
            </w:r>
            <w:r>
              <w:rPr>
                <w:sz w:val="16"/>
                <w:szCs w:val="16"/>
              </w:rPr>
              <w:t>5ms</w:t>
            </w:r>
          </w:p>
        </w:tc>
        <w:tc>
          <w:tcPr>
            <w:tcW w:w="1418" w:type="dxa"/>
            <w:tcBorders>
              <w:top w:val="nil"/>
              <w:left w:val="nil"/>
              <w:bottom w:val="single" w:sz="4" w:space="0" w:color="auto"/>
              <w:right w:val="single" w:sz="8" w:space="0" w:color="auto"/>
            </w:tcBorders>
            <w:shd w:val="clear" w:color="auto" w:fill="auto"/>
            <w:vAlign w:val="center"/>
            <w:hideMark/>
          </w:tcPr>
          <w:p w14:paraId="3EAFA765" w14:textId="77777777" w:rsidR="00720679" w:rsidRPr="008A4C56" w:rsidRDefault="00720679" w:rsidP="00E21B63">
            <w:pPr>
              <w:jc w:val="center"/>
              <w:rPr>
                <w:sz w:val="16"/>
                <w:szCs w:val="16"/>
              </w:rPr>
            </w:pPr>
            <w:r>
              <w:rPr>
                <w:sz w:val="16"/>
                <w:szCs w:val="16"/>
              </w:rPr>
              <w:t>10ms</w:t>
            </w:r>
            <w:r w:rsidRPr="008A4C56">
              <w:rPr>
                <w:sz w:val="16"/>
                <w:szCs w:val="16"/>
              </w:rPr>
              <w:t> </w:t>
            </w:r>
          </w:p>
        </w:tc>
      </w:tr>
      <w:tr w:rsidR="00720679" w:rsidRPr="008A4C56" w14:paraId="548AE9B2" w14:textId="77777777" w:rsidTr="00E21B63">
        <w:trPr>
          <w:trHeight w:val="225"/>
        </w:trPr>
        <w:tc>
          <w:tcPr>
            <w:tcW w:w="2258" w:type="dxa"/>
            <w:tcBorders>
              <w:top w:val="nil"/>
              <w:left w:val="single" w:sz="8" w:space="0" w:color="auto"/>
              <w:bottom w:val="single" w:sz="4" w:space="0" w:color="auto"/>
              <w:right w:val="single" w:sz="8" w:space="0" w:color="auto"/>
            </w:tcBorders>
            <w:shd w:val="clear" w:color="auto" w:fill="auto"/>
            <w:vAlign w:val="center"/>
            <w:hideMark/>
          </w:tcPr>
          <w:p w14:paraId="1AFCFD2D" w14:textId="77777777" w:rsidR="00720679" w:rsidRPr="008A4C56" w:rsidRDefault="00720679" w:rsidP="00E21B63">
            <w:pPr>
              <w:rPr>
                <w:sz w:val="16"/>
                <w:szCs w:val="16"/>
              </w:rPr>
            </w:pPr>
            <w:r w:rsidRPr="008A4C56">
              <w:rPr>
                <w:sz w:val="16"/>
                <w:szCs w:val="16"/>
              </w:rPr>
              <w:t>IPLR</w:t>
            </w:r>
          </w:p>
        </w:tc>
        <w:tc>
          <w:tcPr>
            <w:tcW w:w="993" w:type="dxa"/>
            <w:tcBorders>
              <w:top w:val="nil"/>
              <w:left w:val="nil"/>
              <w:bottom w:val="single" w:sz="4" w:space="0" w:color="auto"/>
              <w:right w:val="single" w:sz="4" w:space="0" w:color="auto"/>
            </w:tcBorders>
            <w:shd w:val="clear" w:color="auto" w:fill="auto"/>
            <w:vAlign w:val="center"/>
          </w:tcPr>
          <w:p w14:paraId="768963F6" w14:textId="77777777" w:rsidR="00720679" w:rsidRPr="00C43573" w:rsidRDefault="00720679" w:rsidP="00E21B63">
            <w:pPr>
              <w:spacing w:line="360" w:lineRule="auto"/>
              <w:jc w:val="center"/>
            </w:pPr>
            <w:r>
              <w:rPr>
                <w:sz w:val="16"/>
                <w:szCs w:val="16"/>
              </w:rPr>
              <w:t>1x10</w:t>
            </w:r>
            <w:r w:rsidRPr="00C43573">
              <w:rPr>
                <w:sz w:val="16"/>
                <w:szCs w:val="16"/>
                <w:vertAlign w:val="superscript"/>
              </w:rPr>
              <w:t>-</w:t>
            </w:r>
            <w:r>
              <w:rPr>
                <w:sz w:val="16"/>
                <w:szCs w:val="16"/>
                <w:vertAlign w:val="superscript"/>
              </w:rPr>
              <w:t>4</w:t>
            </w:r>
          </w:p>
        </w:tc>
        <w:tc>
          <w:tcPr>
            <w:tcW w:w="1134" w:type="dxa"/>
            <w:tcBorders>
              <w:top w:val="nil"/>
              <w:left w:val="nil"/>
              <w:bottom w:val="single" w:sz="4" w:space="0" w:color="auto"/>
              <w:right w:val="single" w:sz="8" w:space="0" w:color="auto"/>
            </w:tcBorders>
            <w:shd w:val="clear" w:color="auto" w:fill="auto"/>
            <w:vAlign w:val="center"/>
          </w:tcPr>
          <w:p w14:paraId="0FCCD28D" w14:textId="77777777" w:rsidR="00720679" w:rsidRPr="00C43573" w:rsidRDefault="00720679" w:rsidP="00E21B63">
            <w:pPr>
              <w:spacing w:line="360" w:lineRule="auto"/>
              <w:jc w:val="center"/>
            </w:pPr>
            <w:r>
              <w:rPr>
                <w:sz w:val="16"/>
                <w:szCs w:val="16"/>
              </w:rPr>
              <w:t>1x10</w:t>
            </w:r>
            <w:r>
              <w:rPr>
                <w:sz w:val="16"/>
                <w:szCs w:val="16"/>
                <w:vertAlign w:val="superscript"/>
              </w:rPr>
              <w:t>-3</w:t>
            </w:r>
          </w:p>
        </w:tc>
        <w:tc>
          <w:tcPr>
            <w:tcW w:w="850" w:type="dxa"/>
            <w:tcBorders>
              <w:top w:val="nil"/>
              <w:left w:val="nil"/>
              <w:bottom w:val="single" w:sz="4" w:space="0" w:color="auto"/>
              <w:right w:val="single" w:sz="4" w:space="0" w:color="auto"/>
            </w:tcBorders>
            <w:shd w:val="clear" w:color="auto" w:fill="auto"/>
            <w:vAlign w:val="center"/>
            <w:hideMark/>
          </w:tcPr>
          <w:p w14:paraId="3FB61A34" w14:textId="77777777" w:rsidR="00720679" w:rsidRPr="008A4C56" w:rsidRDefault="00720679" w:rsidP="00E21B63">
            <w:pPr>
              <w:jc w:val="center"/>
              <w:rPr>
                <w:sz w:val="16"/>
                <w:szCs w:val="16"/>
              </w:rPr>
            </w:pPr>
            <w:r w:rsidRPr="008A4C56">
              <w:rPr>
                <w:sz w:val="16"/>
                <w:szCs w:val="16"/>
              </w:rPr>
              <w:t> </w:t>
            </w:r>
            <w:r>
              <w:rPr>
                <w:sz w:val="16"/>
                <w:szCs w:val="16"/>
              </w:rPr>
              <w:t>1x10</w:t>
            </w:r>
            <w:r w:rsidRPr="00C43573">
              <w:rPr>
                <w:sz w:val="16"/>
                <w:szCs w:val="16"/>
                <w:vertAlign w:val="superscript"/>
              </w:rPr>
              <w:t>-</w:t>
            </w:r>
            <w:r>
              <w:rPr>
                <w:sz w:val="16"/>
                <w:szCs w:val="16"/>
                <w:vertAlign w:val="superscript"/>
              </w:rPr>
              <w:t>4</w:t>
            </w:r>
          </w:p>
        </w:tc>
        <w:tc>
          <w:tcPr>
            <w:tcW w:w="1134" w:type="dxa"/>
            <w:tcBorders>
              <w:top w:val="nil"/>
              <w:left w:val="nil"/>
              <w:bottom w:val="single" w:sz="4" w:space="0" w:color="auto"/>
              <w:right w:val="single" w:sz="8" w:space="0" w:color="auto"/>
            </w:tcBorders>
            <w:shd w:val="clear" w:color="auto" w:fill="auto"/>
            <w:vAlign w:val="center"/>
            <w:hideMark/>
          </w:tcPr>
          <w:p w14:paraId="48181275" w14:textId="77777777" w:rsidR="00720679" w:rsidRPr="008A4C56" w:rsidRDefault="00720679" w:rsidP="00E21B63">
            <w:pPr>
              <w:jc w:val="center"/>
              <w:rPr>
                <w:sz w:val="16"/>
                <w:szCs w:val="16"/>
              </w:rPr>
            </w:pPr>
            <w:r>
              <w:rPr>
                <w:sz w:val="16"/>
                <w:szCs w:val="16"/>
              </w:rPr>
              <w:t>1x10</w:t>
            </w:r>
            <w:r>
              <w:rPr>
                <w:sz w:val="16"/>
                <w:szCs w:val="16"/>
                <w:vertAlign w:val="superscript"/>
              </w:rPr>
              <w:t>-3</w:t>
            </w:r>
            <w:r w:rsidRPr="008A4C56">
              <w:rPr>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14:paraId="5E88FCFA" w14:textId="77777777" w:rsidR="00720679" w:rsidRPr="008A4C56" w:rsidRDefault="00720679" w:rsidP="00E21B63">
            <w:pPr>
              <w:jc w:val="center"/>
              <w:rPr>
                <w:sz w:val="16"/>
                <w:szCs w:val="16"/>
              </w:rPr>
            </w:pPr>
            <w:r w:rsidRPr="008A4C56">
              <w:rPr>
                <w:sz w:val="16"/>
                <w:szCs w:val="16"/>
              </w:rPr>
              <w:t> </w:t>
            </w:r>
            <w:r>
              <w:rPr>
                <w:sz w:val="16"/>
                <w:szCs w:val="16"/>
              </w:rPr>
              <w:t>1x10</w:t>
            </w:r>
            <w:r w:rsidRPr="00C43573">
              <w:rPr>
                <w:sz w:val="16"/>
                <w:szCs w:val="16"/>
                <w:vertAlign w:val="superscript"/>
              </w:rPr>
              <w:t>-</w:t>
            </w:r>
            <w:r>
              <w:rPr>
                <w:sz w:val="16"/>
                <w:szCs w:val="16"/>
                <w:vertAlign w:val="superscript"/>
              </w:rPr>
              <w:t>4</w:t>
            </w:r>
          </w:p>
        </w:tc>
        <w:tc>
          <w:tcPr>
            <w:tcW w:w="1418" w:type="dxa"/>
            <w:tcBorders>
              <w:top w:val="nil"/>
              <w:left w:val="nil"/>
              <w:bottom w:val="single" w:sz="4" w:space="0" w:color="auto"/>
              <w:right w:val="single" w:sz="8" w:space="0" w:color="auto"/>
            </w:tcBorders>
            <w:shd w:val="clear" w:color="auto" w:fill="auto"/>
            <w:vAlign w:val="center"/>
            <w:hideMark/>
          </w:tcPr>
          <w:p w14:paraId="485DE0EE" w14:textId="77777777" w:rsidR="00720679" w:rsidRPr="008A4C56" w:rsidRDefault="00720679" w:rsidP="00E21B63">
            <w:pPr>
              <w:jc w:val="center"/>
              <w:rPr>
                <w:sz w:val="16"/>
                <w:szCs w:val="16"/>
              </w:rPr>
            </w:pPr>
            <w:r>
              <w:rPr>
                <w:sz w:val="16"/>
                <w:szCs w:val="16"/>
              </w:rPr>
              <w:t>1x10</w:t>
            </w:r>
            <w:r>
              <w:rPr>
                <w:sz w:val="16"/>
                <w:szCs w:val="16"/>
                <w:vertAlign w:val="superscript"/>
              </w:rPr>
              <w:t>-3</w:t>
            </w:r>
            <w:r w:rsidRPr="008A4C56">
              <w:rPr>
                <w:sz w:val="16"/>
                <w:szCs w:val="16"/>
              </w:rPr>
              <w:t> </w:t>
            </w:r>
          </w:p>
        </w:tc>
      </w:tr>
      <w:tr w:rsidR="00720679" w:rsidRPr="008A4C56" w14:paraId="1E513534" w14:textId="77777777" w:rsidTr="00E21B63">
        <w:trPr>
          <w:trHeight w:val="225"/>
        </w:trPr>
        <w:tc>
          <w:tcPr>
            <w:tcW w:w="2258" w:type="dxa"/>
            <w:tcBorders>
              <w:top w:val="nil"/>
              <w:left w:val="single" w:sz="8" w:space="0" w:color="auto"/>
              <w:bottom w:val="single" w:sz="4" w:space="0" w:color="auto"/>
              <w:right w:val="single" w:sz="8" w:space="0" w:color="auto"/>
            </w:tcBorders>
            <w:shd w:val="clear" w:color="auto" w:fill="auto"/>
            <w:vAlign w:val="center"/>
            <w:hideMark/>
          </w:tcPr>
          <w:p w14:paraId="70342655" w14:textId="77777777" w:rsidR="00720679" w:rsidRPr="008A4C56" w:rsidRDefault="00720679" w:rsidP="00E21B63">
            <w:pPr>
              <w:rPr>
                <w:sz w:val="16"/>
                <w:szCs w:val="16"/>
              </w:rPr>
            </w:pPr>
            <w:r w:rsidRPr="008A4C56">
              <w:rPr>
                <w:sz w:val="16"/>
                <w:szCs w:val="16"/>
              </w:rPr>
              <w:t>IPER</w:t>
            </w:r>
          </w:p>
        </w:tc>
        <w:tc>
          <w:tcPr>
            <w:tcW w:w="993" w:type="dxa"/>
            <w:tcBorders>
              <w:top w:val="nil"/>
              <w:left w:val="nil"/>
              <w:bottom w:val="single" w:sz="4" w:space="0" w:color="auto"/>
              <w:right w:val="single" w:sz="4" w:space="0" w:color="auto"/>
            </w:tcBorders>
            <w:shd w:val="clear" w:color="auto" w:fill="auto"/>
            <w:vAlign w:val="center"/>
          </w:tcPr>
          <w:p w14:paraId="1BAF6E76" w14:textId="77777777" w:rsidR="00720679" w:rsidRPr="008A4C56" w:rsidRDefault="00720679" w:rsidP="00E21B63">
            <w:pPr>
              <w:jc w:val="center"/>
              <w:rPr>
                <w:sz w:val="16"/>
                <w:szCs w:val="16"/>
              </w:rPr>
            </w:pPr>
            <w:r>
              <w:rPr>
                <w:sz w:val="16"/>
                <w:szCs w:val="16"/>
              </w:rPr>
              <w:t>1x10</w:t>
            </w:r>
            <w:r w:rsidRPr="00C43573">
              <w:rPr>
                <w:sz w:val="16"/>
                <w:szCs w:val="16"/>
                <w:vertAlign w:val="superscript"/>
              </w:rPr>
              <w:t>-</w:t>
            </w:r>
            <w:r>
              <w:rPr>
                <w:sz w:val="16"/>
                <w:szCs w:val="16"/>
                <w:vertAlign w:val="superscript"/>
              </w:rPr>
              <w:t>4</w:t>
            </w:r>
          </w:p>
        </w:tc>
        <w:tc>
          <w:tcPr>
            <w:tcW w:w="1134" w:type="dxa"/>
            <w:tcBorders>
              <w:top w:val="nil"/>
              <w:left w:val="nil"/>
              <w:bottom w:val="single" w:sz="4" w:space="0" w:color="auto"/>
              <w:right w:val="single" w:sz="8" w:space="0" w:color="auto"/>
            </w:tcBorders>
            <w:shd w:val="clear" w:color="auto" w:fill="auto"/>
            <w:vAlign w:val="center"/>
          </w:tcPr>
          <w:p w14:paraId="342D67C7" w14:textId="77777777" w:rsidR="00720679" w:rsidRPr="00C43573" w:rsidRDefault="00720679" w:rsidP="00E21B63">
            <w:pPr>
              <w:spacing w:line="360" w:lineRule="auto"/>
              <w:jc w:val="center"/>
            </w:pPr>
            <w:r>
              <w:rPr>
                <w:sz w:val="16"/>
                <w:szCs w:val="16"/>
              </w:rPr>
              <w:t>1x10</w:t>
            </w:r>
            <w:r>
              <w:rPr>
                <w:sz w:val="16"/>
                <w:szCs w:val="16"/>
                <w:vertAlign w:val="superscript"/>
              </w:rPr>
              <w:t>-3</w:t>
            </w:r>
          </w:p>
        </w:tc>
        <w:tc>
          <w:tcPr>
            <w:tcW w:w="850" w:type="dxa"/>
            <w:tcBorders>
              <w:top w:val="nil"/>
              <w:left w:val="nil"/>
              <w:bottom w:val="single" w:sz="4" w:space="0" w:color="auto"/>
              <w:right w:val="single" w:sz="4" w:space="0" w:color="auto"/>
            </w:tcBorders>
            <w:shd w:val="clear" w:color="auto" w:fill="auto"/>
            <w:vAlign w:val="center"/>
            <w:hideMark/>
          </w:tcPr>
          <w:p w14:paraId="4CF31F00" w14:textId="77777777" w:rsidR="00720679" w:rsidRPr="008A4C56" w:rsidRDefault="00720679" w:rsidP="00E21B63">
            <w:pPr>
              <w:jc w:val="center"/>
              <w:rPr>
                <w:sz w:val="16"/>
                <w:szCs w:val="16"/>
              </w:rPr>
            </w:pPr>
            <w:r w:rsidRPr="008A4C56">
              <w:rPr>
                <w:sz w:val="16"/>
                <w:szCs w:val="16"/>
              </w:rPr>
              <w:t> </w:t>
            </w:r>
            <w:r>
              <w:rPr>
                <w:sz w:val="16"/>
                <w:szCs w:val="16"/>
              </w:rPr>
              <w:t>1x10</w:t>
            </w:r>
            <w:r w:rsidRPr="00C43573">
              <w:rPr>
                <w:sz w:val="16"/>
                <w:szCs w:val="16"/>
                <w:vertAlign w:val="superscript"/>
              </w:rPr>
              <w:t>-</w:t>
            </w:r>
            <w:r>
              <w:rPr>
                <w:sz w:val="16"/>
                <w:szCs w:val="16"/>
                <w:vertAlign w:val="superscript"/>
              </w:rPr>
              <w:t>4</w:t>
            </w:r>
          </w:p>
        </w:tc>
        <w:tc>
          <w:tcPr>
            <w:tcW w:w="1134" w:type="dxa"/>
            <w:tcBorders>
              <w:top w:val="nil"/>
              <w:left w:val="nil"/>
              <w:bottom w:val="single" w:sz="4" w:space="0" w:color="auto"/>
              <w:right w:val="single" w:sz="8" w:space="0" w:color="auto"/>
            </w:tcBorders>
            <w:shd w:val="clear" w:color="auto" w:fill="auto"/>
            <w:vAlign w:val="center"/>
            <w:hideMark/>
          </w:tcPr>
          <w:p w14:paraId="25F91772" w14:textId="77777777" w:rsidR="00720679" w:rsidRPr="008A4C56" w:rsidRDefault="00720679" w:rsidP="00E21B63">
            <w:pPr>
              <w:jc w:val="center"/>
              <w:rPr>
                <w:sz w:val="16"/>
                <w:szCs w:val="16"/>
              </w:rPr>
            </w:pPr>
            <w:r>
              <w:rPr>
                <w:sz w:val="16"/>
                <w:szCs w:val="16"/>
              </w:rPr>
              <w:t>1x10</w:t>
            </w:r>
            <w:r>
              <w:rPr>
                <w:sz w:val="16"/>
                <w:szCs w:val="16"/>
                <w:vertAlign w:val="superscript"/>
              </w:rPr>
              <w:t>-3</w:t>
            </w:r>
          </w:p>
        </w:tc>
        <w:tc>
          <w:tcPr>
            <w:tcW w:w="1134" w:type="dxa"/>
            <w:tcBorders>
              <w:top w:val="nil"/>
              <w:left w:val="nil"/>
              <w:bottom w:val="single" w:sz="4" w:space="0" w:color="auto"/>
              <w:right w:val="single" w:sz="4" w:space="0" w:color="auto"/>
            </w:tcBorders>
            <w:shd w:val="clear" w:color="auto" w:fill="auto"/>
            <w:vAlign w:val="center"/>
            <w:hideMark/>
          </w:tcPr>
          <w:p w14:paraId="60053F16" w14:textId="77777777" w:rsidR="00720679" w:rsidRPr="008A4C56" w:rsidRDefault="00720679" w:rsidP="00E21B63">
            <w:pPr>
              <w:jc w:val="center"/>
              <w:rPr>
                <w:sz w:val="16"/>
                <w:szCs w:val="16"/>
              </w:rPr>
            </w:pPr>
            <w:r w:rsidRPr="008A4C56">
              <w:rPr>
                <w:sz w:val="16"/>
                <w:szCs w:val="16"/>
              </w:rPr>
              <w:t> </w:t>
            </w:r>
            <w:r>
              <w:rPr>
                <w:sz w:val="16"/>
                <w:szCs w:val="16"/>
              </w:rPr>
              <w:t>1x10</w:t>
            </w:r>
            <w:r w:rsidRPr="00C43573">
              <w:rPr>
                <w:sz w:val="16"/>
                <w:szCs w:val="16"/>
                <w:vertAlign w:val="superscript"/>
              </w:rPr>
              <w:t>-</w:t>
            </w:r>
            <w:r>
              <w:rPr>
                <w:sz w:val="16"/>
                <w:szCs w:val="16"/>
                <w:vertAlign w:val="superscript"/>
              </w:rPr>
              <w:t>4</w:t>
            </w:r>
          </w:p>
        </w:tc>
        <w:tc>
          <w:tcPr>
            <w:tcW w:w="1418" w:type="dxa"/>
            <w:tcBorders>
              <w:top w:val="nil"/>
              <w:left w:val="nil"/>
              <w:bottom w:val="single" w:sz="4" w:space="0" w:color="auto"/>
              <w:right w:val="single" w:sz="8" w:space="0" w:color="auto"/>
            </w:tcBorders>
            <w:shd w:val="clear" w:color="auto" w:fill="auto"/>
            <w:vAlign w:val="center"/>
            <w:hideMark/>
          </w:tcPr>
          <w:p w14:paraId="4452248E" w14:textId="77777777" w:rsidR="00720679" w:rsidRPr="008A4C56" w:rsidRDefault="00720679" w:rsidP="00E21B63">
            <w:pPr>
              <w:jc w:val="center"/>
              <w:rPr>
                <w:sz w:val="16"/>
                <w:szCs w:val="16"/>
              </w:rPr>
            </w:pPr>
            <w:r>
              <w:rPr>
                <w:sz w:val="16"/>
                <w:szCs w:val="16"/>
              </w:rPr>
              <w:t>1x10</w:t>
            </w:r>
            <w:r>
              <w:rPr>
                <w:sz w:val="16"/>
                <w:szCs w:val="16"/>
                <w:vertAlign w:val="superscript"/>
              </w:rPr>
              <w:t>-3</w:t>
            </w:r>
          </w:p>
        </w:tc>
      </w:tr>
      <w:tr w:rsidR="00720679" w:rsidRPr="008A4C56" w14:paraId="00FFA496" w14:textId="77777777" w:rsidTr="00E21B63">
        <w:trPr>
          <w:trHeight w:val="420"/>
        </w:trPr>
        <w:tc>
          <w:tcPr>
            <w:tcW w:w="2258" w:type="dxa"/>
            <w:tcBorders>
              <w:top w:val="nil"/>
              <w:left w:val="single" w:sz="8" w:space="0" w:color="auto"/>
              <w:bottom w:val="single" w:sz="4" w:space="0" w:color="auto"/>
              <w:right w:val="single" w:sz="8" w:space="0" w:color="auto"/>
            </w:tcBorders>
            <w:shd w:val="clear" w:color="auto" w:fill="auto"/>
            <w:vAlign w:val="center"/>
            <w:hideMark/>
          </w:tcPr>
          <w:p w14:paraId="2C72C8A9" w14:textId="77777777" w:rsidR="00720679" w:rsidRPr="008A4C56" w:rsidRDefault="00720679" w:rsidP="00E21B63">
            <w:pPr>
              <w:rPr>
                <w:sz w:val="16"/>
                <w:szCs w:val="16"/>
              </w:rPr>
            </w:pPr>
            <w:r w:rsidRPr="008A4C56">
              <w:rPr>
                <w:sz w:val="16"/>
                <w:szCs w:val="16"/>
              </w:rPr>
              <w:t>Kleine datapakketten</w:t>
            </w:r>
          </w:p>
        </w:tc>
        <w:tc>
          <w:tcPr>
            <w:tcW w:w="993" w:type="dxa"/>
            <w:tcBorders>
              <w:top w:val="nil"/>
              <w:left w:val="nil"/>
              <w:bottom w:val="single" w:sz="4" w:space="0" w:color="auto"/>
              <w:right w:val="single" w:sz="4" w:space="0" w:color="auto"/>
            </w:tcBorders>
            <w:shd w:val="clear" w:color="auto" w:fill="auto"/>
            <w:vAlign w:val="center"/>
            <w:hideMark/>
          </w:tcPr>
          <w:p w14:paraId="4A88BAC9" w14:textId="77777777" w:rsidR="00720679" w:rsidRPr="008A4C56" w:rsidRDefault="00720679" w:rsidP="00E21B63">
            <w:pPr>
              <w:jc w:val="center"/>
              <w:rPr>
                <w:sz w:val="16"/>
                <w:szCs w:val="16"/>
              </w:rPr>
            </w:pPr>
            <w:r w:rsidRPr="008A4C56">
              <w:rPr>
                <w:sz w:val="16"/>
                <w:szCs w:val="16"/>
              </w:rPr>
              <w:t> </w:t>
            </w:r>
            <w:r>
              <w:rPr>
                <w:sz w:val="16"/>
                <w:szCs w:val="16"/>
              </w:rPr>
              <w:t>100%</w:t>
            </w:r>
          </w:p>
        </w:tc>
        <w:tc>
          <w:tcPr>
            <w:tcW w:w="1134" w:type="dxa"/>
            <w:tcBorders>
              <w:top w:val="nil"/>
              <w:left w:val="nil"/>
              <w:bottom w:val="single" w:sz="4" w:space="0" w:color="auto"/>
              <w:right w:val="single" w:sz="8" w:space="0" w:color="auto"/>
            </w:tcBorders>
            <w:shd w:val="clear" w:color="auto" w:fill="auto"/>
            <w:vAlign w:val="center"/>
            <w:hideMark/>
          </w:tcPr>
          <w:p w14:paraId="7A727E1E" w14:textId="77777777" w:rsidR="00720679" w:rsidRPr="008A4C56" w:rsidRDefault="00720679" w:rsidP="00E21B63">
            <w:pPr>
              <w:jc w:val="center"/>
              <w:rPr>
                <w:sz w:val="16"/>
                <w:szCs w:val="16"/>
              </w:rPr>
            </w:pPr>
            <w:r w:rsidRPr="008A4C56">
              <w:rPr>
                <w:sz w:val="16"/>
                <w:szCs w:val="16"/>
              </w:rPr>
              <w:t> </w:t>
            </w:r>
            <w:r>
              <w:rPr>
                <w:sz w:val="16"/>
                <w:szCs w:val="16"/>
              </w:rPr>
              <w:t>90%</w:t>
            </w:r>
          </w:p>
        </w:tc>
        <w:tc>
          <w:tcPr>
            <w:tcW w:w="850" w:type="dxa"/>
            <w:tcBorders>
              <w:top w:val="nil"/>
              <w:left w:val="nil"/>
              <w:bottom w:val="single" w:sz="4" w:space="0" w:color="auto"/>
              <w:right w:val="single" w:sz="4" w:space="0" w:color="auto"/>
            </w:tcBorders>
            <w:shd w:val="clear" w:color="auto" w:fill="auto"/>
            <w:vAlign w:val="center"/>
            <w:hideMark/>
          </w:tcPr>
          <w:p w14:paraId="155D4195" w14:textId="77777777" w:rsidR="00720679" w:rsidRPr="008A4C56" w:rsidRDefault="00720679" w:rsidP="00E21B63">
            <w:pPr>
              <w:jc w:val="center"/>
              <w:rPr>
                <w:sz w:val="16"/>
                <w:szCs w:val="16"/>
              </w:rPr>
            </w:pPr>
            <w:r>
              <w:rPr>
                <w:sz w:val="16"/>
                <w:szCs w:val="16"/>
              </w:rPr>
              <w:t>100%</w:t>
            </w:r>
            <w:r w:rsidRPr="008A4C56">
              <w:rPr>
                <w:sz w:val="16"/>
                <w:szCs w:val="16"/>
              </w:rPr>
              <w:t> </w:t>
            </w:r>
          </w:p>
        </w:tc>
        <w:tc>
          <w:tcPr>
            <w:tcW w:w="1134" w:type="dxa"/>
            <w:tcBorders>
              <w:top w:val="nil"/>
              <w:left w:val="nil"/>
              <w:bottom w:val="single" w:sz="4" w:space="0" w:color="auto"/>
              <w:right w:val="single" w:sz="8" w:space="0" w:color="auto"/>
            </w:tcBorders>
            <w:shd w:val="clear" w:color="auto" w:fill="auto"/>
            <w:vAlign w:val="center"/>
            <w:hideMark/>
          </w:tcPr>
          <w:p w14:paraId="35A9AE32" w14:textId="77777777" w:rsidR="00720679" w:rsidRPr="008A4C56" w:rsidRDefault="00720679" w:rsidP="00E21B63">
            <w:pPr>
              <w:jc w:val="center"/>
              <w:rPr>
                <w:sz w:val="16"/>
                <w:szCs w:val="16"/>
              </w:rPr>
            </w:pPr>
            <w:r>
              <w:rPr>
                <w:sz w:val="16"/>
                <w:szCs w:val="16"/>
              </w:rPr>
              <w:t>90%</w:t>
            </w:r>
          </w:p>
        </w:tc>
        <w:tc>
          <w:tcPr>
            <w:tcW w:w="1134" w:type="dxa"/>
            <w:tcBorders>
              <w:top w:val="nil"/>
              <w:left w:val="nil"/>
              <w:bottom w:val="single" w:sz="4" w:space="0" w:color="auto"/>
              <w:right w:val="single" w:sz="4" w:space="0" w:color="auto"/>
            </w:tcBorders>
            <w:shd w:val="clear" w:color="auto" w:fill="auto"/>
            <w:vAlign w:val="center"/>
            <w:hideMark/>
          </w:tcPr>
          <w:p w14:paraId="498C8F6D" w14:textId="77777777" w:rsidR="00720679" w:rsidRPr="008A4C56" w:rsidRDefault="00720679" w:rsidP="00E21B63">
            <w:pPr>
              <w:jc w:val="center"/>
              <w:rPr>
                <w:sz w:val="16"/>
                <w:szCs w:val="16"/>
              </w:rPr>
            </w:pPr>
            <w:r>
              <w:rPr>
                <w:sz w:val="16"/>
                <w:szCs w:val="16"/>
              </w:rPr>
              <w:t>100%</w:t>
            </w:r>
            <w:r w:rsidRPr="008A4C56">
              <w:rPr>
                <w:sz w:val="16"/>
                <w:szCs w:val="16"/>
              </w:rPr>
              <w:t> </w:t>
            </w:r>
          </w:p>
        </w:tc>
        <w:tc>
          <w:tcPr>
            <w:tcW w:w="1418" w:type="dxa"/>
            <w:tcBorders>
              <w:top w:val="nil"/>
              <w:left w:val="nil"/>
              <w:bottom w:val="single" w:sz="4" w:space="0" w:color="auto"/>
              <w:right w:val="single" w:sz="8" w:space="0" w:color="auto"/>
            </w:tcBorders>
            <w:shd w:val="clear" w:color="auto" w:fill="auto"/>
            <w:vAlign w:val="center"/>
            <w:hideMark/>
          </w:tcPr>
          <w:p w14:paraId="30672B94" w14:textId="77777777" w:rsidR="00720679" w:rsidRPr="008A4C56" w:rsidRDefault="00720679" w:rsidP="00E21B63">
            <w:pPr>
              <w:jc w:val="center"/>
              <w:rPr>
                <w:sz w:val="16"/>
                <w:szCs w:val="16"/>
              </w:rPr>
            </w:pPr>
            <w:r>
              <w:rPr>
                <w:sz w:val="16"/>
                <w:szCs w:val="16"/>
              </w:rPr>
              <w:t>90%</w:t>
            </w:r>
          </w:p>
        </w:tc>
      </w:tr>
      <w:tr w:rsidR="00720679" w:rsidRPr="008A4C56" w14:paraId="279A140D" w14:textId="77777777" w:rsidTr="00E21B63">
        <w:trPr>
          <w:trHeight w:val="420"/>
        </w:trPr>
        <w:tc>
          <w:tcPr>
            <w:tcW w:w="2258" w:type="dxa"/>
            <w:tcBorders>
              <w:top w:val="nil"/>
              <w:left w:val="single" w:sz="8" w:space="0" w:color="auto"/>
              <w:bottom w:val="single" w:sz="4" w:space="0" w:color="auto"/>
              <w:right w:val="single" w:sz="8" w:space="0" w:color="auto"/>
            </w:tcBorders>
            <w:shd w:val="clear" w:color="auto" w:fill="auto"/>
            <w:vAlign w:val="center"/>
            <w:hideMark/>
          </w:tcPr>
          <w:p w14:paraId="6A59BD78" w14:textId="77777777" w:rsidR="00720679" w:rsidRPr="008A4C56" w:rsidRDefault="00720679" w:rsidP="00E21B63">
            <w:pPr>
              <w:rPr>
                <w:sz w:val="16"/>
                <w:szCs w:val="16"/>
              </w:rPr>
            </w:pPr>
            <w:r w:rsidRPr="008A4C56">
              <w:rPr>
                <w:sz w:val="16"/>
                <w:szCs w:val="16"/>
              </w:rPr>
              <w:t>Effectieve doorvoercapaciteit</w:t>
            </w:r>
          </w:p>
        </w:tc>
        <w:tc>
          <w:tcPr>
            <w:tcW w:w="993" w:type="dxa"/>
            <w:tcBorders>
              <w:top w:val="nil"/>
              <w:left w:val="nil"/>
              <w:bottom w:val="single" w:sz="4" w:space="0" w:color="auto"/>
              <w:right w:val="single" w:sz="4" w:space="0" w:color="auto"/>
            </w:tcBorders>
            <w:shd w:val="clear" w:color="auto" w:fill="auto"/>
            <w:vAlign w:val="center"/>
            <w:hideMark/>
          </w:tcPr>
          <w:p w14:paraId="0FC6A088" w14:textId="77777777" w:rsidR="00720679" w:rsidRPr="008A4C56" w:rsidRDefault="00720679" w:rsidP="00E21B63">
            <w:pPr>
              <w:jc w:val="center"/>
              <w:rPr>
                <w:sz w:val="16"/>
                <w:szCs w:val="16"/>
              </w:rPr>
            </w:pPr>
            <w:r>
              <w:rPr>
                <w:sz w:val="16"/>
                <w:szCs w:val="16"/>
              </w:rPr>
              <w:t>85%</w:t>
            </w:r>
            <w:r w:rsidRPr="008A4C56">
              <w:rPr>
                <w:sz w:val="16"/>
                <w:szCs w:val="16"/>
              </w:rPr>
              <w:t> </w:t>
            </w:r>
          </w:p>
        </w:tc>
        <w:tc>
          <w:tcPr>
            <w:tcW w:w="1134" w:type="dxa"/>
            <w:tcBorders>
              <w:top w:val="nil"/>
              <w:left w:val="nil"/>
              <w:bottom w:val="single" w:sz="4" w:space="0" w:color="auto"/>
              <w:right w:val="single" w:sz="8" w:space="0" w:color="auto"/>
            </w:tcBorders>
            <w:shd w:val="clear" w:color="auto" w:fill="auto"/>
            <w:vAlign w:val="center"/>
            <w:hideMark/>
          </w:tcPr>
          <w:p w14:paraId="52092A9E" w14:textId="77777777" w:rsidR="00720679" w:rsidRPr="008A4C56" w:rsidRDefault="00720679" w:rsidP="00E21B63">
            <w:pPr>
              <w:jc w:val="center"/>
              <w:rPr>
                <w:sz w:val="16"/>
                <w:szCs w:val="16"/>
              </w:rPr>
            </w:pPr>
            <w:r>
              <w:rPr>
                <w:sz w:val="16"/>
                <w:szCs w:val="16"/>
              </w:rPr>
              <w:t>75%</w:t>
            </w:r>
            <w:r w:rsidRPr="008A4C56">
              <w:rPr>
                <w:sz w:val="16"/>
                <w:szCs w:val="16"/>
              </w:rPr>
              <w:t> </w:t>
            </w:r>
          </w:p>
        </w:tc>
        <w:tc>
          <w:tcPr>
            <w:tcW w:w="850" w:type="dxa"/>
            <w:tcBorders>
              <w:top w:val="nil"/>
              <w:left w:val="nil"/>
              <w:bottom w:val="single" w:sz="4" w:space="0" w:color="auto"/>
              <w:right w:val="single" w:sz="4" w:space="0" w:color="auto"/>
            </w:tcBorders>
            <w:shd w:val="clear" w:color="auto" w:fill="auto"/>
            <w:vAlign w:val="center"/>
            <w:hideMark/>
          </w:tcPr>
          <w:p w14:paraId="44B4C57E" w14:textId="77777777" w:rsidR="00720679" w:rsidRPr="008A4C56" w:rsidRDefault="00720679" w:rsidP="00E21B63">
            <w:pPr>
              <w:jc w:val="center"/>
              <w:rPr>
                <w:sz w:val="16"/>
                <w:szCs w:val="16"/>
              </w:rPr>
            </w:pPr>
            <w:r>
              <w:rPr>
                <w:sz w:val="16"/>
                <w:szCs w:val="16"/>
              </w:rPr>
              <w:t>95%</w:t>
            </w:r>
            <w:r w:rsidRPr="008A4C56">
              <w:rPr>
                <w:sz w:val="16"/>
                <w:szCs w:val="16"/>
              </w:rPr>
              <w:t>  </w:t>
            </w:r>
          </w:p>
        </w:tc>
        <w:tc>
          <w:tcPr>
            <w:tcW w:w="1134" w:type="dxa"/>
            <w:tcBorders>
              <w:top w:val="nil"/>
              <w:left w:val="nil"/>
              <w:bottom w:val="single" w:sz="4" w:space="0" w:color="auto"/>
              <w:right w:val="single" w:sz="8" w:space="0" w:color="auto"/>
            </w:tcBorders>
            <w:shd w:val="clear" w:color="auto" w:fill="auto"/>
            <w:vAlign w:val="center"/>
            <w:hideMark/>
          </w:tcPr>
          <w:p w14:paraId="6609414C" w14:textId="77777777" w:rsidR="00720679" w:rsidRPr="008A4C56" w:rsidRDefault="00720679" w:rsidP="00E21B63">
            <w:pPr>
              <w:jc w:val="center"/>
              <w:rPr>
                <w:sz w:val="16"/>
                <w:szCs w:val="16"/>
              </w:rPr>
            </w:pPr>
            <w:r>
              <w:rPr>
                <w:sz w:val="16"/>
                <w:szCs w:val="16"/>
              </w:rPr>
              <w:t>75%</w:t>
            </w:r>
          </w:p>
        </w:tc>
        <w:tc>
          <w:tcPr>
            <w:tcW w:w="1134" w:type="dxa"/>
            <w:tcBorders>
              <w:top w:val="nil"/>
              <w:left w:val="nil"/>
              <w:bottom w:val="single" w:sz="4" w:space="0" w:color="auto"/>
              <w:right w:val="single" w:sz="4" w:space="0" w:color="auto"/>
            </w:tcBorders>
            <w:shd w:val="clear" w:color="auto" w:fill="auto"/>
            <w:vAlign w:val="center"/>
            <w:hideMark/>
          </w:tcPr>
          <w:p w14:paraId="0C1AE83D" w14:textId="77777777" w:rsidR="00720679" w:rsidRPr="008A4C56" w:rsidRDefault="00720679" w:rsidP="00E21B63">
            <w:pPr>
              <w:jc w:val="center"/>
              <w:rPr>
                <w:sz w:val="16"/>
                <w:szCs w:val="16"/>
              </w:rPr>
            </w:pPr>
            <w:r w:rsidRPr="008A4C56">
              <w:rPr>
                <w:sz w:val="16"/>
                <w:szCs w:val="16"/>
              </w:rPr>
              <w:t> </w:t>
            </w:r>
            <w:r>
              <w:rPr>
                <w:sz w:val="16"/>
                <w:szCs w:val="16"/>
              </w:rPr>
              <w:t>95%</w:t>
            </w:r>
            <w:r w:rsidRPr="008A4C56">
              <w:rPr>
                <w:sz w:val="16"/>
                <w:szCs w:val="16"/>
              </w:rPr>
              <w:t>  </w:t>
            </w:r>
          </w:p>
        </w:tc>
        <w:tc>
          <w:tcPr>
            <w:tcW w:w="1418" w:type="dxa"/>
            <w:tcBorders>
              <w:top w:val="nil"/>
              <w:left w:val="nil"/>
              <w:bottom w:val="single" w:sz="4" w:space="0" w:color="auto"/>
              <w:right w:val="single" w:sz="8" w:space="0" w:color="auto"/>
            </w:tcBorders>
            <w:shd w:val="clear" w:color="auto" w:fill="auto"/>
            <w:vAlign w:val="center"/>
            <w:hideMark/>
          </w:tcPr>
          <w:p w14:paraId="7F4C27A6" w14:textId="77777777" w:rsidR="00720679" w:rsidRPr="008A4C56" w:rsidRDefault="00720679" w:rsidP="00E21B63">
            <w:pPr>
              <w:jc w:val="center"/>
              <w:rPr>
                <w:sz w:val="16"/>
                <w:szCs w:val="16"/>
              </w:rPr>
            </w:pPr>
            <w:r>
              <w:rPr>
                <w:sz w:val="16"/>
                <w:szCs w:val="16"/>
              </w:rPr>
              <w:t>75%</w:t>
            </w:r>
          </w:p>
        </w:tc>
      </w:tr>
      <w:tr w:rsidR="00720679" w:rsidRPr="008A4C56" w14:paraId="38DA5377" w14:textId="77777777" w:rsidTr="00E21B63">
        <w:trPr>
          <w:trHeight w:val="43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5CFFFD3B" w14:textId="77777777" w:rsidR="00720679" w:rsidRPr="008A4C56" w:rsidRDefault="00720679" w:rsidP="00E21B63">
            <w:pPr>
              <w:rPr>
                <w:sz w:val="16"/>
                <w:szCs w:val="16"/>
              </w:rPr>
            </w:pPr>
            <w:r w:rsidRPr="008A4C56">
              <w:rPr>
                <w:sz w:val="16"/>
                <w:szCs w:val="16"/>
              </w:rPr>
              <w:t>Enkelvoudige TCP sessie</w:t>
            </w:r>
          </w:p>
        </w:tc>
        <w:tc>
          <w:tcPr>
            <w:tcW w:w="993" w:type="dxa"/>
            <w:tcBorders>
              <w:top w:val="nil"/>
              <w:left w:val="nil"/>
              <w:bottom w:val="single" w:sz="8" w:space="0" w:color="auto"/>
              <w:right w:val="single" w:sz="4" w:space="0" w:color="auto"/>
            </w:tcBorders>
            <w:shd w:val="clear" w:color="auto" w:fill="auto"/>
            <w:vAlign w:val="center"/>
            <w:hideMark/>
          </w:tcPr>
          <w:p w14:paraId="63A29759" w14:textId="77777777" w:rsidR="00720679" w:rsidRPr="008A4C56" w:rsidRDefault="00720679" w:rsidP="00E21B63">
            <w:pPr>
              <w:jc w:val="center"/>
              <w:rPr>
                <w:sz w:val="16"/>
                <w:szCs w:val="16"/>
              </w:rPr>
            </w:pPr>
            <w:r>
              <w:rPr>
                <w:sz w:val="16"/>
                <w:szCs w:val="16"/>
              </w:rPr>
              <w:t>95%</w:t>
            </w:r>
            <w:r w:rsidRPr="008A4C56">
              <w:rPr>
                <w:sz w:val="16"/>
                <w:szCs w:val="16"/>
              </w:rPr>
              <w:t> </w:t>
            </w:r>
          </w:p>
        </w:tc>
        <w:tc>
          <w:tcPr>
            <w:tcW w:w="1134" w:type="dxa"/>
            <w:tcBorders>
              <w:top w:val="nil"/>
              <w:left w:val="nil"/>
              <w:bottom w:val="single" w:sz="8" w:space="0" w:color="auto"/>
              <w:right w:val="single" w:sz="8" w:space="0" w:color="auto"/>
            </w:tcBorders>
            <w:shd w:val="clear" w:color="auto" w:fill="auto"/>
            <w:vAlign w:val="center"/>
            <w:hideMark/>
          </w:tcPr>
          <w:p w14:paraId="6F952625" w14:textId="77777777" w:rsidR="00720679" w:rsidRPr="008A4C56" w:rsidRDefault="00720679" w:rsidP="00E21B63">
            <w:pPr>
              <w:jc w:val="center"/>
              <w:rPr>
                <w:sz w:val="16"/>
                <w:szCs w:val="16"/>
              </w:rPr>
            </w:pPr>
            <w:r w:rsidRPr="008A4C56">
              <w:rPr>
                <w:sz w:val="16"/>
                <w:szCs w:val="16"/>
              </w:rPr>
              <w:t> </w:t>
            </w:r>
            <w:r>
              <w:rPr>
                <w:sz w:val="16"/>
                <w:szCs w:val="16"/>
              </w:rPr>
              <w:t>85%</w:t>
            </w:r>
          </w:p>
        </w:tc>
        <w:tc>
          <w:tcPr>
            <w:tcW w:w="850" w:type="dxa"/>
            <w:tcBorders>
              <w:top w:val="nil"/>
              <w:left w:val="nil"/>
              <w:bottom w:val="single" w:sz="8" w:space="0" w:color="auto"/>
              <w:right w:val="single" w:sz="4" w:space="0" w:color="auto"/>
            </w:tcBorders>
            <w:shd w:val="clear" w:color="auto" w:fill="auto"/>
            <w:vAlign w:val="center"/>
            <w:hideMark/>
          </w:tcPr>
          <w:p w14:paraId="47E53A19" w14:textId="77777777" w:rsidR="00720679" w:rsidRPr="008A4C56" w:rsidRDefault="00720679" w:rsidP="00E21B63">
            <w:pPr>
              <w:jc w:val="center"/>
              <w:rPr>
                <w:sz w:val="16"/>
                <w:szCs w:val="16"/>
              </w:rPr>
            </w:pPr>
            <w:r>
              <w:rPr>
                <w:sz w:val="16"/>
                <w:szCs w:val="16"/>
              </w:rPr>
              <w:t>95%</w:t>
            </w:r>
            <w:r w:rsidRPr="008A4C56">
              <w:rPr>
                <w:sz w:val="16"/>
                <w:szCs w:val="16"/>
              </w:rPr>
              <w:t> </w:t>
            </w:r>
          </w:p>
        </w:tc>
        <w:tc>
          <w:tcPr>
            <w:tcW w:w="1134" w:type="dxa"/>
            <w:tcBorders>
              <w:top w:val="nil"/>
              <w:left w:val="nil"/>
              <w:bottom w:val="single" w:sz="8" w:space="0" w:color="auto"/>
              <w:right w:val="single" w:sz="8" w:space="0" w:color="auto"/>
            </w:tcBorders>
            <w:shd w:val="clear" w:color="auto" w:fill="auto"/>
            <w:vAlign w:val="center"/>
            <w:hideMark/>
          </w:tcPr>
          <w:p w14:paraId="3FF2B736" w14:textId="77777777" w:rsidR="00720679" w:rsidRPr="008A4C56" w:rsidRDefault="00720679" w:rsidP="00E21B63">
            <w:pPr>
              <w:jc w:val="center"/>
              <w:rPr>
                <w:sz w:val="16"/>
                <w:szCs w:val="16"/>
              </w:rPr>
            </w:pPr>
            <w:r w:rsidRPr="008A4C56">
              <w:rPr>
                <w:sz w:val="16"/>
                <w:szCs w:val="16"/>
              </w:rPr>
              <w:t> </w:t>
            </w:r>
            <w:r>
              <w:rPr>
                <w:sz w:val="16"/>
                <w:szCs w:val="16"/>
              </w:rPr>
              <w:t>85%</w:t>
            </w:r>
          </w:p>
        </w:tc>
        <w:tc>
          <w:tcPr>
            <w:tcW w:w="1134" w:type="dxa"/>
            <w:tcBorders>
              <w:top w:val="nil"/>
              <w:left w:val="nil"/>
              <w:bottom w:val="single" w:sz="8" w:space="0" w:color="auto"/>
              <w:right w:val="single" w:sz="4" w:space="0" w:color="auto"/>
            </w:tcBorders>
            <w:shd w:val="clear" w:color="auto" w:fill="auto"/>
            <w:vAlign w:val="center"/>
            <w:hideMark/>
          </w:tcPr>
          <w:p w14:paraId="5D6B5C32" w14:textId="77777777" w:rsidR="00720679" w:rsidRPr="008A4C56" w:rsidRDefault="00720679" w:rsidP="00E21B63">
            <w:pPr>
              <w:jc w:val="center"/>
              <w:rPr>
                <w:sz w:val="16"/>
                <w:szCs w:val="16"/>
              </w:rPr>
            </w:pPr>
            <w:r>
              <w:rPr>
                <w:sz w:val="16"/>
                <w:szCs w:val="16"/>
              </w:rPr>
              <w:t>95%</w:t>
            </w:r>
            <w:r w:rsidRPr="008A4C56">
              <w:rPr>
                <w:sz w:val="16"/>
                <w:szCs w:val="16"/>
              </w:rPr>
              <w:t> </w:t>
            </w:r>
          </w:p>
        </w:tc>
        <w:tc>
          <w:tcPr>
            <w:tcW w:w="1418" w:type="dxa"/>
            <w:tcBorders>
              <w:top w:val="nil"/>
              <w:left w:val="nil"/>
              <w:bottom w:val="single" w:sz="8" w:space="0" w:color="auto"/>
              <w:right w:val="single" w:sz="8" w:space="0" w:color="auto"/>
            </w:tcBorders>
            <w:shd w:val="clear" w:color="auto" w:fill="auto"/>
            <w:vAlign w:val="center"/>
            <w:hideMark/>
          </w:tcPr>
          <w:p w14:paraId="7ABCD23C" w14:textId="77777777" w:rsidR="00720679" w:rsidRPr="008A4C56" w:rsidRDefault="00720679" w:rsidP="00E21B63">
            <w:pPr>
              <w:jc w:val="center"/>
              <w:rPr>
                <w:sz w:val="16"/>
                <w:szCs w:val="16"/>
              </w:rPr>
            </w:pPr>
            <w:r w:rsidRPr="008A4C56">
              <w:rPr>
                <w:sz w:val="16"/>
                <w:szCs w:val="16"/>
              </w:rPr>
              <w:t> </w:t>
            </w:r>
            <w:r>
              <w:rPr>
                <w:sz w:val="16"/>
                <w:szCs w:val="16"/>
              </w:rPr>
              <w:t>85%</w:t>
            </w:r>
          </w:p>
        </w:tc>
      </w:tr>
    </w:tbl>
    <w:p w14:paraId="554462D3" w14:textId="1F819135" w:rsidR="00720679" w:rsidRDefault="00720679" w:rsidP="001617A9">
      <w:pPr>
        <w:pStyle w:val="BestekEis"/>
        <w:rPr>
          <w:sz w:val="20"/>
          <w:szCs w:val="20"/>
        </w:rPr>
      </w:pPr>
    </w:p>
    <w:p w14:paraId="7C2ED05A" w14:textId="77777777" w:rsidR="00A81464" w:rsidRPr="00DF68E3" w:rsidRDefault="00A81464" w:rsidP="00A81464">
      <w:pPr>
        <w:pStyle w:val="Bijschrift"/>
      </w:pPr>
      <w:bookmarkStart w:id="9" w:name="_Ref122012054"/>
      <w:r w:rsidRPr="00DF68E3">
        <w:t xml:space="preserve">Tabel </w:t>
      </w:r>
      <w:fldSimple w:instr=" SEQ Tabel \* ARABIC ">
        <w:r>
          <w:rPr>
            <w:noProof/>
          </w:rPr>
          <w:t>10</w:t>
        </w:r>
      </w:fldSimple>
      <w:bookmarkEnd w:id="9"/>
      <w:r w:rsidRPr="00DF68E3">
        <w:t xml:space="preserve"> </w:t>
      </w:r>
      <w:r>
        <w:t>‘</w:t>
      </w:r>
      <w:r w:rsidRPr="00DF68E3">
        <w:t>SLA waarden netwerkperformance mobiele dataverbindingen</w:t>
      </w:r>
      <w:r>
        <w:t>’</w:t>
      </w:r>
    </w:p>
    <w:tbl>
      <w:tblPr>
        <w:tblW w:w="9634" w:type="dxa"/>
        <w:tblLayout w:type="fixed"/>
        <w:tblCellMar>
          <w:left w:w="70" w:type="dxa"/>
          <w:right w:w="70" w:type="dxa"/>
        </w:tblCellMar>
        <w:tblLook w:val="04A0" w:firstRow="1" w:lastRow="0" w:firstColumn="1" w:lastColumn="0" w:noHBand="0" w:noVBand="1"/>
      </w:tblPr>
      <w:tblGrid>
        <w:gridCol w:w="3397"/>
        <w:gridCol w:w="3119"/>
        <w:gridCol w:w="1559"/>
        <w:gridCol w:w="1559"/>
      </w:tblGrid>
      <w:tr w:rsidR="00437F06" w:rsidRPr="00DF68E3" w14:paraId="499FADFE" w14:textId="77777777" w:rsidTr="00E21B63">
        <w:trPr>
          <w:trHeight w:val="270"/>
        </w:trPr>
        <w:tc>
          <w:tcPr>
            <w:tcW w:w="3397" w:type="dxa"/>
            <w:vMerge w:val="restart"/>
            <w:tcBorders>
              <w:top w:val="single" w:sz="4" w:space="0" w:color="auto"/>
              <w:left w:val="single" w:sz="4" w:space="0" w:color="auto"/>
              <w:right w:val="single" w:sz="4" w:space="0" w:color="auto"/>
            </w:tcBorders>
            <w:shd w:val="clear" w:color="auto" w:fill="D6E3BC" w:themeFill="accent3" w:themeFillTint="66"/>
            <w:vAlign w:val="center"/>
            <w:hideMark/>
          </w:tcPr>
          <w:p w14:paraId="0EA45520" w14:textId="77777777" w:rsidR="00437F06" w:rsidRPr="00DF68E3" w:rsidRDefault="00437F06" w:rsidP="00E21B63">
            <w:pPr>
              <w:jc w:val="center"/>
              <w:rPr>
                <w:b/>
                <w:bCs/>
                <w:i/>
                <w:iCs/>
              </w:rPr>
            </w:pPr>
            <w:r w:rsidRPr="00DF68E3">
              <w:rPr>
                <w:b/>
                <w:bCs/>
                <w:i/>
                <w:iCs/>
              </w:rPr>
              <w:t>Netwerk Performance</w:t>
            </w:r>
          </w:p>
        </w:tc>
        <w:tc>
          <w:tcPr>
            <w:tcW w:w="6237" w:type="dxa"/>
            <w:gridSpan w:val="3"/>
            <w:tcBorders>
              <w:top w:val="single" w:sz="4" w:space="0" w:color="auto"/>
              <w:left w:val="single" w:sz="4" w:space="0" w:color="auto"/>
              <w:bottom w:val="single" w:sz="8" w:space="0" w:color="auto"/>
              <w:right w:val="single" w:sz="4" w:space="0" w:color="auto"/>
            </w:tcBorders>
            <w:shd w:val="clear" w:color="auto" w:fill="D6E3BC" w:themeFill="accent3" w:themeFillTint="66"/>
            <w:vAlign w:val="center"/>
            <w:hideMark/>
          </w:tcPr>
          <w:p w14:paraId="516277ED" w14:textId="77777777" w:rsidR="00437F06" w:rsidRPr="00DF68E3" w:rsidRDefault="00437F06" w:rsidP="00E21B63">
            <w:pPr>
              <w:jc w:val="center"/>
              <w:rPr>
                <w:b/>
                <w:bCs/>
                <w:sz w:val="20"/>
                <w:szCs w:val="20"/>
              </w:rPr>
            </w:pPr>
            <w:r w:rsidRPr="00DF68E3">
              <w:rPr>
                <w:b/>
                <w:bCs/>
                <w:sz w:val="20"/>
                <w:szCs w:val="20"/>
              </w:rPr>
              <w:t>4G/5G</w:t>
            </w:r>
          </w:p>
        </w:tc>
      </w:tr>
      <w:tr w:rsidR="00437F06" w:rsidRPr="00DF68E3" w14:paraId="625AC143" w14:textId="77777777" w:rsidTr="00E21B63">
        <w:trPr>
          <w:trHeight w:val="375"/>
        </w:trPr>
        <w:tc>
          <w:tcPr>
            <w:tcW w:w="3397" w:type="dxa"/>
            <w:vMerge/>
            <w:tcBorders>
              <w:left w:val="single" w:sz="4" w:space="0" w:color="auto"/>
              <w:right w:val="single" w:sz="4" w:space="0" w:color="auto"/>
            </w:tcBorders>
            <w:shd w:val="clear" w:color="auto" w:fill="D6E3BC" w:themeFill="accent3" w:themeFillTint="66"/>
            <w:vAlign w:val="center"/>
            <w:hideMark/>
          </w:tcPr>
          <w:p w14:paraId="0DE2BC86" w14:textId="77777777" w:rsidR="00437F06" w:rsidRPr="00DF68E3" w:rsidRDefault="00437F06" w:rsidP="00E21B63">
            <w:pPr>
              <w:jc w:val="center"/>
              <w:rPr>
                <w:b/>
                <w:bCs/>
                <w:i/>
                <w:iCs/>
              </w:rPr>
            </w:pPr>
          </w:p>
        </w:tc>
        <w:tc>
          <w:tcPr>
            <w:tcW w:w="6237" w:type="dxa"/>
            <w:gridSpan w:val="3"/>
            <w:tcBorders>
              <w:top w:val="nil"/>
              <w:left w:val="single" w:sz="4" w:space="0" w:color="auto"/>
              <w:bottom w:val="nil"/>
              <w:right w:val="single" w:sz="4" w:space="0" w:color="auto"/>
            </w:tcBorders>
            <w:shd w:val="clear" w:color="auto" w:fill="D6E3BC" w:themeFill="accent3" w:themeFillTint="66"/>
            <w:vAlign w:val="center"/>
            <w:hideMark/>
          </w:tcPr>
          <w:p w14:paraId="4E670C96" w14:textId="77777777" w:rsidR="00437F06" w:rsidRPr="00DF68E3" w:rsidRDefault="00437F06" w:rsidP="00E21B63">
            <w:pPr>
              <w:jc w:val="center"/>
              <w:rPr>
                <w:b/>
                <w:bCs/>
                <w:i/>
                <w:iCs/>
              </w:rPr>
            </w:pPr>
            <w:r w:rsidRPr="00DF68E3">
              <w:rPr>
                <w:b/>
                <w:bCs/>
                <w:i/>
                <w:iCs/>
              </w:rPr>
              <w:t>Internet &amp; APN/IPVPN</w:t>
            </w:r>
          </w:p>
        </w:tc>
      </w:tr>
      <w:tr w:rsidR="00437F06" w:rsidRPr="00DF68E3" w14:paraId="5DDCB08D" w14:textId="77777777" w:rsidTr="00E21B63">
        <w:trPr>
          <w:trHeight w:val="435"/>
        </w:trPr>
        <w:tc>
          <w:tcPr>
            <w:tcW w:w="3397" w:type="dxa"/>
            <w:vMerge/>
            <w:tcBorders>
              <w:left w:val="single" w:sz="4" w:space="0" w:color="auto"/>
              <w:bottom w:val="single" w:sz="4" w:space="0" w:color="auto"/>
              <w:right w:val="single" w:sz="4" w:space="0" w:color="auto"/>
            </w:tcBorders>
            <w:shd w:val="clear" w:color="auto" w:fill="D6E3BC" w:themeFill="accent3" w:themeFillTint="66"/>
            <w:vAlign w:val="center"/>
            <w:hideMark/>
          </w:tcPr>
          <w:p w14:paraId="4EB52153" w14:textId="77777777" w:rsidR="00437F06" w:rsidRPr="00DF68E3" w:rsidRDefault="00437F06" w:rsidP="00E21B63">
            <w:pPr>
              <w:jc w:val="center"/>
              <w:rPr>
                <w:b/>
                <w:bCs/>
                <w:i/>
                <w:iCs/>
              </w:rPr>
            </w:pPr>
          </w:p>
        </w:tc>
        <w:tc>
          <w:tcPr>
            <w:tcW w:w="3119" w:type="dxa"/>
            <w:tcBorders>
              <w:top w:val="single" w:sz="8" w:space="0" w:color="auto"/>
              <w:left w:val="single" w:sz="4" w:space="0" w:color="auto"/>
              <w:bottom w:val="single" w:sz="4" w:space="0" w:color="auto"/>
              <w:right w:val="single" w:sz="4" w:space="0" w:color="auto"/>
            </w:tcBorders>
            <w:shd w:val="clear" w:color="auto" w:fill="D6E3BC" w:themeFill="accent3" w:themeFillTint="66"/>
            <w:vAlign w:val="center"/>
            <w:hideMark/>
          </w:tcPr>
          <w:p w14:paraId="15CC3BE8" w14:textId="77777777" w:rsidR="00437F06" w:rsidRPr="00DF68E3" w:rsidRDefault="00437F06" w:rsidP="00E21B63">
            <w:pPr>
              <w:jc w:val="center"/>
              <w:rPr>
                <w:b/>
                <w:bCs/>
                <w:sz w:val="16"/>
                <w:szCs w:val="16"/>
              </w:rPr>
            </w:pPr>
            <w:r w:rsidRPr="00DF68E3">
              <w:rPr>
                <w:b/>
                <w:bCs/>
                <w:sz w:val="16"/>
                <w:szCs w:val="16"/>
              </w:rPr>
              <w:t>Doel waarde</w:t>
            </w:r>
          </w:p>
        </w:tc>
        <w:tc>
          <w:tcPr>
            <w:tcW w:w="1559" w:type="dxa"/>
            <w:tcBorders>
              <w:top w:val="single" w:sz="8" w:space="0" w:color="auto"/>
              <w:left w:val="nil"/>
              <w:bottom w:val="single" w:sz="4" w:space="0" w:color="auto"/>
              <w:right w:val="single" w:sz="4" w:space="0" w:color="auto"/>
            </w:tcBorders>
            <w:shd w:val="clear" w:color="auto" w:fill="D6E3BC" w:themeFill="accent3" w:themeFillTint="66"/>
            <w:vAlign w:val="center"/>
            <w:hideMark/>
          </w:tcPr>
          <w:p w14:paraId="5722E316" w14:textId="77777777" w:rsidR="00437F06" w:rsidRPr="00DF68E3" w:rsidRDefault="00437F06" w:rsidP="00E21B63">
            <w:pPr>
              <w:jc w:val="center"/>
              <w:rPr>
                <w:b/>
                <w:bCs/>
                <w:sz w:val="16"/>
                <w:szCs w:val="16"/>
              </w:rPr>
            </w:pPr>
            <w:proofErr w:type="spellStart"/>
            <w:r>
              <w:rPr>
                <w:b/>
                <w:bCs/>
                <w:sz w:val="16"/>
                <w:szCs w:val="16"/>
              </w:rPr>
              <w:t>Prio</w:t>
            </w:r>
            <w:proofErr w:type="spellEnd"/>
            <w:r>
              <w:rPr>
                <w:b/>
                <w:bCs/>
                <w:sz w:val="16"/>
                <w:szCs w:val="16"/>
              </w:rPr>
              <w:t xml:space="preserve"> 1 I</w:t>
            </w:r>
            <w:r w:rsidRPr="00DF68E3">
              <w:rPr>
                <w:b/>
                <w:bCs/>
                <w:sz w:val="16"/>
                <w:szCs w:val="16"/>
              </w:rPr>
              <w:t>ncident</w:t>
            </w:r>
          </w:p>
        </w:tc>
        <w:tc>
          <w:tcPr>
            <w:tcW w:w="1559" w:type="dxa"/>
            <w:tcBorders>
              <w:top w:val="single" w:sz="8" w:space="0" w:color="auto"/>
              <w:left w:val="nil"/>
              <w:bottom w:val="single" w:sz="4" w:space="0" w:color="auto"/>
              <w:right w:val="single" w:sz="4" w:space="0" w:color="auto"/>
            </w:tcBorders>
            <w:shd w:val="clear" w:color="auto" w:fill="D6E3BC" w:themeFill="accent3" w:themeFillTint="66"/>
            <w:vAlign w:val="center"/>
          </w:tcPr>
          <w:p w14:paraId="706E987C" w14:textId="77777777" w:rsidR="00437F06" w:rsidRPr="00DF68E3" w:rsidRDefault="00437F06" w:rsidP="00E21B63">
            <w:pPr>
              <w:jc w:val="center"/>
              <w:rPr>
                <w:b/>
                <w:bCs/>
                <w:sz w:val="16"/>
                <w:szCs w:val="16"/>
              </w:rPr>
            </w:pPr>
            <w:r>
              <w:rPr>
                <w:b/>
                <w:bCs/>
                <w:sz w:val="16"/>
                <w:szCs w:val="16"/>
              </w:rPr>
              <w:t>Service Credit</w:t>
            </w:r>
          </w:p>
        </w:tc>
      </w:tr>
      <w:tr w:rsidR="00437F06" w:rsidRPr="00DF68E3" w14:paraId="369293BE" w14:textId="77777777" w:rsidTr="00E21B63">
        <w:trPr>
          <w:trHeight w:val="562"/>
        </w:trPr>
        <w:tc>
          <w:tcPr>
            <w:tcW w:w="3397" w:type="dxa"/>
            <w:tcBorders>
              <w:top w:val="single" w:sz="4" w:space="0" w:color="auto"/>
              <w:left w:val="single" w:sz="4" w:space="0" w:color="auto"/>
              <w:right w:val="single" w:sz="4" w:space="0" w:color="auto"/>
            </w:tcBorders>
            <w:shd w:val="clear" w:color="auto" w:fill="auto"/>
            <w:vAlign w:val="center"/>
            <w:hideMark/>
          </w:tcPr>
          <w:p w14:paraId="766DF373" w14:textId="77777777" w:rsidR="00437F06" w:rsidRPr="00DF68E3" w:rsidRDefault="00437F06" w:rsidP="00E21B63">
            <w:pPr>
              <w:rPr>
                <w:sz w:val="16"/>
                <w:szCs w:val="16"/>
              </w:rPr>
            </w:pPr>
            <w:r w:rsidRPr="00DF68E3">
              <w:rPr>
                <w:sz w:val="16"/>
                <w:szCs w:val="16"/>
              </w:rPr>
              <w:t>IPTD P90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187FF" w14:textId="77777777" w:rsidR="00437F06" w:rsidRPr="00DF68E3" w:rsidRDefault="00437F06" w:rsidP="00E21B63">
            <w:pPr>
              <w:jc w:val="center"/>
              <w:rPr>
                <w:sz w:val="16"/>
                <w:szCs w:val="16"/>
              </w:rPr>
            </w:pPr>
            <w:r w:rsidRPr="00DF68E3">
              <w:rPr>
                <w:sz w:val="16"/>
                <w:szCs w:val="16"/>
              </w:rPr>
              <w:t>30ms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86B4057" w14:textId="77777777" w:rsidR="00437F06" w:rsidRPr="00DF68E3" w:rsidRDefault="00437F06" w:rsidP="00E21B63">
            <w:pPr>
              <w:jc w:val="center"/>
              <w:rPr>
                <w:sz w:val="16"/>
                <w:szCs w:val="16"/>
              </w:rPr>
            </w:pPr>
            <w:r w:rsidRPr="00DF68E3">
              <w:rPr>
                <w:sz w:val="16"/>
                <w:szCs w:val="16"/>
              </w:rPr>
              <w:t>60ms</w:t>
            </w:r>
          </w:p>
        </w:tc>
        <w:tc>
          <w:tcPr>
            <w:tcW w:w="1559" w:type="dxa"/>
            <w:vMerge w:val="restart"/>
            <w:tcBorders>
              <w:top w:val="single" w:sz="4" w:space="0" w:color="auto"/>
              <w:left w:val="single" w:sz="4" w:space="0" w:color="auto"/>
              <w:right w:val="single" w:sz="4" w:space="0" w:color="auto"/>
            </w:tcBorders>
            <w:shd w:val="clear" w:color="auto" w:fill="auto"/>
            <w:vAlign w:val="center"/>
          </w:tcPr>
          <w:p w14:paraId="75902970" w14:textId="77777777" w:rsidR="00437F06" w:rsidRPr="00DF68E3" w:rsidRDefault="00437F06" w:rsidP="00E21B63">
            <w:pPr>
              <w:jc w:val="center"/>
              <w:rPr>
                <w:sz w:val="16"/>
                <w:szCs w:val="16"/>
              </w:rPr>
            </w:pPr>
            <w:r>
              <w:rPr>
                <w:sz w:val="16"/>
                <w:szCs w:val="16"/>
              </w:rPr>
              <w:t>SC1e</w:t>
            </w:r>
          </w:p>
        </w:tc>
      </w:tr>
      <w:tr w:rsidR="00437F06" w:rsidRPr="00DF68E3" w14:paraId="09AAD97A" w14:textId="77777777" w:rsidTr="00E21B63">
        <w:trPr>
          <w:trHeight w:val="609"/>
        </w:trPr>
        <w:tc>
          <w:tcPr>
            <w:tcW w:w="3397" w:type="dxa"/>
            <w:tcBorders>
              <w:top w:val="nil"/>
              <w:left w:val="single" w:sz="4" w:space="0" w:color="auto"/>
              <w:right w:val="single" w:sz="4" w:space="0" w:color="auto"/>
            </w:tcBorders>
            <w:shd w:val="clear" w:color="auto" w:fill="auto"/>
            <w:vAlign w:val="center"/>
          </w:tcPr>
          <w:p w14:paraId="303AA2C9" w14:textId="77777777" w:rsidR="00437F06" w:rsidRPr="00DF68E3" w:rsidRDefault="00437F06" w:rsidP="00E21B63">
            <w:pPr>
              <w:rPr>
                <w:sz w:val="16"/>
                <w:szCs w:val="16"/>
              </w:rPr>
            </w:pPr>
            <w:r w:rsidRPr="00DF68E3">
              <w:rPr>
                <w:sz w:val="16"/>
                <w:szCs w:val="16"/>
              </w:rPr>
              <w:t>Download P90</w:t>
            </w:r>
          </w:p>
        </w:tc>
        <w:tc>
          <w:tcPr>
            <w:tcW w:w="3119" w:type="dxa"/>
            <w:tcBorders>
              <w:top w:val="nil"/>
              <w:left w:val="single" w:sz="4" w:space="0" w:color="auto"/>
              <w:bottom w:val="single" w:sz="4" w:space="0" w:color="auto"/>
              <w:right w:val="single" w:sz="4" w:space="0" w:color="auto"/>
            </w:tcBorders>
            <w:shd w:val="clear" w:color="auto" w:fill="auto"/>
            <w:vAlign w:val="center"/>
          </w:tcPr>
          <w:p w14:paraId="5483CCCA" w14:textId="77777777" w:rsidR="00437F06" w:rsidRPr="00DF68E3" w:rsidRDefault="00437F06" w:rsidP="00E21B63">
            <w:pPr>
              <w:jc w:val="center"/>
              <w:rPr>
                <w:sz w:val="16"/>
                <w:szCs w:val="16"/>
              </w:rPr>
            </w:pPr>
            <w:r w:rsidRPr="00DF68E3">
              <w:rPr>
                <w:sz w:val="16"/>
                <w:szCs w:val="16"/>
              </w:rPr>
              <w:t>20Mbps</w:t>
            </w:r>
          </w:p>
        </w:tc>
        <w:tc>
          <w:tcPr>
            <w:tcW w:w="1559" w:type="dxa"/>
            <w:tcBorders>
              <w:top w:val="single" w:sz="4" w:space="0" w:color="auto"/>
              <w:left w:val="nil"/>
              <w:bottom w:val="single" w:sz="4" w:space="0" w:color="auto"/>
              <w:right w:val="single" w:sz="4" w:space="0" w:color="auto"/>
            </w:tcBorders>
            <w:shd w:val="clear" w:color="auto" w:fill="auto"/>
            <w:vAlign w:val="center"/>
          </w:tcPr>
          <w:p w14:paraId="5F543E11" w14:textId="77777777" w:rsidR="00437F06" w:rsidRPr="00DF68E3" w:rsidRDefault="00437F06" w:rsidP="00E21B63">
            <w:pPr>
              <w:jc w:val="center"/>
              <w:rPr>
                <w:sz w:val="16"/>
                <w:szCs w:val="16"/>
              </w:rPr>
            </w:pPr>
            <w:r w:rsidRPr="00DF68E3">
              <w:rPr>
                <w:sz w:val="16"/>
                <w:szCs w:val="16"/>
              </w:rPr>
              <w:t>8Mbps *</w:t>
            </w:r>
          </w:p>
        </w:tc>
        <w:tc>
          <w:tcPr>
            <w:tcW w:w="1559" w:type="dxa"/>
            <w:vMerge/>
            <w:tcBorders>
              <w:left w:val="single" w:sz="4" w:space="0" w:color="auto"/>
              <w:right w:val="single" w:sz="4" w:space="0" w:color="auto"/>
            </w:tcBorders>
            <w:shd w:val="clear" w:color="auto" w:fill="auto"/>
            <w:vAlign w:val="center"/>
          </w:tcPr>
          <w:p w14:paraId="3DDE0677" w14:textId="77777777" w:rsidR="00437F06" w:rsidRPr="00DF68E3" w:rsidRDefault="00437F06" w:rsidP="00E21B63">
            <w:pPr>
              <w:jc w:val="center"/>
              <w:rPr>
                <w:sz w:val="16"/>
                <w:szCs w:val="16"/>
              </w:rPr>
            </w:pPr>
          </w:p>
        </w:tc>
      </w:tr>
      <w:tr w:rsidR="00437F06" w:rsidRPr="00DF68E3" w14:paraId="7A39B50C" w14:textId="77777777" w:rsidTr="00E21B63">
        <w:trPr>
          <w:trHeight w:val="512"/>
        </w:trPr>
        <w:tc>
          <w:tcPr>
            <w:tcW w:w="3397" w:type="dxa"/>
            <w:tcBorders>
              <w:top w:val="nil"/>
              <w:left w:val="single" w:sz="4" w:space="0" w:color="auto"/>
              <w:right w:val="single" w:sz="4" w:space="0" w:color="auto"/>
            </w:tcBorders>
            <w:shd w:val="clear" w:color="auto" w:fill="auto"/>
            <w:vAlign w:val="center"/>
          </w:tcPr>
          <w:p w14:paraId="7A65D36A" w14:textId="77777777" w:rsidR="00437F06" w:rsidRPr="00DF68E3" w:rsidRDefault="00437F06" w:rsidP="00E21B63">
            <w:pPr>
              <w:rPr>
                <w:sz w:val="16"/>
                <w:szCs w:val="16"/>
              </w:rPr>
            </w:pPr>
            <w:r w:rsidRPr="00DF68E3">
              <w:rPr>
                <w:sz w:val="16"/>
                <w:szCs w:val="16"/>
              </w:rPr>
              <w:t>Download P10</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14:paraId="2F6C8F42" w14:textId="77777777" w:rsidR="00437F06" w:rsidRPr="00DF68E3" w:rsidRDefault="00437F06" w:rsidP="00E21B63">
            <w:pPr>
              <w:jc w:val="center"/>
              <w:rPr>
                <w:sz w:val="16"/>
                <w:szCs w:val="16"/>
              </w:rPr>
            </w:pPr>
            <w:r w:rsidRPr="00DF68E3">
              <w:rPr>
                <w:sz w:val="16"/>
                <w:szCs w:val="16"/>
              </w:rPr>
              <w:t>100Mbps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2C0934B" w14:textId="77777777" w:rsidR="00437F06" w:rsidRPr="00DF68E3" w:rsidRDefault="00437F06" w:rsidP="00E21B63">
            <w:pPr>
              <w:jc w:val="center"/>
              <w:rPr>
                <w:sz w:val="16"/>
                <w:szCs w:val="16"/>
              </w:rPr>
            </w:pPr>
            <w:r>
              <w:rPr>
                <w:sz w:val="16"/>
                <w:szCs w:val="16"/>
              </w:rPr>
              <w:t>n.v.t.</w:t>
            </w:r>
          </w:p>
        </w:tc>
        <w:tc>
          <w:tcPr>
            <w:tcW w:w="1559" w:type="dxa"/>
            <w:vMerge/>
            <w:tcBorders>
              <w:left w:val="single" w:sz="4" w:space="0" w:color="auto"/>
              <w:right w:val="single" w:sz="4" w:space="0" w:color="auto"/>
            </w:tcBorders>
            <w:shd w:val="clear" w:color="auto" w:fill="auto"/>
            <w:vAlign w:val="center"/>
          </w:tcPr>
          <w:p w14:paraId="60DF868D" w14:textId="77777777" w:rsidR="00437F06" w:rsidRPr="00DF68E3" w:rsidRDefault="00437F06" w:rsidP="00E21B63">
            <w:pPr>
              <w:jc w:val="center"/>
              <w:rPr>
                <w:sz w:val="16"/>
                <w:szCs w:val="16"/>
              </w:rPr>
            </w:pPr>
          </w:p>
        </w:tc>
      </w:tr>
      <w:tr w:rsidR="00437F06" w:rsidRPr="00DF68E3" w14:paraId="1C47AA55" w14:textId="77777777" w:rsidTr="00E21B63">
        <w:trPr>
          <w:trHeight w:val="532"/>
        </w:trPr>
        <w:tc>
          <w:tcPr>
            <w:tcW w:w="3397" w:type="dxa"/>
            <w:tcBorders>
              <w:top w:val="nil"/>
              <w:left w:val="single" w:sz="4" w:space="0" w:color="auto"/>
              <w:right w:val="single" w:sz="4" w:space="0" w:color="auto"/>
            </w:tcBorders>
            <w:shd w:val="clear" w:color="auto" w:fill="auto"/>
            <w:vAlign w:val="center"/>
          </w:tcPr>
          <w:p w14:paraId="12E387CC" w14:textId="77777777" w:rsidR="00437F06" w:rsidRPr="00DF68E3" w:rsidRDefault="00437F06" w:rsidP="00E21B63">
            <w:pPr>
              <w:rPr>
                <w:sz w:val="16"/>
                <w:szCs w:val="16"/>
              </w:rPr>
            </w:pPr>
            <w:r w:rsidRPr="00DF68E3">
              <w:rPr>
                <w:sz w:val="16"/>
                <w:szCs w:val="16"/>
              </w:rPr>
              <w:t>Upload P90</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14:paraId="3DDD4918" w14:textId="77777777" w:rsidR="00437F06" w:rsidRPr="00DF68E3" w:rsidRDefault="00437F06" w:rsidP="00E21B63">
            <w:pPr>
              <w:jc w:val="center"/>
              <w:rPr>
                <w:sz w:val="16"/>
                <w:szCs w:val="16"/>
              </w:rPr>
            </w:pPr>
            <w:r w:rsidRPr="00DF68E3">
              <w:rPr>
                <w:sz w:val="16"/>
                <w:szCs w:val="16"/>
              </w:rPr>
              <w:t>5Mbps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D49E918" w14:textId="77777777" w:rsidR="00437F06" w:rsidRPr="00DF68E3" w:rsidRDefault="00437F06" w:rsidP="00E21B63">
            <w:pPr>
              <w:jc w:val="center"/>
              <w:rPr>
                <w:sz w:val="16"/>
                <w:szCs w:val="16"/>
              </w:rPr>
            </w:pPr>
            <w:r w:rsidRPr="00DF68E3">
              <w:rPr>
                <w:sz w:val="16"/>
                <w:szCs w:val="16"/>
              </w:rPr>
              <w:t>2Mbps</w:t>
            </w:r>
          </w:p>
        </w:tc>
        <w:tc>
          <w:tcPr>
            <w:tcW w:w="1559" w:type="dxa"/>
            <w:vMerge/>
            <w:tcBorders>
              <w:left w:val="single" w:sz="4" w:space="0" w:color="auto"/>
              <w:right w:val="single" w:sz="4" w:space="0" w:color="auto"/>
            </w:tcBorders>
            <w:shd w:val="clear" w:color="auto" w:fill="auto"/>
            <w:vAlign w:val="center"/>
          </w:tcPr>
          <w:p w14:paraId="47803395" w14:textId="77777777" w:rsidR="00437F06" w:rsidRPr="00DF68E3" w:rsidRDefault="00437F06" w:rsidP="00E21B63">
            <w:pPr>
              <w:jc w:val="center"/>
              <w:rPr>
                <w:sz w:val="16"/>
                <w:szCs w:val="16"/>
              </w:rPr>
            </w:pPr>
          </w:p>
        </w:tc>
      </w:tr>
      <w:tr w:rsidR="00437F06" w:rsidRPr="00DF68E3" w14:paraId="047B81E3" w14:textId="77777777" w:rsidTr="00E21B63">
        <w:trPr>
          <w:trHeight w:val="336"/>
        </w:trPr>
        <w:tc>
          <w:tcPr>
            <w:tcW w:w="3397" w:type="dxa"/>
            <w:tcBorders>
              <w:left w:val="single" w:sz="4" w:space="0" w:color="auto"/>
              <w:bottom w:val="single" w:sz="4" w:space="0" w:color="auto"/>
              <w:right w:val="single" w:sz="4" w:space="0" w:color="auto"/>
            </w:tcBorders>
            <w:shd w:val="clear" w:color="auto" w:fill="auto"/>
            <w:vAlign w:val="center"/>
          </w:tcPr>
          <w:p w14:paraId="045E3222" w14:textId="77777777" w:rsidR="00437F06" w:rsidRPr="00DF68E3" w:rsidRDefault="00437F06" w:rsidP="00E21B63">
            <w:pPr>
              <w:rPr>
                <w:sz w:val="16"/>
                <w:szCs w:val="16"/>
              </w:rPr>
            </w:pPr>
            <w:r w:rsidRPr="00DF68E3">
              <w:rPr>
                <w:sz w:val="16"/>
                <w:szCs w:val="16"/>
              </w:rPr>
              <w:t>Upload P10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5FF1F" w14:textId="77777777" w:rsidR="00437F06" w:rsidRPr="00DF68E3" w:rsidRDefault="00437F06" w:rsidP="00E21B63">
            <w:pPr>
              <w:jc w:val="center"/>
              <w:rPr>
                <w:sz w:val="16"/>
                <w:szCs w:val="16"/>
              </w:rPr>
            </w:pPr>
            <w:r w:rsidRPr="00DF68E3">
              <w:rPr>
                <w:sz w:val="16"/>
                <w:szCs w:val="16"/>
              </w:rPr>
              <w:t>25Mbps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907A6" w14:textId="77777777" w:rsidR="00437F06" w:rsidRPr="00DF68E3" w:rsidRDefault="00437F06" w:rsidP="00E21B63">
            <w:pPr>
              <w:jc w:val="center"/>
              <w:rPr>
                <w:sz w:val="16"/>
                <w:szCs w:val="16"/>
              </w:rPr>
            </w:pPr>
            <w:r>
              <w:rPr>
                <w:sz w:val="16"/>
                <w:szCs w:val="16"/>
              </w:rPr>
              <w:t>n.v.t.</w:t>
            </w:r>
          </w:p>
        </w:tc>
        <w:tc>
          <w:tcPr>
            <w:tcW w:w="1559" w:type="dxa"/>
            <w:vMerge/>
            <w:tcBorders>
              <w:left w:val="single" w:sz="4" w:space="0" w:color="auto"/>
              <w:bottom w:val="single" w:sz="4" w:space="0" w:color="auto"/>
              <w:right w:val="single" w:sz="4" w:space="0" w:color="auto"/>
            </w:tcBorders>
            <w:shd w:val="clear" w:color="auto" w:fill="auto"/>
            <w:vAlign w:val="center"/>
          </w:tcPr>
          <w:p w14:paraId="3E775EC5" w14:textId="77777777" w:rsidR="00437F06" w:rsidRPr="00DF68E3" w:rsidRDefault="00437F06" w:rsidP="00E21B63">
            <w:pPr>
              <w:jc w:val="center"/>
              <w:rPr>
                <w:sz w:val="16"/>
                <w:szCs w:val="16"/>
              </w:rPr>
            </w:pPr>
          </w:p>
        </w:tc>
      </w:tr>
      <w:tr w:rsidR="00437F06" w:rsidRPr="00DF68E3" w14:paraId="5DF8A2AB" w14:textId="77777777" w:rsidTr="00E21B63">
        <w:trPr>
          <w:trHeight w:val="336"/>
        </w:trPr>
        <w:tc>
          <w:tcPr>
            <w:tcW w:w="96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1329E89" w14:textId="77777777" w:rsidR="00437F06" w:rsidRPr="00DF68E3" w:rsidRDefault="00437F06" w:rsidP="00E21B63">
            <w:pPr>
              <w:rPr>
                <w:sz w:val="16"/>
                <w:szCs w:val="16"/>
              </w:rPr>
            </w:pPr>
            <w:r w:rsidRPr="00DF68E3">
              <w:t xml:space="preserve">* </w:t>
            </w:r>
            <w:r w:rsidRPr="00DF68E3">
              <w:rPr>
                <w:sz w:val="16"/>
                <w:szCs w:val="16"/>
              </w:rPr>
              <w:t>Per 28 juli 2026: 10Mbps</w:t>
            </w:r>
          </w:p>
        </w:tc>
      </w:tr>
    </w:tbl>
    <w:p w14:paraId="26855D1A" w14:textId="77777777" w:rsidR="00437F06" w:rsidRDefault="00437F06" w:rsidP="00437F06"/>
    <w:p w14:paraId="5C04D140" w14:textId="77777777" w:rsidR="008627CD" w:rsidRDefault="008627CD" w:rsidP="008627CD">
      <w:pPr>
        <w:pStyle w:val="Bijschrift"/>
      </w:pPr>
      <w:bookmarkStart w:id="10" w:name="_Ref116490170"/>
      <w:r>
        <w:t xml:space="preserve">Tabel </w:t>
      </w:r>
      <w:fldSimple w:instr=" SEQ Tabel \* ARABIC ">
        <w:r>
          <w:rPr>
            <w:noProof/>
          </w:rPr>
          <w:t>11</w:t>
        </w:r>
      </w:fldSimple>
      <w:bookmarkEnd w:id="10"/>
      <w:r>
        <w:t xml:space="preserve"> ‘Klantcontactopties en bereikbaarheid’</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3261"/>
        <w:gridCol w:w="3402"/>
      </w:tblGrid>
      <w:tr w:rsidR="008627CD" w:rsidRPr="00241CEF" w14:paraId="00ED2C15" w14:textId="77777777" w:rsidTr="00400C06">
        <w:trPr>
          <w:trHeight w:val="431"/>
        </w:trPr>
        <w:tc>
          <w:tcPr>
            <w:tcW w:w="2263" w:type="dxa"/>
            <w:shd w:val="clear" w:color="auto" w:fill="EAF1DD" w:themeFill="accent3" w:themeFillTint="33"/>
            <w:vAlign w:val="center"/>
          </w:tcPr>
          <w:p w14:paraId="3FDC5ED7" w14:textId="77777777" w:rsidR="008627CD" w:rsidRPr="00241CEF" w:rsidRDefault="008627CD" w:rsidP="00E21B63">
            <w:pPr>
              <w:keepNext/>
              <w:rPr>
                <w:b/>
                <w:bCs/>
              </w:rPr>
            </w:pPr>
            <w:r w:rsidRPr="00241CEF">
              <w:rPr>
                <w:b/>
                <w:bCs/>
              </w:rPr>
              <w:t>Type</w:t>
            </w:r>
          </w:p>
        </w:tc>
        <w:tc>
          <w:tcPr>
            <w:tcW w:w="3261" w:type="dxa"/>
            <w:shd w:val="clear" w:color="auto" w:fill="EAF1DD" w:themeFill="accent3" w:themeFillTint="33"/>
            <w:vAlign w:val="center"/>
          </w:tcPr>
          <w:p w14:paraId="042F28BD" w14:textId="77777777" w:rsidR="008627CD" w:rsidRPr="00241CEF" w:rsidRDefault="008627CD" w:rsidP="00E21B63">
            <w:pPr>
              <w:keepNext/>
              <w:jc w:val="center"/>
              <w:rPr>
                <w:b/>
                <w:bCs/>
              </w:rPr>
            </w:pPr>
            <w:r w:rsidRPr="00241CEF">
              <w:rPr>
                <w:b/>
                <w:bCs/>
              </w:rPr>
              <w:t>Bereikbaar</w:t>
            </w:r>
          </w:p>
        </w:tc>
        <w:tc>
          <w:tcPr>
            <w:tcW w:w="3402" w:type="dxa"/>
            <w:shd w:val="clear" w:color="auto" w:fill="EAF1DD" w:themeFill="accent3" w:themeFillTint="33"/>
            <w:vAlign w:val="center"/>
          </w:tcPr>
          <w:p w14:paraId="203A8AD7" w14:textId="77777777" w:rsidR="008627CD" w:rsidRPr="00241CEF" w:rsidRDefault="008627CD" w:rsidP="00E21B63">
            <w:pPr>
              <w:keepNext/>
              <w:jc w:val="center"/>
              <w:rPr>
                <w:b/>
                <w:bCs/>
              </w:rPr>
            </w:pPr>
            <w:r w:rsidRPr="00241CEF">
              <w:rPr>
                <w:b/>
                <w:bCs/>
              </w:rPr>
              <w:t>Middel</w:t>
            </w:r>
          </w:p>
        </w:tc>
      </w:tr>
      <w:tr w:rsidR="008627CD" w:rsidRPr="00241CEF" w14:paraId="18E220F8" w14:textId="77777777" w:rsidTr="00400C06">
        <w:trPr>
          <w:trHeight w:val="425"/>
        </w:trPr>
        <w:tc>
          <w:tcPr>
            <w:tcW w:w="2263" w:type="dxa"/>
            <w:vAlign w:val="center"/>
          </w:tcPr>
          <w:p w14:paraId="25C0CA2B" w14:textId="77777777" w:rsidR="008627CD" w:rsidRPr="00241CEF" w:rsidRDefault="008627CD" w:rsidP="00E21B63">
            <w:pPr>
              <w:keepNext/>
            </w:pPr>
            <w:r w:rsidRPr="00241CEF">
              <w:t>Incidenten</w:t>
            </w:r>
          </w:p>
        </w:tc>
        <w:tc>
          <w:tcPr>
            <w:tcW w:w="3261" w:type="dxa"/>
            <w:shd w:val="clear" w:color="auto" w:fill="auto"/>
            <w:vAlign w:val="center"/>
          </w:tcPr>
          <w:p w14:paraId="7018915C" w14:textId="77777777" w:rsidR="008627CD" w:rsidRPr="00241CEF" w:rsidRDefault="008627CD" w:rsidP="00E21B63">
            <w:pPr>
              <w:keepNext/>
              <w:jc w:val="center"/>
            </w:pPr>
            <w:r>
              <w:t xml:space="preserve">24 x </w:t>
            </w:r>
            <w:r w:rsidRPr="00241CEF">
              <w:t>7</w:t>
            </w:r>
          </w:p>
        </w:tc>
        <w:tc>
          <w:tcPr>
            <w:tcW w:w="3402" w:type="dxa"/>
            <w:shd w:val="clear" w:color="auto" w:fill="auto"/>
            <w:vAlign w:val="center"/>
          </w:tcPr>
          <w:p w14:paraId="798D7589" w14:textId="77777777" w:rsidR="008627CD" w:rsidRDefault="008627CD" w:rsidP="00E21B63">
            <w:pPr>
              <w:keepNext/>
              <w:jc w:val="center"/>
            </w:pPr>
            <w:r w:rsidRPr="00241CEF">
              <w:t>OSM-</w:t>
            </w:r>
            <w:r>
              <w:t>portaal</w:t>
            </w:r>
            <w:r w:rsidRPr="00241CEF">
              <w:t>, e-mail, telefoon</w:t>
            </w:r>
            <w:r>
              <w:t xml:space="preserve">, </w:t>
            </w:r>
          </w:p>
          <w:p w14:paraId="42E2FBC9" w14:textId="77777777" w:rsidR="008627CD" w:rsidRPr="00241CEF" w:rsidRDefault="008627CD" w:rsidP="00E21B63">
            <w:pPr>
              <w:keepNext/>
              <w:jc w:val="center"/>
            </w:pPr>
            <w:r>
              <w:t>chat functie op OSM-Portaal</w:t>
            </w:r>
          </w:p>
        </w:tc>
      </w:tr>
      <w:tr w:rsidR="008627CD" w:rsidRPr="00241CEF" w14:paraId="24257E65" w14:textId="77777777" w:rsidTr="00400C06">
        <w:trPr>
          <w:trHeight w:val="446"/>
        </w:trPr>
        <w:tc>
          <w:tcPr>
            <w:tcW w:w="2263" w:type="dxa"/>
            <w:vAlign w:val="center"/>
          </w:tcPr>
          <w:p w14:paraId="3617807E" w14:textId="77777777" w:rsidR="008627CD" w:rsidRPr="00241CEF" w:rsidRDefault="008627CD" w:rsidP="00E21B63">
            <w:pPr>
              <w:keepNext/>
            </w:pPr>
            <w:r w:rsidRPr="00241CEF">
              <w:t>Wijzigingen</w:t>
            </w:r>
          </w:p>
        </w:tc>
        <w:tc>
          <w:tcPr>
            <w:tcW w:w="3261" w:type="dxa"/>
            <w:vMerge w:val="restart"/>
            <w:shd w:val="clear" w:color="auto" w:fill="auto"/>
            <w:vAlign w:val="center"/>
          </w:tcPr>
          <w:p w14:paraId="3EA936AB" w14:textId="77777777" w:rsidR="008627CD" w:rsidRPr="00241CEF" w:rsidRDefault="008627CD" w:rsidP="00E21B63">
            <w:pPr>
              <w:keepNext/>
              <w:jc w:val="center"/>
            </w:pPr>
            <w:r w:rsidRPr="00241CEF">
              <w:t>ma t/m vrij</w:t>
            </w:r>
          </w:p>
          <w:p w14:paraId="7CA3103D" w14:textId="77777777" w:rsidR="008627CD" w:rsidRPr="00241CEF" w:rsidRDefault="008627CD" w:rsidP="00E21B63">
            <w:pPr>
              <w:keepNext/>
              <w:jc w:val="center"/>
            </w:pPr>
            <w:r>
              <w:t>8:00 - 18:00u</w:t>
            </w:r>
          </w:p>
        </w:tc>
        <w:tc>
          <w:tcPr>
            <w:tcW w:w="3402" w:type="dxa"/>
            <w:vMerge w:val="restart"/>
            <w:shd w:val="clear" w:color="auto" w:fill="auto"/>
            <w:vAlign w:val="center"/>
          </w:tcPr>
          <w:p w14:paraId="16B2F75D" w14:textId="77777777" w:rsidR="008627CD" w:rsidRDefault="008627CD" w:rsidP="00E21B63">
            <w:pPr>
              <w:keepNext/>
              <w:jc w:val="center"/>
            </w:pPr>
            <w:r>
              <w:t xml:space="preserve">OSM-portaal, e-mail, </w:t>
            </w:r>
          </w:p>
          <w:p w14:paraId="6AC8605B" w14:textId="77777777" w:rsidR="008627CD" w:rsidRPr="00241CEF" w:rsidRDefault="008627CD" w:rsidP="00E21B63">
            <w:pPr>
              <w:keepNext/>
              <w:jc w:val="center"/>
            </w:pPr>
            <w:r>
              <w:t>chat functie op OSM-Portaal</w:t>
            </w:r>
          </w:p>
        </w:tc>
      </w:tr>
      <w:tr w:rsidR="008627CD" w:rsidRPr="00241CEF" w14:paraId="64665ED1" w14:textId="77777777" w:rsidTr="00400C06">
        <w:trPr>
          <w:trHeight w:val="410"/>
        </w:trPr>
        <w:tc>
          <w:tcPr>
            <w:tcW w:w="2263" w:type="dxa"/>
            <w:vAlign w:val="center"/>
          </w:tcPr>
          <w:p w14:paraId="4D6E9B91" w14:textId="77777777" w:rsidR="008627CD" w:rsidRPr="00241CEF" w:rsidRDefault="008627CD" w:rsidP="00E21B63">
            <w:pPr>
              <w:keepNext/>
            </w:pPr>
            <w:r>
              <w:t>Bestellingen</w:t>
            </w:r>
          </w:p>
        </w:tc>
        <w:tc>
          <w:tcPr>
            <w:tcW w:w="3261" w:type="dxa"/>
            <w:vMerge/>
            <w:shd w:val="clear" w:color="auto" w:fill="auto"/>
            <w:vAlign w:val="center"/>
          </w:tcPr>
          <w:p w14:paraId="2752F054" w14:textId="77777777" w:rsidR="008627CD" w:rsidRPr="00241CEF" w:rsidRDefault="008627CD" w:rsidP="00E21B63">
            <w:pPr>
              <w:keepNext/>
              <w:jc w:val="center"/>
            </w:pPr>
          </w:p>
        </w:tc>
        <w:tc>
          <w:tcPr>
            <w:tcW w:w="3402" w:type="dxa"/>
            <w:vMerge/>
            <w:shd w:val="clear" w:color="auto" w:fill="auto"/>
            <w:vAlign w:val="center"/>
          </w:tcPr>
          <w:p w14:paraId="33DA9A83" w14:textId="77777777" w:rsidR="008627CD" w:rsidRPr="00241CEF" w:rsidRDefault="008627CD" w:rsidP="00E21B63">
            <w:pPr>
              <w:keepNext/>
            </w:pPr>
          </w:p>
        </w:tc>
      </w:tr>
      <w:bookmarkEnd w:id="0"/>
    </w:tbl>
    <w:p w14:paraId="27A0DB5B" w14:textId="1BF63EC1" w:rsidR="00A74B0B" w:rsidRDefault="00A74B0B" w:rsidP="00F372FD"/>
    <w:p w14:paraId="50D22EF4" w14:textId="77777777" w:rsidR="00A74B0B" w:rsidRDefault="00A74B0B">
      <w:r>
        <w:br w:type="page"/>
      </w:r>
    </w:p>
    <w:p w14:paraId="787E5440" w14:textId="77777777" w:rsidR="00A74B0B" w:rsidRDefault="00A74B0B" w:rsidP="00A74B0B">
      <w:bookmarkStart w:id="11" w:name="_Ref126044239"/>
      <w:r w:rsidRPr="00D076A8">
        <w:rPr>
          <w:i/>
        </w:rPr>
        <w:lastRenderedPageBreak/>
        <w:t xml:space="preserve">Tabel </w:t>
      </w:r>
      <w:r w:rsidRPr="00D076A8">
        <w:rPr>
          <w:rFonts w:eastAsia="DejaVu Sans"/>
          <w:i/>
        </w:rPr>
        <w:fldChar w:fldCharType="begin"/>
      </w:r>
      <w:r w:rsidRPr="00D076A8">
        <w:rPr>
          <w:i/>
        </w:rPr>
        <w:instrText xml:space="preserve"> SEQ Tabel \* ARABIC </w:instrText>
      </w:r>
      <w:r w:rsidRPr="00D076A8">
        <w:rPr>
          <w:rFonts w:eastAsia="DejaVu Sans"/>
          <w:i/>
        </w:rPr>
        <w:fldChar w:fldCharType="separate"/>
      </w:r>
      <w:r>
        <w:rPr>
          <w:i/>
          <w:noProof/>
        </w:rPr>
        <w:t>12</w:t>
      </w:r>
      <w:r w:rsidRPr="00D076A8">
        <w:rPr>
          <w:rFonts w:eastAsia="DejaVu Sans"/>
          <w:i/>
          <w:noProof/>
        </w:rPr>
        <w:fldChar w:fldCharType="end"/>
      </w:r>
      <w:bookmarkEnd w:id="11"/>
      <w:r w:rsidRPr="00D076A8">
        <w:rPr>
          <w:i/>
        </w:rPr>
        <w:t xml:space="preserve"> </w:t>
      </w:r>
      <w:r>
        <w:rPr>
          <w:i/>
        </w:rPr>
        <w:t>‘</w:t>
      </w:r>
      <w:r w:rsidRPr="00D076A8">
        <w:rPr>
          <w:i/>
        </w:rPr>
        <w:t xml:space="preserve">Levertijden </w:t>
      </w:r>
      <w:r w:rsidRPr="00125462">
        <w:rPr>
          <w:i/>
          <w:u w:val="single"/>
        </w:rPr>
        <w:t>Vaste</w:t>
      </w:r>
      <w:r w:rsidRPr="00D076A8">
        <w:rPr>
          <w:i/>
        </w:rPr>
        <w:t xml:space="preserve"> dataverbindingen</w:t>
      </w:r>
      <w:r>
        <w:rPr>
          <w:i/>
        </w:rPr>
        <w:t>’</w:t>
      </w: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1415"/>
        <w:gridCol w:w="1842"/>
        <w:gridCol w:w="1701"/>
      </w:tblGrid>
      <w:tr w:rsidR="00F724BD" w:rsidRPr="00241CEF" w14:paraId="0306B21F" w14:textId="77777777" w:rsidTr="00F724BD">
        <w:trPr>
          <w:trHeight w:val="850"/>
        </w:trPr>
        <w:tc>
          <w:tcPr>
            <w:tcW w:w="4039" w:type="dxa"/>
            <w:shd w:val="clear" w:color="auto" w:fill="D6E3BC" w:themeFill="accent3" w:themeFillTint="66"/>
            <w:vAlign w:val="center"/>
          </w:tcPr>
          <w:p w14:paraId="217308F2" w14:textId="77777777" w:rsidR="00F724BD" w:rsidRPr="00241CEF" w:rsidRDefault="00F724BD" w:rsidP="00E21B63">
            <w:pPr>
              <w:keepNext/>
              <w:rPr>
                <w:b/>
              </w:rPr>
            </w:pPr>
            <w:bookmarkStart w:id="12" w:name="_Ref125566045"/>
            <w:bookmarkEnd w:id="12"/>
            <w:r>
              <w:rPr>
                <w:b/>
              </w:rPr>
              <w:t>Omschrijving</w:t>
            </w:r>
          </w:p>
        </w:tc>
        <w:tc>
          <w:tcPr>
            <w:tcW w:w="1415" w:type="dxa"/>
            <w:shd w:val="clear" w:color="auto" w:fill="D6E3BC" w:themeFill="accent3" w:themeFillTint="66"/>
            <w:vAlign w:val="center"/>
          </w:tcPr>
          <w:p w14:paraId="6E1593F5" w14:textId="68D1E16B" w:rsidR="00F724BD" w:rsidRPr="00F724BD" w:rsidRDefault="00F724BD" w:rsidP="00F724BD">
            <w:pPr>
              <w:keepNext/>
              <w:jc w:val="center"/>
              <w:rPr>
                <w:b/>
              </w:rPr>
            </w:pPr>
            <w:r w:rsidRPr="00241CEF">
              <w:rPr>
                <w:b/>
              </w:rPr>
              <w:t>Maximale Levertijd</w:t>
            </w:r>
          </w:p>
          <w:p w14:paraId="4CDA02C8" w14:textId="77777777" w:rsidR="00F724BD" w:rsidRPr="00DF2567" w:rsidRDefault="00F724BD" w:rsidP="00E21B63">
            <w:pPr>
              <w:keepNext/>
              <w:jc w:val="center"/>
              <w:rPr>
                <w:bCs/>
              </w:rPr>
            </w:pPr>
            <w:r>
              <w:t>[Werkdagen]</w:t>
            </w:r>
          </w:p>
        </w:tc>
        <w:tc>
          <w:tcPr>
            <w:tcW w:w="1842" w:type="dxa"/>
            <w:shd w:val="clear" w:color="auto" w:fill="D6E3BC" w:themeFill="accent3" w:themeFillTint="66"/>
            <w:vAlign w:val="center"/>
          </w:tcPr>
          <w:p w14:paraId="62A99855" w14:textId="77777777" w:rsidR="00F724BD" w:rsidRDefault="00F724BD" w:rsidP="00E21B63">
            <w:pPr>
              <w:keepNext/>
              <w:jc w:val="center"/>
              <w:rPr>
                <w:b/>
                <w:bCs/>
              </w:rPr>
            </w:pPr>
            <w:r w:rsidRPr="00241CEF">
              <w:rPr>
                <w:b/>
                <w:bCs/>
              </w:rPr>
              <w:t>Bevestiging</w:t>
            </w:r>
            <w:r>
              <w:rPr>
                <w:b/>
                <w:bCs/>
              </w:rPr>
              <w:t>stijd</w:t>
            </w:r>
          </w:p>
          <w:p w14:paraId="2EFD5F0A" w14:textId="77777777" w:rsidR="00F724BD" w:rsidRDefault="00F724BD" w:rsidP="00E21B63">
            <w:pPr>
              <w:keepNext/>
              <w:jc w:val="center"/>
              <w:rPr>
                <w:bCs/>
                <w:i/>
              </w:rPr>
            </w:pPr>
            <w:r w:rsidRPr="008930A9">
              <w:rPr>
                <w:bCs/>
                <w:i/>
              </w:rPr>
              <w:t>vanaf bestelling</w:t>
            </w:r>
          </w:p>
          <w:p w14:paraId="3B6822EC" w14:textId="51EA925A" w:rsidR="00F724BD" w:rsidRPr="008930A9" w:rsidRDefault="00F724BD" w:rsidP="00E21B63">
            <w:pPr>
              <w:keepNext/>
              <w:jc w:val="center"/>
              <w:rPr>
                <w:bCs/>
                <w:i/>
              </w:rPr>
            </w:pPr>
            <w:r>
              <w:rPr>
                <w:bCs/>
              </w:rPr>
              <w:t>[Werkdagen]</w:t>
            </w:r>
          </w:p>
        </w:tc>
        <w:tc>
          <w:tcPr>
            <w:tcW w:w="1701" w:type="dxa"/>
            <w:shd w:val="clear" w:color="auto" w:fill="D6E3BC" w:themeFill="accent3" w:themeFillTint="66"/>
            <w:vAlign w:val="center"/>
          </w:tcPr>
          <w:p w14:paraId="56E3FA50" w14:textId="71237984" w:rsidR="00F724BD" w:rsidRPr="00241CEF" w:rsidRDefault="00F724BD" w:rsidP="00E21B63">
            <w:pPr>
              <w:keepNext/>
              <w:jc w:val="center"/>
              <w:rPr>
                <w:b/>
              </w:rPr>
            </w:pPr>
            <w:r>
              <w:rPr>
                <w:b/>
              </w:rPr>
              <w:t>Service Credit</w:t>
            </w:r>
          </w:p>
        </w:tc>
      </w:tr>
      <w:tr w:rsidR="00F724BD" w:rsidRPr="00241CEF" w14:paraId="31D316F9" w14:textId="77777777" w:rsidTr="00F74618">
        <w:trPr>
          <w:trHeight w:val="617"/>
        </w:trPr>
        <w:tc>
          <w:tcPr>
            <w:tcW w:w="4039" w:type="dxa"/>
            <w:shd w:val="clear" w:color="C0C0C0" w:fill="auto"/>
            <w:vAlign w:val="center"/>
          </w:tcPr>
          <w:p w14:paraId="32EC07AF" w14:textId="77777777" w:rsidR="00F724BD" w:rsidRPr="00241CEF" w:rsidRDefault="00F724BD" w:rsidP="00E21B63">
            <w:pPr>
              <w:keepNext/>
            </w:pPr>
            <w:r>
              <w:t xml:space="preserve">Levering Speciale dienst </w:t>
            </w:r>
          </w:p>
        </w:tc>
        <w:tc>
          <w:tcPr>
            <w:tcW w:w="1415" w:type="dxa"/>
            <w:shd w:val="clear" w:color="C0C0C0" w:fill="auto"/>
            <w:vAlign w:val="center"/>
          </w:tcPr>
          <w:p w14:paraId="23EF95CD" w14:textId="77777777" w:rsidR="00F724BD" w:rsidRPr="00241CEF" w:rsidRDefault="00F724BD" w:rsidP="00E21B63">
            <w:pPr>
              <w:keepNext/>
              <w:jc w:val="center"/>
            </w:pPr>
            <w:r>
              <w:t>Conform Prijsopgave</w:t>
            </w:r>
          </w:p>
        </w:tc>
        <w:tc>
          <w:tcPr>
            <w:tcW w:w="1842" w:type="dxa"/>
            <w:shd w:val="clear" w:color="C0C0C0" w:fill="auto"/>
            <w:vAlign w:val="center"/>
          </w:tcPr>
          <w:p w14:paraId="2230EC9B" w14:textId="77777777" w:rsidR="00F724BD" w:rsidRPr="00241CEF" w:rsidRDefault="00F724BD" w:rsidP="00E21B63">
            <w:pPr>
              <w:keepNext/>
              <w:jc w:val="center"/>
            </w:pPr>
            <w:r>
              <w:t>1</w:t>
            </w:r>
          </w:p>
        </w:tc>
        <w:tc>
          <w:tcPr>
            <w:tcW w:w="1701" w:type="dxa"/>
            <w:shd w:val="clear" w:color="C0C0C0" w:fill="auto"/>
            <w:vAlign w:val="center"/>
          </w:tcPr>
          <w:p w14:paraId="3952A00E" w14:textId="14667DF4" w:rsidR="00F724BD" w:rsidRPr="00241CEF" w:rsidRDefault="00120F6D" w:rsidP="00E21B63">
            <w:pPr>
              <w:keepNext/>
              <w:jc w:val="center"/>
            </w:pPr>
            <w:r>
              <w:t>SC2e</w:t>
            </w:r>
          </w:p>
        </w:tc>
      </w:tr>
      <w:tr w:rsidR="00F724BD" w:rsidRPr="00241CEF" w14:paraId="2C518B1D" w14:textId="77777777" w:rsidTr="00F724BD">
        <w:trPr>
          <w:trHeight w:val="414"/>
        </w:trPr>
        <w:tc>
          <w:tcPr>
            <w:tcW w:w="4039" w:type="dxa"/>
            <w:shd w:val="clear" w:color="C0C0C0" w:fill="auto"/>
            <w:vAlign w:val="center"/>
          </w:tcPr>
          <w:p w14:paraId="0A2518CA" w14:textId="77777777" w:rsidR="00F724BD" w:rsidRPr="00241CEF" w:rsidRDefault="00F724BD" w:rsidP="00E21B63">
            <w:pPr>
              <w:keepNext/>
            </w:pPr>
            <w:r>
              <w:t>Levering nieuwe</w:t>
            </w:r>
            <w:r w:rsidRPr="00241CEF">
              <w:t xml:space="preserve"> </w:t>
            </w:r>
            <w:r>
              <w:t>verbinding (</w:t>
            </w:r>
            <w:proofErr w:type="spellStart"/>
            <w:r>
              <w:t>on-net</w:t>
            </w:r>
            <w:proofErr w:type="spellEnd"/>
            <w:r>
              <w:t>)</w:t>
            </w:r>
          </w:p>
        </w:tc>
        <w:tc>
          <w:tcPr>
            <w:tcW w:w="1415" w:type="dxa"/>
            <w:shd w:val="clear" w:color="C0C0C0" w:fill="auto"/>
            <w:vAlign w:val="center"/>
          </w:tcPr>
          <w:p w14:paraId="4C34B80D" w14:textId="77777777" w:rsidR="00F724BD" w:rsidRPr="00241CEF" w:rsidRDefault="00F724BD" w:rsidP="00E21B63">
            <w:pPr>
              <w:keepNext/>
              <w:jc w:val="center"/>
            </w:pPr>
            <w:r>
              <w:t>15</w:t>
            </w:r>
          </w:p>
        </w:tc>
        <w:tc>
          <w:tcPr>
            <w:tcW w:w="1842" w:type="dxa"/>
            <w:shd w:val="clear" w:color="C0C0C0" w:fill="auto"/>
            <w:vAlign w:val="center"/>
          </w:tcPr>
          <w:p w14:paraId="1EBB5644" w14:textId="77777777" w:rsidR="00F724BD" w:rsidRPr="00241CEF" w:rsidRDefault="00F724BD" w:rsidP="00E21B63">
            <w:pPr>
              <w:keepNext/>
              <w:jc w:val="center"/>
            </w:pPr>
            <w:r>
              <w:t>5</w:t>
            </w:r>
          </w:p>
        </w:tc>
        <w:tc>
          <w:tcPr>
            <w:tcW w:w="1701" w:type="dxa"/>
            <w:shd w:val="clear" w:color="C0C0C0" w:fill="auto"/>
            <w:vAlign w:val="center"/>
          </w:tcPr>
          <w:p w14:paraId="1D85AD2E" w14:textId="1F2487D2" w:rsidR="00F724BD" w:rsidRPr="00241CEF" w:rsidRDefault="00120F6D" w:rsidP="00E21B63">
            <w:pPr>
              <w:keepNext/>
              <w:jc w:val="center"/>
            </w:pPr>
            <w:r>
              <w:t>SC2b</w:t>
            </w:r>
          </w:p>
        </w:tc>
      </w:tr>
      <w:tr w:rsidR="00F724BD" w:rsidRPr="00241CEF" w14:paraId="46BF1C8F" w14:textId="77777777" w:rsidTr="00F724BD">
        <w:trPr>
          <w:trHeight w:val="414"/>
        </w:trPr>
        <w:tc>
          <w:tcPr>
            <w:tcW w:w="4039" w:type="dxa"/>
            <w:shd w:val="clear" w:color="C0C0C0" w:fill="auto"/>
            <w:vAlign w:val="center"/>
          </w:tcPr>
          <w:p w14:paraId="4F52A35D" w14:textId="77777777" w:rsidR="00F724BD" w:rsidRDefault="00F724BD" w:rsidP="00E21B63">
            <w:pPr>
              <w:keepNext/>
            </w:pPr>
            <w:r>
              <w:t>Levering nieuwe</w:t>
            </w:r>
            <w:r w:rsidRPr="00241CEF">
              <w:t xml:space="preserve"> </w:t>
            </w:r>
            <w:r>
              <w:t>verbinding (</w:t>
            </w:r>
            <w:proofErr w:type="spellStart"/>
            <w:r>
              <w:t>on-net</w:t>
            </w:r>
            <w:proofErr w:type="spellEnd"/>
            <w:r>
              <w:t xml:space="preserve"> maken)</w:t>
            </w:r>
          </w:p>
        </w:tc>
        <w:tc>
          <w:tcPr>
            <w:tcW w:w="1415" w:type="dxa"/>
            <w:shd w:val="clear" w:color="C0C0C0" w:fill="auto"/>
            <w:vAlign w:val="center"/>
          </w:tcPr>
          <w:p w14:paraId="3051F9BB" w14:textId="77777777" w:rsidR="00F724BD" w:rsidRDefault="00F724BD" w:rsidP="00E21B63">
            <w:pPr>
              <w:keepNext/>
              <w:jc w:val="center"/>
            </w:pPr>
            <w:r>
              <w:t>80 (1)</w:t>
            </w:r>
          </w:p>
        </w:tc>
        <w:tc>
          <w:tcPr>
            <w:tcW w:w="1842" w:type="dxa"/>
            <w:shd w:val="clear" w:color="C0C0C0" w:fill="auto"/>
            <w:vAlign w:val="center"/>
          </w:tcPr>
          <w:p w14:paraId="5D5A66F6" w14:textId="77777777" w:rsidR="00F724BD" w:rsidRDefault="00F724BD" w:rsidP="00E21B63">
            <w:pPr>
              <w:keepNext/>
              <w:jc w:val="center"/>
            </w:pPr>
            <w:r>
              <w:t>5</w:t>
            </w:r>
          </w:p>
        </w:tc>
        <w:tc>
          <w:tcPr>
            <w:tcW w:w="1701" w:type="dxa"/>
            <w:shd w:val="clear" w:color="C0C0C0" w:fill="auto"/>
            <w:vAlign w:val="center"/>
          </w:tcPr>
          <w:p w14:paraId="53E657B2" w14:textId="6911C35B" w:rsidR="00F724BD" w:rsidRDefault="00120F6D" w:rsidP="00E21B63">
            <w:pPr>
              <w:keepNext/>
              <w:jc w:val="center"/>
            </w:pPr>
            <w:r>
              <w:t>SC2a</w:t>
            </w:r>
          </w:p>
        </w:tc>
      </w:tr>
      <w:tr w:rsidR="00F724BD" w:rsidRPr="00241CEF" w14:paraId="1C0209AA" w14:textId="77777777" w:rsidTr="00F724BD">
        <w:trPr>
          <w:trHeight w:val="561"/>
        </w:trPr>
        <w:tc>
          <w:tcPr>
            <w:tcW w:w="4039" w:type="dxa"/>
            <w:shd w:val="clear" w:color="C0C0C0" w:fill="auto"/>
            <w:vAlign w:val="center"/>
          </w:tcPr>
          <w:p w14:paraId="2CB76C12" w14:textId="77777777" w:rsidR="00F724BD" w:rsidRPr="00241CEF" w:rsidRDefault="00F724BD" w:rsidP="00E21B63">
            <w:pPr>
              <w:keepNext/>
            </w:pPr>
            <w:r>
              <w:t>Levering nieuwe verbinding</w:t>
            </w:r>
            <w:r w:rsidRPr="00642757">
              <w:t xml:space="preserve"> van tijdelijke aard</w:t>
            </w:r>
            <w:r>
              <w:t xml:space="preserve"> (Zie paragraaf </w:t>
            </w:r>
            <w:r>
              <w:fldChar w:fldCharType="begin"/>
            </w:r>
            <w:r>
              <w:instrText xml:space="preserve"> REF _Ref121303106 \r \h </w:instrText>
            </w:r>
            <w:r>
              <w:fldChar w:fldCharType="separate"/>
            </w:r>
            <w:r>
              <w:t>6.3.1</w:t>
            </w:r>
            <w:r>
              <w:fldChar w:fldCharType="end"/>
            </w:r>
            <w:r>
              <w:t>)</w:t>
            </w:r>
          </w:p>
        </w:tc>
        <w:tc>
          <w:tcPr>
            <w:tcW w:w="1415" w:type="dxa"/>
            <w:shd w:val="clear" w:color="C0C0C0" w:fill="auto"/>
            <w:vAlign w:val="center"/>
          </w:tcPr>
          <w:p w14:paraId="13B9CB61" w14:textId="77777777" w:rsidR="00F724BD" w:rsidRPr="00241CEF" w:rsidRDefault="00F724BD" w:rsidP="00E21B63">
            <w:pPr>
              <w:keepNext/>
              <w:jc w:val="center"/>
            </w:pPr>
            <w:r>
              <w:t>5</w:t>
            </w:r>
          </w:p>
        </w:tc>
        <w:tc>
          <w:tcPr>
            <w:tcW w:w="1842" w:type="dxa"/>
            <w:shd w:val="clear" w:color="C0C0C0" w:fill="auto"/>
            <w:vAlign w:val="center"/>
          </w:tcPr>
          <w:p w14:paraId="3CD2E888" w14:textId="77777777" w:rsidR="00F724BD" w:rsidRPr="00241CEF" w:rsidRDefault="00F724BD" w:rsidP="00E21B63">
            <w:pPr>
              <w:keepNext/>
              <w:jc w:val="center"/>
            </w:pPr>
            <w:r>
              <w:t>1</w:t>
            </w:r>
          </w:p>
        </w:tc>
        <w:tc>
          <w:tcPr>
            <w:tcW w:w="1701" w:type="dxa"/>
            <w:shd w:val="clear" w:color="C0C0C0" w:fill="auto"/>
            <w:vAlign w:val="center"/>
          </w:tcPr>
          <w:p w14:paraId="59BBFDBC" w14:textId="286EE8BA" w:rsidR="00F724BD" w:rsidRPr="00241CEF" w:rsidRDefault="00120F6D" w:rsidP="00E21B63">
            <w:pPr>
              <w:keepNext/>
              <w:jc w:val="center"/>
            </w:pPr>
            <w:r>
              <w:t>SC2c</w:t>
            </w:r>
          </w:p>
        </w:tc>
      </w:tr>
      <w:tr w:rsidR="00F724BD" w:rsidRPr="00241CEF" w14:paraId="2D696FE6" w14:textId="77777777" w:rsidTr="00F724BD">
        <w:trPr>
          <w:trHeight w:val="414"/>
        </w:trPr>
        <w:tc>
          <w:tcPr>
            <w:tcW w:w="4039" w:type="dxa"/>
            <w:shd w:val="clear" w:color="C0C0C0" w:fill="auto"/>
            <w:vAlign w:val="center"/>
          </w:tcPr>
          <w:p w14:paraId="1539759C" w14:textId="77777777" w:rsidR="00F724BD" w:rsidRPr="00241CEF" w:rsidRDefault="00F724BD" w:rsidP="00E21B63">
            <w:pPr>
              <w:keepNext/>
            </w:pPr>
            <w:r w:rsidRPr="00241CEF">
              <w:t xml:space="preserve">Capaciteit up-of downgrade </w:t>
            </w:r>
          </w:p>
        </w:tc>
        <w:tc>
          <w:tcPr>
            <w:tcW w:w="1415" w:type="dxa"/>
            <w:shd w:val="clear" w:color="C0C0C0" w:fill="auto"/>
            <w:vAlign w:val="center"/>
          </w:tcPr>
          <w:p w14:paraId="586193A6" w14:textId="77777777" w:rsidR="00F724BD" w:rsidRPr="00241CEF" w:rsidRDefault="00F724BD" w:rsidP="00E21B63">
            <w:pPr>
              <w:keepNext/>
              <w:jc w:val="center"/>
            </w:pPr>
            <w:r>
              <w:t>5</w:t>
            </w:r>
          </w:p>
        </w:tc>
        <w:tc>
          <w:tcPr>
            <w:tcW w:w="1842" w:type="dxa"/>
            <w:shd w:val="clear" w:color="C0C0C0" w:fill="auto"/>
            <w:vAlign w:val="center"/>
          </w:tcPr>
          <w:p w14:paraId="75687478" w14:textId="77777777" w:rsidR="00F724BD" w:rsidRPr="00241CEF" w:rsidRDefault="00F724BD" w:rsidP="00E21B63">
            <w:pPr>
              <w:keepNext/>
              <w:jc w:val="center"/>
            </w:pPr>
            <w:r>
              <w:t>1</w:t>
            </w:r>
          </w:p>
        </w:tc>
        <w:tc>
          <w:tcPr>
            <w:tcW w:w="1701" w:type="dxa"/>
            <w:shd w:val="clear" w:color="C0C0C0" w:fill="auto"/>
            <w:vAlign w:val="center"/>
          </w:tcPr>
          <w:p w14:paraId="326A2710" w14:textId="7B29B4AE" w:rsidR="00F724BD" w:rsidRPr="00241CEF" w:rsidRDefault="00120F6D" w:rsidP="00E21B63">
            <w:pPr>
              <w:keepNext/>
              <w:jc w:val="center"/>
            </w:pPr>
            <w:r>
              <w:t>SC2c</w:t>
            </w:r>
          </w:p>
        </w:tc>
      </w:tr>
      <w:tr w:rsidR="00F724BD" w:rsidRPr="00241CEF" w14:paraId="3DA875DE" w14:textId="77777777" w:rsidTr="00F724BD">
        <w:trPr>
          <w:trHeight w:val="548"/>
        </w:trPr>
        <w:tc>
          <w:tcPr>
            <w:tcW w:w="4039" w:type="dxa"/>
            <w:shd w:val="clear" w:color="C0C0C0" w:fill="auto"/>
            <w:vAlign w:val="center"/>
          </w:tcPr>
          <w:p w14:paraId="40F6914A" w14:textId="77777777" w:rsidR="00F724BD" w:rsidRPr="00241CEF" w:rsidRDefault="00F724BD" w:rsidP="00E21B63">
            <w:pPr>
              <w:keepNext/>
            </w:pPr>
            <w:r w:rsidRPr="00241CEF">
              <w:t>Capaciteit upgrade, indien tevens Access Line of CPE upgrade nodig is.</w:t>
            </w:r>
            <w:r>
              <w:t xml:space="preserve"> (</w:t>
            </w:r>
            <w:proofErr w:type="spellStart"/>
            <w:r>
              <w:t>on-net</w:t>
            </w:r>
            <w:proofErr w:type="spellEnd"/>
            <w:r>
              <w:t>)</w:t>
            </w:r>
          </w:p>
        </w:tc>
        <w:tc>
          <w:tcPr>
            <w:tcW w:w="1415" w:type="dxa"/>
            <w:shd w:val="clear" w:color="C0C0C0" w:fill="auto"/>
            <w:vAlign w:val="center"/>
          </w:tcPr>
          <w:p w14:paraId="4E308957" w14:textId="77777777" w:rsidR="00F724BD" w:rsidRPr="00241CEF" w:rsidRDefault="00F724BD" w:rsidP="00E21B63">
            <w:pPr>
              <w:keepNext/>
              <w:jc w:val="center"/>
            </w:pPr>
            <w:r>
              <w:t>15</w:t>
            </w:r>
          </w:p>
        </w:tc>
        <w:tc>
          <w:tcPr>
            <w:tcW w:w="1842" w:type="dxa"/>
            <w:shd w:val="clear" w:color="C0C0C0" w:fill="auto"/>
            <w:vAlign w:val="center"/>
          </w:tcPr>
          <w:p w14:paraId="4308B4E8" w14:textId="77777777" w:rsidR="00F724BD" w:rsidRPr="00241CEF" w:rsidRDefault="00F724BD" w:rsidP="00E21B63">
            <w:pPr>
              <w:keepNext/>
              <w:jc w:val="center"/>
            </w:pPr>
            <w:r>
              <w:t>5</w:t>
            </w:r>
          </w:p>
        </w:tc>
        <w:tc>
          <w:tcPr>
            <w:tcW w:w="1701" w:type="dxa"/>
            <w:shd w:val="clear" w:color="C0C0C0" w:fill="auto"/>
            <w:vAlign w:val="center"/>
          </w:tcPr>
          <w:p w14:paraId="3711B70E" w14:textId="5A00D4EE" w:rsidR="00F724BD" w:rsidRPr="00241CEF" w:rsidRDefault="00120F6D" w:rsidP="00E21B63">
            <w:pPr>
              <w:keepNext/>
              <w:jc w:val="center"/>
            </w:pPr>
            <w:r>
              <w:t>SC2b</w:t>
            </w:r>
          </w:p>
        </w:tc>
      </w:tr>
      <w:tr w:rsidR="00F724BD" w:rsidRPr="00241CEF" w14:paraId="65C9AC4D" w14:textId="77777777" w:rsidTr="00F724BD">
        <w:trPr>
          <w:trHeight w:val="548"/>
        </w:trPr>
        <w:tc>
          <w:tcPr>
            <w:tcW w:w="4039" w:type="dxa"/>
            <w:shd w:val="clear" w:color="C0C0C0" w:fill="auto"/>
            <w:vAlign w:val="center"/>
          </w:tcPr>
          <w:p w14:paraId="02BEA111" w14:textId="77777777" w:rsidR="00F724BD" w:rsidRDefault="00F724BD" w:rsidP="00E21B63">
            <w:pPr>
              <w:keepNext/>
            </w:pPr>
            <w:r w:rsidRPr="00241CEF">
              <w:t>Capaciteit upgrade, indien tevens Access Line of CPE upgrade nodig is.</w:t>
            </w:r>
            <w:r>
              <w:t xml:space="preserve"> (</w:t>
            </w:r>
            <w:proofErr w:type="spellStart"/>
            <w:r>
              <w:t>on-net</w:t>
            </w:r>
            <w:proofErr w:type="spellEnd"/>
            <w:r>
              <w:t xml:space="preserve"> maken)</w:t>
            </w:r>
          </w:p>
        </w:tc>
        <w:tc>
          <w:tcPr>
            <w:tcW w:w="1415" w:type="dxa"/>
            <w:shd w:val="clear" w:color="C0C0C0" w:fill="auto"/>
            <w:vAlign w:val="center"/>
          </w:tcPr>
          <w:p w14:paraId="6635AD5D" w14:textId="77777777" w:rsidR="00F724BD" w:rsidRDefault="00F724BD" w:rsidP="00E21B63">
            <w:pPr>
              <w:keepNext/>
              <w:jc w:val="center"/>
            </w:pPr>
            <w:r>
              <w:t>80 (1)</w:t>
            </w:r>
          </w:p>
        </w:tc>
        <w:tc>
          <w:tcPr>
            <w:tcW w:w="1842" w:type="dxa"/>
            <w:shd w:val="clear" w:color="C0C0C0" w:fill="auto"/>
            <w:vAlign w:val="center"/>
          </w:tcPr>
          <w:p w14:paraId="46D415D3" w14:textId="77777777" w:rsidR="00F724BD" w:rsidRDefault="00F724BD" w:rsidP="00E21B63">
            <w:pPr>
              <w:keepNext/>
              <w:jc w:val="center"/>
            </w:pPr>
            <w:r>
              <w:t>5</w:t>
            </w:r>
          </w:p>
        </w:tc>
        <w:tc>
          <w:tcPr>
            <w:tcW w:w="1701" w:type="dxa"/>
            <w:shd w:val="clear" w:color="C0C0C0" w:fill="auto"/>
            <w:vAlign w:val="center"/>
          </w:tcPr>
          <w:p w14:paraId="3448BEBA" w14:textId="43319CF3" w:rsidR="00F724BD" w:rsidRDefault="00120F6D" w:rsidP="00E21B63">
            <w:pPr>
              <w:keepNext/>
              <w:jc w:val="center"/>
            </w:pPr>
            <w:r>
              <w:t>SC2a</w:t>
            </w:r>
          </w:p>
        </w:tc>
      </w:tr>
      <w:tr w:rsidR="00F724BD" w:rsidRPr="00241CEF" w14:paraId="45764B54" w14:textId="77777777" w:rsidTr="00F724BD">
        <w:trPr>
          <w:trHeight w:val="370"/>
        </w:trPr>
        <w:tc>
          <w:tcPr>
            <w:tcW w:w="4039" w:type="dxa"/>
            <w:shd w:val="clear" w:color="C0C0C0" w:fill="auto"/>
            <w:vAlign w:val="center"/>
          </w:tcPr>
          <w:p w14:paraId="04E3F1CC" w14:textId="77777777" w:rsidR="00F724BD" w:rsidRPr="00241CEF" w:rsidRDefault="00F724BD" w:rsidP="00E21B63">
            <w:pPr>
              <w:keepNext/>
            </w:pPr>
            <w:r w:rsidRPr="00241CEF">
              <w:t>Verhuizing binnen locatie</w:t>
            </w:r>
          </w:p>
        </w:tc>
        <w:tc>
          <w:tcPr>
            <w:tcW w:w="1415" w:type="dxa"/>
            <w:shd w:val="clear" w:color="C0C0C0" w:fill="auto"/>
            <w:vAlign w:val="center"/>
          </w:tcPr>
          <w:p w14:paraId="37BFE132" w14:textId="77777777" w:rsidR="00F724BD" w:rsidRPr="00241CEF" w:rsidRDefault="00F724BD" w:rsidP="00E21B63">
            <w:pPr>
              <w:keepNext/>
              <w:jc w:val="center"/>
            </w:pPr>
            <w:r>
              <w:t>20</w:t>
            </w:r>
          </w:p>
        </w:tc>
        <w:tc>
          <w:tcPr>
            <w:tcW w:w="1842" w:type="dxa"/>
            <w:shd w:val="clear" w:color="C0C0C0" w:fill="auto"/>
            <w:vAlign w:val="center"/>
          </w:tcPr>
          <w:p w14:paraId="34CE4635" w14:textId="77777777" w:rsidR="00F724BD" w:rsidRPr="00241CEF" w:rsidRDefault="00F724BD" w:rsidP="00E21B63">
            <w:pPr>
              <w:keepNext/>
              <w:jc w:val="center"/>
            </w:pPr>
            <w:r>
              <w:t>5</w:t>
            </w:r>
          </w:p>
        </w:tc>
        <w:tc>
          <w:tcPr>
            <w:tcW w:w="1701" w:type="dxa"/>
            <w:shd w:val="clear" w:color="C0C0C0" w:fill="auto"/>
            <w:vAlign w:val="center"/>
          </w:tcPr>
          <w:p w14:paraId="572F1CF2" w14:textId="70E4923A" w:rsidR="00F724BD" w:rsidRPr="00241CEF" w:rsidRDefault="00120F6D" w:rsidP="00E21B63">
            <w:pPr>
              <w:keepNext/>
              <w:jc w:val="center"/>
            </w:pPr>
            <w:r>
              <w:t>SC2b + 5 Werkdagen</w:t>
            </w:r>
          </w:p>
        </w:tc>
      </w:tr>
      <w:tr w:rsidR="00F724BD" w:rsidRPr="00241CEF" w14:paraId="2964D704" w14:textId="77777777" w:rsidTr="00F724BD">
        <w:trPr>
          <w:trHeight w:val="573"/>
        </w:trPr>
        <w:tc>
          <w:tcPr>
            <w:tcW w:w="4039" w:type="dxa"/>
            <w:shd w:val="clear" w:color="C0C0C0" w:fill="auto"/>
            <w:vAlign w:val="center"/>
          </w:tcPr>
          <w:p w14:paraId="6634A011" w14:textId="77777777" w:rsidR="00F724BD" w:rsidRPr="00241CEF" w:rsidRDefault="00F724BD" w:rsidP="00E21B63">
            <w:pPr>
              <w:keepNext/>
            </w:pPr>
            <w:r w:rsidRPr="00241CEF">
              <w:t>Verhuizing van een locatie (parallelle opbouw</w:t>
            </w:r>
            <w:r>
              <w:t xml:space="preserve">, </w:t>
            </w:r>
            <w:proofErr w:type="spellStart"/>
            <w:r>
              <w:t>on-net</w:t>
            </w:r>
            <w:proofErr w:type="spellEnd"/>
            <w:r w:rsidRPr="00241CEF">
              <w:t>)</w:t>
            </w:r>
          </w:p>
        </w:tc>
        <w:tc>
          <w:tcPr>
            <w:tcW w:w="1415" w:type="dxa"/>
            <w:shd w:val="clear" w:color="C0C0C0" w:fill="auto"/>
            <w:vAlign w:val="center"/>
          </w:tcPr>
          <w:p w14:paraId="0BEDA21E" w14:textId="77777777" w:rsidR="00F724BD" w:rsidRPr="00241CEF" w:rsidRDefault="00F724BD" w:rsidP="00E21B63">
            <w:pPr>
              <w:keepNext/>
              <w:jc w:val="center"/>
            </w:pPr>
            <w:r>
              <w:t>15</w:t>
            </w:r>
          </w:p>
        </w:tc>
        <w:tc>
          <w:tcPr>
            <w:tcW w:w="1842" w:type="dxa"/>
            <w:shd w:val="clear" w:color="C0C0C0" w:fill="auto"/>
            <w:vAlign w:val="center"/>
          </w:tcPr>
          <w:p w14:paraId="1F839886" w14:textId="77777777" w:rsidR="00F724BD" w:rsidRPr="00241CEF" w:rsidRDefault="00F724BD" w:rsidP="00E21B63">
            <w:pPr>
              <w:keepNext/>
              <w:jc w:val="center"/>
            </w:pPr>
            <w:r>
              <w:t>5</w:t>
            </w:r>
          </w:p>
        </w:tc>
        <w:tc>
          <w:tcPr>
            <w:tcW w:w="1701" w:type="dxa"/>
            <w:shd w:val="clear" w:color="C0C0C0" w:fill="auto"/>
            <w:vAlign w:val="center"/>
          </w:tcPr>
          <w:p w14:paraId="367108A1" w14:textId="4231229E" w:rsidR="00F724BD" w:rsidRPr="00241CEF" w:rsidRDefault="00120F6D" w:rsidP="00E21B63">
            <w:pPr>
              <w:keepNext/>
              <w:jc w:val="center"/>
            </w:pPr>
            <w:r>
              <w:t>SC2b</w:t>
            </w:r>
          </w:p>
        </w:tc>
      </w:tr>
      <w:tr w:rsidR="00F724BD" w:rsidRPr="00241CEF" w14:paraId="6E61D88E" w14:textId="77777777" w:rsidTr="00F724BD">
        <w:trPr>
          <w:trHeight w:val="573"/>
        </w:trPr>
        <w:tc>
          <w:tcPr>
            <w:tcW w:w="4039" w:type="dxa"/>
            <w:shd w:val="clear" w:color="C0C0C0" w:fill="auto"/>
            <w:vAlign w:val="center"/>
          </w:tcPr>
          <w:p w14:paraId="1C9975B8" w14:textId="77777777" w:rsidR="00F724BD" w:rsidRDefault="00F724BD" w:rsidP="00E21B63">
            <w:pPr>
              <w:keepNext/>
            </w:pPr>
            <w:r w:rsidRPr="00241CEF">
              <w:t>Verhuizing van een locatie (parallelle opbouw</w:t>
            </w:r>
            <w:r>
              <w:t xml:space="preserve"> en </w:t>
            </w:r>
            <w:proofErr w:type="spellStart"/>
            <w:r>
              <w:t>on-net</w:t>
            </w:r>
            <w:proofErr w:type="spellEnd"/>
            <w:r>
              <w:t xml:space="preserve"> maken)</w:t>
            </w:r>
          </w:p>
        </w:tc>
        <w:tc>
          <w:tcPr>
            <w:tcW w:w="1415" w:type="dxa"/>
            <w:shd w:val="clear" w:color="C0C0C0" w:fill="auto"/>
            <w:vAlign w:val="center"/>
          </w:tcPr>
          <w:p w14:paraId="4645CF56" w14:textId="77777777" w:rsidR="00F724BD" w:rsidRDefault="00F724BD" w:rsidP="00E21B63">
            <w:pPr>
              <w:keepNext/>
              <w:jc w:val="center"/>
            </w:pPr>
            <w:r>
              <w:t>80 (1)</w:t>
            </w:r>
          </w:p>
        </w:tc>
        <w:tc>
          <w:tcPr>
            <w:tcW w:w="1842" w:type="dxa"/>
            <w:shd w:val="clear" w:color="C0C0C0" w:fill="auto"/>
            <w:vAlign w:val="center"/>
          </w:tcPr>
          <w:p w14:paraId="2B2E83E6" w14:textId="77777777" w:rsidR="00F724BD" w:rsidRDefault="00F724BD" w:rsidP="00E21B63">
            <w:pPr>
              <w:keepNext/>
              <w:jc w:val="center"/>
            </w:pPr>
            <w:r>
              <w:t>5</w:t>
            </w:r>
          </w:p>
        </w:tc>
        <w:tc>
          <w:tcPr>
            <w:tcW w:w="1701" w:type="dxa"/>
            <w:shd w:val="clear" w:color="C0C0C0" w:fill="auto"/>
            <w:vAlign w:val="center"/>
          </w:tcPr>
          <w:p w14:paraId="7F2FF89F" w14:textId="60AA22CC" w:rsidR="00F724BD" w:rsidRDefault="00120F6D" w:rsidP="00E21B63">
            <w:pPr>
              <w:keepNext/>
              <w:jc w:val="center"/>
            </w:pPr>
            <w:r>
              <w:t>SC2a</w:t>
            </w:r>
          </w:p>
        </w:tc>
      </w:tr>
      <w:tr w:rsidR="00F724BD" w:rsidRPr="00241CEF" w14:paraId="0022D9AD" w14:textId="77777777" w:rsidTr="00F724BD">
        <w:trPr>
          <w:trHeight w:val="553"/>
        </w:trPr>
        <w:tc>
          <w:tcPr>
            <w:tcW w:w="4039" w:type="dxa"/>
            <w:shd w:val="clear" w:color="C0C0C0" w:fill="auto"/>
            <w:vAlign w:val="center"/>
          </w:tcPr>
          <w:p w14:paraId="3ABDB5E6" w14:textId="77777777" w:rsidR="00F724BD" w:rsidRPr="00241CEF" w:rsidRDefault="00F724BD" w:rsidP="00E21B63">
            <w:pPr>
              <w:keepNext/>
            </w:pPr>
            <w:r w:rsidRPr="00241CEF">
              <w:t>Opheffen en verlaten locatie incl. verwijderen aansluitpunt</w:t>
            </w:r>
          </w:p>
        </w:tc>
        <w:tc>
          <w:tcPr>
            <w:tcW w:w="1415" w:type="dxa"/>
            <w:shd w:val="clear" w:color="C0C0C0" w:fill="auto"/>
            <w:vAlign w:val="center"/>
          </w:tcPr>
          <w:p w14:paraId="1AF80B34" w14:textId="77777777" w:rsidR="00F724BD" w:rsidRPr="00241CEF" w:rsidRDefault="00F724BD" w:rsidP="00E21B63">
            <w:pPr>
              <w:keepNext/>
              <w:jc w:val="center"/>
            </w:pPr>
            <w:r>
              <w:t>20</w:t>
            </w:r>
          </w:p>
        </w:tc>
        <w:tc>
          <w:tcPr>
            <w:tcW w:w="1842" w:type="dxa"/>
            <w:shd w:val="clear" w:color="C0C0C0" w:fill="auto"/>
            <w:vAlign w:val="center"/>
          </w:tcPr>
          <w:p w14:paraId="4E8B520D" w14:textId="77777777" w:rsidR="00F724BD" w:rsidRPr="00241CEF" w:rsidRDefault="00F724BD" w:rsidP="00E21B63">
            <w:pPr>
              <w:keepNext/>
              <w:jc w:val="center"/>
            </w:pPr>
            <w:r>
              <w:t>5</w:t>
            </w:r>
          </w:p>
        </w:tc>
        <w:tc>
          <w:tcPr>
            <w:tcW w:w="1701" w:type="dxa"/>
            <w:shd w:val="clear" w:color="C0C0C0" w:fill="auto"/>
            <w:vAlign w:val="center"/>
          </w:tcPr>
          <w:p w14:paraId="38D28AC7" w14:textId="385BF62C" w:rsidR="00F724BD" w:rsidRPr="00241CEF" w:rsidRDefault="00120F6D" w:rsidP="00E21B63">
            <w:pPr>
              <w:keepNext/>
              <w:jc w:val="center"/>
            </w:pPr>
            <w:r>
              <w:t>SC2b + 5 Werkdagen</w:t>
            </w:r>
          </w:p>
        </w:tc>
      </w:tr>
      <w:tr w:rsidR="00F724BD" w:rsidRPr="00241CEF" w14:paraId="41D7BC9A" w14:textId="77777777" w:rsidTr="00F724BD">
        <w:trPr>
          <w:trHeight w:val="561"/>
        </w:trPr>
        <w:tc>
          <w:tcPr>
            <w:tcW w:w="4039" w:type="dxa"/>
            <w:shd w:val="clear" w:color="C0C0C0" w:fill="auto"/>
            <w:vAlign w:val="center"/>
          </w:tcPr>
          <w:p w14:paraId="54056C1B" w14:textId="77777777" w:rsidR="00F724BD" w:rsidRPr="00241CEF" w:rsidRDefault="00F724BD" w:rsidP="00E21B63">
            <w:pPr>
              <w:keepNext/>
            </w:pPr>
            <w:r w:rsidRPr="00241CEF">
              <w:t>Klein informatieverzoek (inspanning maximaal 4 uur)</w:t>
            </w:r>
          </w:p>
        </w:tc>
        <w:tc>
          <w:tcPr>
            <w:tcW w:w="1415" w:type="dxa"/>
            <w:shd w:val="clear" w:color="C0C0C0" w:fill="auto"/>
            <w:vAlign w:val="center"/>
          </w:tcPr>
          <w:p w14:paraId="6F1132BB" w14:textId="77777777" w:rsidR="00F724BD" w:rsidRPr="00241CEF" w:rsidRDefault="00F724BD" w:rsidP="00E21B63">
            <w:pPr>
              <w:keepNext/>
              <w:jc w:val="center"/>
            </w:pPr>
            <w:r>
              <w:t>2</w:t>
            </w:r>
          </w:p>
        </w:tc>
        <w:tc>
          <w:tcPr>
            <w:tcW w:w="1842" w:type="dxa"/>
            <w:shd w:val="clear" w:color="C0C0C0" w:fill="auto"/>
            <w:vAlign w:val="center"/>
          </w:tcPr>
          <w:p w14:paraId="406D8B67" w14:textId="77777777" w:rsidR="00F724BD" w:rsidRPr="00241CEF" w:rsidRDefault="00F724BD" w:rsidP="00E21B63">
            <w:pPr>
              <w:keepNext/>
              <w:jc w:val="center"/>
            </w:pPr>
            <w:r>
              <w:t>1</w:t>
            </w:r>
          </w:p>
        </w:tc>
        <w:tc>
          <w:tcPr>
            <w:tcW w:w="1701" w:type="dxa"/>
            <w:shd w:val="clear" w:color="C0C0C0" w:fill="auto"/>
            <w:vAlign w:val="center"/>
          </w:tcPr>
          <w:p w14:paraId="01D41FE1" w14:textId="79875A49" w:rsidR="00F724BD" w:rsidRPr="00241CEF" w:rsidRDefault="00120F6D" w:rsidP="00E21B63">
            <w:pPr>
              <w:keepNext/>
              <w:jc w:val="center"/>
            </w:pPr>
            <w:r>
              <w:t>-</w:t>
            </w:r>
          </w:p>
        </w:tc>
      </w:tr>
      <w:tr w:rsidR="00F724BD" w:rsidRPr="00241CEF" w14:paraId="69F42DE1" w14:textId="77777777" w:rsidTr="00F724BD">
        <w:trPr>
          <w:trHeight w:val="555"/>
        </w:trPr>
        <w:tc>
          <w:tcPr>
            <w:tcW w:w="4039" w:type="dxa"/>
            <w:shd w:val="clear" w:color="C0C0C0" w:fill="auto"/>
            <w:vAlign w:val="center"/>
          </w:tcPr>
          <w:p w14:paraId="0C6B2CD4" w14:textId="77777777" w:rsidR="00F724BD" w:rsidRPr="00241CEF" w:rsidRDefault="00F724BD" w:rsidP="00E21B63">
            <w:pPr>
              <w:keepNext/>
            </w:pPr>
            <w:r w:rsidRPr="00241CEF">
              <w:t xml:space="preserve">Wijzigen CPE configuratie op afstand  voor 1-10 locaties. </w:t>
            </w:r>
          </w:p>
        </w:tc>
        <w:tc>
          <w:tcPr>
            <w:tcW w:w="1415" w:type="dxa"/>
            <w:shd w:val="clear" w:color="C0C0C0" w:fill="auto"/>
            <w:vAlign w:val="center"/>
          </w:tcPr>
          <w:p w14:paraId="06A37312" w14:textId="77777777" w:rsidR="00F724BD" w:rsidRPr="00241CEF" w:rsidRDefault="00F724BD" w:rsidP="00E21B63">
            <w:pPr>
              <w:keepNext/>
              <w:jc w:val="center"/>
            </w:pPr>
            <w:r>
              <w:t>2</w:t>
            </w:r>
          </w:p>
        </w:tc>
        <w:tc>
          <w:tcPr>
            <w:tcW w:w="1842" w:type="dxa"/>
            <w:shd w:val="clear" w:color="C0C0C0" w:fill="auto"/>
            <w:vAlign w:val="center"/>
          </w:tcPr>
          <w:p w14:paraId="04FC2E13" w14:textId="77777777" w:rsidR="00F724BD" w:rsidRPr="00241CEF" w:rsidRDefault="00F724BD" w:rsidP="00E21B63">
            <w:pPr>
              <w:keepNext/>
              <w:jc w:val="center"/>
            </w:pPr>
            <w:r>
              <w:t>1</w:t>
            </w:r>
          </w:p>
        </w:tc>
        <w:tc>
          <w:tcPr>
            <w:tcW w:w="1701" w:type="dxa"/>
            <w:shd w:val="clear" w:color="C0C0C0" w:fill="auto"/>
            <w:vAlign w:val="center"/>
          </w:tcPr>
          <w:p w14:paraId="478239E7" w14:textId="61E22AA5" w:rsidR="00F724BD" w:rsidRPr="00241CEF" w:rsidRDefault="00120F6D" w:rsidP="00E21B63">
            <w:pPr>
              <w:keepNext/>
              <w:jc w:val="center"/>
            </w:pPr>
            <w:r>
              <w:t>-</w:t>
            </w:r>
          </w:p>
        </w:tc>
      </w:tr>
      <w:tr w:rsidR="00F724BD" w:rsidRPr="00241CEF" w14:paraId="6B5B85B0" w14:textId="77777777" w:rsidTr="00F724BD">
        <w:trPr>
          <w:trHeight w:val="549"/>
        </w:trPr>
        <w:tc>
          <w:tcPr>
            <w:tcW w:w="4039" w:type="dxa"/>
            <w:shd w:val="clear" w:color="C0C0C0" w:fill="auto"/>
            <w:vAlign w:val="center"/>
          </w:tcPr>
          <w:p w14:paraId="5790FE35" w14:textId="77777777" w:rsidR="00F724BD" w:rsidRPr="00241CEF" w:rsidRDefault="00F724BD" w:rsidP="00E21B63">
            <w:pPr>
              <w:keepNext/>
            </w:pPr>
            <w:r w:rsidRPr="00241CEF">
              <w:t>Wijzigen CPE configuratie op afstand voor meer dan 10 locaties</w:t>
            </w:r>
          </w:p>
        </w:tc>
        <w:tc>
          <w:tcPr>
            <w:tcW w:w="1415" w:type="dxa"/>
            <w:shd w:val="clear" w:color="C0C0C0" w:fill="auto"/>
            <w:vAlign w:val="center"/>
          </w:tcPr>
          <w:p w14:paraId="70751F8D" w14:textId="77777777" w:rsidR="00F724BD" w:rsidRPr="00241CEF" w:rsidRDefault="00F724BD" w:rsidP="00E21B63">
            <w:pPr>
              <w:keepNext/>
              <w:jc w:val="center"/>
            </w:pPr>
            <w:r>
              <w:t>5</w:t>
            </w:r>
          </w:p>
        </w:tc>
        <w:tc>
          <w:tcPr>
            <w:tcW w:w="1842" w:type="dxa"/>
            <w:shd w:val="clear" w:color="C0C0C0" w:fill="auto"/>
            <w:vAlign w:val="center"/>
          </w:tcPr>
          <w:p w14:paraId="566F5BCB" w14:textId="77777777" w:rsidR="00F724BD" w:rsidRPr="00241CEF" w:rsidRDefault="00F724BD" w:rsidP="00E21B63">
            <w:pPr>
              <w:keepNext/>
              <w:jc w:val="center"/>
            </w:pPr>
            <w:r>
              <w:t>1</w:t>
            </w:r>
          </w:p>
        </w:tc>
        <w:tc>
          <w:tcPr>
            <w:tcW w:w="1701" w:type="dxa"/>
            <w:shd w:val="clear" w:color="C0C0C0" w:fill="auto"/>
            <w:vAlign w:val="center"/>
          </w:tcPr>
          <w:p w14:paraId="58485E6E" w14:textId="1FA409B2" w:rsidR="00F724BD" w:rsidRPr="00241CEF" w:rsidRDefault="00120F6D" w:rsidP="00E21B63">
            <w:pPr>
              <w:keepNext/>
              <w:jc w:val="center"/>
            </w:pPr>
            <w:r>
              <w:t>-</w:t>
            </w:r>
          </w:p>
        </w:tc>
      </w:tr>
      <w:tr w:rsidR="00F724BD" w:rsidRPr="00241CEF" w14:paraId="7DA13DD8" w14:textId="77777777" w:rsidTr="00F724BD">
        <w:trPr>
          <w:trHeight w:val="476"/>
        </w:trPr>
        <w:tc>
          <w:tcPr>
            <w:tcW w:w="4039" w:type="dxa"/>
            <w:shd w:val="clear" w:color="C0C0C0" w:fill="auto"/>
            <w:vAlign w:val="center"/>
          </w:tcPr>
          <w:p w14:paraId="3124A813" w14:textId="77777777" w:rsidR="00F724BD" w:rsidRDefault="00F724BD" w:rsidP="00E21B63">
            <w:pPr>
              <w:keepNext/>
            </w:pPr>
            <w:r>
              <w:t>Leveren extra VPN</w:t>
            </w:r>
          </w:p>
          <w:p w14:paraId="6650B38C" w14:textId="77777777" w:rsidR="00F724BD" w:rsidRPr="00241CEF" w:rsidRDefault="00F724BD" w:rsidP="00E21B63">
            <w:pPr>
              <w:keepNext/>
            </w:pPr>
            <w:r>
              <w:t>(</w:t>
            </w:r>
            <w:r w:rsidRPr="00241CEF">
              <w:t xml:space="preserve">op </w:t>
            </w:r>
            <w:r>
              <w:t xml:space="preserve">≤ </w:t>
            </w:r>
            <w:r w:rsidRPr="00241CEF">
              <w:t>10 locaties</w:t>
            </w:r>
            <w:r>
              <w:t>)</w:t>
            </w:r>
          </w:p>
        </w:tc>
        <w:tc>
          <w:tcPr>
            <w:tcW w:w="1415" w:type="dxa"/>
            <w:shd w:val="clear" w:color="C0C0C0" w:fill="auto"/>
            <w:vAlign w:val="center"/>
          </w:tcPr>
          <w:p w14:paraId="4104E91C" w14:textId="77777777" w:rsidR="00F724BD" w:rsidRPr="00241CEF" w:rsidRDefault="00F724BD" w:rsidP="00E21B63">
            <w:pPr>
              <w:keepNext/>
              <w:jc w:val="center"/>
            </w:pPr>
            <w:r>
              <w:t>5</w:t>
            </w:r>
          </w:p>
        </w:tc>
        <w:tc>
          <w:tcPr>
            <w:tcW w:w="1842" w:type="dxa"/>
            <w:shd w:val="clear" w:color="C0C0C0" w:fill="auto"/>
            <w:vAlign w:val="center"/>
          </w:tcPr>
          <w:p w14:paraId="3F6CA7F1" w14:textId="77777777" w:rsidR="00F724BD" w:rsidRPr="00241CEF" w:rsidRDefault="00F724BD" w:rsidP="00E21B63">
            <w:pPr>
              <w:keepNext/>
              <w:jc w:val="center"/>
            </w:pPr>
            <w:r>
              <w:t>1</w:t>
            </w:r>
          </w:p>
        </w:tc>
        <w:tc>
          <w:tcPr>
            <w:tcW w:w="1701" w:type="dxa"/>
            <w:shd w:val="clear" w:color="C0C0C0" w:fill="auto"/>
            <w:vAlign w:val="center"/>
          </w:tcPr>
          <w:p w14:paraId="746FBC8C" w14:textId="041C99FF" w:rsidR="00F724BD" w:rsidRPr="00241CEF" w:rsidRDefault="00120F6D" w:rsidP="00E21B63">
            <w:pPr>
              <w:keepNext/>
              <w:jc w:val="center"/>
            </w:pPr>
            <w:r>
              <w:t>SC2c</w:t>
            </w:r>
          </w:p>
        </w:tc>
      </w:tr>
      <w:tr w:rsidR="00F724BD" w:rsidRPr="00241CEF" w14:paraId="32E4A987" w14:textId="77777777" w:rsidTr="00F724BD">
        <w:trPr>
          <w:trHeight w:val="493"/>
        </w:trPr>
        <w:tc>
          <w:tcPr>
            <w:tcW w:w="4039" w:type="dxa"/>
            <w:shd w:val="clear" w:color="C0C0C0" w:fill="auto"/>
            <w:vAlign w:val="center"/>
          </w:tcPr>
          <w:p w14:paraId="2DCE7265" w14:textId="77777777" w:rsidR="00F724BD" w:rsidRDefault="00F724BD" w:rsidP="00E21B63">
            <w:pPr>
              <w:keepNext/>
            </w:pPr>
            <w:r w:rsidRPr="00241CEF">
              <w:t>Leveren extra VPN</w:t>
            </w:r>
          </w:p>
          <w:p w14:paraId="640747F5" w14:textId="77777777" w:rsidR="00F724BD" w:rsidRPr="00241CEF" w:rsidRDefault="00F724BD" w:rsidP="00E21B63">
            <w:pPr>
              <w:keepNext/>
            </w:pPr>
            <w:r>
              <w:t>(</w:t>
            </w:r>
            <w:r w:rsidRPr="00241CEF">
              <w:t xml:space="preserve">op </w:t>
            </w:r>
            <w:r>
              <w:t xml:space="preserve">&gt; </w:t>
            </w:r>
            <w:r w:rsidRPr="00241CEF">
              <w:t>10 locaties</w:t>
            </w:r>
            <w:r>
              <w:t>)</w:t>
            </w:r>
          </w:p>
        </w:tc>
        <w:tc>
          <w:tcPr>
            <w:tcW w:w="1415" w:type="dxa"/>
            <w:shd w:val="clear" w:color="C0C0C0" w:fill="auto"/>
            <w:vAlign w:val="center"/>
          </w:tcPr>
          <w:p w14:paraId="066075D9" w14:textId="77777777" w:rsidR="00F724BD" w:rsidRPr="00241CEF" w:rsidRDefault="00F724BD" w:rsidP="00E21B63">
            <w:pPr>
              <w:keepNext/>
              <w:jc w:val="center"/>
            </w:pPr>
            <w:r>
              <w:t>11</w:t>
            </w:r>
          </w:p>
        </w:tc>
        <w:tc>
          <w:tcPr>
            <w:tcW w:w="1842" w:type="dxa"/>
            <w:shd w:val="clear" w:color="C0C0C0" w:fill="auto"/>
            <w:vAlign w:val="center"/>
          </w:tcPr>
          <w:p w14:paraId="2CFC780C" w14:textId="77777777" w:rsidR="00F724BD" w:rsidRPr="00241CEF" w:rsidRDefault="00F724BD" w:rsidP="00E21B63">
            <w:pPr>
              <w:keepNext/>
              <w:jc w:val="center"/>
            </w:pPr>
            <w:r>
              <w:t>1</w:t>
            </w:r>
          </w:p>
        </w:tc>
        <w:tc>
          <w:tcPr>
            <w:tcW w:w="1701" w:type="dxa"/>
            <w:shd w:val="clear" w:color="C0C0C0" w:fill="auto"/>
            <w:vAlign w:val="center"/>
          </w:tcPr>
          <w:p w14:paraId="3D95B244" w14:textId="31D82B17" w:rsidR="00F724BD" w:rsidRPr="00241CEF" w:rsidRDefault="00120F6D" w:rsidP="00E21B63">
            <w:pPr>
              <w:keepNext/>
              <w:jc w:val="center"/>
            </w:pPr>
            <w:r>
              <w:t>SC2b</w:t>
            </w:r>
          </w:p>
        </w:tc>
      </w:tr>
      <w:tr w:rsidR="00F724BD" w:rsidRPr="00241CEF" w14:paraId="4233F5F0" w14:textId="77777777" w:rsidTr="00F724BD">
        <w:trPr>
          <w:trHeight w:val="572"/>
        </w:trPr>
        <w:tc>
          <w:tcPr>
            <w:tcW w:w="4039" w:type="dxa"/>
            <w:shd w:val="clear" w:color="C0C0C0" w:fill="auto"/>
            <w:vAlign w:val="center"/>
          </w:tcPr>
          <w:p w14:paraId="09487D2F" w14:textId="77777777" w:rsidR="00F724BD" w:rsidRPr="00241CEF" w:rsidRDefault="00F724BD" w:rsidP="00E21B63">
            <w:pPr>
              <w:keepNext/>
            </w:pPr>
            <w:r w:rsidRPr="00241CEF">
              <w:t xml:space="preserve">Site survey op locatie (op verzoek van </w:t>
            </w:r>
            <w:r>
              <w:t>Deelnemer</w:t>
            </w:r>
            <w:r w:rsidRPr="00241CEF">
              <w:t>)</w:t>
            </w:r>
          </w:p>
        </w:tc>
        <w:tc>
          <w:tcPr>
            <w:tcW w:w="1415" w:type="dxa"/>
            <w:shd w:val="clear" w:color="C0C0C0" w:fill="auto"/>
            <w:vAlign w:val="center"/>
          </w:tcPr>
          <w:p w14:paraId="3CF71F15" w14:textId="77777777" w:rsidR="00F724BD" w:rsidRPr="00241CEF" w:rsidRDefault="00F724BD" w:rsidP="00E21B63">
            <w:pPr>
              <w:keepNext/>
              <w:jc w:val="center"/>
            </w:pPr>
            <w:r>
              <w:t>5</w:t>
            </w:r>
          </w:p>
        </w:tc>
        <w:tc>
          <w:tcPr>
            <w:tcW w:w="1842" w:type="dxa"/>
            <w:shd w:val="clear" w:color="C0C0C0" w:fill="auto"/>
            <w:vAlign w:val="center"/>
          </w:tcPr>
          <w:p w14:paraId="5EDFA2D4" w14:textId="77777777" w:rsidR="00F724BD" w:rsidRPr="00241CEF" w:rsidRDefault="00F724BD" w:rsidP="00E21B63">
            <w:pPr>
              <w:keepNext/>
              <w:jc w:val="center"/>
            </w:pPr>
            <w:r>
              <w:t>1</w:t>
            </w:r>
          </w:p>
        </w:tc>
        <w:tc>
          <w:tcPr>
            <w:tcW w:w="1701" w:type="dxa"/>
            <w:shd w:val="clear" w:color="C0C0C0" w:fill="auto"/>
            <w:vAlign w:val="center"/>
          </w:tcPr>
          <w:p w14:paraId="6F704C81" w14:textId="4964632C" w:rsidR="00F724BD" w:rsidRPr="00241CEF" w:rsidRDefault="00120F6D" w:rsidP="00E21B63">
            <w:pPr>
              <w:keepNext/>
              <w:jc w:val="center"/>
            </w:pPr>
            <w:r>
              <w:t>-</w:t>
            </w:r>
          </w:p>
        </w:tc>
      </w:tr>
      <w:tr w:rsidR="00F724BD" w:rsidRPr="00241CEF" w14:paraId="0430A391" w14:textId="77777777" w:rsidTr="00F724BD">
        <w:trPr>
          <w:trHeight w:val="551"/>
        </w:trPr>
        <w:tc>
          <w:tcPr>
            <w:tcW w:w="4039" w:type="dxa"/>
            <w:shd w:val="clear" w:color="C0C0C0" w:fill="auto"/>
            <w:vAlign w:val="center"/>
          </w:tcPr>
          <w:p w14:paraId="5E6EC271" w14:textId="77777777" w:rsidR="00F724BD" w:rsidRPr="00241CEF" w:rsidRDefault="00F724BD" w:rsidP="00E21B63">
            <w:pPr>
              <w:keepNext/>
            </w:pPr>
            <w:r w:rsidRPr="00241CEF">
              <w:t>Fysieke wijziging CPE configuratie op locatie</w:t>
            </w:r>
          </w:p>
        </w:tc>
        <w:tc>
          <w:tcPr>
            <w:tcW w:w="1415" w:type="dxa"/>
            <w:shd w:val="clear" w:color="C0C0C0" w:fill="auto"/>
            <w:vAlign w:val="center"/>
          </w:tcPr>
          <w:p w14:paraId="5A26431D" w14:textId="77777777" w:rsidR="00F724BD" w:rsidRPr="00241CEF" w:rsidRDefault="00F724BD" w:rsidP="00E21B63">
            <w:pPr>
              <w:keepNext/>
              <w:jc w:val="center"/>
            </w:pPr>
            <w:r>
              <w:t>5</w:t>
            </w:r>
          </w:p>
        </w:tc>
        <w:tc>
          <w:tcPr>
            <w:tcW w:w="1842" w:type="dxa"/>
            <w:shd w:val="clear" w:color="C0C0C0" w:fill="auto"/>
            <w:vAlign w:val="center"/>
          </w:tcPr>
          <w:p w14:paraId="7B968993" w14:textId="77777777" w:rsidR="00F724BD" w:rsidRPr="00241CEF" w:rsidRDefault="00F724BD" w:rsidP="00E21B63">
            <w:pPr>
              <w:keepNext/>
              <w:jc w:val="center"/>
            </w:pPr>
            <w:r>
              <w:t>1</w:t>
            </w:r>
          </w:p>
        </w:tc>
        <w:tc>
          <w:tcPr>
            <w:tcW w:w="1701" w:type="dxa"/>
            <w:shd w:val="clear" w:color="C0C0C0" w:fill="auto"/>
            <w:vAlign w:val="center"/>
          </w:tcPr>
          <w:p w14:paraId="08E9961E" w14:textId="0906E3E3" w:rsidR="00F724BD" w:rsidRPr="00241CEF" w:rsidRDefault="00120F6D" w:rsidP="00E21B63">
            <w:pPr>
              <w:keepNext/>
              <w:jc w:val="center"/>
            </w:pPr>
            <w:r>
              <w:t>SC2c</w:t>
            </w:r>
          </w:p>
        </w:tc>
      </w:tr>
      <w:tr w:rsidR="00F74618" w:rsidRPr="00241CEF" w14:paraId="60DD2CF2" w14:textId="77777777" w:rsidTr="00F74618">
        <w:trPr>
          <w:trHeight w:val="1166"/>
        </w:trPr>
        <w:tc>
          <w:tcPr>
            <w:tcW w:w="8997" w:type="dxa"/>
            <w:gridSpan w:val="4"/>
            <w:shd w:val="clear" w:color="C0C0C0" w:fill="auto"/>
            <w:vAlign w:val="center"/>
          </w:tcPr>
          <w:p w14:paraId="58FF9AA9" w14:textId="65956862" w:rsidR="00F74618" w:rsidRPr="00241CEF" w:rsidRDefault="00F74618" w:rsidP="00F74618">
            <w:pPr>
              <w:keepNext/>
            </w:pPr>
            <w:r w:rsidRPr="005F59C4">
              <w:t>(1)</w:t>
            </w:r>
            <w:r w:rsidR="00B64899">
              <w:t xml:space="preserve"> </w:t>
            </w:r>
            <w:r w:rsidRPr="005F59C4">
              <w:rPr>
                <w:sz w:val="16"/>
                <w:szCs w:val="16"/>
                <w:lang w:eastAsia="en-US"/>
              </w:rPr>
              <w:t xml:space="preserve">Voor het </w:t>
            </w:r>
            <w:proofErr w:type="spellStart"/>
            <w:r w:rsidRPr="005F59C4">
              <w:rPr>
                <w:sz w:val="16"/>
                <w:szCs w:val="16"/>
                <w:lang w:eastAsia="en-US"/>
              </w:rPr>
              <w:t>on-net</w:t>
            </w:r>
            <w:proofErr w:type="spellEnd"/>
            <w:r w:rsidRPr="005F59C4">
              <w:rPr>
                <w:sz w:val="16"/>
                <w:szCs w:val="16"/>
                <w:lang w:eastAsia="en-US"/>
              </w:rPr>
              <w:t xml:space="preserve"> maken van een locatie kan de tijd voor het vergunningstraject worden afgetrokken mits Inschrijver aan kan tonen (</w:t>
            </w:r>
            <w:proofErr w:type="spellStart"/>
            <w:r w:rsidRPr="005F59C4">
              <w:rPr>
                <w:sz w:val="16"/>
                <w:szCs w:val="16"/>
                <w:lang w:eastAsia="en-US"/>
              </w:rPr>
              <w:t>a.h.v</w:t>
            </w:r>
            <w:proofErr w:type="spellEnd"/>
            <w:r w:rsidRPr="005F59C4">
              <w:rPr>
                <w:sz w:val="16"/>
                <w:szCs w:val="16"/>
                <w:lang w:eastAsia="en-US"/>
              </w:rPr>
              <w:t>. documentatie en communicatie met aannemer, gemeente etc.) zich maximaal te hebben ingespannen voor een zo kort mogelijke doorlooptijd.</w:t>
            </w:r>
            <w:r>
              <w:rPr>
                <w:sz w:val="16"/>
                <w:szCs w:val="16"/>
                <w:lang w:eastAsia="en-US"/>
              </w:rPr>
              <w:t xml:space="preserve"> </w:t>
            </w:r>
            <w:r w:rsidRPr="005F59C4">
              <w:rPr>
                <w:sz w:val="16"/>
                <w:szCs w:val="16"/>
                <w:lang w:eastAsia="en-US"/>
              </w:rPr>
              <w:t xml:space="preserve">Dat wil zeggen dat Inschrijver binnen 10 dagen na het ontvangen van de getekende </w:t>
            </w:r>
            <w:r>
              <w:rPr>
                <w:sz w:val="16"/>
                <w:szCs w:val="16"/>
                <w:lang w:eastAsia="en-US"/>
              </w:rPr>
              <w:t>Prijsopgave</w:t>
            </w:r>
            <w:r w:rsidRPr="005F59C4">
              <w:rPr>
                <w:sz w:val="16"/>
                <w:szCs w:val="16"/>
                <w:lang w:eastAsia="en-US"/>
              </w:rPr>
              <w:t xml:space="preserve"> de vergunning heeft aangevraagd</w:t>
            </w:r>
            <w:r>
              <w:rPr>
                <w:sz w:val="16"/>
                <w:szCs w:val="16"/>
                <w:lang w:eastAsia="en-US"/>
              </w:rPr>
              <w:t xml:space="preserve"> en zich heeft gehouden aan </w:t>
            </w:r>
            <w:r w:rsidRPr="003A104E">
              <w:rPr>
                <w:sz w:val="16"/>
                <w:szCs w:val="16"/>
                <w:lang w:eastAsia="en-US"/>
              </w:rPr>
              <w:t xml:space="preserve">de in paragraaf </w:t>
            </w:r>
            <w:r>
              <w:rPr>
                <w:sz w:val="16"/>
                <w:szCs w:val="16"/>
                <w:lang w:eastAsia="en-US"/>
              </w:rPr>
              <w:fldChar w:fldCharType="begin"/>
            </w:r>
            <w:r>
              <w:rPr>
                <w:sz w:val="16"/>
                <w:szCs w:val="16"/>
                <w:lang w:eastAsia="en-US"/>
              </w:rPr>
              <w:instrText xml:space="preserve"> REF _Ref125733980 \r \h  \* MERGEFORMAT </w:instrText>
            </w:r>
            <w:r>
              <w:rPr>
                <w:sz w:val="16"/>
                <w:szCs w:val="16"/>
                <w:lang w:eastAsia="en-US"/>
              </w:rPr>
            </w:r>
            <w:r>
              <w:rPr>
                <w:sz w:val="16"/>
                <w:szCs w:val="16"/>
                <w:lang w:eastAsia="en-US"/>
              </w:rPr>
              <w:fldChar w:fldCharType="separate"/>
            </w:r>
            <w:r>
              <w:rPr>
                <w:sz w:val="16"/>
                <w:szCs w:val="16"/>
                <w:lang w:eastAsia="en-US"/>
              </w:rPr>
              <w:t>9.8</w:t>
            </w:r>
            <w:r>
              <w:rPr>
                <w:sz w:val="16"/>
                <w:szCs w:val="16"/>
                <w:lang w:eastAsia="en-US"/>
              </w:rPr>
              <w:fldChar w:fldCharType="end"/>
            </w:r>
            <w:r>
              <w:rPr>
                <w:sz w:val="16"/>
                <w:szCs w:val="16"/>
                <w:lang w:eastAsia="en-US"/>
              </w:rPr>
              <w:t xml:space="preserve"> </w:t>
            </w:r>
            <w:r w:rsidRPr="003A104E">
              <w:rPr>
                <w:sz w:val="16"/>
                <w:szCs w:val="16"/>
                <w:lang w:eastAsia="en-US"/>
              </w:rPr>
              <w:t>beschreven voorwaarden</w:t>
            </w:r>
            <w:r w:rsidRPr="005F59C4">
              <w:rPr>
                <w:sz w:val="16"/>
                <w:szCs w:val="16"/>
                <w:lang w:eastAsia="en-US"/>
              </w:rPr>
              <w:t>.</w:t>
            </w:r>
          </w:p>
        </w:tc>
      </w:tr>
    </w:tbl>
    <w:p w14:paraId="20121ACE" w14:textId="77777777" w:rsidR="00A74B0B" w:rsidRDefault="00A74B0B" w:rsidP="00A74B0B">
      <w:r w:rsidRPr="00A635EA">
        <w:br w:type="page"/>
      </w:r>
    </w:p>
    <w:p w14:paraId="719B10F9" w14:textId="77777777" w:rsidR="00A74B0B" w:rsidRPr="00CD5CB5" w:rsidRDefault="00A74B0B" w:rsidP="00A74B0B">
      <w:pPr>
        <w:pStyle w:val="Broodtekst"/>
        <w:spacing w:before="40" w:after="120" w:line="240" w:lineRule="auto"/>
        <w:rPr>
          <w:i/>
        </w:rPr>
      </w:pPr>
      <w:bookmarkStart w:id="13" w:name="_Ref125566055"/>
      <w:r w:rsidRPr="00A167A3">
        <w:rPr>
          <w:i/>
        </w:rPr>
        <w:lastRenderedPageBreak/>
        <w:t xml:space="preserve">Tabel </w:t>
      </w:r>
      <w:r w:rsidRPr="00A167A3">
        <w:rPr>
          <w:i/>
        </w:rPr>
        <w:fldChar w:fldCharType="begin"/>
      </w:r>
      <w:r w:rsidRPr="00A167A3">
        <w:rPr>
          <w:i/>
        </w:rPr>
        <w:instrText xml:space="preserve"> SEQ Tabel \* ARABIC </w:instrText>
      </w:r>
      <w:r w:rsidRPr="00A167A3">
        <w:rPr>
          <w:i/>
        </w:rPr>
        <w:fldChar w:fldCharType="separate"/>
      </w:r>
      <w:r>
        <w:rPr>
          <w:i/>
          <w:noProof/>
        </w:rPr>
        <w:t>13</w:t>
      </w:r>
      <w:r w:rsidRPr="00A167A3">
        <w:rPr>
          <w:i/>
          <w:noProof/>
        </w:rPr>
        <w:fldChar w:fldCharType="end"/>
      </w:r>
      <w:bookmarkEnd w:id="13"/>
      <w:r w:rsidRPr="00A167A3">
        <w:rPr>
          <w:i/>
        </w:rPr>
        <w:t xml:space="preserve"> </w:t>
      </w:r>
      <w:r>
        <w:rPr>
          <w:i/>
        </w:rPr>
        <w:t>‘</w:t>
      </w:r>
      <w:r w:rsidRPr="00A167A3">
        <w:rPr>
          <w:i/>
        </w:rPr>
        <w:t xml:space="preserve">Levertijden </w:t>
      </w:r>
      <w:r w:rsidRPr="00125462">
        <w:rPr>
          <w:i/>
          <w:u w:val="single"/>
        </w:rPr>
        <w:t>Mobiele</w:t>
      </w:r>
      <w:r w:rsidRPr="00A167A3">
        <w:rPr>
          <w:i/>
        </w:rPr>
        <w:t xml:space="preserve"> dataverbindingen</w:t>
      </w:r>
      <w:r>
        <w:rPr>
          <w:i/>
        </w:rPr>
        <w: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1559"/>
        <w:gridCol w:w="1843"/>
        <w:gridCol w:w="1559"/>
      </w:tblGrid>
      <w:tr w:rsidR="00937209" w:rsidRPr="00241CEF" w14:paraId="4FBBA2F4" w14:textId="77777777" w:rsidTr="00B81764">
        <w:trPr>
          <w:trHeight w:val="807"/>
        </w:trPr>
        <w:tc>
          <w:tcPr>
            <w:tcW w:w="4253" w:type="dxa"/>
            <w:shd w:val="clear" w:color="auto" w:fill="D6E3BC" w:themeFill="accent3" w:themeFillTint="66"/>
            <w:vAlign w:val="center"/>
          </w:tcPr>
          <w:p w14:paraId="64E70CE0" w14:textId="77777777" w:rsidR="00937209" w:rsidRPr="00241CEF" w:rsidRDefault="00937209" w:rsidP="00E21B63">
            <w:pPr>
              <w:keepNext/>
              <w:rPr>
                <w:b/>
              </w:rPr>
            </w:pPr>
            <w:r>
              <w:rPr>
                <w:b/>
              </w:rPr>
              <w:t>Omschrijving</w:t>
            </w:r>
          </w:p>
        </w:tc>
        <w:tc>
          <w:tcPr>
            <w:tcW w:w="1559" w:type="dxa"/>
            <w:shd w:val="clear" w:color="auto" w:fill="D6E3BC" w:themeFill="accent3" w:themeFillTint="66"/>
            <w:vAlign w:val="center"/>
          </w:tcPr>
          <w:p w14:paraId="0EE5E749" w14:textId="77777777" w:rsidR="00937209" w:rsidRPr="00C01FA5" w:rsidRDefault="00937209" w:rsidP="00E21B63">
            <w:pPr>
              <w:keepNext/>
              <w:jc w:val="center"/>
              <w:rPr>
                <w:b/>
              </w:rPr>
            </w:pPr>
            <w:r w:rsidRPr="00241CEF">
              <w:rPr>
                <w:b/>
              </w:rPr>
              <w:t>Maximale Levertijd</w:t>
            </w:r>
          </w:p>
          <w:p w14:paraId="24E6A34E" w14:textId="77777777" w:rsidR="00937209" w:rsidRPr="00642757" w:rsidRDefault="00937209" w:rsidP="00E21B63">
            <w:pPr>
              <w:keepNext/>
              <w:jc w:val="center"/>
              <w:rPr>
                <w:b/>
              </w:rPr>
            </w:pPr>
            <w:r>
              <w:t>[Werkdagen]</w:t>
            </w:r>
          </w:p>
        </w:tc>
        <w:tc>
          <w:tcPr>
            <w:tcW w:w="1843" w:type="dxa"/>
            <w:shd w:val="clear" w:color="auto" w:fill="D6E3BC" w:themeFill="accent3" w:themeFillTint="66"/>
            <w:vAlign w:val="center"/>
          </w:tcPr>
          <w:p w14:paraId="3F139B43" w14:textId="77777777" w:rsidR="00937209" w:rsidRDefault="00937209" w:rsidP="00E21B63">
            <w:pPr>
              <w:keepNext/>
              <w:jc w:val="center"/>
              <w:rPr>
                <w:b/>
                <w:bCs/>
              </w:rPr>
            </w:pPr>
            <w:r w:rsidRPr="00241CEF">
              <w:rPr>
                <w:b/>
                <w:bCs/>
              </w:rPr>
              <w:t>Bevestiging</w:t>
            </w:r>
            <w:r>
              <w:rPr>
                <w:b/>
                <w:bCs/>
              </w:rPr>
              <w:t>stijd</w:t>
            </w:r>
          </w:p>
          <w:p w14:paraId="14FF5EAA" w14:textId="77777777" w:rsidR="00937209" w:rsidRDefault="00937209" w:rsidP="00E21B63">
            <w:pPr>
              <w:keepNext/>
              <w:jc w:val="center"/>
              <w:rPr>
                <w:bCs/>
                <w:i/>
              </w:rPr>
            </w:pPr>
            <w:r w:rsidRPr="008930A9">
              <w:rPr>
                <w:bCs/>
                <w:i/>
              </w:rPr>
              <w:t>vanaf bestelling</w:t>
            </w:r>
          </w:p>
          <w:p w14:paraId="3C619975" w14:textId="05C5EC1A" w:rsidR="00937209" w:rsidRPr="008930A9" w:rsidRDefault="00937209" w:rsidP="00E21B63">
            <w:pPr>
              <w:keepNext/>
              <w:jc w:val="center"/>
              <w:rPr>
                <w:bCs/>
                <w:i/>
              </w:rPr>
            </w:pPr>
            <w:r>
              <w:rPr>
                <w:bCs/>
              </w:rPr>
              <w:t>[Werkdagen]</w:t>
            </w:r>
          </w:p>
        </w:tc>
        <w:tc>
          <w:tcPr>
            <w:tcW w:w="1559" w:type="dxa"/>
            <w:shd w:val="clear" w:color="auto" w:fill="D6E3BC" w:themeFill="accent3" w:themeFillTint="66"/>
            <w:vAlign w:val="center"/>
          </w:tcPr>
          <w:p w14:paraId="7C5B2587" w14:textId="3FEA2058" w:rsidR="00937209" w:rsidRPr="00937209" w:rsidRDefault="00937209" w:rsidP="00E21B63">
            <w:pPr>
              <w:keepNext/>
              <w:jc w:val="center"/>
              <w:rPr>
                <w:b/>
                <w:bCs/>
              </w:rPr>
            </w:pPr>
            <w:r w:rsidRPr="00937209">
              <w:rPr>
                <w:b/>
                <w:bCs/>
              </w:rPr>
              <w:t>Service Credit</w:t>
            </w:r>
          </w:p>
        </w:tc>
      </w:tr>
      <w:tr w:rsidR="00937209" w:rsidRPr="00241CEF" w14:paraId="17A30553" w14:textId="77777777" w:rsidTr="00B81764">
        <w:trPr>
          <w:trHeight w:val="356"/>
        </w:trPr>
        <w:tc>
          <w:tcPr>
            <w:tcW w:w="4253" w:type="dxa"/>
            <w:shd w:val="clear" w:color="C0C0C0" w:fill="auto"/>
            <w:vAlign w:val="center"/>
          </w:tcPr>
          <w:p w14:paraId="6C674EAB" w14:textId="77777777" w:rsidR="00937209" w:rsidRPr="00241CEF" w:rsidRDefault="00937209" w:rsidP="00E21B63">
            <w:pPr>
              <w:keepNext/>
            </w:pPr>
            <w:r>
              <w:t>Levering Speciale dienst</w:t>
            </w:r>
          </w:p>
        </w:tc>
        <w:tc>
          <w:tcPr>
            <w:tcW w:w="1559" w:type="dxa"/>
            <w:shd w:val="clear" w:color="C0C0C0" w:fill="auto"/>
            <w:vAlign w:val="center"/>
          </w:tcPr>
          <w:p w14:paraId="5241E2C4" w14:textId="77777777" w:rsidR="00937209" w:rsidRPr="00241CEF" w:rsidRDefault="00937209" w:rsidP="00E21B63">
            <w:pPr>
              <w:keepNext/>
              <w:jc w:val="center"/>
            </w:pPr>
            <w:r>
              <w:t>Prijsopgave</w:t>
            </w:r>
          </w:p>
        </w:tc>
        <w:tc>
          <w:tcPr>
            <w:tcW w:w="1843" w:type="dxa"/>
            <w:shd w:val="clear" w:color="C0C0C0" w:fill="auto"/>
            <w:vAlign w:val="center"/>
          </w:tcPr>
          <w:p w14:paraId="0D5D6023" w14:textId="77777777" w:rsidR="00937209" w:rsidRPr="00241CEF" w:rsidRDefault="00937209" w:rsidP="00E21B63">
            <w:pPr>
              <w:keepNext/>
              <w:jc w:val="center"/>
            </w:pPr>
            <w:r>
              <w:t>1</w:t>
            </w:r>
          </w:p>
        </w:tc>
        <w:tc>
          <w:tcPr>
            <w:tcW w:w="1559" w:type="dxa"/>
            <w:shd w:val="clear" w:color="C0C0C0" w:fill="auto"/>
            <w:vAlign w:val="center"/>
          </w:tcPr>
          <w:p w14:paraId="44A561BA" w14:textId="5D8444FD" w:rsidR="00937209" w:rsidRPr="00241CEF" w:rsidRDefault="00472603" w:rsidP="00E21B63">
            <w:pPr>
              <w:keepNext/>
              <w:jc w:val="center"/>
            </w:pPr>
            <w:r>
              <w:t>SC2e</w:t>
            </w:r>
          </w:p>
        </w:tc>
      </w:tr>
      <w:tr w:rsidR="00937209" w:rsidRPr="00241CEF" w14:paraId="7E2B23D9" w14:textId="77777777" w:rsidTr="00B81764">
        <w:trPr>
          <w:trHeight w:val="477"/>
        </w:trPr>
        <w:tc>
          <w:tcPr>
            <w:tcW w:w="4253" w:type="dxa"/>
            <w:shd w:val="clear" w:color="C0C0C0" w:fill="auto"/>
            <w:vAlign w:val="center"/>
          </w:tcPr>
          <w:p w14:paraId="640FF214" w14:textId="77777777" w:rsidR="00937209" w:rsidRPr="00241CEF" w:rsidRDefault="00937209" w:rsidP="00E21B63">
            <w:pPr>
              <w:pStyle w:val="Broodtekst"/>
              <w:spacing w:line="240" w:lineRule="auto"/>
            </w:pPr>
            <w:r>
              <w:t>Levering nieuw</w:t>
            </w:r>
            <w:r w:rsidRPr="00241CEF">
              <w:t xml:space="preserve"> </w:t>
            </w:r>
            <w:r>
              <w:t xml:space="preserve">Abonnement / </w:t>
            </w:r>
            <w:proofErr w:type="spellStart"/>
            <w:r>
              <w:t>SIM-ka</w:t>
            </w:r>
            <w:r>
              <w:rPr>
                <w:lang w:eastAsia="en-US"/>
              </w:rPr>
              <w:t>art</w:t>
            </w:r>
            <w:proofErr w:type="spellEnd"/>
          </w:p>
        </w:tc>
        <w:tc>
          <w:tcPr>
            <w:tcW w:w="1559" w:type="dxa"/>
            <w:shd w:val="clear" w:color="C0C0C0" w:fill="auto"/>
            <w:vAlign w:val="center"/>
          </w:tcPr>
          <w:p w14:paraId="52C6DA8E" w14:textId="77777777" w:rsidR="00937209" w:rsidRPr="00241CEF" w:rsidRDefault="00937209" w:rsidP="00E21B63">
            <w:pPr>
              <w:keepNext/>
              <w:jc w:val="center"/>
            </w:pPr>
            <w:r>
              <w:t>2</w:t>
            </w:r>
          </w:p>
        </w:tc>
        <w:tc>
          <w:tcPr>
            <w:tcW w:w="1843" w:type="dxa"/>
            <w:shd w:val="clear" w:color="C0C0C0" w:fill="auto"/>
            <w:vAlign w:val="center"/>
          </w:tcPr>
          <w:p w14:paraId="46B10CF7" w14:textId="77777777" w:rsidR="00937209" w:rsidRPr="00241CEF" w:rsidRDefault="00937209" w:rsidP="00E21B63">
            <w:pPr>
              <w:keepNext/>
              <w:jc w:val="center"/>
            </w:pPr>
            <w:r>
              <w:t>1</w:t>
            </w:r>
          </w:p>
        </w:tc>
        <w:tc>
          <w:tcPr>
            <w:tcW w:w="1559" w:type="dxa"/>
            <w:shd w:val="clear" w:color="C0C0C0" w:fill="auto"/>
            <w:vAlign w:val="center"/>
          </w:tcPr>
          <w:p w14:paraId="31BB6C01" w14:textId="1CC72206" w:rsidR="00937209" w:rsidRPr="00241CEF" w:rsidRDefault="00472603" w:rsidP="00E21B63">
            <w:pPr>
              <w:keepNext/>
              <w:jc w:val="center"/>
            </w:pPr>
            <w:r>
              <w:t>-</w:t>
            </w:r>
          </w:p>
        </w:tc>
      </w:tr>
      <w:tr w:rsidR="00937209" w:rsidRPr="00241CEF" w14:paraId="0B6E601F" w14:textId="77777777" w:rsidTr="00B81764">
        <w:trPr>
          <w:trHeight w:val="414"/>
        </w:trPr>
        <w:tc>
          <w:tcPr>
            <w:tcW w:w="4253" w:type="dxa"/>
            <w:shd w:val="clear" w:color="C0C0C0" w:fill="auto"/>
            <w:vAlign w:val="center"/>
          </w:tcPr>
          <w:p w14:paraId="580B3298" w14:textId="77777777" w:rsidR="00937209" w:rsidRPr="00241CEF" w:rsidRDefault="00937209" w:rsidP="00E21B63">
            <w:pPr>
              <w:keepNext/>
            </w:pPr>
            <w:r>
              <w:t>Up- / Downgrade van Abonnement</w:t>
            </w:r>
          </w:p>
        </w:tc>
        <w:tc>
          <w:tcPr>
            <w:tcW w:w="1559" w:type="dxa"/>
            <w:shd w:val="clear" w:color="C0C0C0" w:fill="auto"/>
            <w:vAlign w:val="center"/>
          </w:tcPr>
          <w:p w14:paraId="40A0C750" w14:textId="77777777" w:rsidR="00937209" w:rsidRPr="00241CEF" w:rsidRDefault="00937209" w:rsidP="00E21B63">
            <w:pPr>
              <w:keepNext/>
              <w:jc w:val="center"/>
            </w:pPr>
            <w:r>
              <w:t>2</w:t>
            </w:r>
          </w:p>
        </w:tc>
        <w:tc>
          <w:tcPr>
            <w:tcW w:w="1843" w:type="dxa"/>
            <w:shd w:val="clear" w:color="C0C0C0" w:fill="auto"/>
            <w:vAlign w:val="center"/>
          </w:tcPr>
          <w:p w14:paraId="4E3FDB86" w14:textId="77777777" w:rsidR="00937209" w:rsidRPr="00241CEF" w:rsidRDefault="00937209" w:rsidP="00E21B63">
            <w:pPr>
              <w:keepNext/>
              <w:jc w:val="center"/>
            </w:pPr>
            <w:r>
              <w:t>1</w:t>
            </w:r>
          </w:p>
        </w:tc>
        <w:tc>
          <w:tcPr>
            <w:tcW w:w="1559" w:type="dxa"/>
            <w:shd w:val="clear" w:color="C0C0C0" w:fill="auto"/>
            <w:vAlign w:val="center"/>
          </w:tcPr>
          <w:p w14:paraId="730B1696" w14:textId="2583836A" w:rsidR="00937209" w:rsidRPr="00241CEF" w:rsidRDefault="00472603" w:rsidP="00E21B63">
            <w:pPr>
              <w:keepNext/>
              <w:jc w:val="center"/>
            </w:pPr>
            <w:r>
              <w:t>-</w:t>
            </w:r>
          </w:p>
        </w:tc>
      </w:tr>
      <w:tr w:rsidR="00937209" w:rsidRPr="00241CEF" w14:paraId="11DB87DA" w14:textId="77777777" w:rsidTr="00B81764">
        <w:trPr>
          <w:trHeight w:val="556"/>
        </w:trPr>
        <w:tc>
          <w:tcPr>
            <w:tcW w:w="4253" w:type="dxa"/>
            <w:shd w:val="clear" w:color="C0C0C0" w:fill="auto"/>
            <w:vAlign w:val="center"/>
          </w:tcPr>
          <w:p w14:paraId="246A40D5" w14:textId="77777777" w:rsidR="00937209" w:rsidRDefault="00937209" w:rsidP="00E21B63">
            <w:pPr>
              <w:keepNext/>
            </w:pPr>
            <w:r>
              <w:t>Levering initieel private APN</w:t>
            </w:r>
          </w:p>
          <w:p w14:paraId="1B45EE5E" w14:textId="77777777" w:rsidR="00937209" w:rsidRPr="00241CEF" w:rsidRDefault="00937209" w:rsidP="00E21B63">
            <w:pPr>
              <w:keepNext/>
            </w:pPr>
            <w:r>
              <w:t xml:space="preserve">(incl. koppeling op VPN van Deelnemer, </w:t>
            </w:r>
            <w:proofErr w:type="spellStart"/>
            <w:r>
              <w:t>on-net</w:t>
            </w:r>
            <w:proofErr w:type="spellEnd"/>
            <w:r>
              <w:t>)</w:t>
            </w:r>
          </w:p>
        </w:tc>
        <w:tc>
          <w:tcPr>
            <w:tcW w:w="1559" w:type="dxa"/>
            <w:shd w:val="clear" w:color="C0C0C0" w:fill="auto"/>
            <w:vAlign w:val="center"/>
          </w:tcPr>
          <w:p w14:paraId="64D64E75" w14:textId="77777777" w:rsidR="00937209" w:rsidRPr="00241CEF" w:rsidRDefault="00937209" w:rsidP="00E21B63">
            <w:pPr>
              <w:keepNext/>
              <w:jc w:val="center"/>
            </w:pPr>
            <w:r>
              <w:t>15</w:t>
            </w:r>
          </w:p>
        </w:tc>
        <w:tc>
          <w:tcPr>
            <w:tcW w:w="1843" w:type="dxa"/>
            <w:shd w:val="clear" w:color="C0C0C0" w:fill="auto"/>
            <w:vAlign w:val="center"/>
          </w:tcPr>
          <w:p w14:paraId="0020C0B5" w14:textId="77777777" w:rsidR="00937209" w:rsidRPr="00241CEF" w:rsidRDefault="00937209" w:rsidP="00E21B63">
            <w:pPr>
              <w:keepNext/>
              <w:jc w:val="center"/>
            </w:pPr>
            <w:r>
              <w:t>5</w:t>
            </w:r>
          </w:p>
        </w:tc>
        <w:tc>
          <w:tcPr>
            <w:tcW w:w="1559" w:type="dxa"/>
            <w:shd w:val="clear" w:color="C0C0C0" w:fill="auto"/>
            <w:vAlign w:val="center"/>
          </w:tcPr>
          <w:p w14:paraId="0C8CD532" w14:textId="3D30443F" w:rsidR="00937209" w:rsidRPr="00241CEF" w:rsidRDefault="00472603" w:rsidP="00E21B63">
            <w:pPr>
              <w:keepNext/>
              <w:jc w:val="center"/>
            </w:pPr>
            <w:r>
              <w:t>SC2b</w:t>
            </w:r>
          </w:p>
        </w:tc>
      </w:tr>
      <w:tr w:rsidR="00937209" w:rsidRPr="00241CEF" w14:paraId="3B458461" w14:textId="77777777" w:rsidTr="00B81764">
        <w:trPr>
          <w:trHeight w:val="556"/>
        </w:trPr>
        <w:tc>
          <w:tcPr>
            <w:tcW w:w="4253" w:type="dxa"/>
            <w:shd w:val="clear" w:color="C0C0C0" w:fill="auto"/>
            <w:vAlign w:val="center"/>
          </w:tcPr>
          <w:p w14:paraId="2DF781E0" w14:textId="77777777" w:rsidR="00937209" w:rsidRDefault="00937209" w:rsidP="00E21B63">
            <w:pPr>
              <w:keepNext/>
            </w:pPr>
            <w:r>
              <w:t>Levering initieel private APN</w:t>
            </w:r>
          </w:p>
          <w:p w14:paraId="0B3E3363" w14:textId="77777777" w:rsidR="00937209" w:rsidRDefault="00937209" w:rsidP="00E21B63">
            <w:pPr>
              <w:keepNext/>
            </w:pPr>
            <w:r>
              <w:t xml:space="preserve">(incl. koppeling op VPN van Deelnemer en </w:t>
            </w:r>
            <w:proofErr w:type="spellStart"/>
            <w:r>
              <w:t>on-net</w:t>
            </w:r>
            <w:proofErr w:type="spellEnd"/>
            <w:r>
              <w:t xml:space="preserve"> maken)</w:t>
            </w:r>
          </w:p>
        </w:tc>
        <w:tc>
          <w:tcPr>
            <w:tcW w:w="1559" w:type="dxa"/>
            <w:shd w:val="clear" w:color="C0C0C0" w:fill="auto"/>
            <w:vAlign w:val="center"/>
          </w:tcPr>
          <w:p w14:paraId="6C461B9A" w14:textId="77777777" w:rsidR="00937209" w:rsidRDefault="00937209" w:rsidP="00E21B63">
            <w:pPr>
              <w:keepNext/>
              <w:jc w:val="center"/>
            </w:pPr>
            <w:r>
              <w:t>80 (1)</w:t>
            </w:r>
          </w:p>
        </w:tc>
        <w:tc>
          <w:tcPr>
            <w:tcW w:w="1843" w:type="dxa"/>
            <w:shd w:val="clear" w:color="C0C0C0" w:fill="auto"/>
            <w:vAlign w:val="center"/>
          </w:tcPr>
          <w:p w14:paraId="502F2C46" w14:textId="77777777" w:rsidR="00937209" w:rsidRDefault="00937209" w:rsidP="00E21B63">
            <w:pPr>
              <w:keepNext/>
              <w:jc w:val="center"/>
            </w:pPr>
            <w:r>
              <w:t>5</w:t>
            </w:r>
          </w:p>
        </w:tc>
        <w:tc>
          <w:tcPr>
            <w:tcW w:w="1559" w:type="dxa"/>
            <w:shd w:val="clear" w:color="C0C0C0" w:fill="auto"/>
            <w:vAlign w:val="center"/>
          </w:tcPr>
          <w:p w14:paraId="589DDD74" w14:textId="4A63C593" w:rsidR="00937209" w:rsidRDefault="00472603" w:rsidP="00E21B63">
            <w:pPr>
              <w:keepNext/>
              <w:jc w:val="center"/>
            </w:pPr>
            <w:r>
              <w:t>SC2a</w:t>
            </w:r>
          </w:p>
        </w:tc>
      </w:tr>
      <w:tr w:rsidR="00937209" w:rsidRPr="00241CEF" w14:paraId="130EB805" w14:textId="77777777" w:rsidTr="00B81764">
        <w:trPr>
          <w:trHeight w:val="462"/>
        </w:trPr>
        <w:tc>
          <w:tcPr>
            <w:tcW w:w="4253" w:type="dxa"/>
            <w:shd w:val="clear" w:color="C0C0C0" w:fill="auto"/>
            <w:vAlign w:val="center"/>
          </w:tcPr>
          <w:p w14:paraId="74F463E3" w14:textId="77777777" w:rsidR="00937209" w:rsidRDefault="00937209" w:rsidP="00E21B63">
            <w:pPr>
              <w:keepNext/>
            </w:pPr>
            <w:r>
              <w:t>Levering extra private APN</w:t>
            </w:r>
          </w:p>
          <w:p w14:paraId="5EA8F5D2" w14:textId="77777777" w:rsidR="00937209" w:rsidRDefault="00937209" w:rsidP="00E21B63">
            <w:pPr>
              <w:keepNext/>
            </w:pPr>
            <w:r>
              <w:t>(op bestaande koppeling van Deelnemer)</w:t>
            </w:r>
          </w:p>
        </w:tc>
        <w:tc>
          <w:tcPr>
            <w:tcW w:w="1559" w:type="dxa"/>
            <w:shd w:val="clear" w:color="C0C0C0" w:fill="auto"/>
            <w:vAlign w:val="center"/>
          </w:tcPr>
          <w:p w14:paraId="12EB6AF5" w14:textId="77777777" w:rsidR="00937209" w:rsidRDefault="00937209" w:rsidP="00E21B63">
            <w:pPr>
              <w:keepNext/>
              <w:jc w:val="center"/>
            </w:pPr>
            <w:r>
              <w:t>3</w:t>
            </w:r>
          </w:p>
        </w:tc>
        <w:tc>
          <w:tcPr>
            <w:tcW w:w="1843" w:type="dxa"/>
            <w:shd w:val="clear" w:color="C0C0C0" w:fill="auto"/>
            <w:vAlign w:val="center"/>
          </w:tcPr>
          <w:p w14:paraId="5C8D811E" w14:textId="77777777" w:rsidR="00937209" w:rsidRPr="00241CEF" w:rsidRDefault="00937209" w:rsidP="00E21B63">
            <w:pPr>
              <w:keepNext/>
              <w:jc w:val="center"/>
            </w:pPr>
            <w:r>
              <w:t>1</w:t>
            </w:r>
          </w:p>
        </w:tc>
        <w:tc>
          <w:tcPr>
            <w:tcW w:w="1559" w:type="dxa"/>
            <w:shd w:val="clear" w:color="C0C0C0" w:fill="auto"/>
            <w:vAlign w:val="center"/>
          </w:tcPr>
          <w:p w14:paraId="6C730188" w14:textId="13A0F8D0" w:rsidR="00937209" w:rsidRPr="00241CEF" w:rsidRDefault="00472603" w:rsidP="00E21B63">
            <w:pPr>
              <w:keepNext/>
              <w:jc w:val="center"/>
            </w:pPr>
            <w:r>
              <w:t>Sc2c</w:t>
            </w:r>
          </w:p>
        </w:tc>
      </w:tr>
      <w:tr w:rsidR="00937209" w:rsidRPr="00241CEF" w14:paraId="237ED308" w14:textId="77777777" w:rsidTr="00B81764">
        <w:trPr>
          <w:trHeight w:val="588"/>
        </w:trPr>
        <w:tc>
          <w:tcPr>
            <w:tcW w:w="4253" w:type="dxa"/>
            <w:shd w:val="clear" w:color="C0C0C0" w:fill="auto"/>
            <w:vAlign w:val="center"/>
          </w:tcPr>
          <w:p w14:paraId="36B643CD" w14:textId="77777777" w:rsidR="00937209" w:rsidRDefault="00937209" w:rsidP="00E21B63">
            <w:pPr>
              <w:keepNext/>
            </w:pPr>
            <w:r>
              <w:t>C</w:t>
            </w:r>
            <w:r w:rsidRPr="00642757">
              <w:t xml:space="preserve">onfigureren </w:t>
            </w:r>
            <w:proofErr w:type="spellStart"/>
            <w:r w:rsidRPr="00642757">
              <w:t>SIM-kaarten</w:t>
            </w:r>
            <w:proofErr w:type="spellEnd"/>
          </w:p>
          <w:p w14:paraId="0953DADB" w14:textId="77777777" w:rsidR="00937209" w:rsidRPr="00241CEF" w:rsidRDefault="00937209" w:rsidP="00E21B63">
            <w:pPr>
              <w:keepNext/>
            </w:pPr>
            <w:r>
              <w:t xml:space="preserve">(in batches van </w:t>
            </w:r>
            <w:r>
              <w:rPr>
                <w:rStyle w:val="BestekEisChar"/>
              </w:rPr>
              <w:t>50, 100, 200 of 500)</w:t>
            </w:r>
          </w:p>
        </w:tc>
        <w:tc>
          <w:tcPr>
            <w:tcW w:w="1559" w:type="dxa"/>
            <w:shd w:val="clear" w:color="C0C0C0" w:fill="auto"/>
            <w:vAlign w:val="center"/>
          </w:tcPr>
          <w:p w14:paraId="70FFACB1" w14:textId="77777777" w:rsidR="00937209" w:rsidRPr="00241CEF" w:rsidRDefault="00937209" w:rsidP="00E21B63">
            <w:pPr>
              <w:keepNext/>
              <w:jc w:val="center"/>
            </w:pPr>
            <w:r>
              <w:t>2</w:t>
            </w:r>
          </w:p>
        </w:tc>
        <w:tc>
          <w:tcPr>
            <w:tcW w:w="1843" w:type="dxa"/>
            <w:shd w:val="clear" w:color="C0C0C0" w:fill="auto"/>
            <w:vAlign w:val="center"/>
          </w:tcPr>
          <w:p w14:paraId="5783FE46" w14:textId="77777777" w:rsidR="00937209" w:rsidRPr="00241CEF" w:rsidRDefault="00937209" w:rsidP="00E21B63">
            <w:pPr>
              <w:keepNext/>
              <w:jc w:val="center"/>
            </w:pPr>
            <w:r>
              <w:t>1</w:t>
            </w:r>
          </w:p>
        </w:tc>
        <w:tc>
          <w:tcPr>
            <w:tcW w:w="1559" w:type="dxa"/>
            <w:shd w:val="clear" w:color="C0C0C0" w:fill="auto"/>
            <w:vAlign w:val="center"/>
          </w:tcPr>
          <w:p w14:paraId="1B90F7CA" w14:textId="71109306" w:rsidR="00937209" w:rsidRPr="00241CEF" w:rsidRDefault="00472603" w:rsidP="00E21B63">
            <w:pPr>
              <w:keepNext/>
              <w:jc w:val="center"/>
            </w:pPr>
            <w:r>
              <w:t>-</w:t>
            </w:r>
          </w:p>
        </w:tc>
      </w:tr>
      <w:tr w:rsidR="00937209" w:rsidRPr="00241CEF" w14:paraId="6400A2CF" w14:textId="77777777" w:rsidTr="00B81764">
        <w:trPr>
          <w:trHeight w:val="520"/>
        </w:trPr>
        <w:tc>
          <w:tcPr>
            <w:tcW w:w="4253" w:type="dxa"/>
            <w:shd w:val="clear" w:color="C0C0C0" w:fill="auto"/>
            <w:vAlign w:val="center"/>
          </w:tcPr>
          <w:p w14:paraId="53729ACB" w14:textId="77777777" w:rsidR="00937209" w:rsidRPr="00241CEF" w:rsidRDefault="00937209" w:rsidP="00E21B63">
            <w:pPr>
              <w:keepNext/>
            </w:pPr>
            <w:r w:rsidRPr="00241CEF">
              <w:t>Klein informatieverzoek (inspanning maximaal 4 uur)</w:t>
            </w:r>
          </w:p>
        </w:tc>
        <w:tc>
          <w:tcPr>
            <w:tcW w:w="1559" w:type="dxa"/>
            <w:shd w:val="clear" w:color="C0C0C0" w:fill="auto"/>
            <w:vAlign w:val="center"/>
          </w:tcPr>
          <w:p w14:paraId="6EA9431F" w14:textId="77777777" w:rsidR="00937209" w:rsidRPr="00241CEF" w:rsidRDefault="00937209" w:rsidP="00E21B63">
            <w:pPr>
              <w:keepNext/>
              <w:jc w:val="center"/>
            </w:pPr>
            <w:r>
              <w:t>2</w:t>
            </w:r>
          </w:p>
        </w:tc>
        <w:tc>
          <w:tcPr>
            <w:tcW w:w="1843" w:type="dxa"/>
            <w:shd w:val="clear" w:color="C0C0C0" w:fill="auto"/>
            <w:vAlign w:val="center"/>
          </w:tcPr>
          <w:p w14:paraId="5C0139F6" w14:textId="77777777" w:rsidR="00937209" w:rsidRPr="00241CEF" w:rsidRDefault="00937209" w:rsidP="00E21B63">
            <w:pPr>
              <w:keepNext/>
              <w:jc w:val="center"/>
            </w:pPr>
            <w:r>
              <w:t>1</w:t>
            </w:r>
          </w:p>
        </w:tc>
        <w:tc>
          <w:tcPr>
            <w:tcW w:w="1559" w:type="dxa"/>
            <w:shd w:val="clear" w:color="C0C0C0" w:fill="auto"/>
            <w:vAlign w:val="center"/>
          </w:tcPr>
          <w:p w14:paraId="6E80F33F" w14:textId="2F1611E2" w:rsidR="00937209" w:rsidRPr="00241CEF" w:rsidRDefault="00472603" w:rsidP="00E21B63">
            <w:pPr>
              <w:keepNext/>
              <w:jc w:val="center"/>
            </w:pPr>
            <w:r>
              <w:t>-</w:t>
            </w:r>
          </w:p>
        </w:tc>
      </w:tr>
      <w:tr w:rsidR="00B81764" w:rsidRPr="00241CEF" w14:paraId="585C78DB" w14:textId="77777777" w:rsidTr="00B81764">
        <w:trPr>
          <w:trHeight w:val="1145"/>
        </w:trPr>
        <w:tc>
          <w:tcPr>
            <w:tcW w:w="9214" w:type="dxa"/>
            <w:gridSpan w:val="4"/>
            <w:shd w:val="clear" w:color="C0C0C0" w:fill="auto"/>
            <w:vAlign w:val="center"/>
          </w:tcPr>
          <w:p w14:paraId="0772C0D6" w14:textId="6CF804FA" w:rsidR="00B81764" w:rsidRPr="00241CEF" w:rsidRDefault="00B81764" w:rsidP="00B81764">
            <w:pPr>
              <w:keepNext/>
            </w:pPr>
            <w:r w:rsidRPr="005F59C4">
              <w:t>(1)</w:t>
            </w:r>
            <w:r w:rsidRPr="005F59C4">
              <w:rPr>
                <w:sz w:val="16"/>
                <w:szCs w:val="16"/>
                <w:lang w:eastAsia="en-US"/>
              </w:rPr>
              <w:t xml:space="preserve">Voor het </w:t>
            </w:r>
            <w:proofErr w:type="spellStart"/>
            <w:r w:rsidRPr="005F59C4">
              <w:rPr>
                <w:sz w:val="16"/>
                <w:szCs w:val="16"/>
                <w:lang w:eastAsia="en-US"/>
              </w:rPr>
              <w:t>on-net</w:t>
            </w:r>
            <w:proofErr w:type="spellEnd"/>
            <w:r w:rsidRPr="005F59C4">
              <w:rPr>
                <w:sz w:val="16"/>
                <w:szCs w:val="16"/>
                <w:lang w:eastAsia="en-US"/>
              </w:rPr>
              <w:t xml:space="preserve"> maken van een locatie kan de tijd voor het vergunningstraject worden afgetrokken mits Inschrijver aan kan tonen (</w:t>
            </w:r>
            <w:proofErr w:type="spellStart"/>
            <w:r w:rsidRPr="005F59C4">
              <w:rPr>
                <w:sz w:val="16"/>
                <w:szCs w:val="16"/>
                <w:lang w:eastAsia="en-US"/>
              </w:rPr>
              <w:t>a.h.v</w:t>
            </w:r>
            <w:proofErr w:type="spellEnd"/>
            <w:r w:rsidRPr="005F59C4">
              <w:rPr>
                <w:sz w:val="16"/>
                <w:szCs w:val="16"/>
                <w:lang w:eastAsia="en-US"/>
              </w:rPr>
              <w:t>. documentatie en communicatie met aannemer, gemeente etc.) zich maximaal te hebben ingespannen voor een zo kort mogelijke doorlooptijd.</w:t>
            </w:r>
            <w:r>
              <w:rPr>
                <w:sz w:val="16"/>
                <w:szCs w:val="16"/>
                <w:lang w:eastAsia="en-US"/>
              </w:rPr>
              <w:t xml:space="preserve"> </w:t>
            </w:r>
            <w:r w:rsidRPr="005F59C4">
              <w:rPr>
                <w:sz w:val="16"/>
                <w:szCs w:val="16"/>
                <w:lang w:eastAsia="en-US"/>
              </w:rPr>
              <w:t xml:space="preserve">Dat wil zeggen dat Inschrijver binnen 10 dagen na het ontvangen van de getekende </w:t>
            </w:r>
            <w:r>
              <w:rPr>
                <w:sz w:val="16"/>
                <w:szCs w:val="16"/>
                <w:lang w:eastAsia="en-US"/>
              </w:rPr>
              <w:t>Prijsopgave</w:t>
            </w:r>
            <w:r w:rsidRPr="005F59C4">
              <w:rPr>
                <w:sz w:val="16"/>
                <w:szCs w:val="16"/>
                <w:lang w:eastAsia="en-US"/>
              </w:rPr>
              <w:t xml:space="preserve"> de vergunning heeft aangevraagd</w:t>
            </w:r>
            <w:r>
              <w:rPr>
                <w:sz w:val="16"/>
                <w:szCs w:val="16"/>
                <w:lang w:eastAsia="en-US"/>
              </w:rPr>
              <w:t xml:space="preserve"> en zich heeft gehouden aan </w:t>
            </w:r>
            <w:r w:rsidRPr="003A104E">
              <w:rPr>
                <w:sz w:val="16"/>
                <w:szCs w:val="16"/>
                <w:lang w:eastAsia="en-US"/>
              </w:rPr>
              <w:t xml:space="preserve">de in paragraaf </w:t>
            </w:r>
            <w:r>
              <w:rPr>
                <w:sz w:val="16"/>
                <w:szCs w:val="16"/>
                <w:lang w:eastAsia="en-US"/>
              </w:rPr>
              <w:fldChar w:fldCharType="begin"/>
            </w:r>
            <w:r>
              <w:rPr>
                <w:sz w:val="16"/>
                <w:szCs w:val="16"/>
                <w:lang w:eastAsia="en-US"/>
              </w:rPr>
              <w:instrText xml:space="preserve"> REF _Ref125733980 \r \h  \* MERGEFORMAT </w:instrText>
            </w:r>
            <w:r>
              <w:rPr>
                <w:sz w:val="16"/>
                <w:szCs w:val="16"/>
                <w:lang w:eastAsia="en-US"/>
              </w:rPr>
            </w:r>
            <w:r>
              <w:rPr>
                <w:sz w:val="16"/>
                <w:szCs w:val="16"/>
                <w:lang w:eastAsia="en-US"/>
              </w:rPr>
              <w:fldChar w:fldCharType="separate"/>
            </w:r>
            <w:r>
              <w:rPr>
                <w:sz w:val="16"/>
                <w:szCs w:val="16"/>
                <w:lang w:eastAsia="en-US"/>
              </w:rPr>
              <w:t>9.8</w:t>
            </w:r>
            <w:r>
              <w:rPr>
                <w:sz w:val="16"/>
                <w:szCs w:val="16"/>
                <w:lang w:eastAsia="en-US"/>
              </w:rPr>
              <w:fldChar w:fldCharType="end"/>
            </w:r>
            <w:r>
              <w:rPr>
                <w:sz w:val="16"/>
                <w:szCs w:val="16"/>
                <w:lang w:eastAsia="en-US"/>
              </w:rPr>
              <w:t xml:space="preserve"> </w:t>
            </w:r>
            <w:r w:rsidRPr="003A104E">
              <w:rPr>
                <w:sz w:val="16"/>
                <w:szCs w:val="16"/>
                <w:lang w:eastAsia="en-US"/>
              </w:rPr>
              <w:t>beschreven voorwaarden</w:t>
            </w:r>
            <w:r w:rsidRPr="005F59C4">
              <w:rPr>
                <w:sz w:val="16"/>
                <w:szCs w:val="16"/>
                <w:lang w:eastAsia="en-US"/>
              </w:rPr>
              <w:t>.</w:t>
            </w:r>
          </w:p>
        </w:tc>
      </w:tr>
    </w:tbl>
    <w:p w14:paraId="17E5CDFF" w14:textId="3EED6810" w:rsidR="00A74B0B" w:rsidRDefault="00A74B0B" w:rsidP="00F372FD"/>
    <w:p w14:paraId="79986F1D" w14:textId="77777777" w:rsidR="00936B4D" w:rsidRDefault="00936B4D" w:rsidP="00F372FD"/>
    <w:p w14:paraId="586A34EC" w14:textId="77777777" w:rsidR="00936B4D" w:rsidRDefault="00936B4D">
      <w:r>
        <w:br w:type="page"/>
      </w:r>
    </w:p>
    <w:p w14:paraId="2DB17AF2" w14:textId="77777777" w:rsidR="008A69D2" w:rsidRDefault="008A69D2" w:rsidP="008A69D2">
      <w:pPr>
        <w:pStyle w:val="Bijschrift"/>
      </w:pPr>
      <w:bookmarkStart w:id="14" w:name="_Ref116487949"/>
      <w:bookmarkStart w:id="15" w:name="_Ref118283635"/>
      <w:bookmarkStart w:id="16" w:name="_Ref118283610"/>
      <w:bookmarkEnd w:id="14"/>
      <w:bookmarkEnd w:id="15"/>
      <w:bookmarkEnd w:id="16"/>
      <w:r>
        <w:lastRenderedPageBreak/>
        <w:t xml:space="preserve">Tabel </w:t>
      </w:r>
      <w:fldSimple w:instr=" SEQ Tabel \* ARABIC ">
        <w:r>
          <w:rPr>
            <w:noProof/>
          </w:rPr>
          <w:t>14</w:t>
        </w:r>
      </w:fldSimple>
      <w:r>
        <w:t xml:space="preserve"> ‘Kenmerken beheerprofielen’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1985"/>
        <w:gridCol w:w="1417"/>
        <w:gridCol w:w="1418"/>
        <w:gridCol w:w="1417"/>
        <w:gridCol w:w="1701"/>
      </w:tblGrid>
      <w:tr w:rsidR="008A69D2" w:rsidRPr="00774DEC" w14:paraId="13D65D5A" w14:textId="77777777" w:rsidTr="00371EA6">
        <w:trPr>
          <w:trHeight w:val="421"/>
        </w:trPr>
        <w:tc>
          <w:tcPr>
            <w:tcW w:w="1843" w:type="dxa"/>
            <w:vMerge w:val="restart"/>
            <w:shd w:val="clear" w:color="auto" w:fill="EAF1DD"/>
            <w:vAlign w:val="center"/>
          </w:tcPr>
          <w:p w14:paraId="0CC671DB" w14:textId="77777777" w:rsidR="008A69D2" w:rsidRPr="00774DEC" w:rsidRDefault="008A69D2" w:rsidP="00E21B63">
            <w:pPr>
              <w:rPr>
                <w:b/>
                <w:bCs/>
              </w:rPr>
            </w:pPr>
            <w:r w:rsidRPr="00774DEC">
              <w:rPr>
                <w:b/>
                <w:bCs/>
              </w:rPr>
              <w:t>Kenmerk</w:t>
            </w:r>
          </w:p>
        </w:tc>
        <w:tc>
          <w:tcPr>
            <w:tcW w:w="7938" w:type="dxa"/>
            <w:gridSpan w:val="5"/>
            <w:shd w:val="clear" w:color="auto" w:fill="EAF1DD"/>
            <w:vAlign w:val="center"/>
          </w:tcPr>
          <w:p w14:paraId="340A8D2A" w14:textId="77777777" w:rsidR="008A69D2" w:rsidRPr="00774DEC" w:rsidRDefault="008A69D2" w:rsidP="00E21B63">
            <w:pPr>
              <w:keepNext/>
              <w:tabs>
                <w:tab w:val="num" w:pos="1701"/>
              </w:tabs>
              <w:jc w:val="center"/>
              <w:rPr>
                <w:b/>
                <w:bCs/>
              </w:rPr>
            </w:pPr>
            <w:r w:rsidRPr="00774DEC">
              <w:rPr>
                <w:b/>
                <w:bCs/>
              </w:rPr>
              <w:t>Beheerprofiel</w:t>
            </w:r>
          </w:p>
        </w:tc>
      </w:tr>
      <w:tr w:rsidR="008A69D2" w:rsidRPr="00774DEC" w14:paraId="4072DB3A" w14:textId="77777777" w:rsidTr="00371EA6">
        <w:trPr>
          <w:trHeight w:val="371"/>
        </w:trPr>
        <w:tc>
          <w:tcPr>
            <w:tcW w:w="1843" w:type="dxa"/>
            <w:vMerge/>
            <w:shd w:val="clear" w:color="auto" w:fill="EAF1DD"/>
            <w:vAlign w:val="center"/>
          </w:tcPr>
          <w:p w14:paraId="21C7F80D" w14:textId="77777777" w:rsidR="008A69D2" w:rsidRPr="00774DEC" w:rsidRDefault="008A69D2" w:rsidP="00E21B63">
            <w:pPr>
              <w:rPr>
                <w:b/>
                <w:bCs/>
              </w:rPr>
            </w:pPr>
          </w:p>
        </w:tc>
        <w:tc>
          <w:tcPr>
            <w:tcW w:w="1985" w:type="dxa"/>
            <w:shd w:val="clear" w:color="auto" w:fill="EAF1DD"/>
            <w:vAlign w:val="center"/>
          </w:tcPr>
          <w:p w14:paraId="0F83C099" w14:textId="77777777" w:rsidR="008A69D2" w:rsidRPr="00774DEC" w:rsidRDefault="008A69D2" w:rsidP="00E21B63">
            <w:pPr>
              <w:keepNext/>
              <w:tabs>
                <w:tab w:val="num" w:pos="1701"/>
              </w:tabs>
              <w:jc w:val="center"/>
              <w:rPr>
                <w:b/>
                <w:bCs/>
              </w:rPr>
            </w:pPr>
            <w:r>
              <w:rPr>
                <w:b/>
                <w:bCs/>
              </w:rPr>
              <w:t>Laag</w:t>
            </w:r>
          </w:p>
        </w:tc>
        <w:tc>
          <w:tcPr>
            <w:tcW w:w="1417" w:type="dxa"/>
            <w:shd w:val="clear" w:color="auto" w:fill="EAF1DD"/>
            <w:vAlign w:val="center"/>
          </w:tcPr>
          <w:p w14:paraId="4C80780F" w14:textId="77777777" w:rsidR="008A69D2" w:rsidRPr="00774DEC" w:rsidRDefault="008A69D2" w:rsidP="00E21B63">
            <w:pPr>
              <w:keepNext/>
              <w:tabs>
                <w:tab w:val="num" w:pos="1701"/>
              </w:tabs>
              <w:jc w:val="center"/>
              <w:rPr>
                <w:b/>
                <w:bCs/>
              </w:rPr>
            </w:pPr>
            <w:r w:rsidRPr="00774DEC">
              <w:rPr>
                <w:b/>
                <w:bCs/>
              </w:rPr>
              <w:t>Mobiel</w:t>
            </w:r>
            <w:r>
              <w:rPr>
                <w:b/>
                <w:bCs/>
              </w:rPr>
              <w:t>(3)</w:t>
            </w:r>
          </w:p>
        </w:tc>
        <w:tc>
          <w:tcPr>
            <w:tcW w:w="1418" w:type="dxa"/>
            <w:shd w:val="clear" w:color="auto" w:fill="EAF1DD"/>
            <w:vAlign w:val="center"/>
          </w:tcPr>
          <w:p w14:paraId="778AC66A" w14:textId="77777777" w:rsidR="008A69D2" w:rsidRPr="00774DEC" w:rsidRDefault="008A69D2" w:rsidP="00E21B63">
            <w:pPr>
              <w:keepNext/>
              <w:tabs>
                <w:tab w:val="num" w:pos="1701"/>
              </w:tabs>
              <w:jc w:val="center"/>
              <w:rPr>
                <w:b/>
                <w:bCs/>
              </w:rPr>
            </w:pPr>
            <w:r w:rsidRPr="00774DEC">
              <w:rPr>
                <w:b/>
                <w:bCs/>
              </w:rPr>
              <w:t>Standaard</w:t>
            </w:r>
          </w:p>
        </w:tc>
        <w:tc>
          <w:tcPr>
            <w:tcW w:w="1417" w:type="dxa"/>
            <w:shd w:val="clear" w:color="auto" w:fill="EAF1DD"/>
            <w:vAlign w:val="center"/>
          </w:tcPr>
          <w:p w14:paraId="21EAD116" w14:textId="77777777" w:rsidR="008A69D2" w:rsidRPr="00774DEC" w:rsidRDefault="008A69D2" w:rsidP="00E21B63">
            <w:pPr>
              <w:keepNext/>
              <w:tabs>
                <w:tab w:val="num" w:pos="1701"/>
              </w:tabs>
              <w:jc w:val="center"/>
              <w:rPr>
                <w:b/>
                <w:bCs/>
              </w:rPr>
            </w:pPr>
            <w:r w:rsidRPr="00774DEC">
              <w:rPr>
                <w:b/>
                <w:bCs/>
              </w:rPr>
              <w:t>Hoog</w:t>
            </w:r>
          </w:p>
        </w:tc>
        <w:tc>
          <w:tcPr>
            <w:tcW w:w="1701" w:type="dxa"/>
            <w:shd w:val="clear" w:color="auto" w:fill="EAF1DD"/>
            <w:vAlign w:val="center"/>
          </w:tcPr>
          <w:p w14:paraId="48640724" w14:textId="77777777" w:rsidR="008A69D2" w:rsidRPr="00774DEC" w:rsidRDefault="008A69D2" w:rsidP="00E21B63">
            <w:pPr>
              <w:keepNext/>
              <w:tabs>
                <w:tab w:val="num" w:pos="1701"/>
              </w:tabs>
              <w:jc w:val="center"/>
              <w:rPr>
                <w:b/>
                <w:bCs/>
              </w:rPr>
            </w:pPr>
            <w:r w:rsidRPr="00774DEC">
              <w:rPr>
                <w:b/>
                <w:bCs/>
              </w:rPr>
              <w:t>Non-Stop</w:t>
            </w:r>
          </w:p>
        </w:tc>
      </w:tr>
      <w:tr w:rsidR="008A69D2" w:rsidRPr="00774DEC" w14:paraId="7C543DF1" w14:textId="77777777" w:rsidTr="005021A2">
        <w:trPr>
          <w:trHeight w:val="1988"/>
        </w:trPr>
        <w:tc>
          <w:tcPr>
            <w:tcW w:w="1843" w:type="dxa"/>
            <w:vAlign w:val="center"/>
          </w:tcPr>
          <w:p w14:paraId="1151102C" w14:textId="77777777" w:rsidR="008A69D2" w:rsidRPr="00774DEC" w:rsidRDefault="008A69D2" w:rsidP="00E21B63">
            <w:r w:rsidRPr="00774DEC">
              <w:t>Oplossen Incidenten</w:t>
            </w:r>
          </w:p>
        </w:tc>
        <w:tc>
          <w:tcPr>
            <w:tcW w:w="1985" w:type="dxa"/>
            <w:vAlign w:val="center"/>
          </w:tcPr>
          <w:p w14:paraId="6DE62220" w14:textId="77777777" w:rsidR="008A69D2" w:rsidRPr="00774DEC" w:rsidRDefault="008A69D2" w:rsidP="00E21B63">
            <w:pPr>
              <w:tabs>
                <w:tab w:val="num" w:pos="1701"/>
              </w:tabs>
              <w:jc w:val="center"/>
            </w:pPr>
            <w:r w:rsidRPr="00774DEC">
              <w:t>24 x 7</w:t>
            </w:r>
          </w:p>
        </w:tc>
        <w:tc>
          <w:tcPr>
            <w:tcW w:w="1417" w:type="dxa"/>
            <w:vAlign w:val="center"/>
          </w:tcPr>
          <w:p w14:paraId="30B82408" w14:textId="77777777" w:rsidR="008A69D2" w:rsidRPr="00774DEC" w:rsidRDefault="008A69D2" w:rsidP="00E21B63">
            <w:pPr>
              <w:tabs>
                <w:tab w:val="num" w:pos="1701"/>
              </w:tabs>
              <w:jc w:val="center"/>
            </w:pPr>
            <w:r w:rsidRPr="00774DEC">
              <w:t>24 x 7</w:t>
            </w:r>
          </w:p>
        </w:tc>
        <w:tc>
          <w:tcPr>
            <w:tcW w:w="1418" w:type="dxa"/>
            <w:vAlign w:val="center"/>
          </w:tcPr>
          <w:p w14:paraId="234B0ADE" w14:textId="77777777" w:rsidR="008A69D2" w:rsidRPr="00774DEC" w:rsidRDefault="008A69D2" w:rsidP="00E21B63">
            <w:pPr>
              <w:tabs>
                <w:tab w:val="num" w:pos="1701"/>
              </w:tabs>
              <w:jc w:val="center"/>
            </w:pPr>
            <w:r w:rsidRPr="00774DEC">
              <w:t>Kantooruren (07:00-21:00)</w:t>
            </w:r>
          </w:p>
          <w:p w14:paraId="10ECB6D3" w14:textId="77777777" w:rsidR="008A69D2" w:rsidRPr="00774DEC" w:rsidRDefault="008A69D2" w:rsidP="00E21B63">
            <w:pPr>
              <w:tabs>
                <w:tab w:val="num" w:pos="1701"/>
              </w:tabs>
              <w:jc w:val="center"/>
            </w:pPr>
            <w:r w:rsidRPr="00774DEC">
              <w:t>+</w:t>
            </w:r>
          </w:p>
          <w:p w14:paraId="642E7DC3" w14:textId="77777777" w:rsidR="008A69D2" w:rsidRPr="00774DEC" w:rsidRDefault="008A69D2" w:rsidP="00E21B63">
            <w:pPr>
              <w:tabs>
                <w:tab w:val="num" w:pos="1701"/>
              </w:tabs>
              <w:jc w:val="center"/>
            </w:pPr>
            <w:r w:rsidRPr="00774DEC">
              <w:t>Op verzoek: 24 x 7</w:t>
            </w:r>
          </w:p>
          <w:p w14:paraId="669B9C1F" w14:textId="77777777" w:rsidR="008A69D2" w:rsidRPr="00774DEC" w:rsidRDefault="008A69D2" w:rsidP="00E21B63">
            <w:pPr>
              <w:tabs>
                <w:tab w:val="num" w:pos="1701"/>
              </w:tabs>
              <w:jc w:val="center"/>
            </w:pPr>
            <w:r w:rsidRPr="00774DEC">
              <w:t>(meerprijs per Incident)</w:t>
            </w:r>
          </w:p>
        </w:tc>
        <w:tc>
          <w:tcPr>
            <w:tcW w:w="1417" w:type="dxa"/>
            <w:vAlign w:val="center"/>
          </w:tcPr>
          <w:p w14:paraId="7AC13BE2" w14:textId="77777777" w:rsidR="008A69D2" w:rsidRPr="00774DEC" w:rsidRDefault="008A69D2" w:rsidP="00E21B63">
            <w:pPr>
              <w:tabs>
                <w:tab w:val="num" w:pos="1701"/>
              </w:tabs>
              <w:jc w:val="center"/>
            </w:pPr>
            <w:r w:rsidRPr="00774DEC">
              <w:t>24 x 7</w:t>
            </w:r>
          </w:p>
        </w:tc>
        <w:tc>
          <w:tcPr>
            <w:tcW w:w="1701" w:type="dxa"/>
            <w:vAlign w:val="center"/>
          </w:tcPr>
          <w:p w14:paraId="62233925" w14:textId="77777777" w:rsidR="008A69D2" w:rsidRPr="00774DEC" w:rsidRDefault="008A69D2" w:rsidP="00E21B63">
            <w:pPr>
              <w:tabs>
                <w:tab w:val="num" w:pos="1701"/>
              </w:tabs>
              <w:jc w:val="center"/>
            </w:pPr>
            <w:r w:rsidRPr="00774DEC">
              <w:t>24 x 7</w:t>
            </w:r>
          </w:p>
        </w:tc>
      </w:tr>
      <w:tr w:rsidR="008A69D2" w:rsidRPr="00774DEC" w14:paraId="542E02E7" w14:textId="77777777" w:rsidTr="00371EA6">
        <w:trPr>
          <w:trHeight w:val="513"/>
        </w:trPr>
        <w:tc>
          <w:tcPr>
            <w:tcW w:w="1843" w:type="dxa"/>
            <w:vAlign w:val="center"/>
          </w:tcPr>
          <w:p w14:paraId="46D95045" w14:textId="77777777" w:rsidR="008A69D2" w:rsidRPr="00774DEC" w:rsidRDefault="008A69D2" w:rsidP="00E21B63">
            <w:pPr>
              <w:tabs>
                <w:tab w:val="num" w:pos="1701"/>
              </w:tabs>
            </w:pPr>
            <w:r w:rsidRPr="00774DEC">
              <w:t xml:space="preserve">Proactief </w:t>
            </w:r>
            <w:r>
              <w:t>incident</w:t>
            </w:r>
            <w:r w:rsidRPr="00774DEC">
              <w:t>beheer</w:t>
            </w:r>
          </w:p>
        </w:tc>
        <w:tc>
          <w:tcPr>
            <w:tcW w:w="1985" w:type="dxa"/>
          </w:tcPr>
          <w:p w14:paraId="19E93B83" w14:textId="77777777" w:rsidR="008A69D2" w:rsidRPr="00774DEC" w:rsidRDefault="008A69D2" w:rsidP="00E21B63">
            <w:pPr>
              <w:jc w:val="center"/>
            </w:pPr>
            <w:proofErr w:type="spellStart"/>
            <w:r w:rsidRPr="00774DEC">
              <w:t>Nvt</w:t>
            </w:r>
            <w:proofErr w:type="spellEnd"/>
            <w:r w:rsidRPr="00774DEC">
              <w:t>.</w:t>
            </w:r>
          </w:p>
        </w:tc>
        <w:tc>
          <w:tcPr>
            <w:tcW w:w="5953" w:type="dxa"/>
            <w:gridSpan w:val="4"/>
            <w:vAlign w:val="center"/>
          </w:tcPr>
          <w:p w14:paraId="239CDF44" w14:textId="77777777" w:rsidR="008A69D2" w:rsidRPr="00774DEC" w:rsidRDefault="008A69D2" w:rsidP="00E21B63">
            <w:pPr>
              <w:jc w:val="center"/>
            </w:pPr>
            <w:r w:rsidRPr="00774DEC">
              <w:t>24 x 7</w:t>
            </w:r>
          </w:p>
        </w:tc>
      </w:tr>
      <w:tr w:rsidR="008A69D2" w:rsidRPr="00774DEC" w14:paraId="5B3977EE" w14:textId="77777777" w:rsidTr="00371EA6">
        <w:trPr>
          <w:trHeight w:val="840"/>
        </w:trPr>
        <w:tc>
          <w:tcPr>
            <w:tcW w:w="1843" w:type="dxa"/>
            <w:vAlign w:val="center"/>
          </w:tcPr>
          <w:p w14:paraId="04323189" w14:textId="77777777" w:rsidR="008A69D2" w:rsidRPr="00774DEC" w:rsidRDefault="008A69D2" w:rsidP="00E21B63">
            <w:pPr>
              <w:tabs>
                <w:tab w:val="num" w:pos="1701"/>
              </w:tabs>
            </w:pPr>
            <w:r w:rsidRPr="00774DEC">
              <w:t xml:space="preserve">Maximale Reactietijd </w:t>
            </w:r>
          </w:p>
        </w:tc>
        <w:tc>
          <w:tcPr>
            <w:tcW w:w="1985" w:type="dxa"/>
          </w:tcPr>
          <w:p w14:paraId="14A3118A" w14:textId="77777777" w:rsidR="008A69D2" w:rsidRDefault="008A69D2" w:rsidP="00E21B63">
            <w:pPr>
              <w:tabs>
                <w:tab w:val="num" w:pos="1701"/>
              </w:tabs>
              <w:jc w:val="center"/>
              <w:rPr>
                <w:lang w:val="en-US"/>
              </w:rPr>
            </w:pPr>
            <w:r w:rsidRPr="001B290D">
              <w:rPr>
                <w:lang w:val="en-US"/>
              </w:rPr>
              <w:t xml:space="preserve">Time To repair </w:t>
            </w:r>
          </w:p>
          <w:p w14:paraId="4EE49A86" w14:textId="77777777" w:rsidR="008A69D2" w:rsidRPr="001B290D" w:rsidRDefault="008A69D2" w:rsidP="00E21B63">
            <w:pPr>
              <w:tabs>
                <w:tab w:val="num" w:pos="1701"/>
              </w:tabs>
              <w:jc w:val="center"/>
              <w:rPr>
                <w:lang w:val="en-US"/>
              </w:rPr>
            </w:pPr>
            <w:r w:rsidRPr="001B290D">
              <w:rPr>
                <w:lang w:val="en-US"/>
              </w:rPr>
              <w:t xml:space="preserve">(in </w:t>
            </w:r>
            <w:proofErr w:type="spellStart"/>
            <w:r w:rsidRPr="001B290D">
              <w:rPr>
                <w:lang w:val="en-US"/>
              </w:rPr>
              <w:t>klokuren</w:t>
            </w:r>
            <w:proofErr w:type="spellEnd"/>
            <w:r w:rsidRPr="001B290D">
              <w:rPr>
                <w:lang w:val="en-US"/>
              </w:rPr>
              <w:t>)</w:t>
            </w:r>
          </w:p>
          <w:p w14:paraId="3308D3C8" w14:textId="77777777" w:rsidR="008A69D2" w:rsidRDefault="008A69D2" w:rsidP="00E21B63">
            <w:pPr>
              <w:tabs>
                <w:tab w:val="num" w:pos="1701"/>
              </w:tabs>
              <w:jc w:val="center"/>
            </w:pPr>
            <w:r>
              <w:t xml:space="preserve">90% binnen 8uur </w:t>
            </w:r>
          </w:p>
          <w:p w14:paraId="74B175F9" w14:textId="77777777" w:rsidR="008A69D2" w:rsidRDefault="008A69D2" w:rsidP="00E21B63">
            <w:pPr>
              <w:tabs>
                <w:tab w:val="num" w:pos="1701"/>
              </w:tabs>
              <w:jc w:val="center"/>
            </w:pPr>
            <w:r>
              <w:t>95% binnen 24uur</w:t>
            </w:r>
          </w:p>
          <w:p w14:paraId="5707B4E3" w14:textId="77777777" w:rsidR="008A69D2" w:rsidRPr="00774DEC" w:rsidRDefault="008A69D2" w:rsidP="00E21B63">
            <w:pPr>
              <w:tabs>
                <w:tab w:val="num" w:pos="1701"/>
              </w:tabs>
              <w:jc w:val="center"/>
            </w:pPr>
            <w:r>
              <w:t>100% binnen 48uur</w:t>
            </w:r>
          </w:p>
        </w:tc>
        <w:tc>
          <w:tcPr>
            <w:tcW w:w="4252" w:type="dxa"/>
            <w:gridSpan w:val="3"/>
            <w:vAlign w:val="center"/>
          </w:tcPr>
          <w:p w14:paraId="5DB343CD" w14:textId="77777777" w:rsidR="008A69D2" w:rsidRPr="00774DEC" w:rsidRDefault="008A69D2" w:rsidP="00E21B63">
            <w:pPr>
              <w:tabs>
                <w:tab w:val="num" w:pos="1701"/>
              </w:tabs>
              <w:jc w:val="center"/>
            </w:pPr>
            <w:r w:rsidRPr="00774DEC">
              <w:t>15min</w:t>
            </w:r>
          </w:p>
        </w:tc>
        <w:tc>
          <w:tcPr>
            <w:tcW w:w="1701" w:type="dxa"/>
            <w:vAlign w:val="center"/>
          </w:tcPr>
          <w:p w14:paraId="413CF96C" w14:textId="77777777" w:rsidR="008A69D2" w:rsidRPr="00774DEC" w:rsidRDefault="008A69D2" w:rsidP="00E21B63">
            <w:pPr>
              <w:tabs>
                <w:tab w:val="num" w:pos="1701"/>
              </w:tabs>
              <w:jc w:val="center"/>
            </w:pPr>
            <w:r w:rsidRPr="00774DEC">
              <w:t>5min</w:t>
            </w:r>
          </w:p>
        </w:tc>
      </w:tr>
      <w:tr w:rsidR="008A69D2" w:rsidRPr="00774DEC" w14:paraId="1D09FE46" w14:textId="77777777" w:rsidTr="00371EA6">
        <w:trPr>
          <w:trHeight w:val="554"/>
        </w:trPr>
        <w:tc>
          <w:tcPr>
            <w:tcW w:w="1843" w:type="dxa"/>
            <w:vAlign w:val="center"/>
          </w:tcPr>
          <w:p w14:paraId="46BABB2E" w14:textId="77777777" w:rsidR="008A69D2" w:rsidRPr="00967C15" w:rsidRDefault="008A69D2" w:rsidP="00E21B63">
            <w:pPr>
              <w:tabs>
                <w:tab w:val="num" w:pos="1701"/>
              </w:tabs>
            </w:pPr>
            <w:r w:rsidRPr="00967C15">
              <w:t>Service credit Prioriteit 1 Incident</w:t>
            </w:r>
          </w:p>
        </w:tc>
        <w:tc>
          <w:tcPr>
            <w:tcW w:w="1985" w:type="dxa"/>
            <w:vAlign w:val="center"/>
          </w:tcPr>
          <w:p w14:paraId="528AF7A6" w14:textId="77777777" w:rsidR="008A69D2" w:rsidRDefault="008A69D2" w:rsidP="00E21B63">
            <w:pPr>
              <w:tabs>
                <w:tab w:val="num" w:pos="1701"/>
              </w:tabs>
              <w:jc w:val="center"/>
            </w:pPr>
            <w:r w:rsidRPr="00967C15">
              <w:t>€ 10,-</w:t>
            </w:r>
            <w:r>
              <w:t xml:space="preserve"> per </w:t>
            </w:r>
            <w:r w:rsidRPr="00967C15">
              <w:t>24uur</w:t>
            </w:r>
            <w:r>
              <w:t xml:space="preserve"> </w:t>
            </w:r>
            <w:r w:rsidRPr="00967C15">
              <w:t xml:space="preserve"> </w:t>
            </w:r>
            <w:r>
              <w:t>na 48 klokuren</w:t>
            </w:r>
          </w:p>
          <w:p w14:paraId="04ABA5C3" w14:textId="2B3E0E2A" w:rsidR="00371EA6" w:rsidRPr="00967C15" w:rsidRDefault="00371EA6" w:rsidP="00E21B63">
            <w:pPr>
              <w:tabs>
                <w:tab w:val="num" w:pos="1701"/>
              </w:tabs>
              <w:jc w:val="center"/>
            </w:pPr>
            <w:r>
              <w:t>(SC1d)</w:t>
            </w:r>
          </w:p>
        </w:tc>
        <w:tc>
          <w:tcPr>
            <w:tcW w:w="1417" w:type="dxa"/>
            <w:vAlign w:val="center"/>
          </w:tcPr>
          <w:p w14:paraId="694B1F14" w14:textId="77777777" w:rsidR="008A69D2" w:rsidRDefault="008A69D2" w:rsidP="00E21B63">
            <w:pPr>
              <w:tabs>
                <w:tab w:val="num" w:pos="1701"/>
              </w:tabs>
              <w:jc w:val="center"/>
            </w:pPr>
            <w:r w:rsidRPr="00967C15">
              <w:t>€ 2.500,-/uur</w:t>
            </w:r>
          </w:p>
          <w:p w14:paraId="4802D958" w14:textId="3584D905" w:rsidR="00371EA6" w:rsidRPr="00967C15" w:rsidRDefault="00371EA6" w:rsidP="00E21B63">
            <w:pPr>
              <w:tabs>
                <w:tab w:val="num" w:pos="1701"/>
              </w:tabs>
              <w:jc w:val="center"/>
            </w:pPr>
            <w:r>
              <w:t>(SC1e)</w:t>
            </w:r>
          </w:p>
        </w:tc>
        <w:tc>
          <w:tcPr>
            <w:tcW w:w="1418" w:type="dxa"/>
            <w:vAlign w:val="center"/>
          </w:tcPr>
          <w:p w14:paraId="4D52A58C" w14:textId="77777777" w:rsidR="008A69D2" w:rsidRDefault="008A69D2" w:rsidP="00E21B63">
            <w:pPr>
              <w:tabs>
                <w:tab w:val="num" w:pos="1701"/>
              </w:tabs>
              <w:jc w:val="center"/>
            </w:pPr>
            <w:r w:rsidRPr="00967C15">
              <w:t>€ 1.000,-/uur</w:t>
            </w:r>
          </w:p>
          <w:p w14:paraId="3058E4F4" w14:textId="6C4BDC35" w:rsidR="00371EA6" w:rsidRPr="00967C15" w:rsidRDefault="00371EA6" w:rsidP="00E21B63">
            <w:pPr>
              <w:tabs>
                <w:tab w:val="num" w:pos="1701"/>
              </w:tabs>
              <w:jc w:val="center"/>
            </w:pPr>
            <w:r>
              <w:t>(SC1c)</w:t>
            </w:r>
          </w:p>
        </w:tc>
        <w:tc>
          <w:tcPr>
            <w:tcW w:w="1417" w:type="dxa"/>
            <w:vAlign w:val="center"/>
          </w:tcPr>
          <w:p w14:paraId="55966B7E" w14:textId="77777777" w:rsidR="008A69D2" w:rsidRDefault="008A69D2" w:rsidP="00E21B63">
            <w:pPr>
              <w:tabs>
                <w:tab w:val="num" w:pos="1701"/>
              </w:tabs>
              <w:jc w:val="center"/>
            </w:pPr>
            <w:r w:rsidRPr="00967C15">
              <w:t>€ 2.500,-/uur</w:t>
            </w:r>
          </w:p>
          <w:p w14:paraId="5D543244" w14:textId="3BB76C37" w:rsidR="00582010" w:rsidRPr="00967C15" w:rsidRDefault="00582010" w:rsidP="00E21B63">
            <w:pPr>
              <w:tabs>
                <w:tab w:val="num" w:pos="1701"/>
              </w:tabs>
              <w:jc w:val="center"/>
            </w:pPr>
            <w:r>
              <w:t>(SC1b)</w:t>
            </w:r>
          </w:p>
        </w:tc>
        <w:tc>
          <w:tcPr>
            <w:tcW w:w="1701" w:type="dxa"/>
            <w:vAlign w:val="center"/>
          </w:tcPr>
          <w:p w14:paraId="527EF8F1" w14:textId="77777777" w:rsidR="00582010" w:rsidRDefault="008A69D2" w:rsidP="00E21B63">
            <w:pPr>
              <w:tabs>
                <w:tab w:val="num" w:pos="1701"/>
              </w:tabs>
              <w:jc w:val="center"/>
            </w:pPr>
            <w:r w:rsidRPr="00967C15">
              <w:t>€ 5.000,-/15min</w:t>
            </w:r>
          </w:p>
          <w:p w14:paraId="02193B71" w14:textId="3FFDB0A2" w:rsidR="008A69D2" w:rsidRPr="00967C15" w:rsidRDefault="00582010" w:rsidP="00E21B63">
            <w:pPr>
              <w:tabs>
                <w:tab w:val="num" w:pos="1701"/>
              </w:tabs>
              <w:jc w:val="center"/>
            </w:pPr>
            <w:r>
              <w:t>(SC1a)</w:t>
            </w:r>
            <w:r w:rsidR="008A69D2" w:rsidRPr="00967C15" w:rsidDel="00DC2E02">
              <w:t xml:space="preserve">  </w:t>
            </w:r>
          </w:p>
        </w:tc>
      </w:tr>
      <w:tr w:rsidR="008A69D2" w:rsidRPr="00774DEC" w14:paraId="423CCD04" w14:textId="77777777" w:rsidTr="00371EA6">
        <w:trPr>
          <w:trHeight w:val="703"/>
        </w:trPr>
        <w:tc>
          <w:tcPr>
            <w:tcW w:w="1843" w:type="dxa"/>
            <w:vAlign w:val="center"/>
          </w:tcPr>
          <w:p w14:paraId="236C7AF5" w14:textId="77777777" w:rsidR="008A69D2" w:rsidRPr="00774DEC" w:rsidRDefault="008A69D2" w:rsidP="00E21B63">
            <w:pPr>
              <w:tabs>
                <w:tab w:val="num" w:pos="1701"/>
              </w:tabs>
            </w:pPr>
            <w:r w:rsidRPr="00774DEC">
              <w:t>Compensatie</w:t>
            </w:r>
            <w:r>
              <w:t xml:space="preserve"> Service credit(1)</w:t>
            </w:r>
          </w:p>
        </w:tc>
        <w:tc>
          <w:tcPr>
            <w:tcW w:w="1985" w:type="dxa"/>
            <w:vAlign w:val="center"/>
          </w:tcPr>
          <w:p w14:paraId="13B5C3FA" w14:textId="77777777" w:rsidR="008A69D2" w:rsidRPr="00774DEC" w:rsidRDefault="008A69D2" w:rsidP="00E21B63">
            <w:pPr>
              <w:tabs>
                <w:tab w:val="num" w:pos="1701"/>
              </w:tabs>
              <w:jc w:val="center"/>
            </w:pPr>
            <w:proofErr w:type="spellStart"/>
            <w:r w:rsidRPr="00774DEC">
              <w:t>Nvt</w:t>
            </w:r>
            <w:proofErr w:type="spellEnd"/>
            <w:r w:rsidRPr="00774DEC">
              <w:t>.</w:t>
            </w:r>
          </w:p>
        </w:tc>
        <w:tc>
          <w:tcPr>
            <w:tcW w:w="2835" w:type="dxa"/>
            <w:gridSpan w:val="2"/>
            <w:vAlign w:val="center"/>
          </w:tcPr>
          <w:p w14:paraId="3F2BFF6C" w14:textId="77777777" w:rsidR="008A69D2" w:rsidRPr="00774DEC" w:rsidRDefault="008A69D2" w:rsidP="00E21B63">
            <w:pPr>
              <w:tabs>
                <w:tab w:val="num" w:pos="1701"/>
              </w:tabs>
              <w:jc w:val="center"/>
            </w:pPr>
            <w:r w:rsidRPr="00774DEC">
              <w:t>Max. 8uur / jaar</w:t>
            </w:r>
          </w:p>
        </w:tc>
        <w:tc>
          <w:tcPr>
            <w:tcW w:w="1417" w:type="dxa"/>
            <w:vAlign w:val="center"/>
          </w:tcPr>
          <w:p w14:paraId="15F2B584" w14:textId="77777777" w:rsidR="008A69D2" w:rsidRPr="00774DEC" w:rsidRDefault="008A69D2" w:rsidP="00E21B63">
            <w:pPr>
              <w:tabs>
                <w:tab w:val="num" w:pos="1701"/>
              </w:tabs>
              <w:jc w:val="center"/>
            </w:pPr>
            <w:r w:rsidRPr="00774DEC">
              <w:t>Max. 4uur / jaar</w:t>
            </w:r>
          </w:p>
        </w:tc>
        <w:tc>
          <w:tcPr>
            <w:tcW w:w="1701" w:type="dxa"/>
            <w:vAlign w:val="center"/>
          </w:tcPr>
          <w:p w14:paraId="1B2A5648" w14:textId="77777777" w:rsidR="008A69D2" w:rsidRPr="00774DEC" w:rsidRDefault="008A69D2" w:rsidP="00E21B63">
            <w:pPr>
              <w:tabs>
                <w:tab w:val="num" w:pos="1701"/>
              </w:tabs>
              <w:jc w:val="center"/>
            </w:pPr>
            <w:r w:rsidRPr="00774DEC">
              <w:t>Geen</w:t>
            </w:r>
          </w:p>
        </w:tc>
      </w:tr>
      <w:tr w:rsidR="008A69D2" w:rsidRPr="00774DEC" w14:paraId="1A2D1EE7" w14:textId="77777777" w:rsidTr="00371EA6">
        <w:trPr>
          <w:trHeight w:val="694"/>
        </w:trPr>
        <w:tc>
          <w:tcPr>
            <w:tcW w:w="1843" w:type="dxa"/>
            <w:vAlign w:val="center"/>
          </w:tcPr>
          <w:p w14:paraId="3191E985" w14:textId="77777777" w:rsidR="008A69D2" w:rsidRPr="00774DEC" w:rsidRDefault="008A69D2" w:rsidP="00E21B63">
            <w:pPr>
              <w:tabs>
                <w:tab w:val="num" w:pos="1701"/>
              </w:tabs>
            </w:pPr>
            <w:r w:rsidRPr="00774DEC">
              <w:t xml:space="preserve">Verdubbeling </w:t>
            </w:r>
          </w:p>
          <w:p w14:paraId="45B86FB4" w14:textId="77777777" w:rsidR="008A69D2" w:rsidRPr="00774DEC" w:rsidRDefault="008A69D2" w:rsidP="00E21B63">
            <w:pPr>
              <w:tabs>
                <w:tab w:val="num" w:pos="1701"/>
              </w:tabs>
            </w:pPr>
            <w:r>
              <w:t>Service credit(1)</w:t>
            </w:r>
          </w:p>
        </w:tc>
        <w:tc>
          <w:tcPr>
            <w:tcW w:w="1985" w:type="dxa"/>
            <w:vAlign w:val="center"/>
          </w:tcPr>
          <w:p w14:paraId="4FA224CE" w14:textId="77777777" w:rsidR="008A69D2" w:rsidRPr="00774DEC" w:rsidRDefault="008A69D2" w:rsidP="00E21B63">
            <w:pPr>
              <w:tabs>
                <w:tab w:val="num" w:pos="1701"/>
              </w:tabs>
              <w:jc w:val="center"/>
            </w:pPr>
            <w:proofErr w:type="spellStart"/>
            <w:r w:rsidRPr="00774DEC">
              <w:t>Nvt</w:t>
            </w:r>
            <w:proofErr w:type="spellEnd"/>
            <w:r w:rsidRPr="00774DEC">
              <w:t>.</w:t>
            </w:r>
          </w:p>
        </w:tc>
        <w:tc>
          <w:tcPr>
            <w:tcW w:w="2835" w:type="dxa"/>
            <w:gridSpan w:val="2"/>
            <w:vAlign w:val="center"/>
          </w:tcPr>
          <w:p w14:paraId="1A6AD991" w14:textId="77777777" w:rsidR="008A69D2" w:rsidRPr="00774DEC" w:rsidRDefault="008A69D2" w:rsidP="00E21B63">
            <w:pPr>
              <w:tabs>
                <w:tab w:val="num" w:pos="1701"/>
              </w:tabs>
              <w:jc w:val="center"/>
            </w:pPr>
            <w:r w:rsidRPr="00774DEC">
              <w:t>Bij 3</w:t>
            </w:r>
            <w:r w:rsidRPr="00774DEC">
              <w:rPr>
                <w:vertAlign w:val="superscript"/>
              </w:rPr>
              <w:t>e</w:t>
            </w:r>
            <w:r w:rsidRPr="00774DEC">
              <w:t xml:space="preserve"> en volgende Incidenten</w:t>
            </w:r>
          </w:p>
        </w:tc>
        <w:tc>
          <w:tcPr>
            <w:tcW w:w="3118" w:type="dxa"/>
            <w:gridSpan w:val="2"/>
            <w:vAlign w:val="center"/>
          </w:tcPr>
          <w:p w14:paraId="10294447" w14:textId="77777777" w:rsidR="008A69D2" w:rsidRPr="00774DEC" w:rsidRDefault="008A69D2" w:rsidP="00E21B63">
            <w:pPr>
              <w:tabs>
                <w:tab w:val="num" w:pos="1701"/>
              </w:tabs>
              <w:jc w:val="center"/>
            </w:pPr>
            <w:r w:rsidRPr="00774DEC">
              <w:t>Bij 2</w:t>
            </w:r>
            <w:r w:rsidRPr="00774DEC">
              <w:rPr>
                <w:vertAlign w:val="superscript"/>
              </w:rPr>
              <w:t>e</w:t>
            </w:r>
            <w:r w:rsidRPr="00774DEC">
              <w:t xml:space="preserve"> en volgende Incidenten</w:t>
            </w:r>
          </w:p>
        </w:tc>
      </w:tr>
      <w:tr w:rsidR="008A69D2" w:rsidRPr="00774DEC" w14:paraId="3B18E94B" w14:textId="77777777" w:rsidTr="00371EA6">
        <w:trPr>
          <w:trHeight w:val="1139"/>
        </w:trPr>
        <w:tc>
          <w:tcPr>
            <w:tcW w:w="1843" w:type="dxa"/>
            <w:vAlign w:val="center"/>
          </w:tcPr>
          <w:p w14:paraId="500745DB" w14:textId="77777777" w:rsidR="008A69D2" w:rsidRPr="00774DEC" w:rsidRDefault="008A69D2" w:rsidP="00E21B63">
            <w:pPr>
              <w:tabs>
                <w:tab w:val="num" w:pos="1701"/>
              </w:tabs>
            </w:pPr>
            <w:r w:rsidRPr="00774DEC">
              <w:t>Korte onderbrekingen  (&lt; 5 min.)</w:t>
            </w:r>
            <w:r>
              <w:t xml:space="preserve"> (2)</w:t>
            </w:r>
          </w:p>
        </w:tc>
        <w:tc>
          <w:tcPr>
            <w:tcW w:w="1985" w:type="dxa"/>
            <w:vAlign w:val="center"/>
          </w:tcPr>
          <w:p w14:paraId="420FB667" w14:textId="77777777" w:rsidR="008A69D2" w:rsidRPr="00774DEC" w:rsidRDefault="008A69D2" w:rsidP="00E21B63">
            <w:pPr>
              <w:tabs>
                <w:tab w:val="num" w:pos="1701"/>
              </w:tabs>
              <w:jc w:val="center"/>
            </w:pPr>
            <w:proofErr w:type="spellStart"/>
            <w:r w:rsidRPr="00774DEC">
              <w:t>Nvt</w:t>
            </w:r>
            <w:proofErr w:type="spellEnd"/>
            <w:r w:rsidRPr="00774DEC">
              <w:t>.</w:t>
            </w:r>
          </w:p>
        </w:tc>
        <w:tc>
          <w:tcPr>
            <w:tcW w:w="1417" w:type="dxa"/>
            <w:vAlign w:val="center"/>
          </w:tcPr>
          <w:p w14:paraId="6FD57112" w14:textId="77777777" w:rsidR="008A69D2" w:rsidRPr="00774DEC" w:rsidRDefault="008A69D2" w:rsidP="00E21B63">
            <w:pPr>
              <w:tabs>
                <w:tab w:val="num" w:pos="1701"/>
              </w:tabs>
              <w:jc w:val="center"/>
            </w:pPr>
            <w:proofErr w:type="spellStart"/>
            <w:r w:rsidRPr="00774DEC">
              <w:t>Nvt</w:t>
            </w:r>
            <w:proofErr w:type="spellEnd"/>
            <w:r w:rsidRPr="00774DEC">
              <w:t>.</w:t>
            </w:r>
          </w:p>
        </w:tc>
        <w:tc>
          <w:tcPr>
            <w:tcW w:w="2835" w:type="dxa"/>
            <w:gridSpan w:val="2"/>
            <w:vAlign w:val="center"/>
          </w:tcPr>
          <w:p w14:paraId="6A5FAFB4" w14:textId="77777777" w:rsidR="008A69D2" w:rsidRPr="00774DEC" w:rsidRDefault="008A69D2" w:rsidP="00E21B63">
            <w:pPr>
              <w:tabs>
                <w:tab w:val="num" w:pos="1701"/>
              </w:tabs>
              <w:jc w:val="center"/>
            </w:pPr>
            <w:r w:rsidRPr="00774DEC">
              <w:t>Max. 4x per jaar</w:t>
            </w:r>
          </w:p>
          <w:p w14:paraId="73E48971" w14:textId="77777777" w:rsidR="008A69D2" w:rsidRPr="00774DEC" w:rsidRDefault="008A69D2" w:rsidP="00E21B63">
            <w:pPr>
              <w:tabs>
                <w:tab w:val="num" w:pos="1701"/>
              </w:tabs>
              <w:jc w:val="center"/>
            </w:pPr>
            <w:r w:rsidRPr="00774DEC">
              <w:t>Ongecontroleerd</w:t>
            </w:r>
          </w:p>
          <w:p w14:paraId="2179BA53" w14:textId="77777777" w:rsidR="008A69D2" w:rsidRPr="00774DEC" w:rsidRDefault="008A69D2" w:rsidP="00E21B63">
            <w:pPr>
              <w:tabs>
                <w:tab w:val="num" w:pos="1701"/>
              </w:tabs>
              <w:jc w:val="center"/>
            </w:pPr>
            <w:r w:rsidRPr="00774DEC">
              <w:t>(Gecontroleerd: in overleg)</w:t>
            </w:r>
          </w:p>
        </w:tc>
        <w:tc>
          <w:tcPr>
            <w:tcW w:w="1701" w:type="dxa"/>
            <w:vAlign w:val="center"/>
          </w:tcPr>
          <w:p w14:paraId="55EDC8CF" w14:textId="77777777" w:rsidR="008A69D2" w:rsidRPr="00774DEC" w:rsidRDefault="008A69D2" w:rsidP="00E21B63">
            <w:pPr>
              <w:tabs>
                <w:tab w:val="num" w:pos="1701"/>
              </w:tabs>
              <w:jc w:val="center"/>
            </w:pPr>
            <w:r w:rsidRPr="00774DEC">
              <w:t>Max. 2x per jaar Ongecontroleerd</w:t>
            </w:r>
          </w:p>
          <w:p w14:paraId="1E3D920E" w14:textId="77777777" w:rsidR="008A69D2" w:rsidRPr="00774DEC" w:rsidRDefault="008A69D2" w:rsidP="00E21B63">
            <w:pPr>
              <w:tabs>
                <w:tab w:val="num" w:pos="1701"/>
              </w:tabs>
              <w:jc w:val="center"/>
            </w:pPr>
            <w:r w:rsidRPr="00774DEC">
              <w:t>(Gecontroleerd: in overleg)</w:t>
            </w:r>
          </w:p>
        </w:tc>
      </w:tr>
      <w:tr w:rsidR="008A69D2" w:rsidRPr="00774DEC" w14:paraId="0AA8A2ED" w14:textId="77777777" w:rsidTr="00371EA6">
        <w:trPr>
          <w:trHeight w:val="689"/>
        </w:trPr>
        <w:tc>
          <w:tcPr>
            <w:tcW w:w="1843" w:type="dxa"/>
            <w:vAlign w:val="center"/>
          </w:tcPr>
          <w:p w14:paraId="45BAC3A7" w14:textId="77777777" w:rsidR="008A69D2" w:rsidRPr="00774DEC" w:rsidRDefault="008A69D2" w:rsidP="00E21B63">
            <w:pPr>
              <w:tabs>
                <w:tab w:val="num" w:pos="1701"/>
              </w:tabs>
            </w:pPr>
            <w:proofErr w:type="spellStart"/>
            <w:r w:rsidRPr="00774DEC">
              <w:t>MaxTTR</w:t>
            </w:r>
            <w:proofErr w:type="spellEnd"/>
            <w:r w:rsidRPr="00774DEC">
              <w:t xml:space="preserve"> Prioriteit 2 incidenten</w:t>
            </w:r>
          </w:p>
        </w:tc>
        <w:tc>
          <w:tcPr>
            <w:tcW w:w="1985" w:type="dxa"/>
            <w:vAlign w:val="center"/>
          </w:tcPr>
          <w:p w14:paraId="28F0BC9B" w14:textId="77777777" w:rsidR="008A69D2" w:rsidRPr="00774DEC" w:rsidRDefault="008A69D2" w:rsidP="00E21B63">
            <w:pPr>
              <w:tabs>
                <w:tab w:val="num" w:pos="1701"/>
              </w:tabs>
              <w:jc w:val="center"/>
            </w:pPr>
            <w:proofErr w:type="spellStart"/>
            <w:r w:rsidRPr="00774DEC">
              <w:t>Nvt</w:t>
            </w:r>
            <w:proofErr w:type="spellEnd"/>
            <w:r w:rsidRPr="00774DEC">
              <w:t>.</w:t>
            </w:r>
          </w:p>
        </w:tc>
        <w:tc>
          <w:tcPr>
            <w:tcW w:w="1417" w:type="dxa"/>
            <w:vAlign w:val="center"/>
          </w:tcPr>
          <w:p w14:paraId="36803F1B" w14:textId="77777777" w:rsidR="008A69D2" w:rsidRPr="00774DEC" w:rsidRDefault="008A69D2" w:rsidP="00E21B63">
            <w:pPr>
              <w:tabs>
                <w:tab w:val="num" w:pos="1701"/>
              </w:tabs>
              <w:jc w:val="center"/>
            </w:pPr>
            <w:r w:rsidRPr="00774DEC">
              <w:t>2 Werkdagen</w:t>
            </w:r>
          </w:p>
        </w:tc>
        <w:tc>
          <w:tcPr>
            <w:tcW w:w="2835" w:type="dxa"/>
            <w:gridSpan w:val="2"/>
            <w:vAlign w:val="center"/>
          </w:tcPr>
          <w:p w14:paraId="7101BC82" w14:textId="77777777" w:rsidR="008A69D2" w:rsidRPr="00774DEC" w:rsidRDefault="008A69D2" w:rsidP="00E21B63">
            <w:pPr>
              <w:tabs>
                <w:tab w:val="num" w:pos="1701"/>
              </w:tabs>
              <w:jc w:val="center"/>
            </w:pPr>
            <w:r w:rsidRPr="00774DEC">
              <w:t>2 Werkdagen</w:t>
            </w:r>
          </w:p>
        </w:tc>
        <w:tc>
          <w:tcPr>
            <w:tcW w:w="1701" w:type="dxa"/>
            <w:vAlign w:val="center"/>
          </w:tcPr>
          <w:p w14:paraId="6AA9AEED" w14:textId="77777777" w:rsidR="008A69D2" w:rsidRPr="00774DEC" w:rsidRDefault="008A69D2" w:rsidP="00E21B63">
            <w:pPr>
              <w:tabs>
                <w:tab w:val="num" w:pos="1701"/>
              </w:tabs>
              <w:jc w:val="center"/>
            </w:pPr>
            <w:r w:rsidRPr="00774DEC">
              <w:t>8 uur</w:t>
            </w:r>
          </w:p>
        </w:tc>
      </w:tr>
      <w:tr w:rsidR="008A69D2" w:rsidRPr="00774DEC" w14:paraId="088AFB40" w14:textId="77777777" w:rsidTr="00371EA6">
        <w:trPr>
          <w:trHeight w:val="649"/>
        </w:trPr>
        <w:tc>
          <w:tcPr>
            <w:tcW w:w="1843" w:type="dxa"/>
            <w:vAlign w:val="center"/>
          </w:tcPr>
          <w:p w14:paraId="027F1600" w14:textId="77777777" w:rsidR="008A69D2" w:rsidRPr="00774DEC" w:rsidRDefault="008A69D2" w:rsidP="00E21B63">
            <w:pPr>
              <w:tabs>
                <w:tab w:val="num" w:pos="1701"/>
              </w:tabs>
            </w:pPr>
            <w:r w:rsidRPr="00774DEC">
              <w:t>Onderhouds</w:t>
            </w:r>
            <w:r>
              <w:t>-</w:t>
            </w:r>
            <w:r w:rsidRPr="00774DEC">
              <w:t>venster</w:t>
            </w:r>
          </w:p>
        </w:tc>
        <w:tc>
          <w:tcPr>
            <w:tcW w:w="1985" w:type="dxa"/>
            <w:vAlign w:val="center"/>
          </w:tcPr>
          <w:p w14:paraId="607B9E71" w14:textId="77777777" w:rsidR="008A69D2" w:rsidRPr="00774DEC" w:rsidRDefault="008A69D2" w:rsidP="00E21B63">
            <w:pPr>
              <w:tabs>
                <w:tab w:val="num" w:pos="1701"/>
              </w:tabs>
              <w:jc w:val="center"/>
            </w:pPr>
            <w:proofErr w:type="spellStart"/>
            <w:r w:rsidRPr="00774DEC">
              <w:t>Nvt</w:t>
            </w:r>
            <w:proofErr w:type="spellEnd"/>
            <w:r w:rsidRPr="00774DEC">
              <w:t>.</w:t>
            </w:r>
            <w:r>
              <w:t xml:space="preserve"> altijd aankondiging van onderhoud</w:t>
            </w:r>
          </w:p>
        </w:tc>
        <w:tc>
          <w:tcPr>
            <w:tcW w:w="1417" w:type="dxa"/>
            <w:vAlign w:val="center"/>
          </w:tcPr>
          <w:p w14:paraId="017A47D9" w14:textId="77777777" w:rsidR="008A69D2" w:rsidRPr="00774DEC" w:rsidRDefault="008A69D2" w:rsidP="00E21B63">
            <w:pPr>
              <w:tabs>
                <w:tab w:val="num" w:pos="1701"/>
              </w:tabs>
              <w:jc w:val="center"/>
            </w:pPr>
            <w:r w:rsidRPr="00774DEC">
              <w:t>Moment onderhoud</w:t>
            </w:r>
          </w:p>
          <w:p w14:paraId="4B22FE70" w14:textId="77777777" w:rsidR="008A69D2" w:rsidRPr="00774DEC" w:rsidRDefault="008A69D2" w:rsidP="00E21B63">
            <w:pPr>
              <w:tabs>
                <w:tab w:val="num" w:pos="1701"/>
              </w:tabs>
              <w:jc w:val="center"/>
            </w:pPr>
            <w:r w:rsidRPr="00774DEC">
              <w:t>altijd in overleg</w:t>
            </w:r>
          </w:p>
        </w:tc>
        <w:tc>
          <w:tcPr>
            <w:tcW w:w="2835" w:type="dxa"/>
            <w:gridSpan w:val="2"/>
            <w:vAlign w:val="center"/>
          </w:tcPr>
          <w:p w14:paraId="1887E7C8" w14:textId="77777777" w:rsidR="008A69D2" w:rsidRPr="00774DEC" w:rsidRDefault="008A69D2" w:rsidP="00E21B63">
            <w:pPr>
              <w:tabs>
                <w:tab w:val="num" w:pos="1701"/>
              </w:tabs>
              <w:jc w:val="center"/>
            </w:pPr>
            <w:r w:rsidRPr="00774DEC">
              <w:t xml:space="preserve">ma t/m </w:t>
            </w:r>
            <w:r>
              <w:t>zo</w:t>
            </w:r>
          </w:p>
          <w:p w14:paraId="30D3A179" w14:textId="77777777" w:rsidR="008A69D2" w:rsidRPr="00774DEC" w:rsidRDefault="008A69D2" w:rsidP="00E21B63">
            <w:pPr>
              <w:tabs>
                <w:tab w:val="num" w:pos="1701"/>
              </w:tabs>
              <w:jc w:val="center"/>
            </w:pPr>
            <w:r>
              <w:t>03:00 - 06:0</w:t>
            </w:r>
            <w:r w:rsidRPr="00774DEC">
              <w:t>0u</w:t>
            </w:r>
          </w:p>
        </w:tc>
        <w:tc>
          <w:tcPr>
            <w:tcW w:w="1701" w:type="dxa"/>
            <w:vAlign w:val="center"/>
          </w:tcPr>
          <w:p w14:paraId="41E6732D" w14:textId="77777777" w:rsidR="008A69D2" w:rsidRPr="00774DEC" w:rsidRDefault="008A69D2" w:rsidP="00E21B63">
            <w:pPr>
              <w:tabs>
                <w:tab w:val="num" w:pos="1701"/>
              </w:tabs>
              <w:jc w:val="center"/>
            </w:pPr>
            <w:r w:rsidRPr="00774DEC">
              <w:t>Moment onderhoud</w:t>
            </w:r>
          </w:p>
          <w:p w14:paraId="40DD657B" w14:textId="77777777" w:rsidR="008A69D2" w:rsidRPr="00774DEC" w:rsidRDefault="008A69D2" w:rsidP="00E21B63">
            <w:pPr>
              <w:tabs>
                <w:tab w:val="num" w:pos="1701"/>
              </w:tabs>
              <w:jc w:val="center"/>
            </w:pPr>
            <w:r w:rsidRPr="00774DEC">
              <w:t>altijd in overleg</w:t>
            </w:r>
          </w:p>
        </w:tc>
      </w:tr>
      <w:tr w:rsidR="008A69D2" w:rsidRPr="00774DEC" w14:paraId="4A231A0A" w14:textId="77777777" w:rsidTr="00371EA6">
        <w:trPr>
          <w:trHeight w:val="823"/>
        </w:trPr>
        <w:tc>
          <w:tcPr>
            <w:tcW w:w="1843" w:type="dxa"/>
            <w:vAlign w:val="center"/>
          </w:tcPr>
          <w:p w14:paraId="56D57860" w14:textId="77777777" w:rsidR="008A69D2" w:rsidRPr="00774DEC" w:rsidRDefault="008A69D2" w:rsidP="00E21B63">
            <w:pPr>
              <w:tabs>
                <w:tab w:val="num" w:pos="1701"/>
              </w:tabs>
            </w:pPr>
            <w:r w:rsidRPr="00774DEC">
              <w:t>Beïnvloeding service door onderhoud</w:t>
            </w:r>
          </w:p>
        </w:tc>
        <w:tc>
          <w:tcPr>
            <w:tcW w:w="1985" w:type="dxa"/>
            <w:vAlign w:val="center"/>
          </w:tcPr>
          <w:p w14:paraId="5677E892" w14:textId="77777777" w:rsidR="008A69D2" w:rsidRPr="00774DEC" w:rsidRDefault="008A69D2" w:rsidP="00E21B63">
            <w:pPr>
              <w:tabs>
                <w:tab w:val="num" w:pos="1701"/>
              </w:tabs>
              <w:jc w:val="center"/>
            </w:pPr>
            <w:r>
              <w:t>Altijd na aankondiging van onderhoud</w:t>
            </w:r>
          </w:p>
        </w:tc>
        <w:tc>
          <w:tcPr>
            <w:tcW w:w="1417" w:type="dxa"/>
            <w:vAlign w:val="center"/>
          </w:tcPr>
          <w:p w14:paraId="5121FFE1" w14:textId="77777777" w:rsidR="008A69D2" w:rsidRPr="00774DEC" w:rsidRDefault="008A69D2" w:rsidP="00E21B63">
            <w:pPr>
              <w:tabs>
                <w:tab w:val="num" w:pos="1701"/>
              </w:tabs>
              <w:jc w:val="center"/>
            </w:pPr>
            <w:r w:rsidRPr="00774DEC">
              <w:t>Moment onderhoud</w:t>
            </w:r>
          </w:p>
          <w:p w14:paraId="20624896" w14:textId="77777777" w:rsidR="008A69D2" w:rsidRPr="00774DEC" w:rsidRDefault="008A69D2" w:rsidP="00E21B63">
            <w:pPr>
              <w:tabs>
                <w:tab w:val="num" w:pos="1701"/>
              </w:tabs>
              <w:jc w:val="center"/>
            </w:pPr>
            <w:r w:rsidRPr="00774DEC">
              <w:t>altijd in overleg</w:t>
            </w:r>
          </w:p>
        </w:tc>
        <w:tc>
          <w:tcPr>
            <w:tcW w:w="2835" w:type="dxa"/>
            <w:gridSpan w:val="2"/>
            <w:vAlign w:val="center"/>
          </w:tcPr>
          <w:p w14:paraId="758760E8" w14:textId="77777777" w:rsidR="008A69D2" w:rsidRPr="00774DEC" w:rsidRDefault="008A69D2" w:rsidP="00E21B63">
            <w:pPr>
              <w:tabs>
                <w:tab w:val="num" w:pos="1701"/>
              </w:tabs>
              <w:jc w:val="center"/>
            </w:pPr>
            <w:r w:rsidRPr="00774DEC">
              <w:t>Uitsluitend binnen onderhoudsvenster,</w:t>
            </w:r>
          </w:p>
          <w:p w14:paraId="659D89E2" w14:textId="77777777" w:rsidR="008A69D2" w:rsidRPr="00774DEC" w:rsidRDefault="008A69D2" w:rsidP="00E21B63">
            <w:pPr>
              <w:tabs>
                <w:tab w:val="num" w:pos="1701"/>
              </w:tabs>
              <w:jc w:val="center"/>
            </w:pPr>
            <w:r w:rsidRPr="00774DEC">
              <w:t>Max. 4x / jaar</w:t>
            </w:r>
          </w:p>
        </w:tc>
        <w:tc>
          <w:tcPr>
            <w:tcW w:w="1701" w:type="dxa"/>
            <w:vAlign w:val="center"/>
          </w:tcPr>
          <w:p w14:paraId="67BF88A1" w14:textId="77777777" w:rsidR="008A69D2" w:rsidRPr="00774DEC" w:rsidRDefault="008A69D2" w:rsidP="00E21B63">
            <w:pPr>
              <w:tabs>
                <w:tab w:val="num" w:pos="1701"/>
              </w:tabs>
              <w:jc w:val="center"/>
            </w:pPr>
            <w:r w:rsidRPr="00774DEC">
              <w:t>Moment onderhoud</w:t>
            </w:r>
          </w:p>
          <w:p w14:paraId="39E9670C" w14:textId="77777777" w:rsidR="008A69D2" w:rsidRPr="00774DEC" w:rsidRDefault="008A69D2" w:rsidP="00E21B63">
            <w:pPr>
              <w:tabs>
                <w:tab w:val="num" w:pos="1701"/>
              </w:tabs>
              <w:jc w:val="center"/>
            </w:pPr>
            <w:r w:rsidRPr="00774DEC">
              <w:t>altijd in overleg</w:t>
            </w:r>
          </w:p>
        </w:tc>
      </w:tr>
      <w:tr w:rsidR="008A69D2" w:rsidRPr="00774DEC" w14:paraId="3648B874" w14:textId="77777777" w:rsidTr="00371EA6">
        <w:trPr>
          <w:trHeight w:val="699"/>
        </w:trPr>
        <w:tc>
          <w:tcPr>
            <w:tcW w:w="1843" w:type="dxa"/>
            <w:vAlign w:val="center"/>
          </w:tcPr>
          <w:p w14:paraId="3FAAD3F0" w14:textId="77777777" w:rsidR="008A69D2" w:rsidRPr="00774DEC" w:rsidRDefault="008A69D2" w:rsidP="00E21B63">
            <w:pPr>
              <w:tabs>
                <w:tab w:val="num" w:pos="1701"/>
              </w:tabs>
            </w:pPr>
            <w:r w:rsidRPr="00774DEC">
              <w:t>Aankondiging onderhoud</w:t>
            </w:r>
          </w:p>
        </w:tc>
        <w:tc>
          <w:tcPr>
            <w:tcW w:w="1985" w:type="dxa"/>
            <w:vAlign w:val="center"/>
          </w:tcPr>
          <w:p w14:paraId="17918405" w14:textId="77777777" w:rsidR="008A69D2" w:rsidRPr="00774DEC" w:rsidRDefault="008A69D2" w:rsidP="00E21B63">
            <w:pPr>
              <w:tabs>
                <w:tab w:val="num" w:pos="1701"/>
              </w:tabs>
              <w:jc w:val="center"/>
            </w:pPr>
            <w:r>
              <w:t>10 Werkdagen</w:t>
            </w:r>
          </w:p>
        </w:tc>
        <w:tc>
          <w:tcPr>
            <w:tcW w:w="1417" w:type="dxa"/>
            <w:vAlign w:val="center"/>
          </w:tcPr>
          <w:p w14:paraId="44826186" w14:textId="77777777" w:rsidR="008A69D2" w:rsidRPr="00774DEC" w:rsidRDefault="008A69D2" w:rsidP="00E21B63">
            <w:pPr>
              <w:tabs>
                <w:tab w:val="num" w:pos="1701"/>
              </w:tabs>
              <w:jc w:val="center"/>
            </w:pPr>
            <w:r>
              <w:t>10</w:t>
            </w:r>
            <w:r w:rsidRPr="00774DEC">
              <w:t xml:space="preserve"> Werkdagen</w:t>
            </w:r>
          </w:p>
        </w:tc>
        <w:tc>
          <w:tcPr>
            <w:tcW w:w="2835" w:type="dxa"/>
            <w:gridSpan w:val="2"/>
            <w:vAlign w:val="center"/>
          </w:tcPr>
          <w:p w14:paraId="58E423E0" w14:textId="77777777" w:rsidR="008A69D2" w:rsidRPr="00774DEC" w:rsidRDefault="008A69D2" w:rsidP="00E21B63">
            <w:pPr>
              <w:tabs>
                <w:tab w:val="num" w:pos="1701"/>
              </w:tabs>
              <w:jc w:val="center"/>
            </w:pPr>
            <w:r w:rsidRPr="00774DEC">
              <w:t>1</w:t>
            </w:r>
            <w:r>
              <w:t>0</w:t>
            </w:r>
            <w:r w:rsidRPr="00774DEC">
              <w:t xml:space="preserve"> Werkdagen</w:t>
            </w:r>
          </w:p>
        </w:tc>
        <w:tc>
          <w:tcPr>
            <w:tcW w:w="1701" w:type="dxa"/>
            <w:vAlign w:val="center"/>
          </w:tcPr>
          <w:p w14:paraId="43412C2E" w14:textId="77777777" w:rsidR="008A69D2" w:rsidRPr="00774DEC" w:rsidRDefault="008A69D2" w:rsidP="00E21B63">
            <w:pPr>
              <w:tabs>
                <w:tab w:val="num" w:pos="1701"/>
              </w:tabs>
              <w:jc w:val="center"/>
            </w:pPr>
            <w:r w:rsidRPr="00774DEC">
              <w:t>25 Werkdagen</w:t>
            </w:r>
          </w:p>
        </w:tc>
      </w:tr>
      <w:tr w:rsidR="008A69D2" w:rsidRPr="00774DEC" w14:paraId="330AECC3" w14:textId="77777777" w:rsidTr="00371EA6">
        <w:trPr>
          <w:trHeight w:val="1134"/>
        </w:trPr>
        <w:tc>
          <w:tcPr>
            <w:tcW w:w="1843" w:type="dxa"/>
            <w:vAlign w:val="center"/>
          </w:tcPr>
          <w:p w14:paraId="1ED90885" w14:textId="77777777" w:rsidR="008A69D2" w:rsidRPr="00774DEC" w:rsidRDefault="008A69D2" w:rsidP="00E21B63">
            <w:pPr>
              <w:tabs>
                <w:tab w:val="num" w:pos="1701"/>
              </w:tabs>
            </w:pPr>
            <w:r w:rsidRPr="00774DEC">
              <w:t>Bezwaar Onderhoud</w:t>
            </w:r>
          </w:p>
        </w:tc>
        <w:tc>
          <w:tcPr>
            <w:tcW w:w="1985" w:type="dxa"/>
            <w:vAlign w:val="center"/>
          </w:tcPr>
          <w:p w14:paraId="072889A5" w14:textId="77777777" w:rsidR="008A69D2" w:rsidRPr="00774DEC" w:rsidRDefault="008A69D2" w:rsidP="00E21B63">
            <w:pPr>
              <w:tabs>
                <w:tab w:val="num" w:pos="1701"/>
              </w:tabs>
              <w:jc w:val="center"/>
            </w:pPr>
            <w:r>
              <w:t>Niet mogelijk</w:t>
            </w:r>
          </w:p>
        </w:tc>
        <w:tc>
          <w:tcPr>
            <w:tcW w:w="1417" w:type="dxa"/>
            <w:vAlign w:val="center"/>
          </w:tcPr>
          <w:p w14:paraId="393542AD" w14:textId="77777777" w:rsidR="008A69D2" w:rsidRPr="00774DEC" w:rsidRDefault="008A69D2" w:rsidP="00E21B63">
            <w:pPr>
              <w:tabs>
                <w:tab w:val="num" w:pos="1701"/>
              </w:tabs>
              <w:jc w:val="center"/>
            </w:pPr>
            <w:r w:rsidRPr="00774DEC">
              <w:t>Moment onderhoud</w:t>
            </w:r>
          </w:p>
          <w:p w14:paraId="4B4BC87B" w14:textId="77777777" w:rsidR="008A69D2" w:rsidRPr="00774DEC" w:rsidRDefault="008A69D2" w:rsidP="00E21B63">
            <w:pPr>
              <w:tabs>
                <w:tab w:val="num" w:pos="1701"/>
              </w:tabs>
              <w:jc w:val="center"/>
            </w:pPr>
            <w:r w:rsidRPr="00774DEC">
              <w:t>altijd in overleg</w:t>
            </w:r>
          </w:p>
        </w:tc>
        <w:tc>
          <w:tcPr>
            <w:tcW w:w="2835" w:type="dxa"/>
            <w:gridSpan w:val="2"/>
            <w:vAlign w:val="center"/>
          </w:tcPr>
          <w:p w14:paraId="3556E429" w14:textId="77777777" w:rsidR="008A69D2" w:rsidRPr="00774DEC" w:rsidRDefault="008A69D2" w:rsidP="00E21B63">
            <w:pPr>
              <w:tabs>
                <w:tab w:val="num" w:pos="1701"/>
              </w:tabs>
              <w:jc w:val="center"/>
            </w:pPr>
            <w:r w:rsidRPr="009E44E5">
              <w:t>binnen 2 Werkdagen na aankondiging.</w:t>
            </w:r>
          </w:p>
        </w:tc>
        <w:tc>
          <w:tcPr>
            <w:tcW w:w="1701" w:type="dxa"/>
            <w:vAlign w:val="center"/>
          </w:tcPr>
          <w:p w14:paraId="617BCBB0" w14:textId="77777777" w:rsidR="008A69D2" w:rsidRPr="00774DEC" w:rsidRDefault="008A69D2" w:rsidP="00E21B63">
            <w:pPr>
              <w:tabs>
                <w:tab w:val="num" w:pos="1701"/>
              </w:tabs>
              <w:jc w:val="center"/>
            </w:pPr>
            <w:r w:rsidRPr="00774DEC">
              <w:t>Moment onderhoud</w:t>
            </w:r>
          </w:p>
          <w:p w14:paraId="65421420" w14:textId="77777777" w:rsidR="008A69D2" w:rsidRPr="00774DEC" w:rsidRDefault="008A69D2" w:rsidP="00E21B63">
            <w:pPr>
              <w:tabs>
                <w:tab w:val="num" w:pos="1701"/>
              </w:tabs>
              <w:jc w:val="center"/>
            </w:pPr>
            <w:r w:rsidRPr="00774DEC">
              <w:t>altijd in overleg</w:t>
            </w:r>
          </w:p>
        </w:tc>
      </w:tr>
      <w:tr w:rsidR="008A69D2" w:rsidRPr="00774DEC" w14:paraId="795EFC21" w14:textId="77777777" w:rsidTr="00371EA6">
        <w:trPr>
          <w:trHeight w:val="591"/>
        </w:trPr>
        <w:tc>
          <w:tcPr>
            <w:tcW w:w="9781" w:type="dxa"/>
            <w:gridSpan w:val="6"/>
            <w:vAlign w:val="center"/>
          </w:tcPr>
          <w:p w14:paraId="4529C636" w14:textId="77777777" w:rsidR="008A69D2" w:rsidRDefault="008A69D2" w:rsidP="00E21B63">
            <w:pPr>
              <w:tabs>
                <w:tab w:val="num" w:pos="1701"/>
              </w:tabs>
            </w:pPr>
            <w:r>
              <w:t>(1)</w:t>
            </w:r>
            <w:r w:rsidRPr="00774DEC">
              <w:t xml:space="preserve"> Hierbij is een sliding </w:t>
            </w:r>
            <w:proofErr w:type="spellStart"/>
            <w:r w:rsidRPr="00774DEC">
              <w:t>window</w:t>
            </w:r>
            <w:proofErr w:type="spellEnd"/>
            <w:r w:rsidRPr="00774DEC">
              <w:t xml:space="preserve"> van toepassing van 1 jaar = aaneengesloten periode van 365 dagen</w:t>
            </w:r>
          </w:p>
          <w:p w14:paraId="6EA5E97E" w14:textId="77777777" w:rsidR="008A69D2" w:rsidRDefault="008A69D2" w:rsidP="00E21B63">
            <w:pPr>
              <w:tabs>
                <w:tab w:val="num" w:pos="1701"/>
              </w:tabs>
            </w:pPr>
            <w:r>
              <w:t xml:space="preserve">(2) </w:t>
            </w:r>
            <w:r w:rsidRPr="00774DEC">
              <w:t>Geldt ook voor onderbrekingen als gevolg van overschakelen tussen primaire en secundaire apparatuur of verbinding</w:t>
            </w:r>
          </w:p>
          <w:p w14:paraId="6DFB8BD8" w14:textId="77777777" w:rsidR="008A69D2" w:rsidRDefault="008A69D2" w:rsidP="00E21B63">
            <w:pPr>
              <w:tabs>
                <w:tab w:val="num" w:pos="1701"/>
              </w:tabs>
            </w:pPr>
            <w:r>
              <w:t xml:space="preserve">(3) </w:t>
            </w:r>
            <w:r w:rsidRPr="00774DEC">
              <w:t>Voor het beheerprofiel Mobiel is sprake van een incident als 100 verbindingen of meer geraakt worden</w:t>
            </w:r>
          </w:p>
          <w:p w14:paraId="6630CE15" w14:textId="31BBB477" w:rsidR="008A69D2" w:rsidRPr="00774DEC" w:rsidRDefault="008A69D2" w:rsidP="00E21B63">
            <w:pPr>
              <w:tabs>
                <w:tab w:val="num" w:pos="1701"/>
              </w:tabs>
            </w:pPr>
            <w:r>
              <w:t>(4)  In tegenstelling tot de andere Beheerprofielen is voor het profiel laag een tim</w:t>
            </w:r>
            <w:r w:rsidR="00936B4D">
              <w:t>e</w:t>
            </w:r>
            <w:r>
              <w:t>-</w:t>
            </w:r>
            <w:proofErr w:type="spellStart"/>
            <w:r>
              <w:t>to</w:t>
            </w:r>
            <w:proofErr w:type="spellEnd"/>
            <w:r>
              <w:t>-</w:t>
            </w:r>
            <w:proofErr w:type="spellStart"/>
            <w:r>
              <w:t>repair</w:t>
            </w:r>
            <w:proofErr w:type="spellEnd"/>
          </w:p>
        </w:tc>
      </w:tr>
    </w:tbl>
    <w:p w14:paraId="4BFB6B88" w14:textId="77777777" w:rsidR="008A69D2" w:rsidRDefault="008A69D2" w:rsidP="008A69D2"/>
    <w:p w14:paraId="325B5E33" w14:textId="42518C97" w:rsidR="00F1078C" w:rsidRDefault="00F1078C">
      <w:r>
        <w:br w:type="page"/>
      </w:r>
    </w:p>
    <w:p w14:paraId="1FD0BD2C" w14:textId="77777777" w:rsidR="00F1078C" w:rsidRPr="00241CEF" w:rsidRDefault="00F1078C" w:rsidP="00F1078C">
      <w:pPr>
        <w:pStyle w:val="Bijschrift"/>
        <w:rPr>
          <w:szCs w:val="18"/>
        </w:rPr>
      </w:pPr>
      <w:bookmarkStart w:id="17" w:name="_Ref125130603"/>
      <w:r>
        <w:lastRenderedPageBreak/>
        <w:t xml:space="preserve">Tabel </w:t>
      </w:r>
      <w:fldSimple w:instr=" SEQ Tabel \* ARABIC ">
        <w:r>
          <w:rPr>
            <w:noProof/>
          </w:rPr>
          <w:t>15</w:t>
        </w:r>
      </w:fldSimple>
      <w:bookmarkEnd w:id="17"/>
      <w:r>
        <w:rPr>
          <w:noProof/>
        </w:rPr>
        <w:t xml:space="preserve"> </w:t>
      </w:r>
      <w:r>
        <w:t>‘Oplostijden beveiligingsincidenten’</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1276"/>
        <w:gridCol w:w="1418"/>
        <w:gridCol w:w="2551"/>
        <w:gridCol w:w="1701"/>
      </w:tblGrid>
      <w:tr w:rsidR="00F1078C" w:rsidRPr="00241CEF" w14:paraId="77668B35" w14:textId="77777777" w:rsidTr="00E21B63">
        <w:trPr>
          <w:trHeight w:val="671"/>
        </w:trPr>
        <w:tc>
          <w:tcPr>
            <w:tcW w:w="2268" w:type="dxa"/>
            <w:shd w:val="clear" w:color="auto" w:fill="EAF1DD" w:themeFill="accent3" w:themeFillTint="33"/>
            <w:vAlign w:val="center"/>
          </w:tcPr>
          <w:p w14:paraId="25F5F463" w14:textId="77777777" w:rsidR="00F1078C" w:rsidRPr="00241CEF" w:rsidRDefault="00F1078C" w:rsidP="00E21B63">
            <w:pPr>
              <w:keepNext/>
              <w:tabs>
                <w:tab w:val="num" w:pos="1701"/>
              </w:tabs>
              <w:rPr>
                <w:b/>
                <w:bCs/>
              </w:rPr>
            </w:pPr>
            <w:r w:rsidRPr="00241CEF">
              <w:rPr>
                <w:b/>
              </w:rPr>
              <w:t>Beveiligingsincident</w:t>
            </w:r>
          </w:p>
        </w:tc>
        <w:tc>
          <w:tcPr>
            <w:tcW w:w="1276" w:type="dxa"/>
            <w:shd w:val="clear" w:color="auto" w:fill="EAF1DD" w:themeFill="accent3" w:themeFillTint="33"/>
            <w:vAlign w:val="center"/>
          </w:tcPr>
          <w:p w14:paraId="67AD44AB" w14:textId="77777777" w:rsidR="00F1078C" w:rsidRPr="00241CEF" w:rsidRDefault="00F1078C" w:rsidP="00E21B63">
            <w:pPr>
              <w:keepNext/>
              <w:tabs>
                <w:tab w:val="num" w:pos="1701"/>
              </w:tabs>
              <w:jc w:val="center"/>
              <w:rPr>
                <w:b/>
                <w:bCs/>
              </w:rPr>
            </w:pPr>
            <w:r>
              <w:rPr>
                <w:b/>
                <w:bCs/>
              </w:rPr>
              <w:t>Oplostijd</w:t>
            </w:r>
          </w:p>
        </w:tc>
        <w:tc>
          <w:tcPr>
            <w:tcW w:w="1418" w:type="dxa"/>
            <w:shd w:val="clear" w:color="auto" w:fill="EAF1DD" w:themeFill="accent3" w:themeFillTint="33"/>
            <w:vAlign w:val="center"/>
          </w:tcPr>
          <w:p w14:paraId="7D3031A1" w14:textId="77777777" w:rsidR="00F1078C" w:rsidRPr="00241CEF" w:rsidRDefault="00F1078C" w:rsidP="00E21B63">
            <w:pPr>
              <w:jc w:val="center"/>
              <w:rPr>
                <w:b/>
                <w:bCs/>
              </w:rPr>
            </w:pPr>
            <w:r w:rsidRPr="00241CEF">
              <w:rPr>
                <w:b/>
                <w:bCs/>
              </w:rPr>
              <w:t>Reactietijd</w:t>
            </w:r>
          </w:p>
        </w:tc>
        <w:tc>
          <w:tcPr>
            <w:tcW w:w="2551" w:type="dxa"/>
            <w:shd w:val="clear" w:color="auto" w:fill="EAF1DD" w:themeFill="accent3" w:themeFillTint="33"/>
            <w:vAlign w:val="center"/>
          </w:tcPr>
          <w:p w14:paraId="3CECE1B4" w14:textId="77777777" w:rsidR="00F1078C" w:rsidRPr="00241CEF" w:rsidRDefault="00F1078C" w:rsidP="00E21B63">
            <w:pPr>
              <w:jc w:val="center"/>
              <w:rPr>
                <w:b/>
                <w:bCs/>
              </w:rPr>
            </w:pPr>
            <w:proofErr w:type="spellStart"/>
            <w:r w:rsidRPr="00241CEF">
              <w:rPr>
                <w:b/>
                <w:bCs/>
              </w:rPr>
              <w:t>MaxTTR</w:t>
            </w:r>
            <w:proofErr w:type="spellEnd"/>
          </w:p>
        </w:tc>
        <w:tc>
          <w:tcPr>
            <w:tcW w:w="1701" w:type="dxa"/>
            <w:shd w:val="clear" w:color="auto" w:fill="EAF1DD" w:themeFill="accent3" w:themeFillTint="33"/>
            <w:vAlign w:val="center"/>
          </w:tcPr>
          <w:p w14:paraId="669B85BD" w14:textId="77777777" w:rsidR="00F1078C" w:rsidRDefault="00F1078C" w:rsidP="00E21B63">
            <w:pPr>
              <w:jc w:val="center"/>
              <w:rPr>
                <w:b/>
                <w:bCs/>
              </w:rPr>
            </w:pPr>
            <w:r>
              <w:rPr>
                <w:b/>
                <w:bCs/>
              </w:rPr>
              <w:t>Sanctie</w:t>
            </w:r>
          </w:p>
        </w:tc>
      </w:tr>
      <w:tr w:rsidR="00F1078C" w:rsidRPr="00241CEF" w14:paraId="50C37D88" w14:textId="77777777" w:rsidTr="00E21B63">
        <w:trPr>
          <w:trHeight w:val="790"/>
        </w:trPr>
        <w:tc>
          <w:tcPr>
            <w:tcW w:w="2268" w:type="dxa"/>
            <w:vAlign w:val="center"/>
          </w:tcPr>
          <w:p w14:paraId="33F77182" w14:textId="77777777" w:rsidR="00F1078C" w:rsidRPr="00241CEF" w:rsidRDefault="00F1078C" w:rsidP="00E21B63">
            <w:pPr>
              <w:tabs>
                <w:tab w:val="num" w:pos="1701"/>
              </w:tabs>
            </w:pPr>
            <w:r>
              <w:t>IB I</w:t>
            </w:r>
            <w:r w:rsidRPr="00241CEF">
              <w:t>ncident</w:t>
            </w:r>
            <w:r>
              <w:t xml:space="preserve"> Ernstig</w:t>
            </w:r>
          </w:p>
        </w:tc>
        <w:tc>
          <w:tcPr>
            <w:tcW w:w="1276" w:type="dxa"/>
            <w:vAlign w:val="center"/>
          </w:tcPr>
          <w:p w14:paraId="36CA4871" w14:textId="77777777" w:rsidR="00F1078C" w:rsidRPr="00241CEF" w:rsidRDefault="00F1078C" w:rsidP="00E21B63">
            <w:pPr>
              <w:tabs>
                <w:tab w:val="num" w:pos="1701"/>
              </w:tabs>
              <w:jc w:val="center"/>
            </w:pPr>
            <w:r w:rsidRPr="00241CEF">
              <w:t>7 x 24</w:t>
            </w:r>
          </w:p>
        </w:tc>
        <w:tc>
          <w:tcPr>
            <w:tcW w:w="1418" w:type="dxa"/>
            <w:vAlign w:val="center"/>
          </w:tcPr>
          <w:p w14:paraId="0949E415" w14:textId="77777777" w:rsidR="00F1078C" w:rsidRPr="00241CEF" w:rsidRDefault="00F1078C" w:rsidP="00E21B63">
            <w:pPr>
              <w:tabs>
                <w:tab w:val="num" w:pos="1701"/>
              </w:tabs>
              <w:jc w:val="center"/>
            </w:pPr>
            <w:r w:rsidRPr="00241CEF">
              <w:t>10min</w:t>
            </w:r>
          </w:p>
        </w:tc>
        <w:tc>
          <w:tcPr>
            <w:tcW w:w="2551" w:type="dxa"/>
            <w:vAlign w:val="center"/>
          </w:tcPr>
          <w:p w14:paraId="72BFA29D" w14:textId="77777777" w:rsidR="00F1078C" w:rsidRPr="00241CEF" w:rsidRDefault="00F1078C" w:rsidP="00E21B63">
            <w:pPr>
              <w:jc w:val="center"/>
            </w:pPr>
            <w:r>
              <w:t>Binnen 10</w:t>
            </w:r>
            <w:r w:rsidRPr="00241CEF">
              <w:t>min</w:t>
            </w:r>
            <w:r>
              <w:t xml:space="preserve"> reageren, direct handelen. Eerst oplossen en d</w:t>
            </w:r>
            <w:r w:rsidRPr="00241CEF">
              <w:t>aarna informeren</w:t>
            </w:r>
          </w:p>
        </w:tc>
        <w:tc>
          <w:tcPr>
            <w:tcW w:w="1701" w:type="dxa"/>
            <w:vAlign w:val="center"/>
          </w:tcPr>
          <w:p w14:paraId="3CCE4896" w14:textId="77777777" w:rsidR="00F1078C" w:rsidRDefault="00F1078C" w:rsidP="00E21B63">
            <w:pPr>
              <w:jc w:val="center"/>
            </w:pPr>
            <w:r>
              <w:t>S2</w:t>
            </w:r>
          </w:p>
        </w:tc>
      </w:tr>
      <w:tr w:rsidR="00F1078C" w:rsidRPr="00241CEF" w14:paraId="4C734184" w14:textId="77777777" w:rsidTr="00E21B63">
        <w:trPr>
          <w:trHeight w:val="844"/>
        </w:trPr>
        <w:tc>
          <w:tcPr>
            <w:tcW w:w="2268" w:type="dxa"/>
            <w:vAlign w:val="center"/>
          </w:tcPr>
          <w:p w14:paraId="76B3987B" w14:textId="77777777" w:rsidR="00F1078C" w:rsidRPr="00241CEF" w:rsidRDefault="00F1078C" w:rsidP="00E21B63">
            <w:pPr>
              <w:keepNext/>
              <w:tabs>
                <w:tab w:val="num" w:pos="1701"/>
              </w:tabs>
            </w:pPr>
            <w:r w:rsidRPr="00241CEF">
              <w:t>IB</w:t>
            </w:r>
            <w:r>
              <w:t xml:space="preserve"> I</w:t>
            </w:r>
            <w:r w:rsidRPr="00241CEF">
              <w:t>ncident</w:t>
            </w:r>
          </w:p>
        </w:tc>
        <w:tc>
          <w:tcPr>
            <w:tcW w:w="1276" w:type="dxa"/>
            <w:vAlign w:val="center"/>
          </w:tcPr>
          <w:p w14:paraId="62ED8ADC" w14:textId="77777777" w:rsidR="00F1078C" w:rsidRPr="00241CEF" w:rsidRDefault="00F1078C" w:rsidP="00E21B63">
            <w:pPr>
              <w:tabs>
                <w:tab w:val="num" w:pos="1701"/>
              </w:tabs>
              <w:jc w:val="center"/>
            </w:pPr>
            <w:r>
              <w:t>Kantooruren</w:t>
            </w:r>
          </w:p>
        </w:tc>
        <w:tc>
          <w:tcPr>
            <w:tcW w:w="1418" w:type="dxa"/>
            <w:vAlign w:val="center"/>
          </w:tcPr>
          <w:p w14:paraId="4DF51494" w14:textId="77777777" w:rsidR="00F1078C" w:rsidRPr="00241CEF" w:rsidRDefault="00F1078C" w:rsidP="00E21B63">
            <w:pPr>
              <w:tabs>
                <w:tab w:val="num" w:pos="1701"/>
              </w:tabs>
              <w:jc w:val="center"/>
            </w:pPr>
            <w:r>
              <w:t>60</w:t>
            </w:r>
            <w:r w:rsidRPr="00241CEF">
              <w:t>min</w:t>
            </w:r>
          </w:p>
        </w:tc>
        <w:tc>
          <w:tcPr>
            <w:tcW w:w="2551" w:type="dxa"/>
            <w:vAlign w:val="center"/>
          </w:tcPr>
          <w:p w14:paraId="4E2358DE" w14:textId="77777777" w:rsidR="00F1078C" w:rsidRDefault="00F1078C" w:rsidP="00E21B63">
            <w:pPr>
              <w:tabs>
                <w:tab w:val="num" w:pos="1701"/>
              </w:tabs>
              <w:jc w:val="center"/>
            </w:pPr>
            <w:r>
              <w:t>z.s.m.</w:t>
            </w:r>
          </w:p>
          <w:p w14:paraId="3D151417" w14:textId="77777777" w:rsidR="00F1078C" w:rsidRPr="00241CEF" w:rsidRDefault="00F1078C" w:rsidP="00E21B63">
            <w:pPr>
              <w:tabs>
                <w:tab w:val="num" w:pos="1701"/>
              </w:tabs>
              <w:jc w:val="center"/>
            </w:pPr>
            <w:r w:rsidRPr="00241CEF">
              <w:t>(</w:t>
            </w:r>
            <w:r>
              <w:t xml:space="preserve">≤ </w:t>
            </w:r>
            <w:r w:rsidRPr="00241CEF">
              <w:t>60min)</w:t>
            </w:r>
          </w:p>
        </w:tc>
        <w:tc>
          <w:tcPr>
            <w:tcW w:w="1701" w:type="dxa"/>
            <w:vAlign w:val="center"/>
          </w:tcPr>
          <w:p w14:paraId="6CB08F38" w14:textId="77777777" w:rsidR="00F1078C" w:rsidRDefault="00F1078C" w:rsidP="00E21B63">
            <w:pPr>
              <w:tabs>
                <w:tab w:val="num" w:pos="1701"/>
              </w:tabs>
              <w:jc w:val="center"/>
            </w:pPr>
            <w:r>
              <w:t>-</w:t>
            </w:r>
          </w:p>
        </w:tc>
      </w:tr>
    </w:tbl>
    <w:p w14:paraId="4D8B4E74" w14:textId="34FB2BA0" w:rsidR="008A69D2" w:rsidRDefault="008A69D2" w:rsidP="008A69D2"/>
    <w:sectPr w:rsidR="008A69D2" w:rsidSect="005E5D2A">
      <w:footerReference w:type="default" r:id="rId12"/>
      <w:headerReference w:type="first" r:id="rId13"/>
      <w:pgSz w:w="11906" w:h="16838" w:code="9"/>
      <w:pgMar w:top="85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7D897F" w14:textId="77777777" w:rsidR="005F244C" w:rsidRDefault="005F244C" w:rsidP="004F2DA2">
      <w:r>
        <w:separator/>
      </w:r>
    </w:p>
  </w:endnote>
  <w:endnote w:type="continuationSeparator" w:id="0">
    <w:p w14:paraId="6E54E347" w14:textId="77777777" w:rsidR="005F244C" w:rsidRDefault="005F244C" w:rsidP="004F2DA2">
      <w:r>
        <w:continuationSeparator/>
      </w:r>
    </w:p>
  </w:endnote>
  <w:endnote w:type="continuationNotice" w:id="1">
    <w:p w14:paraId="1B0DDEDB" w14:textId="77777777" w:rsidR="005F244C" w:rsidRDefault="005F24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DejaVu San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240F5" w14:textId="77777777" w:rsidR="005F244C" w:rsidRPr="003454D7" w:rsidRDefault="005F244C" w:rsidP="005D37CE">
    <w:pPr>
      <w:rPr>
        <w:rStyle w:val="Paginanummer"/>
        <w:rFonts w:cs="Verdana"/>
        <w:sz w:val="16"/>
        <w:szCs w:val="16"/>
      </w:rPr>
    </w:pPr>
    <w:r w:rsidRPr="003454D7">
      <w:rPr>
        <w:rStyle w:val="Paginanummer"/>
        <w:rFonts w:cs="Verdana"/>
        <w:sz w:val="16"/>
        <w:szCs w:val="16"/>
      </w:rPr>
      <w:t>Paraaf Opdrachtgever:</w:t>
    </w:r>
    <w:r w:rsidRPr="003454D7">
      <w:rPr>
        <w:rStyle w:val="Paginanummer"/>
        <w:rFonts w:cs="Verdana"/>
        <w:sz w:val="16"/>
        <w:szCs w:val="16"/>
      </w:rPr>
      <w:tab/>
    </w:r>
    <w:r w:rsidRPr="003454D7">
      <w:rPr>
        <w:rStyle w:val="Paginanummer"/>
        <w:rFonts w:cs="Verdana"/>
        <w:sz w:val="16"/>
        <w:szCs w:val="16"/>
      </w:rPr>
      <w:tab/>
    </w:r>
    <w:r w:rsidRPr="003454D7">
      <w:rPr>
        <w:rStyle w:val="Paginanummer"/>
        <w:rFonts w:cs="Verdana"/>
        <w:sz w:val="16"/>
        <w:szCs w:val="16"/>
      </w:rPr>
      <w:tab/>
    </w:r>
    <w:r w:rsidRPr="003454D7">
      <w:rPr>
        <w:rStyle w:val="Paginanummer"/>
        <w:rFonts w:cs="Verdana"/>
        <w:sz w:val="16"/>
        <w:szCs w:val="16"/>
      </w:rPr>
      <w:tab/>
    </w:r>
    <w:r w:rsidRPr="003454D7">
      <w:rPr>
        <w:rStyle w:val="Paginanummer"/>
        <w:rFonts w:cs="Verdana"/>
        <w:sz w:val="16"/>
        <w:szCs w:val="16"/>
      </w:rPr>
      <w:tab/>
    </w:r>
    <w:r w:rsidRPr="003454D7">
      <w:rPr>
        <w:rStyle w:val="Paginanummer"/>
        <w:rFonts w:cs="Verdana"/>
        <w:sz w:val="16"/>
        <w:szCs w:val="16"/>
      </w:rPr>
      <w:tab/>
    </w:r>
    <w:r>
      <w:rPr>
        <w:rStyle w:val="Paginanummer"/>
        <w:rFonts w:cs="Verdana"/>
        <w:sz w:val="16"/>
        <w:szCs w:val="16"/>
      </w:rPr>
      <w:tab/>
    </w:r>
    <w:r w:rsidRPr="003454D7">
      <w:rPr>
        <w:rStyle w:val="Paginanummer"/>
        <w:rFonts w:cs="Verdana"/>
        <w:sz w:val="16"/>
        <w:szCs w:val="16"/>
      </w:rPr>
      <w:tab/>
      <w:t xml:space="preserve">Paraaf </w:t>
    </w:r>
    <w:r>
      <w:rPr>
        <w:rStyle w:val="Paginanummer"/>
        <w:rFonts w:cs="Verdana"/>
        <w:sz w:val="16"/>
        <w:szCs w:val="16"/>
      </w:rPr>
      <w:t>Wederpartij</w:t>
    </w:r>
    <w:r w:rsidRPr="003454D7">
      <w:rPr>
        <w:rStyle w:val="Paginanummer"/>
        <w:rFonts w:cs="Verdana"/>
        <w:sz w:val="16"/>
        <w:szCs w:val="16"/>
      </w:rPr>
      <w:t>:</w:t>
    </w:r>
  </w:p>
  <w:p w14:paraId="47D2BF62" w14:textId="77777777" w:rsidR="005F244C" w:rsidRPr="003454D7" w:rsidRDefault="005F244C" w:rsidP="00C2654D">
    <w:pPr>
      <w:tabs>
        <w:tab w:val="left" w:pos="1150"/>
        <w:tab w:val="center" w:pos="4889"/>
      </w:tabs>
      <w:rPr>
        <w:rStyle w:val="Paginanummer"/>
        <w:rFonts w:cs="Verdana"/>
        <w:sz w:val="16"/>
        <w:szCs w:val="16"/>
      </w:rPr>
    </w:pPr>
    <w:r w:rsidRPr="003454D7">
      <w:rPr>
        <w:rStyle w:val="Paginanummer"/>
        <w:rFonts w:cs="Verdana"/>
        <w:sz w:val="16"/>
        <w:szCs w:val="16"/>
      </w:rPr>
      <w:tab/>
    </w:r>
    <w:r w:rsidRPr="003454D7">
      <w:rPr>
        <w:rStyle w:val="Paginanummer"/>
        <w:rFonts w:cs="Verdana"/>
        <w:sz w:val="16"/>
        <w:szCs w:val="16"/>
      </w:rPr>
      <w:tab/>
    </w:r>
  </w:p>
  <w:p w14:paraId="7B04FE45" w14:textId="77777777" w:rsidR="005F244C" w:rsidRPr="003454D7" w:rsidRDefault="005F244C" w:rsidP="005D37CE">
    <w:pPr>
      <w:tabs>
        <w:tab w:val="left" w:pos="1150"/>
        <w:tab w:val="left" w:pos="2422"/>
        <w:tab w:val="left" w:pos="2802"/>
      </w:tabs>
      <w:rPr>
        <w:rStyle w:val="Paginanummer"/>
        <w:rFonts w:cs="Verdana"/>
        <w:sz w:val="16"/>
        <w:szCs w:val="16"/>
      </w:rPr>
    </w:pPr>
    <w:r>
      <w:rPr>
        <w:rStyle w:val="Paginanummer"/>
        <w:rFonts w:cs="Verdana"/>
        <w:sz w:val="16"/>
        <w:szCs w:val="16"/>
      </w:rPr>
      <w:tab/>
    </w:r>
    <w:r>
      <w:rPr>
        <w:rStyle w:val="Paginanummer"/>
        <w:rFonts w:cs="Verdana"/>
        <w:sz w:val="16"/>
        <w:szCs w:val="16"/>
      </w:rPr>
      <w:tab/>
    </w:r>
  </w:p>
  <w:p w14:paraId="099B9DF2" w14:textId="77777777" w:rsidR="005F244C" w:rsidRPr="00F86CF2" w:rsidRDefault="005F244C" w:rsidP="005D37CE">
    <w:pPr>
      <w:rPr>
        <w:rStyle w:val="Paginanummer"/>
        <w:rFonts w:cs="Verdana"/>
      </w:rPr>
    </w:pPr>
  </w:p>
  <w:p w14:paraId="32071093" w14:textId="3F010449" w:rsidR="005F244C" w:rsidRPr="00F86CF2" w:rsidRDefault="005F244C" w:rsidP="00FF294D">
    <w:pPr>
      <w:pStyle w:val="Voettekst"/>
      <w:rPr>
        <w:sz w:val="16"/>
        <w:szCs w:val="16"/>
      </w:rPr>
    </w:pPr>
    <w:r>
      <w:rPr>
        <w:vertAlign w:val="superscript"/>
      </w:rPr>
      <w:t>Connectiviteitsdiensten Rijk 2023 | [</w:t>
    </w:r>
    <w:r w:rsidRPr="003C2371">
      <w:rPr>
        <w:highlight w:val="yellow"/>
        <w:vertAlign w:val="superscript"/>
      </w:rPr>
      <w:t>aanbesteding</w:t>
    </w:r>
    <w:r>
      <w:rPr>
        <w:vertAlign w:val="superscript"/>
      </w:rPr>
      <w:t xml:space="preserve">] – Bijlage 10 SLA Parameters &amp; </w:t>
    </w:r>
    <w:proofErr w:type="spellStart"/>
    <w:r>
      <w:rPr>
        <w:vertAlign w:val="superscript"/>
      </w:rPr>
      <w:t>KPI’s</w:t>
    </w:r>
    <w:proofErr w:type="spellEnd"/>
    <w:r>
      <w:rPr>
        <w:vertAlign w:val="superscript"/>
      </w:rPr>
      <w:t xml:space="preserve"> </w:t>
    </w:r>
    <w:r w:rsidRPr="00F86CF2">
      <w:rPr>
        <w:vertAlign w:val="superscript"/>
      </w:rPr>
      <w:tab/>
    </w:r>
    <w:r w:rsidRPr="00F86CF2">
      <w:rPr>
        <w:sz w:val="16"/>
        <w:szCs w:val="16"/>
      </w:rPr>
      <w:tab/>
    </w:r>
    <w:r w:rsidRPr="00F86CF2">
      <w:rPr>
        <w:sz w:val="16"/>
        <w:szCs w:val="16"/>
      </w:rPr>
      <w:fldChar w:fldCharType="begin"/>
    </w:r>
    <w:r w:rsidRPr="00F86CF2">
      <w:rPr>
        <w:sz w:val="16"/>
        <w:szCs w:val="16"/>
      </w:rPr>
      <w:instrText xml:space="preserve"> PAGE   \* MERGEFORMAT </w:instrText>
    </w:r>
    <w:r w:rsidRPr="00F86CF2">
      <w:rPr>
        <w:sz w:val="16"/>
        <w:szCs w:val="16"/>
      </w:rPr>
      <w:fldChar w:fldCharType="separate"/>
    </w:r>
    <w:r w:rsidR="0027798D">
      <w:rPr>
        <w:noProof/>
        <w:sz w:val="16"/>
        <w:szCs w:val="16"/>
      </w:rPr>
      <w:t>8</w:t>
    </w:r>
    <w:r w:rsidRPr="00F86CF2">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FE918" w14:textId="77777777" w:rsidR="005F244C" w:rsidRDefault="005F244C" w:rsidP="004F2DA2">
      <w:r>
        <w:separator/>
      </w:r>
    </w:p>
  </w:footnote>
  <w:footnote w:type="continuationSeparator" w:id="0">
    <w:p w14:paraId="488910AE" w14:textId="77777777" w:rsidR="005F244C" w:rsidRDefault="005F244C" w:rsidP="004F2DA2">
      <w:r>
        <w:continuationSeparator/>
      </w:r>
    </w:p>
  </w:footnote>
  <w:footnote w:type="continuationNotice" w:id="1">
    <w:p w14:paraId="532D74A3" w14:textId="77777777" w:rsidR="005F244C" w:rsidRDefault="005F244C"/>
  </w:footnote>
  <w:footnote w:id="2">
    <w:p w14:paraId="058CA5DB" w14:textId="300DF1D2" w:rsidR="008342BE" w:rsidRDefault="008342BE" w:rsidP="001D150B">
      <w:pPr>
        <w:pStyle w:val="Voetnoottekst"/>
        <w:ind w:left="142" w:hanging="142"/>
      </w:pPr>
      <w:r>
        <w:rPr>
          <w:rStyle w:val="Voetnootmarkering"/>
        </w:rPr>
        <w:footnoteRef/>
      </w:r>
      <w:r w:rsidR="001D150B">
        <w:tab/>
      </w:r>
      <w:r w:rsidRPr="001D150B">
        <w:rPr>
          <w:sz w:val="16"/>
          <w:szCs w:val="16"/>
        </w:rPr>
        <w:t xml:space="preserve">Deze KPI wordt na gunning van ROK op basis van het </w:t>
      </w:r>
      <w:proofErr w:type="spellStart"/>
      <w:r w:rsidRPr="001D150B">
        <w:rPr>
          <w:sz w:val="16"/>
          <w:szCs w:val="16"/>
        </w:rPr>
        <w:t>Kwaliteitsmanagement-systeem</w:t>
      </w:r>
      <w:proofErr w:type="spellEnd"/>
      <w:r w:rsidRPr="001D150B">
        <w:rPr>
          <w:sz w:val="16"/>
          <w:szCs w:val="16"/>
        </w:rPr>
        <w:t xml:space="preserve"> van Inschrijver vormgegeven</w:t>
      </w:r>
      <w:r w:rsidR="001D150B">
        <w:rPr>
          <w:sz w:val="16"/>
          <w:szCs w:val="16"/>
        </w:rPr>
        <w:t>.</w:t>
      </w:r>
    </w:p>
  </w:footnote>
  <w:footnote w:id="3">
    <w:p w14:paraId="6C8718DF" w14:textId="77777777" w:rsidR="005F244C" w:rsidRPr="00C6125E" w:rsidRDefault="005F244C" w:rsidP="00D7155D">
      <w:pPr>
        <w:pStyle w:val="Voetnoottekst"/>
        <w:spacing w:after="60"/>
        <w:ind w:left="284" w:hanging="284"/>
        <w:rPr>
          <w:sz w:val="16"/>
          <w:szCs w:val="16"/>
        </w:rPr>
      </w:pPr>
      <w:r w:rsidRPr="00C6125E">
        <w:rPr>
          <w:rStyle w:val="Voetnootmarkering"/>
          <w:sz w:val="16"/>
          <w:szCs w:val="16"/>
        </w:rPr>
        <w:footnoteRef/>
      </w:r>
      <w:r>
        <w:rPr>
          <w:sz w:val="16"/>
          <w:szCs w:val="16"/>
        </w:rPr>
        <w:tab/>
      </w:r>
      <w:r w:rsidRPr="00C6125E">
        <w:rPr>
          <w:sz w:val="16"/>
          <w:szCs w:val="16"/>
        </w:rPr>
        <w:t xml:space="preserve">De </w:t>
      </w:r>
      <w:proofErr w:type="spellStart"/>
      <w:r w:rsidRPr="00C6125E">
        <w:rPr>
          <w:sz w:val="16"/>
          <w:szCs w:val="16"/>
        </w:rPr>
        <w:t>eco</w:t>
      </w:r>
      <w:proofErr w:type="spellEnd"/>
      <w:r w:rsidRPr="00C6125E">
        <w:rPr>
          <w:sz w:val="16"/>
          <w:szCs w:val="16"/>
        </w:rPr>
        <w:t xml:space="preserve"> </w:t>
      </w:r>
      <w:r>
        <w:rPr>
          <w:sz w:val="16"/>
          <w:szCs w:val="16"/>
        </w:rPr>
        <w:t>SIM</w:t>
      </w:r>
      <w:r w:rsidRPr="00C6125E">
        <w:rPr>
          <w:sz w:val="16"/>
          <w:szCs w:val="16"/>
        </w:rPr>
        <w:t xml:space="preserve"> is een fysieke simkaart en bestaat uit 100% gerecycled materiaal</w:t>
      </w:r>
      <w:r>
        <w:rPr>
          <w:sz w:val="16"/>
          <w:szCs w:val="16"/>
        </w:rPr>
        <w:t>.</w:t>
      </w:r>
    </w:p>
  </w:footnote>
  <w:footnote w:id="4">
    <w:p w14:paraId="15D2205F" w14:textId="75C80616" w:rsidR="005F244C" w:rsidRPr="002E6597" w:rsidRDefault="005F244C" w:rsidP="00D7155D">
      <w:pPr>
        <w:pStyle w:val="Voetnoottekst"/>
        <w:spacing w:after="60"/>
        <w:ind w:left="284" w:hanging="284"/>
        <w:rPr>
          <w:sz w:val="16"/>
          <w:szCs w:val="16"/>
        </w:rPr>
      </w:pPr>
      <w:r w:rsidRPr="002E6597">
        <w:rPr>
          <w:rStyle w:val="Voetnootmarkering"/>
          <w:sz w:val="16"/>
          <w:szCs w:val="16"/>
        </w:rPr>
        <w:footnoteRef/>
      </w:r>
      <w:r>
        <w:rPr>
          <w:sz w:val="16"/>
          <w:szCs w:val="16"/>
        </w:rPr>
        <w:tab/>
      </w:r>
      <w:r w:rsidRPr="002E6597">
        <w:rPr>
          <w:sz w:val="16"/>
          <w:szCs w:val="16"/>
        </w:rPr>
        <w:t xml:space="preserve">Opdrachtnemer kan (mogelijk) </w:t>
      </w:r>
      <w:proofErr w:type="spellStart"/>
      <w:r w:rsidRPr="002E6597">
        <w:rPr>
          <w:sz w:val="16"/>
          <w:szCs w:val="16"/>
        </w:rPr>
        <w:t>EcoVadis</w:t>
      </w:r>
      <w:proofErr w:type="spellEnd"/>
      <w:r w:rsidRPr="002E6597">
        <w:rPr>
          <w:sz w:val="16"/>
          <w:szCs w:val="16"/>
        </w:rPr>
        <w:t xml:space="preserve"> inzetten om te bewijzen, dat wordt voldaan. </w:t>
      </w:r>
      <w:r>
        <w:rPr>
          <w:sz w:val="16"/>
          <w:szCs w:val="16"/>
        </w:rPr>
        <w:t xml:space="preserve">Let op: </w:t>
      </w:r>
      <w:r w:rsidRPr="002E6597">
        <w:rPr>
          <w:sz w:val="16"/>
          <w:szCs w:val="16"/>
        </w:rPr>
        <w:t xml:space="preserve">registratie in het </w:t>
      </w:r>
      <w:proofErr w:type="spellStart"/>
      <w:r w:rsidRPr="002E6597">
        <w:rPr>
          <w:sz w:val="16"/>
          <w:szCs w:val="16"/>
        </w:rPr>
        <w:t>EcoVadis</w:t>
      </w:r>
      <w:proofErr w:type="spellEnd"/>
      <w:r w:rsidRPr="002E6597">
        <w:rPr>
          <w:sz w:val="16"/>
          <w:szCs w:val="16"/>
        </w:rPr>
        <w:t>-platform betekent niet automatisch dat wordt voldaan.</w:t>
      </w:r>
    </w:p>
  </w:footnote>
  <w:footnote w:id="5">
    <w:p w14:paraId="39308BA4" w14:textId="425A780A" w:rsidR="005F244C" w:rsidRPr="002E6597" w:rsidRDefault="005F244C" w:rsidP="00D7155D">
      <w:pPr>
        <w:pStyle w:val="Voetnoottekst"/>
        <w:spacing w:after="60"/>
        <w:ind w:left="284" w:hanging="284"/>
        <w:rPr>
          <w:sz w:val="16"/>
          <w:szCs w:val="16"/>
        </w:rPr>
      </w:pPr>
      <w:r w:rsidRPr="002E6597">
        <w:rPr>
          <w:rStyle w:val="Voetnootmarkering"/>
          <w:sz w:val="16"/>
          <w:szCs w:val="16"/>
        </w:rPr>
        <w:footnoteRef/>
      </w:r>
      <w:r>
        <w:rPr>
          <w:sz w:val="16"/>
          <w:szCs w:val="16"/>
        </w:rPr>
        <w:tab/>
      </w:r>
      <w:r w:rsidRPr="002E6597">
        <w:rPr>
          <w:sz w:val="16"/>
          <w:szCs w:val="16"/>
        </w:rPr>
        <w:t xml:space="preserve">Inschrijver kan (mogelijk) </w:t>
      </w:r>
      <w:proofErr w:type="spellStart"/>
      <w:r w:rsidRPr="002E6597">
        <w:rPr>
          <w:sz w:val="16"/>
          <w:szCs w:val="16"/>
        </w:rPr>
        <w:t>EcoVadis</w:t>
      </w:r>
      <w:proofErr w:type="spellEnd"/>
      <w:r w:rsidRPr="002E6597">
        <w:rPr>
          <w:sz w:val="16"/>
          <w:szCs w:val="16"/>
        </w:rPr>
        <w:t xml:space="preserve"> inzetten (</w:t>
      </w:r>
      <w:proofErr w:type="spellStart"/>
      <w:r w:rsidRPr="002E6597">
        <w:rPr>
          <w:sz w:val="16"/>
          <w:szCs w:val="16"/>
        </w:rPr>
        <w:t>corrective</w:t>
      </w:r>
      <w:proofErr w:type="spellEnd"/>
      <w:r w:rsidRPr="002E6597">
        <w:rPr>
          <w:sz w:val="16"/>
          <w:szCs w:val="16"/>
        </w:rPr>
        <w:t xml:space="preserve"> actionplan module) om te bewijzen</w:t>
      </w:r>
      <w:r>
        <w:rPr>
          <w:sz w:val="16"/>
          <w:szCs w:val="16"/>
        </w:rPr>
        <w:t>,</w:t>
      </w:r>
      <w:r w:rsidRPr="002E6597">
        <w:rPr>
          <w:sz w:val="16"/>
          <w:szCs w:val="16"/>
        </w:rPr>
        <w:t xml:space="preserve"> dat wordt voldaan</w:t>
      </w:r>
      <w:r>
        <w:rPr>
          <w:sz w:val="16"/>
          <w:szCs w:val="16"/>
        </w:rPr>
        <w:t xml:space="preserve">. Let op: </w:t>
      </w:r>
      <w:r w:rsidRPr="002E6597">
        <w:rPr>
          <w:sz w:val="16"/>
          <w:szCs w:val="16"/>
        </w:rPr>
        <w:t xml:space="preserve">registratie in het </w:t>
      </w:r>
      <w:proofErr w:type="spellStart"/>
      <w:r w:rsidRPr="002E6597">
        <w:rPr>
          <w:sz w:val="16"/>
          <w:szCs w:val="16"/>
        </w:rPr>
        <w:t>EcoVadis</w:t>
      </w:r>
      <w:proofErr w:type="spellEnd"/>
      <w:r w:rsidRPr="002E6597">
        <w:rPr>
          <w:sz w:val="16"/>
          <w:szCs w:val="16"/>
        </w:rPr>
        <w:t>-platform betekent niet automatisch dat wordt voldaan.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307C7" w14:textId="77777777" w:rsidR="005F244C" w:rsidRDefault="005F244C">
    <w:pPr>
      <w:pStyle w:val="Koptekst"/>
    </w:pPr>
    <w:r>
      <w:rPr>
        <w:noProof/>
      </w:rPr>
      <mc:AlternateContent>
        <mc:Choice Requires="wps">
          <w:drawing>
            <wp:anchor distT="0" distB="0" distL="114300" distR="114300" simplePos="0" relativeHeight="251658752" behindDoc="0" locked="0" layoutInCell="1" allowOverlap="1" wp14:anchorId="176A529B" wp14:editId="64EFC379">
              <wp:simplePos x="0" y="0"/>
              <wp:positionH relativeFrom="column">
                <wp:posOffset>-908050</wp:posOffset>
              </wp:positionH>
              <wp:positionV relativeFrom="paragraph">
                <wp:posOffset>-488315</wp:posOffset>
              </wp:positionV>
              <wp:extent cx="7566660" cy="4709160"/>
              <wp:effectExtent l="0" t="0" r="15240" b="1524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6660" cy="4709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5D2AD784" w14:textId="77777777" w:rsidR="005F244C" w:rsidRPr="00752AD6" w:rsidRDefault="005F244C" w:rsidP="00752AD6">
                          <w:pPr>
                            <w:shd w:val="clear" w:color="auto" w:fill="92CDDC"/>
                            <w:jc w:val="center"/>
                            <w:rPr>
                              <w:b/>
                              <w:color w:val="FFFFFF"/>
                            </w:rPr>
                          </w:pPr>
                        </w:p>
                        <w:p w14:paraId="1B36D72B" w14:textId="77777777" w:rsidR="005F244C" w:rsidRDefault="005F244C" w:rsidP="00752AD6">
                          <w:pPr>
                            <w:shd w:val="clear" w:color="auto" w:fill="92CDDC"/>
                            <w:jc w:val="center"/>
                            <w:rPr>
                              <w:b/>
                              <w:color w:val="FFFFFF"/>
                              <w:sz w:val="52"/>
                              <w:szCs w:val="52"/>
                            </w:rPr>
                          </w:pPr>
                          <w:r w:rsidRPr="00752AD6">
                            <w:rPr>
                              <w:b/>
                              <w:color w:val="FFFFFF"/>
                            </w:rPr>
                            <w:br/>
                          </w:r>
                          <w:r>
                            <w:rPr>
                              <w:b/>
                              <w:color w:val="FFFFFF"/>
                              <w:sz w:val="52"/>
                              <w:szCs w:val="52"/>
                            </w:rPr>
                            <w:t>Connectiviteitsdiensten Rijk</w:t>
                          </w:r>
                        </w:p>
                        <w:p w14:paraId="4F9AC5A2" w14:textId="54ECCB0F" w:rsidR="005F244C" w:rsidRDefault="005F244C" w:rsidP="00752AD6">
                          <w:pPr>
                            <w:shd w:val="clear" w:color="auto" w:fill="92CDDC"/>
                            <w:jc w:val="center"/>
                            <w:rPr>
                              <w:b/>
                              <w:color w:val="FFFFFF"/>
                              <w:sz w:val="52"/>
                              <w:szCs w:val="52"/>
                            </w:rPr>
                          </w:pPr>
                          <w:r w:rsidRPr="00752AD6">
                            <w:rPr>
                              <w:b/>
                              <w:color w:val="FFFFFF"/>
                              <w:sz w:val="52"/>
                              <w:szCs w:val="52"/>
                            </w:rPr>
                            <w:t>2023</w:t>
                          </w:r>
                        </w:p>
                        <w:p w14:paraId="3615B38B" w14:textId="48458F0B" w:rsidR="005F244C" w:rsidRPr="00C96764" w:rsidRDefault="005F244C" w:rsidP="00752AD6">
                          <w:pPr>
                            <w:shd w:val="clear" w:color="auto" w:fill="92CDDC"/>
                            <w:jc w:val="center"/>
                            <w:rPr>
                              <w:color w:val="FFFFFF"/>
                              <w:sz w:val="52"/>
                              <w:szCs w:val="52"/>
                            </w:rPr>
                          </w:pPr>
                          <w:r>
                            <w:rPr>
                              <w:color w:val="FFFFFF"/>
                              <w:sz w:val="52"/>
                              <w:szCs w:val="52"/>
                            </w:rPr>
                            <w:t>CDR2023</w:t>
                          </w:r>
                        </w:p>
                        <w:p w14:paraId="7F9CBA27" w14:textId="77777777" w:rsidR="005F244C" w:rsidRPr="00752AD6" w:rsidRDefault="005F244C" w:rsidP="00752AD6">
                          <w:pPr>
                            <w:shd w:val="clear" w:color="auto" w:fill="92CDDC"/>
                            <w:jc w:val="center"/>
                            <w:rPr>
                              <w:b/>
                              <w:color w:val="FFFFFF"/>
                              <w:sz w:val="52"/>
                              <w:szCs w:val="52"/>
                            </w:rPr>
                          </w:pPr>
                        </w:p>
                        <w:p w14:paraId="46A2FCCB" w14:textId="3C8A0765" w:rsidR="005F244C" w:rsidRPr="009F35A0" w:rsidRDefault="005F244C" w:rsidP="00752AD6">
                          <w:pPr>
                            <w:shd w:val="clear" w:color="auto" w:fill="92CDDC"/>
                            <w:jc w:val="center"/>
                            <w:rPr>
                              <w:color w:val="FFFFFF"/>
                              <w:sz w:val="48"/>
                              <w:szCs w:val="48"/>
                            </w:rPr>
                          </w:pPr>
                          <w:r w:rsidRPr="009F35A0">
                            <w:rPr>
                              <w:color w:val="FFFFFF"/>
                              <w:sz w:val="48"/>
                              <w:szCs w:val="48"/>
                            </w:rPr>
                            <w:t>Vaste &amp; Mobiele Dataverbindingen</w:t>
                          </w:r>
                        </w:p>
                        <w:p w14:paraId="758FE285" w14:textId="4CC810AC" w:rsidR="005F244C" w:rsidRPr="009F35A0" w:rsidRDefault="005F244C" w:rsidP="00752AD6">
                          <w:pPr>
                            <w:shd w:val="clear" w:color="auto" w:fill="92CDDC"/>
                            <w:jc w:val="center"/>
                            <w:rPr>
                              <w:color w:val="FFFFFF"/>
                              <w:sz w:val="48"/>
                              <w:szCs w:val="48"/>
                            </w:rPr>
                          </w:pPr>
                          <w:r w:rsidRPr="009F35A0">
                            <w:rPr>
                              <w:color w:val="FFFFFF"/>
                              <w:sz w:val="48"/>
                              <w:szCs w:val="48"/>
                            </w:rPr>
                            <w:t xml:space="preserve">Laag </w:t>
                          </w:r>
                          <w:proofErr w:type="spellStart"/>
                          <w:r w:rsidRPr="009F35A0">
                            <w:rPr>
                              <w:color w:val="FFFFFF"/>
                              <w:sz w:val="48"/>
                              <w:szCs w:val="48"/>
                            </w:rPr>
                            <w:t>capacitair</w:t>
                          </w:r>
                          <w:proofErr w:type="spellEnd"/>
                        </w:p>
                        <w:p w14:paraId="3A9E765C" w14:textId="3C5FEA0E" w:rsidR="005F244C" w:rsidRPr="00E5457A" w:rsidRDefault="005F244C" w:rsidP="00752AD6">
                          <w:pPr>
                            <w:shd w:val="clear" w:color="auto" w:fill="92CDDC"/>
                            <w:jc w:val="center"/>
                            <w:rPr>
                              <w:b/>
                              <w:color w:val="FFFFFF"/>
                              <w:sz w:val="48"/>
                              <w:szCs w:val="48"/>
                            </w:rPr>
                          </w:pPr>
                          <w:r w:rsidRPr="00E5457A">
                            <w:rPr>
                              <w:b/>
                              <w:color w:val="FFFFFF"/>
                              <w:sz w:val="48"/>
                              <w:szCs w:val="48"/>
                            </w:rPr>
                            <w:t>VMDL</w:t>
                          </w:r>
                        </w:p>
                        <w:p w14:paraId="6C2F7B90" w14:textId="77777777" w:rsidR="005F244C" w:rsidRPr="00752AD6" w:rsidRDefault="005F244C" w:rsidP="00752AD6">
                          <w:pPr>
                            <w:shd w:val="clear" w:color="auto" w:fill="92CDDC"/>
                            <w:jc w:val="center"/>
                            <w:rPr>
                              <w:b/>
                              <w:color w:val="FFFFFF"/>
                              <w:sz w:val="52"/>
                              <w:szCs w:val="52"/>
                            </w:rPr>
                          </w:pPr>
                        </w:p>
                        <w:p w14:paraId="74A442D6" w14:textId="77777777" w:rsidR="005F244C" w:rsidRPr="00752AD6" w:rsidRDefault="005F244C" w:rsidP="00752AD6">
                          <w:pPr>
                            <w:shd w:val="clear" w:color="auto" w:fill="92CDDC"/>
                            <w:jc w:val="center"/>
                            <w:rPr>
                              <w:b/>
                              <w:color w:val="FFFFFF"/>
                              <w:sz w:val="52"/>
                              <w:szCs w:val="52"/>
                            </w:rPr>
                          </w:pPr>
                          <w:r w:rsidRPr="00752AD6">
                            <w:rPr>
                              <w:b/>
                              <w:color w:val="FFFFFF"/>
                              <w:sz w:val="44"/>
                              <w:szCs w:val="44"/>
                            </w:rPr>
                            <w:t xml:space="preserve">Bijlage </w:t>
                          </w:r>
                          <w:r>
                            <w:rPr>
                              <w:b/>
                              <w:color w:val="FFFFFF"/>
                              <w:sz w:val="44"/>
                              <w:szCs w:val="44"/>
                            </w:rPr>
                            <w:t>10</w:t>
                          </w:r>
                          <w:r w:rsidRPr="00752AD6">
                            <w:rPr>
                              <w:b/>
                              <w:color w:val="FFFFFF"/>
                              <w:sz w:val="44"/>
                              <w:szCs w:val="44"/>
                            </w:rPr>
                            <w:t xml:space="preserve"> </w:t>
                          </w:r>
                          <w:r>
                            <w:rPr>
                              <w:b/>
                              <w:color w:val="FFFFFF"/>
                              <w:sz w:val="44"/>
                              <w:szCs w:val="44"/>
                            </w:rPr>
                            <w:t xml:space="preserve">SLA Parameters &amp; </w:t>
                          </w:r>
                          <w:proofErr w:type="spellStart"/>
                          <w:r>
                            <w:rPr>
                              <w:b/>
                              <w:color w:val="FFFFFF"/>
                              <w:sz w:val="44"/>
                              <w:szCs w:val="44"/>
                            </w:rPr>
                            <w:t>KPI’s</w:t>
                          </w:r>
                          <w:proofErr w:type="spellEnd"/>
                        </w:p>
                        <w:p w14:paraId="5CA511F0" w14:textId="77777777" w:rsidR="005F244C" w:rsidRPr="00752AD6" w:rsidRDefault="005F244C" w:rsidP="00752AD6">
                          <w:pPr>
                            <w:shd w:val="clear" w:color="auto" w:fill="92CDDC"/>
                            <w:jc w:val="center"/>
                          </w:pPr>
                        </w:p>
                        <w:p w14:paraId="43AE0A51" w14:textId="26232A1A" w:rsidR="005F244C" w:rsidRPr="00752AD6" w:rsidRDefault="005F244C" w:rsidP="00752AD6">
                          <w:pPr>
                            <w:shd w:val="clear" w:color="auto" w:fill="92CDDC"/>
                            <w:jc w:val="center"/>
                            <w:rPr>
                              <w:sz w:val="22"/>
                              <w:szCs w:val="22"/>
                            </w:rPr>
                          </w:pPr>
                          <w:r w:rsidRPr="00752AD6">
                            <w:rPr>
                              <w:sz w:val="22"/>
                              <w:szCs w:val="22"/>
                            </w:rPr>
                            <w:t xml:space="preserve">Versie: </w:t>
                          </w:r>
                          <w:r>
                            <w:rPr>
                              <w:sz w:val="22"/>
                              <w:szCs w:val="22"/>
                            </w:rPr>
                            <w:t>0.9 (concept)</w:t>
                          </w:r>
                          <w:r w:rsidRPr="00752AD6">
                            <w:rPr>
                              <w:sz w:val="22"/>
                              <w:szCs w:val="22"/>
                            </w:rPr>
                            <w:t xml:space="preserve"> </w:t>
                          </w:r>
                        </w:p>
                        <w:p w14:paraId="06CE8F02" w14:textId="77777777" w:rsidR="005F244C" w:rsidRPr="00752D3D" w:rsidRDefault="005F244C" w:rsidP="0084763F">
                          <w:pPr>
                            <w:shd w:val="clear" w:color="auto" w:fill="92CDDC" w:themeFill="accent5" w:themeFillTint="99"/>
                            <w:jc w:val="center"/>
                          </w:pPr>
                        </w:p>
                        <w:p w14:paraId="3D510170" w14:textId="77777777" w:rsidR="005F244C" w:rsidRPr="00F05D36" w:rsidRDefault="005F244C" w:rsidP="0084763F">
                          <w:pPr>
                            <w:shd w:val="clear" w:color="auto" w:fill="92CDDC" w:themeFill="accent5" w:themeFillTint="99"/>
                            <w:jc w:val="cente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6A529B" id="_x0000_t202" coordsize="21600,21600" o:spt="202" path="m,l,21600r21600,l21600,xe">
              <v:stroke joinstyle="miter"/>
              <v:path gradientshapeok="t" o:connecttype="rect"/>
            </v:shapetype>
            <v:shape id="Text Box 10" o:spid="_x0000_s1026" type="#_x0000_t202" style="position:absolute;margin-left:-71.5pt;margin-top:-38.45pt;width:595.8pt;height:37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" filled="f" stroked="f" strokecolor="#09f">
              <v:textbox inset="0,0,0,0">
                <w:txbxContent>
                  <w:p w14:paraId="5D2AD784" w14:textId="77777777" w:rsidR="005F244C" w:rsidRPr="00752AD6" w:rsidRDefault="005F244C" w:rsidP="00752AD6">
                    <w:pPr>
                      <w:shd w:val="clear" w:color="auto" w:fill="92CDDC"/>
                      <w:jc w:val="center"/>
                      <w:rPr>
                        <w:b/>
                        <w:color w:val="FFFFFF"/>
                      </w:rPr>
                    </w:pPr>
                  </w:p>
                  <w:p w14:paraId="1B36D72B" w14:textId="77777777" w:rsidR="005F244C" w:rsidRDefault="005F244C" w:rsidP="00752AD6">
                    <w:pPr>
                      <w:shd w:val="clear" w:color="auto" w:fill="92CDDC"/>
                      <w:jc w:val="center"/>
                      <w:rPr>
                        <w:b/>
                        <w:color w:val="FFFFFF"/>
                        <w:sz w:val="52"/>
                        <w:szCs w:val="52"/>
                      </w:rPr>
                    </w:pPr>
                    <w:r w:rsidRPr="00752AD6">
                      <w:rPr>
                        <w:b/>
                        <w:color w:val="FFFFFF"/>
                      </w:rPr>
                      <w:br/>
                    </w:r>
                    <w:r>
                      <w:rPr>
                        <w:b/>
                        <w:color w:val="FFFFFF"/>
                        <w:sz w:val="52"/>
                        <w:szCs w:val="52"/>
                      </w:rPr>
                      <w:t>Connectiviteitsdiensten Rijk</w:t>
                    </w:r>
                  </w:p>
                  <w:p w14:paraId="4F9AC5A2" w14:textId="54ECCB0F" w:rsidR="005F244C" w:rsidRDefault="005F244C" w:rsidP="00752AD6">
                    <w:pPr>
                      <w:shd w:val="clear" w:color="auto" w:fill="92CDDC"/>
                      <w:jc w:val="center"/>
                      <w:rPr>
                        <w:b/>
                        <w:color w:val="FFFFFF"/>
                        <w:sz w:val="52"/>
                        <w:szCs w:val="52"/>
                      </w:rPr>
                    </w:pPr>
                    <w:r w:rsidRPr="00752AD6">
                      <w:rPr>
                        <w:b/>
                        <w:color w:val="FFFFFF"/>
                        <w:sz w:val="52"/>
                        <w:szCs w:val="52"/>
                      </w:rPr>
                      <w:t>2023</w:t>
                    </w:r>
                  </w:p>
                  <w:p w14:paraId="3615B38B" w14:textId="48458F0B" w:rsidR="005F244C" w:rsidRPr="00C96764" w:rsidRDefault="005F244C" w:rsidP="00752AD6">
                    <w:pPr>
                      <w:shd w:val="clear" w:color="auto" w:fill="92CDDC"/>
                      <w:jc w:val="center"/>
                      <w:rPr>
                        <w:color w:val="FFFFFF"/>
                        <w:sz w:val="52"/>
                        <w:szCs w:val="52"/>
                      </w:rPr>
                    </w:pPr>
                    <w:r>
                      <w:rPr>
                        <w:color w:val="FFFFFF"/>
                        <w:sz w:val="52"/>
                        <w:szCs w:val="52"/>
                      </w:rPr>
                      <w:t>CDR2023</w:t>
                    </w:r>
                  </w:p>
                  <w:p w14:paraId="7F9CBA27" w14:textId="77777777" w:rsidR="005F244C" w:rsidRPr="00752AD6" w:rsidRDefault="005F244C" w:rsidP="00752AD6">
                    <w:pPr>
                      <w:shd w:val="clear" w:color="auto" w:fill="92CDDC"/>
                      <w:jc w:val="center"/>
                      <w:rPr>
                        <w:b/>
                        <w:color w:val="FFFFFF"/>
                        <w:sz w:val="52"/>
                        <w:szCs w:val="52"/>
                      </w:rPr>
                    </w:pPr>
                  </w:p>
                  <w:p w14:paraId="46A2FCCB" w14:textId="3C8A0765" w:rsidR="005F244C" w:rsidRPr="009F35A0" w:rsidRDefault="005F244C" w:rsidP="00752AD6">
                    <w:pPr>
                      <w:shd w:val="clear" w:color="auto" w:fill="92CDDC"/>
                      <w:jc w:val="center"/>
                      <w:rPr>
                        <w:color w:val="FFFFFF"/>
                        <w:sz w:val="48"/>
                        <w:szCs w:val="48"/>
                      </w:rPr>
                    </w:pPr>
                    <w:r w:rsidRPr="009F35A0">
                      <w:rPr>
                        <w:color w:val="FFFFFF"/>
                        <w:sz w:val="48"/>
                        <w:szCs w:val="48"/>
                      </w:rPr>
                      <w:t>Vaste &amp; Mobiele Dataverbindingen</w:t>
                    </w:r>
                  </w:p>
                  <w:p w14:paraId="758FE285" w14:textId="4CC810AC" w:rsidR="005F244C" w:rsidRPr="009F35A0" w:rsidRDefault="005F244C" w:rsidP="00752AD6">
                    <w:pPr>
                      <w:shd w:val="clear" w:color="auto" w:fill="92CDDC"/>
                      <w:jc w:val="center"/>
                      <w:rPr>
                        <w:color w:val="FFFFFF"/>
                        <w:sz w:val="48"/>
                        <w:szCs w:val="48"/>
                      </w:rPr>
                    </w:pPr>
                    <w:r w:rsidRPr="009F35A0">
                      <w:rPr>
                        <w:color w:val="FFFFFF"/>
                        <w:sz w:val="48"/>
                        <w:szCs w:val="48"/>
                      </w:rPr>
                      <w:t>Laag capacitair</w:t>
                    </w:r>
                  </w:p>
                  <w:p w14:paraId="3A9E765C" w14:textId="3C5FEA0E" w:rsidR="005F244C" w:rsidRPr="00E5457A" w:rsidRDefault="005F244C" w:rsidP="00752AD6">
                    <w:pPr>
                      <w:shd w:val="clear" w:color="auto" w:fill="92CDDC"/>
                      <w:jc w:val="center"/>
                      <w:rPr>
                        <w:b/>
                        <w:color w:val="FFFFFF"/>
                        <w:sz w:val="48"/>
                        <w:szCs w:val="48"/>
                      </w:rPr>
                    </w:pPr>
                    <w:r w:rsidRPr="00E5457A">
                      <w:rPr>
                        <w:b/>
                        <w:color w:val="FFFFFF"/>
                        <w:sz w:val="48"/>
                        <w:szCs w:val="48"/>
                      </w:rPr>
                      <w:t>VMDL</w:t>
                    </w:r>
                  </w:p>
                  <w:p w14:paraId="6C2F7B90" w14:textId="77777777" w:rsidR="005F244C" w:rsidRPr="00752AD6" w:rsidRDefault="005F244C" w:rsidP="00752AD6">
                    <w:pPr>
                      <w:shd w:val="clear" w:color="auto" w:fill="92CDDC"/>
                      <w:jc w:val="center"/>
                      <w:rPr>
                        <w:b/>
                        <w:color w:val="FFFFFF"/>
                        <w:sz w:val="52"/>
                        <w:szCs w:val="52"/>
                      </w:rPr>
                    </w:pPr>
                  </w:p>
                  <w:p w14:paraId="74A442D6" w14:textId="77777777" w:rsidR="005F244C" w:rsidRPr="00752AD6" w:rsidRDefault="005F244C" w:rsidP="00752AD6">
                    <w:pPr>
                      <w:shd w:val="clear" w:color="auto" w:fill="92CDDC"/>
                      <w:jc w:val="center"/>
                      <w:rPr>
                        <w:b/>
                        <w:color w:val="FFFFFF"/>
                        <w:sz w:val="52"/>
                        <w:szCs w:val="52"/>
                      </w:rPr>
                    </w:pPr>
                    <w:r w:rsidRPr="00752AD6">
                      <w:rPr>
                        <w:b/>
                        <w:color w:val="FFFFFF"/>
                        <w:sz w:val="44"/>
                        <w:szCs w:val="44"/>
                      </w:rPr>
                      <w:t xml:space="preserve">Bijlage </w:t>
                    </w:r>
                    <w:r>
                      <w:rPr>
                        <w:b/>
                        <w:color w:val="FFFFFF"/>
                        <w:sz w:val="44"/>
                        <w:szCs w:val="44"/>
                      </w:rPr>
                      <w:t>10</w:t>
                    </w:r>
                    <w:r w:rsidRPr="00752AD6">
                      <w:rPr>
                        <w:b/>
                        <w:color w:val="FFFFFF"/>
                        <w:sz w:val="44"/>
                        <w:szCs w:val="44"/>
                      </w:rPr>
                      <w:t xml:space="preserve"> </w:t>
                    </w:r>
                    <w:r>
                      <w:rPr>
                        <w:b/>
                        <w:color w:val="FFFFFF"/>
                        <w:sz w:val="44"/>
                        <w:szCs w:val="44"/>
                      </w:rPr>
                      <w:t>SLA Parameters &amp; KPI’s</w:t>
                    </w:r>
                  </w:p>
                  <w:p w14:paraId="5CA511F0" w14:textId="77777777" w:rsidR="005F244C" w:rsidRPr="00752AD6" w:rsidRDefault="005F244C" w:rsidP="00752AD6">
                    <w:pPr>
                      <w:shd w:val="clear" w:color="auto" w:fill="92CDDC"/>
                      <w:jc w:val="center"/>
                    </w:pPr>
                  </w:p>
                  <w:p w14:paraId="43AE0A51" w14:textId="26232A1A" w:rsidR="005F244C" w:rsidRPr="00752AD6" w:rsidRDefault="005F244C" w:rsidP="00752AD6">
                    <w:pPr>
                      <w:shd w:val="clear" w:color="auto" w:fill="92CDDC"/>
                      <w:jc w:val="center"/>
                      <w:rPr>
                        <w:sz w:val="22"/>
                        <w:szCs w:val="22"/>
                      </w:rPr>
                    </w:pPr>
                    <w:r w:rsidRPr="00752AD6">
                      <w:rPr>
                        <w:sz w:val="22"/>
                        <w:szCs w:val="22"/>
                      </w:rPr>
                      <w:t xml:space="preserve">Versie: </w:t>
                    </w:r>
                    <w:r>
                      <w:rPr>
                        <w:sz w:val="22"/>
                        <w:szCs w:val="22"/>
                      </w:rPr>
                      <w:t>0.9 (concept)</w:t>
                    </w:r>
                    <w:r w:rsidRPr="00752AD6">
                      <w:rPr>
                        <w:sz w:val="22"/>
                        <w:szCs w:val="22"/>
                      </w:rPr>
                      <w:t xml:space="preserve"> </w:t>
                    </w:r>
                  </w:p>
                  <w:p w14:paraId="06CE8F02" w14:textId="77777777" w:rsidR="005F244C" w:rsidRPr="00752D3D" w:rsidRDefault="005F244C" w:rsidP="0084763F">
                    <w:pPr>
                      <w:shd w:val="clear" w:color="auto" w:fill="92CDDC" w:themeFill="accent5" w:themeFillTint="99"/>
                      <w:jc w:val="center"/>
                    </w:pPr>
                  </w:p>
                  <w:p w14:paraId="3D510170" w14:textId="77777777" w:rsidR="005F244C" w:rsidRPr="00F05D36" w:rsidRDefault="005F244C" w:rsidP="0084763F">
                    <w:pPr>
                      <w:shd w:val="clear" w:color="auto" w:fill="92CDDC" w:themeFill="accent5" w:themeFillTint="99"/>
                      <w:jc w:val="center"/>
                    </w:pPr>
                  </w:p>
                </w:txbxContent>
              </v:textbox>
            </v:shape>
          </w:pict>
        </mc:Fallback>
      </mc:AlternateContent>
    </w:r>
  </w:p>
  <w:p w14:paraId="136E095B" w14:textId="77777777" w:rsidR="005F244C" w:rsidRDefault="005F244C">
    <w:pPr>
      <w:pStyle w:val="Koptekst"/>
    </w:pPr>
  </w:p>
  <w:p w14:paraId="7F69940A" w14:textId="77777777" w:rsidR="005F244C" w:rsidRDefault="005F244C">
    <w:pPr>
      <w:pStyle w:val="Koptekst"/>
    </w:pPr>
  </w:p>
  <w:p w14:paraId="10613561" w14:textId="77777777" w:rsidR="005F244C" w:rsidRDefault="005F244C">
    <w:pPr>
      <w:pStyle w:val="Koptekst"/>
    </w:pPr>
  </w:p>
  <w:p w14:paraId="7C497385" w14:textId="77777777" w:rsidR="005F244C" w:rsidRDefault="005F244C">
    <w:pPr>
      <w:pStyle w:val="Koptekst"/>
    </w:pPr>
  </w:p>
  <w:p w14:paraId="28E1B8BE" w14:textId="77777777" w:rsidR="005F244C" w:rsidRDefault="005F244C">
    <w:pPr>
      <w:pStyle w:val="Koptekst"/>
    </w:pPr>
  </w:p>
  <w:p w14:paraId="76791B93" w14:textId="77777777" w:rsidR="005F244C" w:rsidRDefault="005F244C">
    <w:pPr>
      <w:pStyle w:val="Koptekst"/>
    </w:pPr>
  </w:p>
  <w:p w14:paraId="1F23CC58" w14:textId="77777777" w:rsidR="005F244C" w:rsidRDefault="005F244C">
    <w:pPr>
      <w:pStyle w:val="Koptekst"/>
    </w:pPr>
    <w:r w:rsidRPr="007805E1">
      <w:rPr>
        <w:b/>
        <w:color w:val="FFFFFF"/>
        <w:sz w:val="28"/>
        <w:szCs w:val="28"/>
      </w:rPr>
      <w:t xml:space="preserve">Bijlage </w:t>
    </w:r>
    <w:r>
      <w:rPr>
        <w:b/>
        <w:color w:val="FFFFFF"/>
        <w:sz w:val="28"/>
        <w:szCs w:val="28"/>
      </w:rPr>
      <w:t>6</w:t>
    </w:r>
    <w:r w:rsidRPr="007805E1">
      <w:rPr>
        <w:b/>
        <w:color w:val="FFFFFF"/>
        <w:sz w:val="28"/>
        <w:szCs w:val="28"/>
      </w:rPr>
      <w:t xml:space="preserve"> </w:t>
    </w:r>
    <w:r>
      <w:rPr>
        <w:b/>
        <w:color w:val="FFFFFF"/>
        <w:sz w:val="28"/>
        <w:szCs w:val="28"/>
      </w:rPr>
      <w:t>Marktconformiteit</w:t>
    </w:r>
  </w:p>
  <w:p w14:paraId="3B62FBD9" w14:textId="77777777" w:rsidR="005F244C" w:rsidRDefault="005F244C">
    <w:pPr>
      <w:pStyle w:val="Koptekst"/>
    </w:pPr>
  </w:p>
  <w:p w14:paraId="5F64904B" w14:textId="77777777" w:rsidR="005F244C" w:rsidRDefault="005F244C">
    <w:pPr>
      <w:pStyle w:val="Koptekst"/>
    </w:pPr>
  </w:p>
  <w:p w14:paraId="30006CA2" w14:textId="77777777" w:rsidR="005F244C" w:rsidRDefault="005F244C">
    <w:pPr>
      <w:pStyle w:val="Koptekst"/>
    </w:pPr>
  </w:p>
  <w:p w14:paraId="1B543F19" w14:textId="77777777" w:rsidR="005F244C" w:rsidRDefault="005F244C">
    <w:pPr>
      <w:pStyle w:val="Koptekst"/>
    </w:pPr>
  </w:p>
  <w:p w14:paraId="0A05570F" w14:textId="77777777" w:rsidR="005F244C" w:rsidRDefault="005F244C">
    <w:pPr>
      <w:pStyle w:val="Koptekst"/>
    </w:pPr>
  </w:p>
  <w:p w14:paraId="09E99E0A" w14:textId="77777777" w:rsidR="005F244C" w:rsidRDefault="005F244C">
    <w:pPr>
      <w:pStyle w:val="Koptekst"/>
    </w:pPr>
  </w:p>
  <w:p w14:paraId="626092F6" w14:textId="77777777" w:rsidR="005F244C" w:rsidRDefault="005F244C">
    <w:pPr>
      <w:pStyle w:val="Koptekst"/>
    </w:pPr>
  </w:p>
  <w:p w14:paraId="2DF2E373" w14:textId="77777777" w:rsidR="005F244C" w:rsidRDefault="005F244C">
    <w:pPr>
      <w:pStyle w:val="Koptekst"/>
    </w:pPr>
  </w:p>
  <w:p w14:paraId="5A0C84D3" w14:textId="77777777" w:rsidR="005F244C" w:rsidRDefault="005F244C">
    <w:pPr>
      <w:pStyle w:val="Koptekst"/>
    </w:pPr>
  </w:p>
  <w:p w14:paraId="2D506886" w14:textId="77777777" w:rsidR="005F244C" w:rsidRDefault="005F244C">
    <w:pPr>
      <w:pStyle w:val="Koptekst"/>
    </w:pPr>
  </w:p>
  <w:p w14:paraId="00C6964E" w14:textId="77777777" w:rsidR="005F244C" w:rsidRDefault="005F244C">
    <w:pPr>
      <w:pStyle w:val="Koptekst"/>
    </w:pPr>
  </w:p>
  <w:p w14:paraId="5D80D599" w14:textId="77777777" w:rsidR="005F244C" w:rsidRDefault="005F244C">
    <w:pPr>
      <w:pStyle w:val="Koptekst"/>
    </w:pPr>
  </w:p>
  <w:p w14:paraId="328F2F51" w14:textId="77777777" w:rsidR="005F244C" w:rsidRDefault="005F244C">
    <w:pPr>
      <w:pStyle w:val="Koptekst"/>
    </w:pPr>
  </w:p>
  <w:p w14:paraId="3A170879" w14:textId="77777777" w:rsidR="005F244C" w:rsidRDefault="005F244C">
    <w:pPr>
      <w:pStyle w:val="Koptekst"/>
    </w:pPr>
  </w:p>
  <w:p w14:paraId="20ACDFD4" w14:textId="77777777" w:rsidR="005F244C" w:rsidRDefault="005F244C">
    <w:pPr>
      <w:pStyle w:val="Koptekst"/>
    </w:pPr>
  </w:p>
  <w:p w14:paraId="231381A3" w14:textId="77777777" w:rsidR="005F244C" w:rsidRDefault="005F244C">
    <w:pPr>
      <w:pStyle w:val="Koptekst"/>
    </w:pPr>
  </w:p>
  <w:p w14:paraId="3E6117D7" w14:textId="77777777" w:rsidR="005F244C" w:rsidRDefault="005F244C">
    <w:pPr>
      <w:pStyle w:val="Koptekst"/>
    </w:pPr>
  </w:p>
  <w:p w14:paraId="2DDC73D7" w14:textId="77777777" w:rsidR="005F244C" w:rsidRDefault="005F244C">
    <w:pPr>
      <w:pStyle w:val="Koptekst"/>
    </w:pPr>
  </w:p>
  <w:p w14:paraId="7D54C5AF" w14:textId="77777777" w:rsidR="005F244C" w:rsidRDefault="005F244C">
    <w:pPr>
      <w:pStyle w:val="Koptekst"/>
    </w:pPr>
  </w:p>
  <w:p w14:paraId="3830CED3" w14:textId="77777777" w:rsidR="005F244C" w:rsidRDefault="005F244C">
    <w:pPr>
      <w:pStyle w:val="Koptekst"/>
    </w:pPr>
  </w:p>
  <w:p w14:paraId="437B3F0E" w14:textId="77777777" w:rsidR="005F244C" w:rsidRDefault="005F244C">
    <w:pPr>
      <w:pStyle w:val="Koptekst"/>
    </w:pPr>
  </w:p>
  <w:p w14:paraId="6A2EE416" w14:textId="77777777" w:rsidR="005F244C" w:rsidRDefault="005F244C" w:rsidP="008476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060FE4"/>
    <w:multiLevelType w:val="hybridMultilevel"/>
    <w:tmpl w:val="AE9580F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E12BF2D"/>
    <w:multiLevelType w:val="hybridMultilevel"/>
    <w:tmpl w:val="E0EAF7D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70CCB48"/>
    <w:multiLevelType w:val="hybridMultilevel"/>
    <w:tmpl w:val="5F3A588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87E2C31"/>
    <w:multiLevelType w:val="hybridMultilevel"/>
    <w:tmpl w:val="F0D31A2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20BC6"/>
    <w:multiLevelType w:val="multilevel"/>
    <w:tmpl w:val="6AF01708"/>
    <w:lvl w:ilvl="0">
      <w:start w:val="1"/>
      <w:numFmt w:val="bullet"/>
      <w:pStyle w:val="opsomming-symbool"/>
      <w:lvlText w:val="•"/>
      <w:lvlJc w:val="left"/>
      <w:pPr>
        <w:tabs>
          <w:tab w:val="num" w:pos="814"/>
        </w:tabs>
        <w:ind w:left="681" w:hanging="227"/>
      </w:pPr>
      <w:rPr>
        <w:rFonts w:ascii="Verdana" w:hAnsi="Verdana" w:hint="default"/>
      </w:rPr>
    </w:lvl>
    <w:lvl w:ilvl="1">
      <w:start w:val="1"/>
      <w:numFmt w:val="bullet"/>
      <w:lvlText w:val="–"/>
      <w:lvlJc w:val="left"/>
      <w:pPr>
        <w:tabs>
          <w:tab w:val="num" w:pos="1041"/>
        </w:tabs>
        <w:ind w:left="908" w:hanging="227"/>
      </w:pPr>
      <w:rPr>
        <w:rFonts w:ascii="Verdana" w:hAnsi="Verdana" w:hint="default"/>
      </w:rPr>
    </w:lvl>
    <w:lvl w:ilvl="2">
      <w:start w:val="1"/>
      <w:numFmt w:val="bullet"/>
      <w:lvlText w:val="–"/>
      <w:lvlJc w:val="left"/>
      <w:pPr>
        <w:tabs>
          <w:tab w:val="num" w:pos="1268"/>
        </w:tabs>
        <w:ind w:left="1134" w:hanging="226"/>
      </w:pPr>
      <w:rPr>
        <w:rFonts w:ascii="Verdana" w:hAnsi="Verdana" w:hint="default"/>
      </w:rPr>
    </w:lvl>
    <w:lvl w:ilvl="3">
      <w:start w:val="1"/>
      <w:numFmt w:val="bullet"/>
      <w:lvlText w:val="–"/>
      <w:lvlJc w:val="left"/>
      <w:pPr>
        <w:tabs>
          <w:tab w:val="num" w:pos="1494"/>
        </w:tabs>
        <w:ind w:left="1361" w:hanging="227"/>
      </w:pPr>
      <w:rPr>
        <w:rFonts w:ascii="Verdana" w:hAnsi="Verdana" w:hint="default"/>
      </w:rPr>
    </w:lvl>
    <w:lvl w:ilvl="4">
      <w:start w:val="1"/>
      <w:numFmt w:val="bullet"/>
      <w:lvlText w:val="–"/>
      <w:lvlJc w:val="left"/>
      <w:pPr>
        <w:tabs>
          <w:tab w:val="num" w:pos="1721"/>
        </w:tabs>
        <w:ind w:left="1588" w:hanging="227"/>
      </w:pPr>
      <w:rPr>
        <w:rFonts w:ascii="Verdana" w:hAnsi="Verdana" w:hint="default"/>
      </w:rPr>
    </w:lvl>
    <w:lvl w:ilvl="5">
      <w:start w:val="1"/>
      <w:numFmt w:val="bullet"/>
      <w:lvlText w:val="–"/>
      <w:lvlJc w:val="left"/>
      <w:pPr>
        <w:tabs>
          <w:tab w:val="num" w:pos="1948"/>
        </w:tabs>
        <w:ind w:left="1815" w:hanging="227"/>
      </w:pPr>
      <w:rPr>
        <w:rFonts w:ascii="Verdana" w:hAnsi="Verdana" w:hint="default"/>
      </w:rPr>
    </w:lvl>
    <w:lvl w:ilvl="6">
      <w:start w:val="1"/>
      <w:numFmt w:val="bullet"/>
      <w:lvlText w:val="–"/>
      <w:lvlJc w:val="left"/>
      <w:pPr>
        <w:tabs>
          <w:tab w:val="num" w:pos="2175"/>
        </w:tabs>
        <w:ind w:left="2042" w:hanging="227"/>
      </w:pPr>
      <w:rPr>
        <w:rFonts w:ascii="Verdana" w:hAnsi="Verdana" w:hint="default"/>
      </w:rPr>
    </w:lvl>
    <w:lvl w:ilvl="7">
      <w:start w:val="1"/>
      <w:numFmt w:val="bullet"/>
      <w:lvlText w:val="–"/>
      <w:lvlJc w:val="left"/>
      <w:pPr>
        <w:tabs>
          <w:tab w:val="num" w:pos="2402"/>
        </w:tabs>
        <w:ind w:left="2268" w:hanging="226"/>
      </w:pPr>
      <w:rPr>
        <w:rFonts w:ascii="Verdana" w:hAnsi="Verdana" w:hint="default"/>
      </w:rPr>
    </w:lvl>
    <w:lvl w:ilvl="8">
      <w:start w:val="1"/>
      <w:numFmt w:val="bullet"/>
      <w:lvlText w:val="–"/>
      <w:lvlJc w:val="left"/>
      <w:pPr>
        <w:tabs>
          <w:tab w:val="num" w:pos="2628"/>
        </w:tabs>
        <w:ind w:left="2495" w:hanging="227"/>
      </w:pPr>
      <w:rPr>
        <w:rFonts w:ascii="Verdana" w:hAnsi="Verdana" w:hint="default"/>
      </w:rPr>
    </w:lvl>
  </w:abstractNum>
  <w:abstractNum w:abstractNumId="5" w15:restartNumberingAfterBreak="0">
    <w:nsid w:val="00D148EE"/>
    <w:multiLevelType w:val="hybridMultilevel"/>
    <w:tmpl w:val="053210F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4CE7BEE"/>
    <w:multiLevelType w:val="hybridMultilevel"/>
    <w:tmpl w:val="62BE8F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9900B8C"/>
    <w:multiLevelType w:val="hybridMultilevel"/>
    <w:tmpl w:val="E3C48A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CFF3EC1"/>
    <w:multiLevelType w:val="hybridMultilevel"/>
    <w:tmpl w:val="15FE05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0665D04"/>
    <w:multiLevelType w:val="hybridMultilevel"/>
    <w:tmpl w:val="33A0C9A6"/>
    <w:lvl w:ilvl="0" w:tplc="A3186FE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1703A1D"/>
    <w:multiLevelType w:val="hybridMultilevel"/>
    <w:tmpl w:val="502C134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F37877"/>
    <w:multiLevelType w:val="hybridMultilevel"/>
    <w:tmpl w:val="7BE445F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93A50F1"/>
    <w:multiLevelType w:val="hybridMultilevel"/>
    <w:tmpl w:val="DAE64636"/>
    <w:lvl w:ilvl="0" w:tplc="40BA75A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207F72"/>
    <w:multiLevelType w:val="hybridMultilevel"/>
    <w:tmpl w:val="71B477E8"/>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5" w15:restartNumberingAfterBreak="0">
    <w:nsid w:val="36214638"/>
    <w:multiLevelType w:val="hybridMultilevel"/>
    <w:tmpl w:val="15CA47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6DDDEB3"/>
    <w:multiLevelType w:val="hybridMultilevel"/>
    <w:tmpl w:val="261D0F4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77B39E1"/>
    <w:multiLevelType w:val="hybridMultilevel"/>
    <w:tmpl w:val="3536B326"/>
    <w:lvl w:ilvl="0" w:tplc="93129278">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E270BE5"/>
    <w:multiLevelType w:val="hybridMultilevel"/>
    <w:tmpl w:val="26E4B36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F1D7DC6"/>
    <w:multiLevelType w:val="hybridMultilevel"/>
    <w:tmpl w:val="1D5A5806"/>
    <w:lvl w:ilvl="0" w:tplc="376CA582">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FF00ADA"/>
    <w:multiLevelType w:val="hybridMultilevel"/>
    <w:tmpl w:val="0A84C672"/>
    <w:lvl w:ilvl="0" w:tplc="376CA582">
      <w:start w:val="1"/>
      <w:numFmt w:val="bullet"/>
      <w:lvlText w:val="-"/>
      <w:lvlJc w:val="left"/>
      <w:pPr>
        <w:ind w:left="1440" w:hanging="360"/>
      </w:pPr>
      <w:rPr>
        <w:rFonts w:ascii="Verdana" w:hAnsi="Verdana"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408603B9"/>
    <w:multiLevelType w:val="hybridMultilevel"/>
    <w:tmpl w:val="DC9845E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2770392"/>
    <w:multiLevelType w:val="hybridMultilevel"/>
    <w:tmpl w:val="6E6C9E86"/>
    <w:lvl w:ilvl="0" w:tplc="0A1898B2">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49AB6F9A"/>
    <w:multiLevelType w:val="hybridMultilevel"/>
    <w:tmpl w:val="6F6261E4"/>
    <w:lvl w:ilvl="0" w:tplc="5F663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9F45536"/>
    <w:multiLevelType w:val="hybridMultilevel"/>
    <w:tmpl w:val="7A102170"/>
    <w:lvl w:ilvl="0" w:tplc="376CA582">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A4452F4"/>
    <w:multiLevelType w:val="hybridMultilevel"/>
    <w:tmpl w:val="7FD481B4"/>
    <w:lvl w:ilvl="0" w:tplc="1F0EA38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B6F22D3"/>
    <w:multiLevelType w:val="hybridMultilevel"/>
    <w:tmpl w:val="3B22EC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D7F43AF"/>
    <w:multiLevelType w:val="hybridMultilevel"/>
    <w:tmpl w:val="42CAC42C"/>
    <w:lvl w:ilvl="0" w:tplc="7DACCDCA">
      <w:start w:val="1"/>
      <w:numFmt w:val="decimal"/>
      <w:lvlText w:val="%1."/>
      <w:lvlJc w:val="left"/>
      <w:pPr>
        <w:ind w:left="792" w:hanging="360"/>
      </w:pPr>
      <w:rPr>
        <w:rFonts w:hint="default"/>
      </w:r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28" w15:restartNumberingAfterBreak="0">
    <w:nsid w:val="503A1224"/>
    <w:multiLevelType w:val="hybridMultilevel"/>
    <w:tmpl w:val="CAF23A80"/>
    <w:lvl w:ilvl="0" w:tplc="C36E0F8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28E5012"/>
    <w:multiLevelType w:val="hybridMultilevel"/>
    <w:tmpl w:val="2B1415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603595"/>
    <w:multiLevelType w:val="multilevel"/>
    <w:tmpl w:val="F25E98E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55892B61"/>
    <w:multiLevelType w:val="hybridMultilevel"/>
    <w:tmpl w:val="DDDCC3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89D51B9"/>
    <w:multiLevelType w:val="hybridMultilevel"/>
    <w:tmpl w:val="F97A803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C1A1C17"/>
    <w:multiLevelType w:val="hybridMultilevel"/>
    <w:tmpl w:val="8310067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D501EDF"/>
    <w:multiLevelType w:val="hybridMultilevel"/>
    <w:tmpl w:val="FCE2F0B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EA821EC"/>
    <w:multiLevelType w:val="hybridMultilevel"/>
    <w:tmpl w:val="12DAA84E"/>
    <w:lvl w:ilvl="0" w:tplc="A4F4A8DE">
      <w:start w:val="1"/>
      <w:numFmt w:val="lowerLetter"/>
      <w:lvlText w:val="%1)"/>
      <w:lvlJc w:val="left"/>
      <w:pPr>
        <w:ind w:left="1381" w:hanging="360"/>
      </w:pPr>
      <w:rPr>
        <w:rFonts w:hint="default"/>
      </w:r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36" w15:restartNumberingAfterBreak="0">
    <w:nsid w:val="60572984"/>
    <w:multiLevelType w:val="hybridMultilevel"/>
    <w:tmpl w:val="D6B0B64E"/>
    <w:lvl w:ilvl="0" w:tplc="04130019">
      <w:start w:val="1"/>
      <w:numFmt w:val="lowerLetter"/>
      <w:lvlText w:val="%1."/>
      <w:lvlJc w:val="left"/>
      <w:pPr>
        <w:ind w:left="1288" w:hanging="360"/>
      </w:pPr>
    </w:lvl>
    <w:lvl w:ilvl="1" w:tplc="04130019" w:tentative="1">
      <w:start w:val="1"/>
      <w:numFmt w:val="lowerLetter"/>
      <w:lvlText w:val="%2."/>
      <w:lvlJc w:val="left"/>
      <w:pPr>
        <w:ind w:left="2008" w:hanging="360"/>
      </w:pPr>
    </w:lvl>
    <w:lvl w:ilvl="2" w:tplc="0413001B" w:tentative="1">
      <w:start w:val="1"/>
      <w:numFmt w:val="lowerRoman"/>
      <w:lvlText w:val="%3."/>
      <w:lvlJc w:val="right"/>
      <w:pPr>
        <w:ind w:left="2728" w:hanging="180"/>
      </w:pPr>
    </w:lvl>
    <w:lvl w:ilvl="3" w:tplc="0413000F" w:tentative="1">
      <w:start w:val="1"/>
      <w:numFmt w:val="decimal"/>
      <w:lvlText w:val="%4."/>
      <w:lvlJc w:val="left"/>
      <w:pPr>
        <w:ind w:left="3448" w:hanging="360"/>
      </w:pPr>
    </w:lvl>
    <w:lvl w:ilvl="4" w:tplc="04130019" w:tentative="1">
      <w:start w:val="1"/>
      <w:numFmt w:val="lowerLetter"/>
      <w:lvlText w:val="%5."/>
      <w:lvlJc w:val="left"/>
      <w:pPr>
        <w:ind w:left="4168" w:hanging="360"/>
      </w:pPr>
    </w:lvl>
    <w:lvl w:ilvl="5" w:tplc="0413001B" w:tentative="1">
      <w:start w:val="1"/>
      <w:numFmt w:val="lowerRoman"/>
      <w:lvlText w:val="%6."/>
      <w:lvlJc w:val="right"/>
      <w:pPr>
        <w:ind w:left="4888" w:hanging="180"/>
      </w:pPr>
    </w:lvl>
    <w:lvl w:ilvl="6" w:tplc="0413000F" w:tentative="1">
      <w:start w:val="1"/>
      <w:numFmt w:val="decimal"/>
      <w:lvlText w:val="%7."/>
      <w:lvlJc w:val="left"/>
      <w:pPr>
        <w:ind w:left="5608" w:hanging="360"/>
      </w:pPr>
    </w:lvl>
    <w:lvl w:ilvl="7" w:tplc="04130019" w:tentative="1">
      <w:start w:val="1"/>
      <w:numFmt w:val="lowerLetter"/>
      <w:lvlText w:val="%8."/>
      <w:lvlJc w:val="left"/>
      <w:pPr>
        <w:ind w:left="6328" w:hanging="360"/>
      </w:pPr>
    </w:lvl>
    <w:lvl w:ilvl="8" w:tplc="0413001B" w:tentative="1">
      <w:start w:val="1"/>
      <w:numFmt w:val="lowerRoman"/>
      <w:lvlText w:val="%9."/>
      <w:lvlJc w:val="right"/>
      <w:pPr>
        <w:ind w:left="7048" w:hanging="180"/>
      </w:pPr>
    </w:lvl>
  </w:abstractNum>
  <w:abstractNum w:abstractNumId="37" w15:restartNumberingAfterBreak="0">
    <w:nsid w:val="6A563DD0"/>
    <w:multiLevelType w:val="hybridMultilevel"/>
    <w:tmpl w:val="45263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42177A6"/>
    <w:multiLevelType w:val="hybridMultilevel"/>
    <w:tmpl w:val="EBD2A01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57F520A"/>
    <w:multiLevelType w:val="hybridMultilevel"/>
    <w:tmpl w:val="62049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7252A47"/>
    <w:multiLevelType w:val="multilevel"/>
    <w:tmpl w:val="A394F04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2" w15:restartNumberingAfterBreak="0">
    <w:nsid w:val="77DF7641"/>
    <w:multiLevelType w:val="hybridMultilevel"/>
    <w:tmpl w:val="DDF49242"/>
    <w:lvl w:ilvl="0" w:tplc="04130019">
      <w:start w:val="1"/>
      <w:numFmt w:val="lowerLetter"/>
      <w:lvlText w:val="%1."/>
      <w:lvlJc w:val="left"/>
      <w:pPr>
        <w:ind w:left="587" w:hanging="360"/>
      </w:pPr>
    </w:lvl>
    <w:lvl w:ilvl="1" w:tplc="04130019">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43" w15:restartNumberingAfterBreak="0">
    <w:nsid w:val="793D7938"/>
    <w:multiLevelType w:val="hybridMultilevel"/>
    <w:tmpl w:val="6320498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98B0E90"/>
    <w:multiLevelType w:val="hybridMultilevel"/>
    <w:tmpl w:val="F2D0BE72"/>
    <w:lvl w:ilvl="0" w:tplc="6BF03468">
      <w:numFmt w:val="bullet"/>
      <w:lvlText w:val="-"/>
      <w:lvlJc w:val="left"/>
      <w:pPr>
        <w:ind w:left="858" w:hanging="360"/>
      </w:pPr>
      <w:rPr>
        <w:rFonts w:ascii="Verdana" w:eastAsia="Calibri" w:hAnsi="Verdana" w:cs="Times New Roman" w:hint="default"/>
      </w:rPr>
    </w:lvl>
    <w:lvl w:ilvl="1" w:tplc="04130003">
      <w:start w:val="1"/>
      <w:numFmt w:val="bullet"/>
      <w:lvlText w:val="o"/>
      <w:lvlJc w:val="left"/>
      <w:pPr>
        <w:ind w:left="1578" w:hanging="360"/>
      </w:pPr>
      <w:rPr>
        <w:rFonts w:ascii="Courier New" w:hAnsi="Courier New" w:cs="Courier New" w:hint="default"/>
      </w:rPr>
    </w:lvl>
    <w:lvl w:ilvl="2" w:tplc="04130005">
      <w:start w:val="1"/>
      <w:numFmt w:val="bullet"/>
      <w:lvlText w:val=""/>
      <w:lvlJc w:val="left"/>
      <w:pPr>
        <w:ind w:left="2298" w:hanging="360"/>
      </w:pPr>
      <w:rPr>
        <w:rFonts w:ascii="Wingdings" w:hAnsi="Wingdings" w:hint="default"/>
      </w:rPr>
    </w:lvl>
    <w:lvl w:ilvl="3" w:tplc="04130001" w:tentative="1">
      <w:start w:val="1"/>
      <w:numFmt w:val="bullet"/>
      <w:lvlText w:val=""/>
      <w:lvlJc w:val="left"/>
      <w:pPr>
        <w:ind w:left="3018" w:hanging="360"/>
      </w:pPr>
      <w:rPr>
        <w:rFonts w:ascii="Symbol" w:hAnsi="Symbol" w:hint="default"/>
      </w:rPr>
    </w:lvl>
    <w:lvl w:ilvl="4" w:tplc="04130003" w:tentative="1">
      <w:start w:val="1"/>
      <w:numFmt w:val="bullet"/>
      <w:lvlText w:val="o"/>
      <w:lvlJc w:val="left"/>
      <w:pPr>
        <w:ind w:left="3738" w:hanging="360"/>
      </w:pPr>
      <w:rPr>
        <w:rFonts w:ascii="Courier New" w:hAnsi="Courier New" w:cs="Courier New" w:hint="default"/>
      </w:rPr>
    </w:lvl>
    <w:lvl w:ilvl="5" w:tplc="04130005" w:tentative="1">
      <w:start w:val="1"/>
      <w:numFmt w:val="bullet"/>
      <w:lvlText w:val=""/>
      <w:lvlJc w:val="left"/>
      <w:pPr>
        <w:ind w:left="4458" w:hanging="360"/>
      </w:pPr>
      <w:rPr>
        <w:rFonts w:ascii="Wingdings" w:hAnsi="Wingdings" w:hint="default"/>
      </w:rPr>
    </w:lvl>
    <w:lvl w:ilvl="6" w:tplc="04130001" w:tentative="1">
      <w:start w:val="1"/>
      <w:numFmt w:val="bullet"/>
      <w:lvlText w:val=""/>
      <w:lvlJc w:val="left"/>
      <w:pPr>
        <w:ind w:left="5178" w:hanging="360"/>
      </w:pPr>
      <w:rPr>
        <w:rFonts w:ascii="Symbol" w:hAnsi="Symbol" w:hint="default"/>
      </w:rPr>
    </w:lvl>
    <w:lvl w:ilvl="7" w:tplc="04130003" w:tentative="1">
      <w:start w:val="1"/>
      <w:numFmt w:val="bullet"/>
      <w:lvlText w:val="o"/>
      <w:lvlJc w:val="left"/>
      <w:pPr>
        <w:ind w:left="5898" w:hanging="360"/>
      </w:pPr>
      <w:rPr>
        <w:rFonts w:ascii="Courier New" w:hAnsi="Courier New" w:cs="Courier New" w:hint="default"/>
      </w:rPr>
    </w:lvl>
    <w:lvl w:ilvl="8" w:tplc="04130005" w:tentative="1">
      <w:start w:val="1"/>
      <w:numFmt w:val="bullet"/>
      <w:lvlText w:val=""/>
      <w:lvlJc w:val="left"/>
      <w:pPr>
        <w:ind w:left="6618" w:hanging="360"/>
      </w:pPr>
      <w:rPr>
        <w:rFonts w:ascii="Wingdings" w:hAnsi="Wingdings" w:hint="default"/>
      </w:rPr>
    </w:lvl>
  </w:abstractNum>
  <w:abstractNum w:abstractNumId="45" w15:restartNumberingAfterBreak="0">
    <w:nsid w:val="7C192A9C"/>
    <w:multiLevelType w:val="hybridMultilevel"/>
    <w:tmpl w:val="A75AC1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1"/>
  </w:num>
  <w:num w:numId="2">
    <w:abstractNumId w:val="27"/>
  </w:num>
  <w:num w:numId="3">
    <w:abstractNumId w:val="14"/>
  </w:num>
  <w:num w:numId="4">
    <w:abstractNumId w:val="4"/>
  </w:num>
  <w:num w:numId="5">
    <w:abstractNumId w:val="35"/>
  </w:num>
  <w:num w:numId="6">
    <w:abstractNumId w:val="11"/>
  </w:num>
  <w:num w:numId="7">
    <w:abstractNumId w:val="28"/>
  </w:num>
  <w:num w:numId="8">
    <w:abstractNumId w:val="12"/>
  </w:num>
  <w:num w:numId="9">
    <w:abstractNumId w:val="40"/>
  </w:num>
  <w:num w:numId="10">
    <w:abstractNumId w:val="34"/>
  </w:num>
  <w:num w:numId="11">
    <w:abstractNumId w:val="9"/>
  </w:num>
  <w:num w:numId="12">
    <w:abstractNumId w:val="19"/>
  </w:num>
  <w:num w:numId="13">
    <w:abstractNumId w:val="17"/>
  </w:num>
  <w:num w:numId="14">
    <w:abstractNumId w:val="24"/>
  </w:num>
  <w:num w:numId="15">
    <w:abstractNumId w:val="38"/>
  </w:num>
  <w:num w:numId="16">
    <w:abstractNumId w:val="16"/>
  </w:num>
  <w:num w:numId="17">
    <w:abstractNumId w:val="33"/>
  </w:num>
  <w:num w:numId="18">
    <w:abstractNumId w:val="3"/>
  </w:num>
  <w:num w:numId="19">
    <w:abstractNumId w:val="10"/>
  </w:num>
  <w:num w:numId="20">
    <w:abstractNumId w:val="29"/>
  </w:num>
  <w:num w:numId="21">
    <w:abstractNumId w:val="18"/>
  </w:num>
  <w:num w:numId="22">
    <w:abstractNumId w:val="1"/>
  </w:num>
  <w:num w:numId="23">
    <w:abstractNumId w:val="5"/>
  </w:num>
  <w:num w:numId="24">
    <w:abstractNumId w:val="0"/>
  </w:num>
  <w:num w:numId="25">
    <w:abstractNumId w:val="2"/>
  </w:num>
  <w:num w:numId="26">
    <w:abstractNumId w:val="31"/>
  </w:num>
  <w:num w:numId="27">
    <w:abstractNumId w:val="32"/>
  </w:num>
  <w:num w:numId="28">
    <w:abstractNumId w:val="45"/>
  </w:num>
  <w:num w:numId="29">
    <w:abstractNumId w:val="21"/>
  </w:num>
  <w:num w:numId="30">
    <w:abstractNumId w:val="43"/>
  </w:num>
  <w:num w:numId="31">
    <w:abstractNumId w:val="7"/>
  </w:num>
  <w:num w:numId="32">
    <w:abstractNumId w:val="23"/>
  </w:num>
  <w:num w:numId="33">
    <w:abstractNumId w:val="37"/>
  </w:num>
  <w:num w:numId="34">
    <w:abstractNumId w:val="20"/>
  </w:num>
  <w:num w:numId="35">
    <w:abstractNumId w:val="30"/>
  </w:num>
  <w:num w:numId="36">
    <w:abstractNumId w:val="25"/>
  </w:num>
  <w:num w:numId="37">
    <w:abstractNumId w:val="6"/>
  </w:num>
  <w:num w:numId="38">
    <w:abstractNumId w:val="13"/>
  </w:num>
  <w:num w:numId="39">
    <w:abstractNumId w:val="8"/>
  </w:num>
  <w:num w:numId="40">
    <w:abstractNumId w:val="39"/>
  </w:num>
  <w:num w:numId="41">
    <w:abstractNumId w:val="22"/>
  </w:num>
  <w:num w:numId="42">
    <w:abstractNumId w:val="44"/>
  </w:num>
  <w:num w:numId="43">
    <w:abstractNumId w:val="26"/>
  </w:num>
  <w:num w:numId="44">
    <w:abstractNumId w:val="15"/>
  </w:num>
  <w:num w:numId="45">
    <w:abstractNumId w:val="36"/>
  </w:num>
  <w:num w:numId="46">
    <w:abstractNumId w:val="4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1351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E2"/>
    <w:rsid w:val="000025B4"/>
    <w:rsid w:val="00002BF5"/>
    <w:rsid w:val="00005401"/>
    <w:rsid w:val="00011953"/>
    <w:rsid w:val="0001245D"/>
    <w:rsid w:val="00012969"/>
    <w:rsid w:val="00013579"/>
    <w:rsid w:val="00013754"/>
    <w:rsid w:val="00015E9E"/>
    <w:rsid w:val="00020396"/>
    <w:rsid w:val="00021398"/>
    <w:rsid w:val="000222B0"/>
    <w:rsid w:val="0002543E"/>
    <w:rsid w:val="000256ED"/>
    <w:rsid w:val="00026360"/>
    <w:rsid w:val="00026444"/>
    <w:rsid w:val="000269D9"/>
    <w:rsid w:val="00026D8A"/>
    <w:rsid w:val="000275BF"/>
    <w:rsid w:val="000319A8"/>
    <w:rsid w:val="00031F9D"/>
    <w:rsid w:val="000325F7"/>
    <w:rsid w:val="00033F35"/>
    <w:rsid w:val="0003409E"/>
    <w:rsid w:val="000343B6"/>
    <w:rsid w:val="00036C65"/>
    <w:rsid w:val="00040722"/>
    <w:rsid w:val="00040B37"/>
    <w:rsid w:val="00041F73"/>
    <w:rsid w:val="00042569"/>
    <w:rsid w:val="0004276B"/>
    <w:rsid w:val="00042971"/>
    <w:rsid w:val="00043BB0"/>
    <w:rsid w:val="0004438B"/>
    <w:rsid w:val="00046236"/>
    <w:rsid w:val="00046A26"/>
    <w:rsid w:val="000475F9"/>
    <w:rsid w:val="00051B19"/>
    <w:rsid w:val="00051BF4"/>
    <w:rsid w:val="00051FD8"/>
    <w:rsid w:val="000520D8"/>
    <w:rsid w:val="0005238E"/>
    <w:rsid w:val="00052CF7"/>
    <w:rsid w:val="0005306C"/>
    <w:rsid w:val="000531C0"/>
    <w:rsid w:val="00053413"/>
    <w:rsid w:val="00055D95"/>
    <w:rsid w:val="000565CB"/>
    <w:rsid w:val="000574AF"/>
    <w:rsid w:val="00060525"/>
    <w:rsid w:val="00060994"/>
    <w:rsid w:val="00062F14"/>
    <w:rsid w:val="00063317"/>
    <w:rsid w:val="00063ADF"/>
    <w:rsid w:val="00065787"/>
    <w:rsid w:val="00065E56"/>
    <w:rsid w:val="00067CE1"/>
    <w:rsid w:val="000705B9"/>
    <w:rsid w:val="00070B38"/>
    <w:rsid w:val="00070F22"/>
    <w:rsid w:val="0007137B"/>
    <w:rsid w:val="00071E75"/>
    <w:rsid w:val="0007230C"/>
    <w:rsid w:val="000732D7"/>
    <w:rsid w:val="000734A3"/>
    <w:rsid w:val="000734A6"/>
    <w:rsid w:val="00073EDC"/>
    <w:rsid w:val="00074494"/>
    <w:rsid w:val="00077348"/>
    <w:rsid w:val="000775C3"/>
    <w:rsid w:val="000813A3"/>
    <w:rsid w:val="000823A8"/>
    <w:rsid w:val="0008348C"/>
    <w:rsid w:val="00083F35"/>
    <w:rsid w:val="00085107"/>
    <w:rsid w:val="00090A2C"/>
    <w:rsid w:val="000921F4"/>
    <w:rsid w:val="00094D9A"/>
    <w:rsid w:val="0009631B"/>
    <w:rsid w:val="00097067"/>
    <w:rsid w:val="00097DF6"/>
    <w:rsid w:val="000A0363"/>
    <w:rsid w:val="000A1B77"/>
    <w:rsid w:val="000A23BE"/>
    <w:rsid w:val="000A4109"/>
    <w:rsid w:val="000A5076"/>
    <w:rsid w:val="000A68A6"/>
    <w:rsid w:val="000B0785"/>
    <w:rsid w:val="000B0C71"/>
    <w:rsid w:val="000B1DBA"/>
    <w:rsid w:val="000B1E23"/>
    <w:rsid w:val="000B36D7"/>
    <w:rsid w:val="000B52D9"/>
    <w:rsid w:val="000B5E8A"/>
    <w:rsid w:val="000B63E0"/>
    <w:rsid w:val="000C036E"/>
    <w:rsid w:val="000C1B15"/>
    <w:rsid w:val="000C417E"/>
    <w:rsid w:val="000C6665"/>
    <w:rsid w:val="000C7588"/>
    <w:rsid w:val="000D15F6"/>
    <w:rsid w:val="000D1FA6"/>
    <w:rsid w:val="000D2C43"/>
    <w:rsid w:val="000D37B5"/>
    <w:rsid w:val="000D3E71"/>
    <w:rsid w:val="000D49E0"/>
    <w:rsid w:val="000D57F4"/>
    <w:rsid w:val="000D654E"/>
    <w:rsid w:val="000E05A6"/>
    <w:rsid w:val="000E067E"/>
    <w:rsid w:val="000E2E80"/>
    <w:rsid w:val="000E6077"/>
    <w:rsid w:val="000E60D1"/>
    <w:rsid w:val="000E6DCC"/>
    <w:rsid w:val="000E6E96"/>
    <w:rsid w:val="000E6F65"/>
    <w:rsid w:val="000F0453"/>
    <w:rsid w:val="000F09D5"/>
    <w:rsid w:val="000F12BB"/>
    <w:rsid w:val="000F2F0F"/>
    <w:rsid w:val="000F47B4"/>
    <w:rsid w:val="000F4C10"/>
    <w:rsid w:val="000F5500"/>
    <w:rsid w:val="000F5DA4"/>
    <w:rsid w:val="000F796F"/>
    <w:rsid w:val="001025E3"/>
    <w:rsid w:val="0010547B"/>
    <w:rsid w:val="00111233"/>
    <w:rsid w:val="001112F4"/>
    <w:rsid w:val="0011426A"/>
    <w:rsid w:val="00117B32"/>
    <w:rsid w:val="00117B5B"/>
    <w:rsid w:val="0012011A"/>
    <w:rsid w:val="00120F6D"/>
    <w:rsid w:val="00122E8A"/>
    <w:rsid w:val="00123348"/>
    <w:rsid w:val="001236EC"/>
    <w:rsid w:val="00125063"/>
    <w:rsid w:val="0012615C"/>
    <w:rsid w:val="001277D4"/>
    <w:rsid w:val="00130FDD"/>
    <w:rsid w:val="00131102"/>
    <w:rsid w:val="00132706"/>
    <w:rsid w:val="00132ACC"/>
    <w:rsid w:val="00132CF3"/>
    <w:rsid w:val="00134EEE"/>
    <w:rsid w:val="0013521A"/>
    <w:rsid w:val="00135F5B"/>
    <w:rsid w:val="00137B25"/>
    <w:rsid w:val="00140AA6"/>
    <w:rsid w:val="00140E33"/>
    <w:rsid w:val="00143FE7"/>
    <w:rsid w:val="00145F44"/>
    <w:rsid w:val="001467EA"/>
    <w:rsid w:val="00146DD0"/>
    <w:rsid w:val="001475AB"/>
    <w:rsid w:val="00147909"/>
    <w:rsid w:val="0015088C"/>
    <w:rsid w:val="00152444"/>
    <w:rsid w:val="00152579"/>
    <w:rsid w:val="001572F6"/>
    <w:rsid w:val="001617A9"/>
    <w:rsid w:val="00161A48"/>
    <w:rsid w:val="00162ABE"/>
    <w:rsid w:val="00163D1C"/>
    <w:rsid w:val="001643CA"/>
    <w:rsid w:val="00164B49"/>
    <w:rsid w:val="00170141"/>
    <w:rsid w:val="00171397"/>
    <w:rsid w:val="00172B39"/>
    <w:rsid w:val="00172D9A"/>
    <w:rsid w:val="001842F6"/>
    <w:rsid w:val="00187F98"/>
    <w:rsid w:val="00191CBC"/>
    <w:rsid w:val="00193A44"/>
    <w:rsid w:val="00194A23"/>
    <w:rsid w:val="00195575"/>
    <w:rsid w:val="00195666"/>
    <w:rsid w:val="00195A10"/>
    <w:rsid w:val="00197E13"/>
    <w:rsid w:val="001A304F"/>
    <w:rsid w:val="001A37E8"/>
    <w:rsid w:val="001A3E1B"/>
    <w:rsid w:val="001B2B4A"/>
    <w:rsid w:val="001B35AA"/>
    <w:rsid w:val="001B399A"/>
    <w:rsid w:val="001B3C9A"/>
    <w:rsid w:val="001B3E17"/>
    <w:rsid w:val="001B4078"/>
    <w:rsid w:val="001B7ECE"/>
    <w:rsid w:val="001C07B5"/>
    <w:rsid w:val="001C1347"/>
    <w:rsid w:val="001C1652"/>
    <w:rsid w:val="001C211E"/>
    <w:rsid w:val="001C44B6"/>
    <w:rsid w:val="001C5487"/>
    <w:rsid w:val="001C71B7"/>
    <w:rsid w:val="001D024A"/>
    <w:rsid w:val="001D150B"/>
    <w:rsid w:val="001D52CC"/>
    <w:rsid w:val="001D5859"/>
    <w:rsid w:val="001D5B2D"/>
    <w:rsid w:val="001D701B"/>
    <w:rsid w:val="001D743B"/>
    <w:rsid w:val="001D7F83"/>
    <w:rsid w:val="001E0DC4"/>
    <w:rsid w:val="001E325C"/>
    <w:rsid w:val="001E4CBC"/>
    <w:rsid w:val="001F1974"/>
    <w:rsid w:val="001F47BF"/>
    <w:rsid w:val="001F5F8A"/>
    <w:rsid w:val="001F6260"/>
    <w:rsid w:val="001F7015"/>
    <w:rsid w:val="00200B60"/>
    <w:rsid w:val="00203AF8"/>
    <w:rsid w:val="002076EF"/>
    <w:rsid w:val="00207CDD"/>
    <w:rsid w:val="002103BA"/>
    <w:rsid w:val="00210F12"/>
    <w:rsid w:val="00211A75"/>
    <w:rsid w:val="00211DDF"/>
    <w:rsid w:val="00212E46"/>
    <w:rsid w:val="00214434"/>
    <w:rsid w:val="00214729"/>
    <w:rsid w:val="00215BB4"/>
    <w:rsid w:val="0021628A"/>
    <w:rsid w:val="00220620"/>
    <w:rsid w:val="00221050"/>
    <w:rsid w:val="00223507"/>
    <w:rsid w:val="002239F3"/>
    <w:rsid w:val="00231FB7"/>
    <w:rsid w:val="00233A44"/>
    <w:rsid w:val="00233E4B"/>
    <w:rsid w:val="002340CB"/>
    <w:rsid w:val="00236E51"/>
    <w:rsid w:val="00236F82"/>
    <w:rsid w:val="00237A09"/>
    <w:rsid w:val="002436CF"/>
    <w:rsid w:val="002437B0"/>
    <w:rsid w:val="00244333"/>
    <w:rsid w:val="0024471F"/>
    <w:rsid w:val="00244864"/>
    <w:rsid w:val="00245940"/>
    <w:rsid w:val="002459B8"/>
    <w:rsid w:val="002465A3"/>
    <w:rsid w:val="002520C9"/>
    <w:rsid w:val="00252838"/>
    <w:rsid w:val="00253E29"/>
    <w:rsid w:val="00254FAF"/>
    <w:rsid w:val="00256929"/>
    <w:rsid w:val="00257309"/>
    <w:rsid w:val="002573F7"/>
    <w:rsid w:val="00257D75"/>
    <w:rsid w:val="00260B03"/>
    <w:rsid w:val="00261A6E"/>
    <w:rsid w:val="00263E72"/>
    <w:rsid w:val="002641F4"/>
    <w:rsid w:val="002644B0"/>
    <w:rsid w:val="0026507F"/>
    <w:rsid w:val="0026759F"/>
    <w:rsid w:val="00267BDD"/>
    <w:rsid w:val="00271564"/>
    <w:rsid w:val="002742B5"/>
    <w:rsid w:val="002752E6"/>
    <w:rsid w:val="00275A6B"/>
    <w:rsid w:val="00275F28"/>
    <w:rsid w:val="00276A33"/>
    <w:rsid w:val="0027798D"/>
    <w:rsid w:val="00277A15"/>
    <w:rsid w:val="002803F0"/>
    <w:rsid w:val="002831C2"/>
    <w:rsid w:val="00286647"/>
    <w:rsid w:val="00286DB4"/>
    <w:rsid w:val="00287B0F"/>
    <w:rsid w:val="00290B23"/>
    <w:rsid w:val="002911CF"/>
    <w:rsid w:val="002919EC"/>
    <w:rsid w:val="00291B2F"/>
    <w:rsid w:val="00294F60"/>
    <w:rsid w:val="00296021"/>
    <w:rsid w:val="0029694F"/>
    <w:rsid w:val="0029732C"/>
    <w:rsid w:val="002A004A"/>
    <w:rsid w:val="002A5CE5"/>
    <w:rsid w:val="002B22F2"/>
    <w:rsid w:val="002B2301"/>
    <w:rsid w:val="002B30DD"/>
    <w:rsid w:val="002B5FFA"/>
    <w:rsid w:val="002B639A"/>
    <w:rsid w:val="002B6D4C"/>
    <w:rsid w:val="002B6E0B"/>
    <w:rsid w:val="002C504E"/>
    <w:rsid w:val="002C732E"/>
    <w:rsid w:val="002C77AA"/>
    <w:rsid w:val="002D0798"/>
    <w:rsid w:val="002D39D9"/>
    <w:rsid w:val="002D3E06"/>
    <w:rsid w:val="002D4BD9"/>
    <w:rsid w:val="002D4C73"/>
    <w:rsid w:val="002D665D"/>
    <w:rsid w:val="002D6756"/>
    <w:rsid w:val="002D6816"/>
    <w:rsid w:val="002E4045"/>
    <w:rsid w:val="002E6597"/>
    <w:rsid w:val="002E659A"/>
    <w:rsid w:val="002E75CD"/>
    <w:rsid w:val="002F061F"/>
    <w:rsid w:val="002F09D4"/>
    <w:rsid w:val="002F1CE8"/>
    <w:rsid w:val="002F2407"/>
    <w:rsid w:val="002F3F0F"/>
    <w:rsid w:val="002F452B"/>
    <w:rsid w:val="002F4EC1"/>
    <w:rsid w:val="002F6336"/>
    <w:rsid w:val="00301D38"/>
    <w:rsid w:val="0030324C"/>
    <w:rsid w:val="00303284"/>
    <w:rsid w:val="003036BC"/>
    <w:rsid w:val="00304B6F"/>
    <w:rsid w:val="00305826"/>
    <w:rsid w:val="003121BC"/>
    <w:rsid w:val="00315BED"/>
    <w:rsid w:val="0032050E"/>
    <w:rsid w:val="003217F3"/>
    <w:rsid w:val="003231AE"/>
    <w:rsid w:val="00323CE6"/>
    <w:rsid w:val="00324370"/>
    <w:rsid w:val="00324F34"/>
    <w:rsid w:val="003264A5"/>
    <w:rsid w:val="003272D5"/>
    <w:rsid w:val="00330C53"/>
    <w:rsid w:val="00330F77"/>
    <w:rsid w:val="00334F10"/>
    <w:rsid w:val="00335123"/>
    <w:rsid w:val="00336FFB"/>
    <w:rsid w:val="00337B9A"/>
    <w:rsid w:val="00337FAB"/>
    <w:rsid w:val="00342175"/>
    <w:rsid w:val="00345AA5"/>
    <w:rsid w:val="00350362"/>
    <w:rsid w:val="0035063C"/>
    <w:rsid w:val="00354FE8"/>
    <w:rsid w:val="0035626C"/>
    <w:rsid w:val="003610A9"/>
    <w:rsid w:val="003613F3"/>
    <w:rsid w:val="003627C4"/>
    <w:rsid w:val="00362A2F"/>
    <w:rsid w:val="00363002"/>
    <w:rsid w:val="00363243"/>
    <w:rsid w:val="00363FA1"/>
    <w:rsid w:val="00366136"/>
    <w:rsid w:val="00366E41"/>
    <w:rsid w:val="00367105"/>
    <w:rsid w:val="0036741E"/>
    <w:rsid w:val="003704EB"/>
    <w:rsid w:val="00370E41"/>
    <w:rsid w:val="0037165B"/>
    <w:rsid w:val="00371EA6"/>
    <w:rsid w:val="003770BC"/>
    <w:rsid w:val="00377FF3"/>
    <w:rsid w:val="003809E3"/>
    <w:rsid w:val="00382764"/>
    <w:rsid w:val="00382A35"/>
    <w:rsid w:val="00382F33"/>
    <w:rsid w:val="00383693"/>
    <w:rsid w:val="0038453E"/>
    <w:rsid w:val="00384C5E"/>
    <w:rsid w:val="00384EF6"/>
    <w:rsid w:val="003861E2"/>
    <w:rsid w:val="0038782B"/>
    <w:rsid w:val="0039115D"/>
    <w:rsid w:val="003935C1"/>
    <w:rsid w:val="00393632"/>
    <w:rsid w:val="00394286"/>
    <w:rsid w:val="00394E05"/>
    <w:rsid w:val="00397093"/>
    <w:rsid w:val="00397F07"/>
    <w:rsid w:val="003A05AF"/>
    <w:rsid w:val="003A060C"/>
    <w:rsid w:val="003A149F"/>
    <w:rsid w:val="003A25AD"/>
    <w:rsid w:val="003A6C99"/>
    <w:rsid w:val="003B1FB7"/>
    <w:rsid w:val="003B2115"/>
    <w:rsid w:val="003B36A9"/>
    <w:rsid w:val="003B4C74"/>
    <w:rsid w:val="003B4D95"/>
    <w:rsid w:val="003B6315"/>
    <w:rsid w:val="003B7315"/>
    <w:rsid w:val="003B7498"/>
    <w:rsid w:val="003B7C16"/>
    <w:rsid w:val="003C0187"/>
    <w:rsid w:val="003C0585"/>
    <w:rsid w:val="003C2371"/>
    <w:rsid w:val="003C2C64"/>
    <w:rsid w:val="003C60F6"/>
    <w:rsid w:val="003C69F7"/>
    <w:rsid w:val="003C6D84"/>
    <w:rsid w:val="003D14FE"/>
    <w:rsid w:val="003D2107"/>
    <w:rsid w:val="003D4755"/>
    <w:rsid w:val="003D59DF"/>
    <w:rsid w:val="003D5B79"/>
    <w:rsid w:val="003D7352"/>
    <w:rsid w:val="003E05AF"/>
    <w:rsid w:val="003E0C35"/>
    <w:rsid w:val="003E1C24"/>
    <w:rsid w:val="003E22DF"/>
    <w:rsid w:val="003E3076"/>
    <w:rsid w:val="003E6042"/>
    <w:rsid w:val="003F313D"/>
    <w:rsid w:val="003F4718"/>
    <w:rsid w:val="00400C06"/>
    <w:rsid w:val="00403198"/>
    <w:rsid w:val="00404CA2"/>
    <w:rsid w:val="00404EF8"/>
    <w:rsid w:val="0040589B"/>
    <w:rsid w:val="00406289"/>
    <w:rsid w:val="00406D6B"/>
    <w:rsid w:val="00412B31"/>
    <w:rsid w:val="004136DD"/>
    <w:rsid w:val="004157DD"/>
    <w:rsid w:val="00415BE8"/>
    <w:rsid w:val="00416E88"/>
    <w:rsid w:val="00420E88"/>
    <w:rsid w:val="00421AEF"/>
    <w:rsid w:val="0042275F"/>
    <w:rsid w:val="0042526E"/>
    <w:rsid w:val="004274F4"/>
    <w:rsid w:val="00430D9C"/>
    <w:rsid w:val="00433736"/>
    <w:rsid w:val="0043474A"/>
    <w:rsid w:val="00436116"/>
    <w:rsid w:val="00436504"/>
    <w:rsid w:val="004368B0"/>
    <w:rsid w:val="004374A3"/>
    <w:rsid w:val="00437F06"/>
    <w:rsid w:val="00442083"/>
    <w:rsid w:val="00443943"/>
    <w:rsid w:val="00444087"/>
    <w:rsid w:val="004445A8"/>
    <w:rsid w:val="00446A5B"/>
    <w:rsid w:val="00446F32"/>
    <w:rsid w:val="00450291"/>
    <w:rsid w:val="0045144B"/>
    <w:rsid w:val="00452F4F"/>
    <w:rsid w:val="0045336F"/>
    <w:rsid w:val="0045436A"/>
    <w:rsid w:val="0045636B"/>
    <w:rsid w:val="00456780"/>
    <w:rsid w:val="0046165A"/>
    <w:rsid w:val="0046359B"/>
    <w:rsid w:val="0046428B"/>
    <w:rsid w:val="0047170A"/>
    <w:rsid w:val="00472603"/>
    <w:rsid w:val="00473490"/>
    <w:rsid w:val="00475018"/>
    <w:rsid w:val="00475F7F"/>
    <w:rsid w:val="004778AF"/>
    <w:rsid w:val="00477FBB"/>
    <w:rsid w:val="0048158F"/>
    <w:rsid w:val="00484705"/>
    <w:rsid w:val="004857B2"/>
    <w:rsid w:val="004872C7"/>
    <w:rsid w:val="00492938"/>
    <w:rsid w:val="00493379"/>
    <w:rsid w:val="00496891"/>
    <w:rsid w:val="004A156B"/>
    <w:rsid w:val="004A2DC5"/>
    <w:rsid w:val="004A35C8"/>
    <w:rsid w:val="004A743A"/>
    <w:rsid w:val="004A78CF"/>
    <w:rsid w:val="004B3F49"/>
    <w:rsid w:val="004B57C6"/>
    <w:rsid w:val="004B5D62"/>
    <w:rsid w:val="004C1BE0"/>
    <w:rsid w:val="004C329F"/>
    <w:rsid w:val="004C4E45"/>
    <w:rsid w:val="004C6077"/>
    <w:rsid w:val="004C661F"/>
    <w:rsid w:val="004D05D7"/>
    <w:rsid w:val="004D0AF3"/>
    <w:rsid w:val="004D2822"/>
    <w:rsid w:val="004D48FD"/>
    <w:rsid w:val="004D4B73"/>
    <w:rsid w:val="004D524B"/>
    <w:rsid w:val="004D653C"/>
    <w:rsid w:val="004D665F"/>
    <w:rsid w:val="004D68D0"/>
    <w:rsid w:val="004D7A6D"/>
    <w:rsid w:val="004E11C0"/>
    <w:rsid w:val="004E1D94"/>
    <w:rsid w:val="004E2EFF"/>
    <w:rsid w:val="004E3FDD"/>
    <w:rsid w:val="004E6847"/>
    <w:rsid w:val="004E68B4"/>
    <w:rsid w:val="004F0176"/>
    <w:rsid w:val="004F12F2"/>
    <w:rsid w:val="004F1431"/>
    <w:rsid w:val="004F2D75"/>
    <w:rsid w:val="004F2DA2"/>
    <w:rsid w:val="004F5D24"/>
    <w:rsid w:val="004F675D"/>
    <w:rsid w:val="00500133"/>
    <w:rsid w:val="005021A2"/>
    <w:rsid w:val="00502B98"/>
    <w:rsid w:val="00502E59"/>
    <w:rsid w:val="00502E8B"/>
    <w:rsid w:val="0050349E"/>
    <w:rsid w:val="00503B8D"/>
    <w:rsid w:val="00504098"/>
    <w:rsid w:val="00504C50"/>
    <w:rsid w:val="005062DF"/>
    <w:rsid w:val="00506906"/>
    <w:rsid w:val="00507BAB"/>
    <w:rsid w:val="00510D69"/>
    <w:rsid w:val="005113BD"/>
    <w:rsid w:val="0051481B"/>
    <w:rsid w:val="005148C5"/>
    <w:rsid w:val="00514A93"/>
    <w:rsid w:val="00516FD4"/>
    <w:rsid w:val="0052016F"/>
    <w:rsid w:val="00520567"/>
    <w:rsid w:val="0052349A"/>
    <w:rsid w:val="005267AC"/>
    <w:rsid w:val="00526826"/>
    <w:rsid w:val="00526C8A"/>
    <w:rsid w:val="0052790E"/>
    <w:rsid w:val="00530440"/>
    <w:rsid w:val="00530475"/>
    <w:rsid w:val="00530BAA"/>
    <w:rsid w:val="00532B60"/>
    <w:rsid w:val="00532E5A"/>
    <w:rsid w:val="00533060"/>
    <w:rsid w:val="00533D9C"/>
    <w:rsid w:val="00534B0E"/>
    <w:rsid w:val="005372C3"/>
    <w:rsid w:val="0053745F"/>
    <w:rsid w:val="00545065"/>
    <w:rsid w:val="0054557A"/>
    <w:rsid w:val="00545F1E"/>
    <w:rsid w:val="005501C2"/>
    <w:rsid w:val="005505A2"/>
    <w:rsid w:val="005528D8"/>
    <w:rsid w:val="00552C52"/>
    <w:rsid w:val="0055361D"/>
    <w:rsid w:val="00553E26"/>
    <w:rsid w:val="00555A9C"/>
    <w:rsid w:val="00557EA5"/>
    <w:rsid w:val="00561EBF"/>
    <w:rsid w:val="00562872"/>
    <w:rsid w:val="0056443E"/>
    <w:rsid w:val="0056463F"/>
    <w:rsid w:val="005676A9"/>
    <w:rsid w:val="005806D5"/>
    <w:rsid w:val="00582010"/>
    <w:rsid w:val="0058355A"/>
    <w:rsid w:val="00583987"/>
    <w:rsid w:val="0058501C"/>
    <w:rsid w:val="0058525B"/>
    <w:rsid w:val="00586F29"/>
    <w:rsid w:val="005913FD"/>
    <w:rsid w:val="00591ECD"/>
    <w:rsid w:val="00592842"/>
    <w:rsid w:val="00593491"/>
    <w:rsid w:val="005934A2"/>
    <w:rsid w:val="00593CB7"/>
    <w:rsid w:val="00593DC9"/>
    <w:rsid w:val="00594C17"/>
    <w:rsid w:val="00595A2A"/>
    <w:rsid w:val="00597030"/>
    <w:rsid w:val="00597145"/>
    <w:rsid w:val="00597DBC"/>
    <w:rsid w:val="005A1E66"/>
    <w:rsid w:val="005A29BF"/>
    <w:rsid w:val="005A32A1"/>
    <w:rsid w:val="005A4F56"/>
    <w:rsid w:val="005A75DD"/>
    <w:rsid w:val="005B029F"/>
    <w:rsid w:val="005B1730"/>
    <w:rsid w:val="005B1F16"/>
    <w:rsid w:val="005B5E42"/>
    <w:rsid w:val="005B667A"/>
    <w:rsid w:val="005B6CF4"/>
    <w:rsid w:val="005C012F"/>
    <w:rsid w:val="005C048F"/>
    <w:rsid w:val="005C3367"/>
    <w:rsid w:val="005C35D5"/>
    <w:rsid w:val="005C42A7"/>
    <w:rsid w:val="005C57CA"/>
    <w:rsid w:val="005C655C"/>
    <w:rsid w:val="005D37CE"/>
    <w:rsid w:val="005D5B24"/>
    <w:rsid w:val="005D5D27"/>
    <w:rsid w:val="005D7D78"/>
    <w:rsid w:val="005E0108"/>
    <w:rsid w:val="005E0692"/>
    <w:rsid w:val="005E0D1F"/>
    <w:rsid w:val="005E20CE"/>
    <w:rsid w:val="005E3B45"/>
    <w:rsid w:val="005E4118"/>
    <w:rsid w:val="005E41D4"/>
    <w:rsid w:val="005E4FCB"/>
    <w:rsid w:val="005E5D2A"/>
    <w:rsid w:val="005E761E"/>
    <w:rsid w:val="005F0408"/>
    <w:rsid w:val="005F1A77"/>
    <w:rsid w:val="005F244C"/>
    <w:rsid w:val="005F391B"/>
    <w:rsid w:val="005F5717"/>
    <w:rsid w:val="005F7C3D"/>
    <w:rsid w:val="005F7FBC"/>
    <w:rsid w:val="00600055"/>
    <w:rsid w:val="00601858"/>
    <w:rsid w:val="00602387"/>
    <w:rsid w:val="0060268C"/>
    <w:rsid w:val="006027EB"/>
    <w:rsid w:val="00602DF4"/>
    <w:rsid w:val="00604091"/>
    <w:rsid w:val="00604A35"/>
    <w:rsid w:val="00604CF1"/>
    <w:rsid w:val="00606294"/>
    <w:rsid w:val="00612948"/>
    <w:rsid w:val="00612B2F"/>
    <w:rsid w:val="00613440"/>
    <w:rsid w:val="00613A6E"/>
    <w:rsid w:val="00614450"/>
    <w:rsid w:val="00614A41"/>
    <w:rsid w:val="00614AB8"/>
    <w:rsid w:val="00615625"/>
    <w:rsid w:val="006163D7"/>
    <w:rsid w:val="006169EB"/>
    <w:rsid w:val="00616E7F"/>
    <w:rsid w:val="006207EC"/>
    <w:rsid w:val="00621881"/>
    <w:rsid w:val="00621937"/>
    <w:rsid w:val="00622C8F"/>
    <w:rsid w:val="00624E24"/>
    <w:rsid w:val="00624F4B"/>
    <w:rsid w:val="00626CFD"/>
    <w:rsid w:val="00630C7F"/>
    <w:rsid w:val="00632CD7"/>
    <w:rsid w:val="006332B2"/>
    <w:rsid w:val="00634079"/>
    <w:rsid w:val="00635CCC"/>
    <w:rsid w:val="006372D5"/>
    <w:rsid w:val="00642EA6"/>
    <w:rsid w:val="00645B9B"/>
    <w:rsid w:val="00647C12"/>
    <w:rsid w:val="00650E11"/>
    <w:rsid w:val="00651952"/>
    <w:rsid w:val="00651F8A"/>
    <w:rsid w:val="00653A5C"/>
    <w:rsid w:val="00654281"/>
    <w:rsid w:val="00654F70"/>
    <w:rsid w:val="00656154"/>
    <w:rsid w:val="006566EB"/>
    <w:rsid w:val="006569D3"/>
    <w:rsid w:val="00657B1F"/>
    <w:rsid w:val="0066372F"/>
    <w:rsid w:val="00671168"/>
    <w:rsid w:val="006743C3"/>
    <w:rsid w:val="0067460A"/>
    <w:rsid w:val="00675091"/>
    <w:rsid w:val="00676A46"/>
    <w:rsid w:val="00680627"/>
    <w:rsid w:val="00681C63"/>
    <w:rsid w:val="006848D2"/>
    <w:rsid w:val="0068508C"/>
    <w:rsid w:val="00685CCA"/>
    <w:rsid w:val="00685F98"/>
    <w:rsid w:val="00686440"/>
    <w:rsid w:val="006870EA"/>
    <w:rsid w:val="006905BB"/>
    <w:rsid w:val="0069131E"/>
    <w:rsid w:val="00691AB7"/>
    <w:rsid w:val="006930FF"/>
    <w:rsid w:val="006938BF"/>
    <w:rsid w:val="00694197"/>
    <w:rsid w:val="006941BE"/>
    <w:rsid w:val="00695847"/>
    <w:rsid w:val="0069721B"/>
    <w:rsid w:val="006A0AD1"/>
    <w:rsid w:val="006A0FE6"/>
    <w:rsid w:val="006A39DC"/>
    <w:rsid w:val="006A3B97"/>
    <w:rsid w:val="006A40B3"/>
    <w:rsid w:val="006A4238"/>
    <w:rsid w:val="006A591D"/>
    <w:rsid w:val="006A5B92"/>
    <w:rsid w:val="006B2556"/>
    <w:rsid w:val="006B7A1C"/>
    <w:rsid w:val="006C1C9C"/>
    <w:rsid w:val="006C2CC5"/>
    <w:rsid w:val="006C2CF4"/>
    <w:rsid w:val="006C2D3A"/>
    <w:rsid w:val="006C31D4"/>
    <w:rsid w:val="006C3A30"/>
    <w:rsid w:val="006C5599"/>
    <w:rsid w:val="006C68A2"/>
    <w:rsid w:val="006C7062"/>
    <w:rsid w:val="006C7273"/>
    <w:rsid w:val="006C756D"/>
    <w:rsid w:val="006C7B76"/>
    <w:rsid w:val="006D194D"/>
    <w:rsid w:val="006D1E8B"/>
    <w:rsid w:val="006D34E0"/>
    <w:rsid w:val="006D5B5B"/>
    <w:rsid w:val="006D5D43"/>
    <w:rsid w:val="006D6676"/>
    <w:rsid w:val="006D75E4"/>
    <w:rsid w:val="006E0C9D"/>
    <w:rsid w:val="006E366A"/>
    <w:rsid w:val="006E46E2"/>
    <w:rsid w:val="006E641A"/>
    <w:rsid w:val="006E6D32"/>
    <w:rsid w:val="006E75E9"/>
    <w:rsid w:val="006E7C41"/>
    <w:rsid w:val="006E7E87"/>
    <w:rsid w:val="006F0787"/>
    <w:rsid w:val="006F1251"/>
    <w:rsid w:val="006F26E3"/>
    <w:rsid w:val="006F35B0"/>
    <w:rsid w:val="006F4594"/>
    <w:rsid w:val="006F5510"/>
    <w:rsid w:val="006F57E1"/>
    <w:rsid w:val="006F586A"/>
    <w:rsid w:val="00700BF0"/>
    <w:rsid w:val="0070176D"/>
    <w:rsid w:val="00703624"/>
    <w:rsid w:val="007037F2"/>
    <w:rsid w:val="00703F33"/>
    <w:rsid w:val="007042E2"/>
    <w:rsid w:val="007051D0"/>
    <w:rsid w:val="00707F52"/>
    <w:rsid w:val="00707F85"/>
    <w:rsid w:val="00711D4E"/>
    <w:rsid w:val="00713445"/>
    <w:rsid w:val="00715161"/>
    <w:rsid w:val="00716F4C"/>
    <w:rsid w:val="00717798"/>
    <w:rsid w:val="00720679"/>
    <w:rsid w:val="007213D3"/>
    <w:rsid w:val="00722CF5"/>
    <w:rsid w:val="0072324D"/>
    <w:rsid w:val="0072371D"/>
    <w:rsid w:val="00724013"/>
    <w:rsid w:val="007257B4"/>
    <w:rsid w:val="00726105"/>
    <w:rsid w:val="0073043C"/>
    <w:rsid w:val="00731189"/>
    <w:rsid w:val="00737C83"/>
    <w:rsid w:val="0074012C"/>
    <w:rsid w:val="00743690"/>
    <w:rsid w:val="00743C48"/>
    <w:rsid w:val="007471A7"/>
    <w:rsid w:val="0074735A"/>
    <w:rsid w:val="007475C2"/>
    <w:rsid w:val="00747C91"/>
    <w:rsid w:val="0075121F"/>
    <w:rsid w:val="00751B1C"/>
    <w:rsid w:val="00751D06"/>
    <w:rsid w:val="00752332"/>
    <w:rsid w:val="00752AD6"/>
    <w:rsid w:val="00752D3D"/>
    <w:rsid w:val="007572DF"/>
    <w:rsid w:val="007575FC"/>
    <w:rsid w:val="007618D5"/>
    <w:rsid w:val="0076208B"/>
    <w:rsid w:val="00764AD3"/>
    <w:rsid w:val="00766871"/>
    <w:rsid w:val="007677BB"/>
    <w:rsid w:val="007679BD"/>
    <w:rsid w:val="007703ED"/>
    <w:rsid w:val="00771FE3"/>
    <w:rsid w:val="0077456F"/>
    <w:rsid w:val="00775DFD"/>
    <w:rsid w:val="00776704"/>
    <w:rsid w:val="007772D0"/>
    <w:rsid w:val="007821DD"/>
    <w:rsid w:val="007853AD"/>
    <w:rsid w:val="00786CF5"/>
    <w:rsid w:val="00786F13"/>
    <w:rsid w:val="00786F4F"/>
    <w:rsid w:val="00787B9C"/>
    <w:rsid w:val="00791B72"/>
    <w:rsid w:val="00792785"/>
    <w:rsid w:val="00792EEE"/>
    <w:rsid w:val="00793B9C"/>
    <w:rsid w:val="007954F3"/>
    <w:rsid w:val="00797318"/>
    <w:rsid w:val="007A05CF"/>
    <w:rsid w:val="007A11D3"/>
    <w:rsid w:val="007A1C6A"/>
    <w:rsid w:val="007A2A47"/>
    <w:rsid w:val="007A2C18"/>
    <w:rsid w:val="007A47B0"/>
    <w:rsid w:val="007A47C5"/>
    <w:rsid w:val="007A7B18"/>
    <w:rsid w:val="007B01EC"/>
    <w:rsid w:val="007B1230"/>
    <w:rsid w:val="007B2031"/>
    <w:rsid w:val="007B60C6"/>
    <w:rsid w:val="007C2880"/>
    <w:rsid w:val="007C4E6A"/>
    <w:rsid w:val="007C630A"/>
    <w:rsid w:val="007C6660"/>
    <w:rsid w:val="007C72D9"/>
    <w:rsid w:val="007C7FA9"/>
    <w:rsid w:val="007D0133"/>
    <w:rsid w:val="007D16C4"/>
    <w:rsid w:val="007D283B"/>
    <w:rsid w:val="007D2B29"/>
    <w:rsid w:val="007D362F"/>
    <w:rsid w:val="007D369D"/>
    <w:rsid w:val="007D59AB"/>
    <w:rsid w:val="007D7343"/>
    <w:rsid w:val="007D7D5F"/>
    <w:rsid w:val="007E1063"/>
    <w:rsid w:val="007E57A6"/>
    <w:rsid w:val="007E75ED"/>
    <w:rsid w:val="007F49B1"/>
    <w:rsid w:val="007F5551"/>
    <w:rsid w:val="007F6481"/>
    <w:rsid w:val="007F7BA9"/>
    <w:rsid w:val="00802D40"/>
    <w:rsid w:val="0080340C"/>
    <w:rsid w:val="0080361F"/>
    <w:rsid w:val="0080451A"/>
    <w:rsid w:val="00807069"/>
    <w:rsid w:val="0080722E"/>
    <w:rsid w:val="00810B24"/>
    <w:rsid w:val="00810CB4"/>
    <w:rsid w:val="00812709"/>
    <w:rsid w:val="008139D5"/>
    <w:rsid w:val="00813B84"/>
    <w:rsid w:val="00822770"/>
    <w:rsid w:val="00823719"/>
    <w:rsid w:val="00827817"/>
    <w:rsid w:val="008300DC"/>
    <w:rsid w:val="00831D3E"/>
    <w:rsid w:val="00834231"/>
    <w:rsid w:val="008342BE"/>
    <w:rsid w:val="0083599B"/>
    <w:rsid w:val="00837118"/>
    <w:rsid w:val="00837FA7"/>
    <w:rsid w:val="008400A2"/>
    <w:rsid w:val="00840970"/>
    <w:rsid w:val="00842E93"/>
    <w:rsid w:val="008442EF"/>
    <w:rsid w:val="00845483"/>
    <w:rsid w:val="0084763F"/>
    <w:rsid w:val="008501C3"/>
    <w:rsid w:val="00852331"/>
    <w:rsid w:val="0085257B"/>
    <w:rsid w:val="008533FF"/>
    <w:rsid w:val="008536B0"/>
    <w:rsid w:val="00853972"/>
    <w:rsid w:val="00857CCB"/>
    <w:rsid w:val="00861BA1"/>
    <w:rsid w:val="00861C3F"/>
    <w:rsid w:val="00861E7B"/>
    <w:rsid w:val="008627CD"/>
    <w:rsid w:val="00864F97"/>
    <w:rsid w:val="00867A65"/>
    <w:rsid w:val="00874A20"/>
    <w:rsid w:val="00884F2D"/>
    <w:rsid w:val="008858D6"/>
    <w:rsid w:val="00887216"/>
    <w:rsid w:val="0089002B"/>
    <w:rsid w:val="008901BD"/>
    <w:rsid w:val="00891B96"/>
    <w:rsid w:val="00892606"/>
    <w:rsid w:val="00892B97"/>
    <w:rsid w:val="00892BD7"/>
    <w:rsid w:val="00897511"/>
    <w:rsid w:val="008A1797"/>
    <w:rsid w:val="008A25DB"/>
    <w:rsid w:val="008A423F"/>
    <w:rsid w:val="008A69D2"/>
    <w:rsid w:val="008A7849"/>
    <w:rsid w:val="008B023B"/>
    <w:rsid w:val="008B16AC"/>
    <w:rsid w:val="008B1FC8"/>
    <w:rsid w:val="008B20BE"/>
    <w:rsid w:val="008B21C7"/>
    <w:rsid w:val="008B24E2"/>
    <w:rsid w:val="008B387A"/>
    <w:rsid w:val="008B4998"/>
    <w:rsid w:val="008B503D"/>
    <w:rsid w:val="008B6B98"/>
    <w:rsid w:val="008B77F7"/>
    <w:rsid w:val="008C0732"/>
    <w:rsid w:val="008C20E1"/>
    <w:rsid w:val="008C24CF"/>
    <w:rsid w:val="008C3671"/>
    <w:rsid w:val="008C401A"/>
    <w:rsid w:val="008C57B7"/>
    <w:rsid w:val="008C7CC5"/>
    <w:rsid w:val="008D20AA"/>
    <w:rsid w:val="008D4269"/>
    <w:rsid w:val="008D4E72"/>
    <w:rsid w:val="008D72E4"/>
    <w:rsid w:val="008E10C3"/>
    <w:rsid w:val="008E197A"/>
    <w:rsid w:val="008E2650"/>
    <w:rsid w:val="008E3648"/>
    <w:rsid w:val="008E60DC"/>
    <w:rsid w:val="008F0926"/>
    <w:rsid w:val="008F2AF0"/>
    <w:rsid w:val="008F48FB"/>
    <w:rsid w:val="008F5B15"/>
    <w:rsid w:val="008F776D"/>
    <w:rsid w:val="008F7804"/>
    <w:rsid w:val="0090167D"/>
    <w:rsid w:val="00902933"/>
    <w:rsid w:val="00904C60"/>
    <w:rsid w:val="0090733D"/>
    <w:rsid w:val="009078A1"/>
    <w:rsid w:val="00907F1F"/>
    <w:rsid w:val="009112BA"/>
    <w:rsid w:val="00913A16"/>
    <w:rsid w:val="00913D5A"/>
    <w:rsid w:val="00914B05"/>
    <w:rsid w:val="00915D6B"/>
    <w:rsid w:val="009173B8"/>
    <w:rsid w:val="0092022F"/>
    <w:rsid w:val="00921DFA"/>
    <w:rsid w:val="00923A4F"/>
    <w:rsid w:val="00924314"/>
    <w:rsid w:val="009300C5"/>
    <w:rsid w:val="0093100D"/>
    <w:rsid w:val="0093149B"/>
    <w:rsid w:val="00932755"/>
    <w:rsid w:val="009355E3"/>
    <w:rsid w:val="00936B4D"/>
    <w:rsid w:val="00937209"/>
    <w:rsid w:val="00937C7E"/>
    <w:rsid w:val="0094146C"/>
    <w:rsid w:val="009417CD"/>
    <w:rsid w:val="009419ED"/>
    <w:rsid w:val="00942A9B"/>
    <w:rsid w:val="00943293"/>
    <w:rsid w:val="0094564D"/>
    <w:rsid w:val="009463C4"/>
    <w:rsid w:val="009478D8"/>
    <w:rsid w:val="00947C6C"/>
    <w:rsid w:val="00950DDE"/>
    <w:rsid w:val="009516F9"/>
    <w:rsid w:val="00952C31"/>
    <w:rsid w:val="00956126"/>
    <w:rsid w:val="0095645F"/>
    <w:rsid w:val="00957F35"/>
    <w:rsid w:val="009602D4"/>
    <w:rsid w:val="00961B80"/>
    <w:rsid w:val="009624B8"/>
    <w:rsid w:val="009626F6"/>
    <w:rsid w:val="00963700"/>
    <w:rsid w:val="00966F1F"/>
    <w:rsid w:val="00966FE5"/>
    <w:rsid w:val="00971362"/>
    <w:rsid w:val="009724C0"/>
    <w:rsid w:val="00972B99"/>
    <w:rsid w:val="009738D9"/>
    <w:rsid w:val="00973DA3"/>
    <w:rsid w:val="00973E1F"/>
    <w:rsid w:val="00973EA6"/>
    <w:rsid w:val="00975E57"/>
    <w:rsid w:val="0097682E"/>
    <w:rsid w:val="00976C3F"/>
    <w:rsid w:val="009815B8"/>
    <w:rsid w:val="00982873"/>
    <w:rsid w:val="0098292C"/>
    <w:rsid w:val="0098458A"/>
    <w:rsid w:val="009858A8"/>
    <w:rsid w:val="00992D14"/>
    <w:rsid w:val="009935B5"/>
    <w:rsid w:val="00993BAE"/>
    <w:rsid w:val="0099452E"/>
    <w:rsid w:val="00994701"/>
    <w:rsid w:val="00994D92"/>
    <w:rsid w:val="00995B6A"/>
    <w:rsid w:val="00996091"/>
    <w:rsid w:val="009A033C"/>
    <w:rsid w:val="009A2C8B"/>
    <w:rsid w:val="009A6E8E"/>
    <w:rsid w:val="009B160E"/>
    <w:rsid w:val="009B3632"/>
    <w:rsid w:val="009B4351"/>
    <w:rsid w:val="009B57BA"/>
    <w:rsid w:val="009B594E"/>
    <w:rsid w:val="009B5C6E"/>
    <w:rsid w:val="009B65D3"/>
    <w:rsid w:val="009B6EB3"/>
    <w:rsid w:val="009C07B9"/>
    <w:rsid w:val="009C0BE0"/>
    <w:rsid w:val="009C2D7A"/>
    <w:rsid w:val="009D08F2"/>
    <w:rsid w:val="009D5490"/>
    <w:rsid w:val="009E4568"/>
    <w:rsid w:val="009E46E9"/>
    <w:rsid w:val="009E60A4"/>
    <w:rsid w:val="009E7652"/>
    <w:rsid w:val="009F2046"/>
    <w:rsid w:val="009F2842"/>
    <w:rsid w:val="009F318C"/>
    <w:rsid w:val="009F35A0"/>
    <w:rsid w:val="009F5317"/>
    <w:rsid w:val="009F5CAB"/>
    <w:rsid w:val="00A00DDB"/>
    <w:rsid w:val="00A01E94"/>
    <w:rsid w:val="00A03160"/>
    <w:rsid w:val="00A04616"/>
    <w:rsid w:val="00A0472C"/>
    <w:rsid w:val="00A0708F"/>
    <w:rsid w:val="00A07108"/>
    <w:rsid w:val="00A10875"/>
    <w:rsid w:val="00A12495"/>
    <w:rsid w:val="00A12F1C"/>
    <w:rsid w:val="00A13375"/>
    <w:rsid w:val="00A16472"/>
    <w:rsid w:val="00A24D70"/>
    <w:rsid w:val="00A2782A"/>
    <w:rsid w:val="00A30877"/>
    <w:rsid w:val="00A30DEE"/>
    <w:rsid w:val="00A32F3E"/>
    <w:rsid w:val="00A42803"/>
    <w:rsid w:val="00A42FA4"/>
    <w:rsid w:val="00A442EF"/>
    <w:rsid w:val="00A4626E"/>
    <w:rsid w:val="00A47C08"/>
    <w:rsid w:val="00A5126D"/>
    <w:rsid w:val="00A52A0F"/>
    <w:rsid w:val="00A52B5D"/>
    <w:rsid w:val="00A530BA"/>
    <w:rsid w:val="00A561B1"/>
    <w:rsid w:val="00A57CC8"/>
    <w:rsid w:val="00A603F3"/>
    <w:rsid w:val="00A61980"/>
    <w:rsid w:val="00A63063"/>
    <w:rsid w:val="00A6472A"/>
    <w:rsid w:val="00A6647C"/>
    <w:rsid w:val="00A66519"/>
    <w:rsid w:val="00A71E87"/>
    <w:rsid w:val="00A71F57"/>
    <w:rsid w:val="00A725A4"/>
    <w:rsid w:val="00A728B2"/>
    <w:rsid w:val="00A73F67"/>
    <w:rsid w:val="00A742E1"/>
    <w:rsid w:val="00A7443F"/>
    <w:rsid w:val="00A744DB"/>
    <w:rsid w:val="00A74B0B"/>
    <w:rsid w:val="00A74F5E"/>
    <w:rsid w:val="00A75C41"/>
    <w:rsid w:val="00A76A2B"/>
    <w:rsid w:val="00A77419"/>
    <w:rsid w:val="00A81464"/>
    <w:rsid w:val="00A83C0C"/>
    <w:rsid w:val="00A841EB"/>
    <w:rsid w:val="00A853AE"/>
    <w:rsid w:val="00A8543D"/>
    <w:rsid w:val="00A85461"/>
    <w:rsid w:val="00A85866"/>
    <w:rsid w:val="00A85C14"/>
    <w:rsid w:val="00A8725C"/>
    <w:rsid w:val="00A91518"/>
    <w:rsid w:val="00A92C42"/>
    <w:rsid w:val="00A9381C"/>
    <w:rsid w:val="00A94A00"/>
    <w:rsid w:val="00A965C1"/>
    <w:rsid w:val="00A96A69"/>
    <w:rsid w:val="00AA0511"/>
    <w:rsid w:val="00AA3E39"/>
    <w:rsid w:val="00AA4E7F"/>
    <w:rsid w:val="00AA60E4"/>
    <w:rsid w:val="00AA69DF"/>
    <w:rsid w:val="00AA7D57"/>
    <w:rsid w:val="00AB035F"/>
    <w:rsid w:val="00AB112B"/>
    <w:rsid w:val="00AB5C29"/>
    <w:rsid w:val="00AC00CB"/>
    <w:rsid w:val="00AC27E9"/>
    <w:rsid w:val="00AC4DD8"/>
    <w:rsid w:val="00AC6145"/>
    <w:rsid w:val="00AC6529"/>
    <w:rsid w:val="00AD042F"/>
    <w:rsid w:val="00AD39B5"/>
    <w:rsid w:val="00AD4F45"/>
    <w:rsid w:val="00AD538B"/>
    <w:rsid w:val="00AE2012"/>
    <w:rsid w:val="00AE4783"/>
    <w:rsid w:val="00AF0DF4"/>
    <w:rsid w:val="00AF4A51"/>
    <w:rsid w:val="00AF56C7"/>
    <w:rsid w:val="00AF5E93"/>
    <w:rsid w:val="00AF68DD"/>
    <w:rsid w:val="00AF6E66"/>
    <w:rsid w:val="00B009C2"/>
    <w:rsid w:val="00B00AAF"/>
    <w:rsid w:val="00B02B1C"/>
    <w:rsid w:val="00B05B68"/>
    <w:rsid w:val="00B06733"/>
    <w:rsid w:val="00B076D9"/>
    <w:rsid w:val="00B1013F"/>
    <w:rsid w:val="00B143AA"/>
    <w:rsid w:val="00B149A1"/>
    <w:rsid w:val="00B172CA"/>
    <w:rsid w:val="00B20942"/>
    <w:rsid w:val="00B21C1E"/>
    <w:rsid w:val="00B223F6"/>
    <w:rsid w:val="00B226C6"/>
    <w:rsid w:val="00B23794"/>
    <w:rsid w:val="00B2417C"/>
    <w:rsid w:val="00B25746"/>
    <w:rsid w:val="00B258F9"/>
    <w:rsid w:val="00B31756"/>
    <w:rsid w:val="00B3335E"/>
    <w:rsid w:val="00B33E69"/>
    <w:rsid w:val="00B353B2"/>
    <w:rsid w:val="00B36FF5"/>
    <w:rsid w:val="00B40DD9"/>
    <w:rsid w:val="00B41213"/>
    <w:rsid w:val="00B42076"/>
    <w:rsid w:val="00B4210B"/>
    <w:rsid w:val="00B42F76"/>
    <w:rsid w:val="00B46D07"/>
    <w:rsid w:val="00B475A1"/>
    <w:rsid w:val="00B53570"/>
    <w:rsid w:val="00B53C62"/>
    <w:rsid w:val="00B60F7B"/>
    <w:rsid w:val="00B6173A"/>
    <w:rsid w:val="00B64899"/>
    <w:rsid w:val="00B64CE6"/>
    <w:rsid w:val="00B71876"/>
    <w:rsid w:val="00B71FE7"/>
    <w:rsid w:val="00B724BE"/>
    <w:rsid w:val="00B726C0"/>
    <w:rsid w:val="00B72987"/>
    <w:rsid w:val="00B7343C"/>
    <w:rsid w:val="00B74EB0"/>
    <w:rsid w:val="00B75675"/>
    <w:rsid w:val="00B75C7D"/>
    <w:rsid w:val="00B80C53"/>
    <w:rsid w:val="00B81189"/>
    <w:rsid w:val="00B81764"/>
    <w:rsid w:val="00B841B7"/>
    <w:rsid w:val="00B84A2F"/>
    <w:rsid w:val="00B84FEA"/>
    <w:rsid w:val="00B929CD"/>
    <w:rsid w:val="00B947AE"/>
    <w:rsid w:val="00B949C4"/>
    <w:rsid w:val="00B94DF2"/>
    <w:rsid w:val="00B96D9C"/>
    <w:rsid w:val="00B972C8"/>
    <w:rsid w:val="00BA05CA"/>
    <w:rsid w:val="00BA09BD"/>
    <w:rsid w:val="00BA1861"/>
    <w:rsid w:val="00BA1BEB"/>
    <w:rsid w:val="00BA51B8"/>
    <w:rsid w:val="00BA5CFF"/>
    <w:rsid w:val="00BA6685"/>
    <w:rsid w:val="00BB0A59"/>
    <w:rsid w:val="00BB4134"/>
    <w:rsid w:val="00BB589D"/>
    <w:rsid w:val="00BB6328"/>
    <w:rsid w:val="00BB7DF5"/>
    <w:rsid w:val="00BC00D7"/>
    <w:rsid w:val="00BC144D"/>
    <w:rsid w:val="00BC15B8"/>
    <w:rsid w:val="00BC1617"/>
    <w:rsid w:val="00BC18F8"/>
    <w:rsid w:val="00BC1D5F"/>
    <w:rsid w:val="00BC210E"/>
    <w:rsid w:val="00BC3615"/>
    <w:rsid w:val="00BC59A0"/>
    <w:rsid w:val="00BC627F"/>
    <w:rsid w:val="00BC69CE"/>
    <w:rsid w:val="00BD0847"/>
    <w:rsid w:val="00BD0B0A"/>
    <w:rsid w:val="00BD14BE"/>
    <w:rsid w:val="00BD1BFD"/>
    <w:rsid w:val="00BD1FD7"/>
    <w:rsid w:val="00BD391D"/>
    <w:rsid w:val="00BD3C31"/>
    <w:rsid w:val="00BD559D"/>
    <w:rsid w:val="00BD5ADB"/>
    <w:rsid w:val="00BE1555"/>
    <w:rsid w:val="00BE1F74"/>
    <w:rsid w:val="00BE212E"/>
    <w:rsid w:val="00BE22EE"/>
    <w:rsid w:val="00BE2365"/>
    <w:rsid w:val="00BE2A61"/>
    <w:rsid w:val="00BE4528"/>
    <w:rsid w:val="00BE62E2"/>
    <w:rsid w:val="00BE63E1"/>
    <w:rsid w:val="00BE6674"/>
    <w:rsid w:val="00BF1FEF"/>
    <w:rsid w:val="00BF471D"/>
    <w:rsid w:val="00BF4D49"/>
    <w:rsid w:val="00BF4DF2"/>
    <w:rsid w:val="00BF72C7"/>
    <w:rsid w:val="00BF79DE"/>
    <w:rsid w:val="00C00874"/>
    <w:rsid w:val="00C00E54"/>
    <w:rsid w:val="00C01D78"/>
    <w:rsid w:val="00C03932"/>
    <w:rsid w:val="00C04ABB"/>
    <w:rsid w:val="00C113C0"/>
    <w:rsid w:val="00C12072"/>
    <w:rsid w:val="00C12248"/>
    <w:rsid w:val="00C13B92"/>
    <w:rsid w:val="00C13FDE"/>
    <w:rsid w:val="00C1512F"/>
    <w:rsid w:val="00C20AA6"/>
    <w:rsid w:val="00C20B37"/>
    <w:rsid w:val="00C216B2"/>
    <w:rsid w:val="00C22525"/>
    <w:rsid w:val="00C2315C"/>
    <w:rsid w:val="00C23C29"/>
    <w:rsid w:val="00C2443B"/>
    <w:rsid w:val="00C2540A"/>
    <w:rsid w:val="00C255A1"/>
    <w:rsid w:val="00C257B8"/>
    <w:rsid w:val="00C2654D"/>
    <w:rsid w:val="00C2698A"/>
    <w:rsid w:val="00C27B6B"/>
    <w:rsid w:val="00C314F1"/>
    <w:rsid w:val="00C3273B"/>
    <w:rsid w:val="00C358CE"/>
    <w:rsid w:val="00C35A04"/>
    <w:rsid w:val="00C3691E"/>
    <w:rsid w:val="00C37168"/>
    <w:rsid w:val="00C37496"/>
    <w:rsid w:val="00C375AA"/>
    <w:rsid w:val="00C37824"/>
    <w:rsid w:val="00C41252"/>
    <w:rsid w:val="00C41266"/>
    <w:rsid w:val="00C46620"/>
    <w:rsid w:val="00C47D4F"/>
    <w:rsid w:val="00C5162D"/>
    <w:rsid w:val="00C51AC4"/>
    <w:rsid w:val="00C54A89"/>
    <w:rsid w:val="00C56A00"/>
    <w:rsid w:val="00C571AE"/>
    <w:rsid w:val="00C6125E"/>
    <w:rsid w:val="00C61E6F"/>
    <w:rsid w:val="00C61F30"/>
    <w:rsid w:val="00C62C61"/>
    <w:rsid w:val="00C7318B"/>
    <w:rsid w:val="00C742AD"/>
    <w:rsid w:val="00C742D0"/>
    <w:rsid w:val="00C760A5"/>
    <w:rsid w:val="00C7785F"/>
    <w:rsid w:val="00C77BA5"/>
    <w:rsid w:val="00C851F8"/>
    <w:rsid w:val="00C86684"/>
    <w:rsid w:val="00C867B2"/>
    <w:rsid w:val="00C873C2"/>
    <w:rsid w:val="00C92410"/>
    <w:rsid w:val="00C9325E"/>
    <w:rsid w:val="00C93540"/>
    <w:rsid w:val="00C93A27"/>
    <w:rsid w:val="00C95BC7"/>
    <w:rsid w:val="00C95C73"/>
    <w:rsid w:val="00C96445"/>
    <w:rsid w:val="00C96764"/>
    <w:rsid w:val="00C978EF"/>
    <w:rsid w:val="00CA158F"/>
    <w:rsid w:val="00CA39A5"/>
    <w:rsid w:val="00CA4430"/>
    <w:rsid w:val="00CA57D7"/>
    <w:rsid w:val="00CA6117"/>
    <w:rsid w:val="00CA675A"/>
    <w:rsid w:val="00CA774E"/>
    <w:rsid w:val="00CB0A9B"/>
    <w:rsid w:val="00CB46CF"/>
    <w:rsid w:val="00CB503B"/>
    <w:rsid w:val="00CB5C93"/>
    <w:rsid w:val="00CB5D11"/>
    <w:rsid w:val="00CB6B12"/>
    <w:rsid w:val="00CB6D7F"/>
    <w:rsid w:val="00CC33F7"/>
    <w:rsid w:val="00CC3AE3"/>
    <w:rsid w:val="00CC47B3"/>
    <w:rsid w:val="00CC4859"/>
    <w:rsid w:val="00CC4A69"/>
    <w:rsid w:val="00CC4E47"/>
    <w:rsid w:val="00CC58CC"/>
    <w:rsid w:val="00CC5C90"/>
    <w:rsid w:val="00CC71FA"/>
    <w:rsid w:val="00CC7773"/>
    <w:rsid w:val="00CD000B"/>
    <w:rsid w:val="00CD653F"/>
    <w:rsid w:val="00CD7186"/>
    <w:rsid w:val="00CD722B"/>
    <w:rsid w:val="00CE07EE"/>
    <w:rsid w:val="00CE0BBC"/>
    <w:rsid w:val="00CE0C2C"/>
    <w:rsid w:val="00CE1CBC"/>
    <w:rsid w:val="00CE5596"/>
    <w:rsid w:val="00CE6505"/>
    <w:rsid w:val="00CE67FE"/>
    <w:rsid w:val="00CE7209"/>
    <w:rsid w:val="00CE7878"/>
    <w:rsid w:val="00CE7D7B"/>
    <w:rsid w:val="00CF01D3"/>
    <w:rsid w:val="00CF1235"/>
    <w:rsid w:val="00CF37B9"/>
    <w:rsid w:val="00CF61E6"/>
    <w:rsid w:val="00D012C6"/>
    <w:rsid w:val="00D0486D"/>
    <w:rsid w:val="00D04ECF"/>
    <w:rsid w:val="00D05724"/>
    <w:rsid w:val="00D06A47"/>
    <w:rsid w:val="00D06F77"/>
    <w:rsid w:val="00D10287"/>
    <w:rsid w:val="00D112B6"/>
    <w:rsid w:val="00D13108"/>
    <w:rsid w:val="00D150ED"/>
    <w:rsid w:val="00D172C3"/>
    <w:rsid w:val="00D175D6"/>
    <w:rsid w:val="00D2183F"/>
    <w:rsid w:val="00D24C8F"/>
    <w:rsid w:val="00D25FA2"/>
    <w:rsid w:val="00D2740F"/>
    <w:rsid w:val="00D309AF"/>
    <w:rsid w:val="00D30A7C"/>
    <w:rsid w:val="00D32EC0"/>
    <w:rsid w:val="00D3369D"/>
    <w:rsid w:val="00D34508"/>
    <w:rsid w:val="00D352F4"/>
    <w:rsid w:val="00D36C8B"/>
    <w:rsid w:val="00D40365"/>
    <w:rsid w:val="00D4152F"/>
    <w:rsid w:val="00D42CBA"/>
    <w:rsid w:val="00D42CF2"/>
    <w:rsid w:val="00D43272"/>
    <w:rsid w:val="00D44269"/>
    <w:rsid w:val="00D44666"/>
    <w:rsid w:val="00D44D11"/>
    <w:rsid w:val="00D458EA"/>
    <w:rsid w:val="00D45F21"/>
    <w:rsid w:val="00D51AE4"/>
    <w:rsid w:val="00D53B5E"/>
    <w:rsid w:val="00D54435"/>
    <w:rsid w:val="00D55838"/>
    <w:rsid w:val="00D5630C"/>
    <w:rsid w:val="00D56B31"/>
    <w:rsid w:val="00D57FF3"/>
    <w:rsid w:val="00D60081"/>
    <w:rsid w:val="00D60FEC"/>
    <w:rsid w:val="00D615D0"/>
    <w:rsid w:val="00D617D9"/>
    <w:rsid w:val="00D61BC4"/>
    <w:rsid w:val="00D6442D"/>
    <w:rsid w:val="00D64A3E"/>
    <w:rsid w:val="00D65394"/>
    <w:rsid w:val="00D65FEB"/>
    <w:rsid w:val="00D67F2C"/>
    <w:rsid w:val="00D7155D"/>
    <w:rsid w:val="00D71655"/>
    <w:rsid w:val="00D72B2A"/>
    <w:rsid w:val="00D74779"/>
    <w:rsid w:val="00D75C81"/>
    <w:rsid w:val="00D76D9F"/>
    <w:rsid w:val="00D82947"/>
    <w:rsid w:val="00D82B96"/>
    <w:rsid w:val="00D84427"/>
    <w:rsid w:val="00D8507B"/>
    <w:rsid w:val="00D85464"/>
    <w:rsid w:val="00D85D96"/>
    <w:rsid w:val="00D85ED6"/>
    <w:rsid w:val="00D868E5"/>
    <w:rsid w:val="00D901E6"/>
    <w:rsid w:val="00D90B00"/>
    <w:rsid w:val="00D90CB1"/>
    <w:rsid w:val="00D920F3"/>
    <w:rsid w:val="00D93B76"/>
    <w:rsid w:val="00D9435D"/>
    <w:rsid w:val="00D94E4C"/>
    <w:rsid w:val="00D94EC2"/>
    <w:rsid w:val="00D95676"/>
    <w:rsid w:val="00D9700A"/>
    <w:rsid w:val="00DA2426"/>
    <w:rsid w:val="00DA2CBF"/>
    <w:rsid w:val="00DA37FA"/>
    <w:rsid w:val="00DA48F2"/>
    <w:rsid w:val="00DB10A3"/>
    <w:rsid w:val="00DB1521"/>
    <w:rsid w:val="00DB2063"/>
    <w:rsid w:val="00DB4669"/>
    <w:rsid w:val="00DB6386"/>
    <w:rsid w:val="00DB66E6"/>
    <w:rsid w:val="00DB72B9"/>
    <w:rsid w:val="00DC2441"/>
    <w:rsid w:val="00DC2EA5"/>
    <w:rsid w:val="00DC52B0"/>
    <w:rsid w:val="00DD1641"/>
    <w:rsid w:val="00DD40D7"/>
    <w:rsid w:val="00DD5DD7"/>
    <w:rsid w:val="00DD5F88"/>
    <w:rsid w:val="00DD7469"/>
    <w:rsid w:val="00DD773E"/>
    <w:rsid w:val="00DE0552"/>
    <w:rsid w:val="00DE081B"/>
    <w:rsid w:val="00DE083E"/>
    <w:rsid w:val="00DE2FBD"/>
    <w:rsid w:val="00DE3C48"/>
    <w:rsid w:val="00DE7310"/>
    <w:rsid w:val="00DF04BB"/>
    <w:rsid w:val="00DF082E"/>
    <w:rsid w:val="00DF0A51"/>
    <w:rsid w:val="00DF1E41"/>
    <w:rsid w:val="00DF5342"/>
    <w:rsid w:val="00DF7F1A"/>
    <w:rsid w:val="00E0044D"/>
    <w:rsid w:val="00E025BB"/>
    <w:rsid w:val="00E04EBF"/>
    <w:rsid w:val="00E05157"/>
    <w:rsid w:val="00E06A0C"/>
    <w:rsid w:val="00E076AC"/>
    <w:rsid w:val="00E07ADA"/>
    <w:rsid w:val="00E125CC"/>
    <w:rsid w:val="00E13954"/>
    <w:rsid w:val="00E13CA7"/>
    <w:rsid w:val="00E2159B"/>
    <w:rsid w:val="00E25716"/>
    <w:rsid w:val="00E26DF8"/>
    <w:rsid w:val="00E31AE7"/>
    <w:rsid w:val="00E32C4B"/>
    <w:rsid w:val="00E34161"/>
    <w:rsid w:val="00E358FC"/>
    <w:rsid w:val="00E36335"/>
    <w:rsid w:val="00E37D5A"/>
    <w:rsid w:val="00E40F77"/>
    <w:rsid w:val="00E421E4"/>
    <w:rsid w:val="00E43A64"/>
    <w:rsid w:val="00E45774"/>
    <w:rsid w:val="00E4680F"/>
    <w:rsid w:val="00E472E4"/>
    <w:rsid w:val="00E52C4A"/>
    <w:rsid w:val="00E5457A"/>
    <w:rsid w:val="00E55281"/>
    <w:rsid w:val="00E603E7"/>
    <w:rsid w:val="00E6169A"/>
    <w:rsid w:val="00E61A4B"/>
    <w:rsid w:val="00E62809"/>
    <w:rsid w:val="00E642DA"/>
    <w:rsid w:val="00E65AB6"/>
    <w:rsid w:val="00E67760"/>
    <w:rsid w:val="00E7115E"/>
    <w:rsid w:val="00E7216F"/>
    <w:rsid w:val="00E73133"/>
    <w:rsid w:val="00E735B5"/>
    <w:rsid w:val="00E74695"/>
    <w:rsid w:val="00E74754"/>
    <w:rsid w:val="00E758D9"/>
    <w:rsid w:val="00E75F62"/>
    <w:rsid w:val="00E77D35"/>
    <w:rsid w:val="00E808E2"/>
    <w:rsid w:val="00E811F6"/>
    <w:rsid w:val="00E81257"/>
    <w:rsid w:val="00E81430"/>
    <w:rsid w:val="00E83786"/>
    <w:rsid w:val="00E83B31"/>
    <w:rsid w:val="00E846D1"/>
    <w:rsid w:val="00E858F8"/>
    <w:rsid w:val="00E85E67"/>
    <w:rsid w:val="00E860AE"/>
    <w:rsid w:val="00E87C3F"/>
    <w:rsid w:val="00E9045F"/>
    <w:rsid w:val="00E911A3"/>
    <w:rsid w:val="00E93768"/>
    <w:rsid w:val="00E94559"/>
    <w:rsid w:val="00E94F42"/>
    <w:rsid w:val="00E9535D"/>
    <w:rsid w:val="00E972EB"/>
    <w:rsid w:val="00EA1756"/>
    <w:rsid w:val="00EA1FD4"/>
    <w:rsid w:val="00EA2049"/>
    <w:rsid w:val="00EA2BDB"/>
    <w:rsid w:val="00EA3AC5"/>
    <w:rsid w:val="00EA63F6"/>
    <w:rsid w:val="00EA6C99"/>
    <w:rsid w:val="00EA7E80"/>
    <w:rsid w:val="00EB04AD"/>
    <w:rsid w:val="00EB06E0"/>
    <w:rsid w:val="00EB0994"/>
    <w:rsid w:val="00EB0F09"/>
    <w:rsid w:val="00EB24B6"/>
    <w:rsid w:val="00EB2BF6"/>
    <w:rsid w:val="00EB3312"/>
    <w:rsid w:val="00EB4F09"/>
    <w:rsid w:val="00EB6072"/>
    <w:rsid w:val="00EB69E5"/>
    <w:rsid w:val="00EB69ED"/>
    <w:rsid w:val="00EB6E73"/>
    <w:rsid w:val="00EC1303"/>
    <w:rsid w:val="00EC208B"/>
    <w:rsid w:val="00EC2214"/>
    <w:rsid w:val="00EC2F11"/>
    <w:rsid w:val="00EC336E"/>
    <w:rsid w:val="00EC59C1"/>
    <w:rsid w:val="00ED128B"/>
    <w:rsid w:val="00ED24FA"/>
    <w:rsid w:val="00ED267B"/>
    <w:rsid w:val="00ED3999"/>
    <w:rsid w:val="00ED59CB"/>
    <w:rsid w:val="00EE1BE9"/>
    <w:rsid w:val="00EE1C7B"/>
    <w:rsid w:val="00EE3384"/>
    <w:rsid w:val="00EE386C"/>
    <w:rsid w:val="00EE5771"/>
    <w:rsid w:val="00EE6540"/>
    <w:rsid w:val="00EE6DF3"/>
    <w:rsid w:val="00EE6E10"/>
    <w:rsid w:val="00EE7F0C"/>
    <w:rsid w:val="00EF0139"/>
    <w:rsid w:val="00EF2EFE"/>
    <w:rsid w:val="00EF4867"/>
    <w:rsid w:val="00EF54AA"/>
    <w:rsid w:val="00EF56DA"/>
    <w:rsid w:val="00F02B9C"/>
    <w:rsid w:val="00F04CC2"/>
    <w:rsid w:val="00F06317"/>
    <w:rsid w:val="00F070A8"/>
    <w:rsid w:val="00F1078C"/>
    <w:rsid w:val="00F11337"/>
    <w:rsid w:val="00F1162E"/>
    <w:rsid w:val="00F11E54"/>
    <w:rsid w:val="00F13E7F"/>
    <w:rsid w:val="00F16A66"/>
    <w:rsid w:val="00F178F8"/>
    <w:rsid w:val="00F20870"/>
    <w:rsid w:val="00F2174B"/>
    <w:rsid w:val="00F22307"/>
    <w:rsid w:val="00F22F3B"/>
    <w:rsid w:val="00F239F6"/>
    <w:rsid w:val="00F24EB5"/>
    <w:rsid w:val="00F30898"/>
    <w:rsid w:val="00F32FFF"/>
    <w:rsid w:val="00F339DA"/>
    <w:rsid w:val="00F34678"/>
    <w:rsid w:val="00F36AA8"/>
    <w:rsid w:val="00F372FD"/>
    <w:rsid w:val="00F4098E"/>
    <w:rsid w:val="00F40BDE"/>
    <w:rsid w:val="00F40DA4"/>
    <w:rsid w:val="00F41C4E"/>
    <w:rsid w:val="00F439A8"/>
    <w:rsid w:val="00F43CAE"/>
    <w:rsid w:val="00F43CB4"/>
    <w:rsid w:val="00F43E79"/>
    <w:rsid w:val="00F45DDD"/>
    <w:rsid w:val="00F4737C"/>
    <w:rsid w:val="00F47783"/>
    <w:rsid w:val="00F5039D"/>
    <w:rsid w:val="00F504E9"/>
    <w:rsid w:val="00F50C25"/>
    <w:rsid w:val="00F511C0"/>
    <w:rsid w:val="00F51475"/>
    <w:rsid w:val="00F515B4"/>
    <w:rsid w:val="00F63018"/>
    <w:rsid w:val="00F63EC0"/>
    <w:rsid w:val="00F63EC2"/>
    <w:rsid w:val="00F65569"/>
    <w:rsid w:val="00F65B82"/>
    <w:rsid w:val="00F660A9"/>
    <w:rsid w:val="00F714D4"/>
    <w:rsid w:val="00F724BD"/>
    <w:rsid w:val="00F724C2"/>
    <w:rsid w:val="00F73B25"/>
    <w:rsid w:val="00F74618"/>
    <w:rsid w:val="00F7463E"/>
    <w:rsid w:val="00F74BFB"/>
    <w:rsid w:val="00F74F5A"/>
    <w:rsid w:val="00F767A4"/>
    <w:rsid w:val="00F80462"/>
    <w:rsid w:val="00F8192E"/>
    <w:rsid w:val="00F81B28"/>
    <w:rsid w:val="00F860A8"/>
    <w:rsid w:val="00F86CF2"/>
    <w:rsid w:val="00F87A35"/>
    <w:rsid w:val="00F909B0"/>
    <w:rsid w:val="00F915C4"/>
    <w:rsid w:val="00F9551B"/>
    <w:rsid w:val="00F96442"/>
    <w:rsid w:val="00F97FA5"/>
    <w:rsid w:val="00FA20AF"/>
    <w:rsid w:val="00FA46D2"/>
    <w:rsid w:val="00FA588E"/>
    <w:rsid w:val="00FA5D32"/>
    <w:rsid w:val="00FA6A5E"/>
    <w:rsid w:val="00FA7326"/>
    <w:rsid w:val="00FA78A7"/>
    <w:rsid w:val="00FB173C"/>
    <w:rsid w:val="00FB1CE4"/>
    <w:rsid w:val="00FB2F6B"/>
    <w:rsid w:val="00FB5532"/>
    <w:rsid w:val="00FB5768"/>
    <w:rsid w:val="00FB6B3F"/>
    <w:rsid w:val="00FB73A7"/>
    <w:rsid w:val="00FC08C7"/>
    <w:rsid w:val="00FC13C8"/>
    <w:rsid w:val="00FC1872"/>
    <w:rsid w:val="00FC1903"/>
    <w:rsid w:val="00FC1F83"/>
    <w:rsid w:val="00FC2BBC"/>
    <w:rsid w:val="00FC3545"/>
    <w:rsid w:val="00FC4031"/>
    <w:rsid w:val="00FC6204"/>
    <w:rsid w:val="00FC6C5F"/>
    <w:rsid w:val="00FD2CC9"/>
    <w:rsid w:val="00FD380D"/>
    <w:rsid w:val="00FD5C97"/>
    <w:rsid w:val="00FD62ED"/>
    <w:rsid w:val="00FD6C85"/>
    <w:rsid w:val="00FE0146"/>
    <w:rsid w:val="00FE0878"/>
    <w:rsid w:val="00FE21A0"/>
    <w:rsid w:val="00FE223F"/>
    <w:rsid w:val="00FE29F2"/>
    <w:rsid w:val="00FE2D21"/>
    <w:rsid w:val="00FE64EE"/>
    <w:rsid w:val="00FE6832"/>
    <w:rsid w:val="00FE7155"/>
    <w:rsid w:val="00FF0320"/>
    <w:rsid w:val="00FF0D0D"/>
    <w:rsid w:val="00FF15EB"/>
    <w:rsid w:val="00FF1FD6"/>
    <w:rsid w:val="00FF294D"/>
    <w:rsid w:val="00FF29B9"/>
    <w:rsid w:val="00FF5ADA"/>
    <w:rsid w:val="00FF6777"/>
    <w:rsid w:val="00FF68EC"/>
    <w:rsid w:val="00FF6D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69"/>
    <o:shapelayout v:ext="edit">
      <o:idmap v:ext="edit" data="1"/>
    </o:shapelayout>
  </w:shapeDefaults>
  <w:decimalSymbol w:val=","/>
  <w:listSeparator w:val=";"/>
  <w14:docId w14:val="0D24A043"/>
  <w15:docId w15:val="{05C863CE-3D06-41F4-87F3-89BDE8560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rsid w:val="00FC08C7"/>
    <w:rPr>
      <w:sz w:val="16"/>
      <w:szCs w:val="16"/>
    </w:rPr>
  </w:style>
  <w:style w:type="paragraph" w:styleId="Tekstopmerking">
    <w:name w:val="annotation text"/>
    <w:basedOn w:val="Standaard"/>
    <w:link w:val="TekstopmerkingChar"/>
    <w:uiPriority w:val="99"/>
    <w:rsid w:val="00FC08C7"/>
    <w:rPr>
      <w:sz w:val="20"/>
      <w:szCs w:val="20"/>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rsid w:val="001F5F8A"/>
    <w:pPr>
      <w:tabs>
        <w:tab w:val="center" w:pos="4536"/>
        <w:tab w:val="right" w:pos="9072"/>
      </w:tabs>
    </w:pPr>
  </w:style>
  <w:style w:type="character" w:customStyle="1" w:styleId="KoptekstChar">
    <w:name w:val="Koptekst Char"/>
    <w:basedOn w:val="Standaardalinea-lettertype"/>
    <w:link w:val="Koptekst"/>
    <w:rsid w:val="0084763F"/>
    <w:rPr>
      <w:rFonts w:ascii="Verdana" w:hAnsi="Verdana"/>
      <w:snapToGrid w:val="0"/>
      <w:sz w:val="18"/>
      <w:szCs w:val="18"/>
    </w:r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Lijstalinea">
    <w:name w:val="List Paragraph"/>
    <w:aliases w:val="Opsomblokjes en substreepjes,Hoofdstuk 1,Kop 1.1,Paragraaf zonder nummering,Colorful List Accent 1,Dot pt,F5 List Paragraph,List Paragraph1,No Spacing1,List Paragraph Char Char Char,Indicator Text,Numbered Para 1,Bullet 1,Bullet Points,lp1"/>
    <w:basedOn w:val="Standaard"/>
    <w:link w:val="LijstalineaChar"/>
    <w:uiPriority w:val="34"/>
    <w:qFormat/>
    <w:rsid w:val="001D52CC"/>
    <w:pPr>
      <w:ind w:left="720"/>
      <w:contextualSpacing/>
    </w:pPr>
  </w:style>
  <w:style w:type="paragraph" w:styleId="Voetnoottekst">
    <w:name w:val="footnote text"/>
    <w:basedOn w:val="Standaard"/>
    <w:link w:val="VoetnoottekstChar"/>
    <w:uiPriority w:val="99"/>
    <w:semiHidden/>
    <w:unhideWhenUsed/>
    <w:rsid w:val="001A3E1B"/>
    <w:rPr>
      <w:sz w:val="20"/>
      <w:szCs w:val="20"/>
    </w:rPr>
  </w:style>
  <w:style w:type="character" w:customStyle="1" w:styleId="VoetnoottekstChar">
    <w:name w:val="Voetnoottekst Char"/>
    <w:basedOn w:val="Standaardalinea-lettertype"/>
    <w:link w:val="Voetnoottekst"/>
    <w:uiPriority w:val="99"/>
    <w:semiHidden/>
    <w:rsid w:val="001A3E1B"/>
    <w:rPr>
      <w:rFonts w:ascii="Verdana" w:hAnsi="Verdana"/>
      <w:snapToGrid w:val="0"/>
    </w:rPr>
  </w:style>
  <w:style w:type="character" w:styleId="Voetnootmarkering">
    <w:name w:val="footnote reference"/>
    <w:basedOn w:val="Standaardalinea-lettertype"/>
    <w:uiPriority w:val="99"/>
    <w:semiHidden/>
    <w:unhideWhenUsed/>
    <w:rsid w:val="001A3E1B"/>
    <w:rPr>
      <w:vertAlign w:val="superscript"/>
    </w:rPr>
  </w:style>
  <w:style w:type="paragraph" w:styleId="Normaalweb">
    <w:name w:val="Normal (Web)"/>
    <w:basedOn w:val="Standaard"/>
    <w:uiPriority w:val="99"/>
    <w:unhideWhenUsed/>
    <w:rsid w:val="00D42CBA"/>
    <w:pPr>
      <w:spacing w:before="100" w:beforeAutospacing="1" w:after="100" w:afterAutospacing="1"/>
    </w:pPr>
    <w:rPr>
      <w:rFonts w:ascii="Times New Roman" w:eastAsiaTheme="minorHAnsi" w:hAnsi="Times New Roman"/>
      <w:snapToGrid/>
      <w:sz w:val="24"/>
      <w:szCs w:val="24"/>
    </w:rPr>
  </w:style>
  <w:style w:type="character" w:customStyle="1" w:styleId="LijstalineaChar">
    <w:name w:val="Lijstalinea Char"/>
    <w:aliases w:val="Opsomblokjes en substreepjes Char,Hoofdstuk 1 Char,Kop 1.1 Char,Paragraaf zonder nummering Char,Colorful List Accent 1 Char,Dot pt Char,F5 List Paragraph Char,List Paragraph1 Char,No Spacing1 Char,List Paragraph Char Char Char Char"/>
    <w:link w:val="Lijstalinea"/>
    <w:uiPriority w:val="34"/>
    <w:qFormat/>
    <w:locked/>
    <w:rsid w:val="00884F2D"/>
    <w:rPr>
      <w:rFonts w:ascii="Verdana" w:hAnsi="Verdana"/>
      <w:snapToGrid w:val="0"/>
      <w:sz w:val="18"/>
      <w:szCs w:val="18"/>
    </w:rPr>
  </w:style>
  <w:style w:type="paragraph" w:customStyle="1" w:styleId="Lijstalinea1">
    <w:name w:val="Lijstalinea1"/>
    <w:basedOn w:val="Standaard"/>
    <w:semiHidden/>
    <w:rsid w:val="000B0785"/>
    <w:pPr>
      <w:numPr>
        <w:numId w:val="3"/>
      </w:numPr>
    </w:pPr>
    <w:rPr>
      <w:rFonts w:asciiTheme="minorHAnsi" w:eastAsiaTheme="minorHAnsi" w:hAnsiTheme="minorHAnsi" w:cstheme="minorBidi"/>
      <w:snapToGrid/>
      <w:lang w:eastAsia="en-US"/>
    </w:rPr>
  </w:style>
  <w:style w:type="paragraph" w:customStyle="1" w:styleId="opsomming-symbool">
    <w:name w:val="opsomming-symbool"/>
    <w:basedOn w:val="Standaard"/>
    <w:rsid w:val="000B0785"/>
    <w:pPr>
      <w:numPr>
        <w:numId w:val="4"/>
      </w:numPr>
      <w:tabs>
        <w:tab w:val="left" w:pos="227"/>
        <w:tab w:val="left" w:pos="454"/>
        <w:tab w:val="left" w:pos="680"/>
        <w:tab w:val="left" w:pos="907"/>
        <w:tab w:val="left" w:pos="1134"/>
        <w:tab w:val="left" w:pos="1361"/>
        <w:tab w:val="left" w:pos="1588"/>
        <w:tab w:val="left" w:pos="1814"/>
        <w:tab w:val="left" w:pos="2041"/>
      </w:tabs>
      <w:spacing w:line="240" w:lineRule="atLeast"/>
    </w:pPr>
    <w:rPr>
      <w:noProof/>
      <w:snapToGrid/>
      <w:szCs w:val="24"/>
    </w:rPr>
  </w:style>
  <w:style w:type="paragraph" w:customStyle="1" w:styleId="Default">
    <w:name w:val="Default"/>
    <w:rsid w:val="000B0785"/>
    <w:pPr>
      <w:autoSpaceDE w:val="0"/>
      <w:autoSpaceDN w:val="0"/>
      <w:adjustRightInd w:val="0"/>
    </w:pPr>
    <w:rPr>
      <w:rFonts w:ascii="Verdana" w:eastAsiaTheme="minorHAnsi" w:hAnsi="Verdana" w:cs="Verdana"/>
      <w:color w:val="000000"/>
      <w:sz w:val="24"/>
      <w:szCs w:val="24"/>
      <w:lang w:eastAsia="en-US"/>
    </w:rPr>
  </w:style>
  <w:style w:type="paragraph" w:styleId="Bijschrift">
    <w:name w:val="caption"/>
    <w:aliases w:val="Bijschrift Char4,Bijschrift Char3 Char,Bijschrift Char2 Char Char,Bijschrift Char3 Char Char Char,Bijschrift Char2 Char Char Char Char,Bijschrift Char1 Char Char Char Char Char,Bijschrift Char Char Char Char Char Char Char"/>
    <w:basedOn w:val="Standaard"/>
    <w:next w:val="Standaard"/>
    <w:link w:val="BijschriftChar"/>
    <w:qFormat/>
    <w:rsid w:val="007F6481"/>
    <w:rPr>
      <w:rFonts w:eastAsia="MS Mincho"/>
      <w:bCs/>
      <w:i/>
      <w:snapToGrid/>
      <w:szCs w:val="20"/>
    </w:rPr>
  </w:style>
  <w:style w:type="character" w:customStyle="1" w:styleId="BijschriftChar">
    <w:name w:val="Bijschrift Char"/>
    <w:aliases w:val="Bijschrift Char4 Char,Bijschrift Char3 Char Char,Bijschrift Char2 Char Char Char,Bijschrift Char3 Char Char Char Char,Bijschrift Char2 Char Char Char Char Char,Bijschrift Char1 Char Char Char Char Char Char"/>
    <w:link w:val="Bijschrift"/>
    <w:rsid w:val="007F6481"/>
    <w:rPr>
      <w:rFonts w:ascii="Verdana" w:eastAsia="MS Mincho" w:hAnsi="Verdana"/>
      <w:bCs/>
      <w:i/>
      <w:sz w:val="18"/>
    </w:rPr>
  </w:style>
  <w:style w:type="paragraph" w:customStyle="1" w:styleId="BestekEis">
    <w:name w:val="BestekEis"/>
    <w:basedOn w:val="Standaard"/>
    <w:link w:val="BestekEisChar"/>
    <w:autoRedefine/>
    <w:qFormat/>
    <w:rsid w:val="00AE4783"/>
    <w:pPr>
      <w:ind w:left="1134" w:hanging="1134"/>
    </w:pPr>
    <w:rPr>
      <w:rFonts w:eastAsia="MS Mincho"/>
      <w:snapToGrid/>
      <w:lang w:val="en-US" w:eastAsia="en-US"/>
    </w:rPr>
  </w:style>
  <w:style w:type="character" w:customStyle="1" w:styleId="BestekEisChar">
    <w:name w:val="BestekEis Char"/>
    <w:basedOn w:val="Standaardalinea-lettertype"/>
    <w:link w:val="BestekEis"/>
    <w:rsid w:val="00AE4783"/>
    <w:rPr>
      <w:rFonts w:ascii="Verdana" w:eastAsia="MS Mincho" w:hAnsi="Verdana"/>
      <w:sz w:val="18"/>
      <w:szCs w:val="18"/>
      <w:lang w:val="en-US" w:eastAsia="en-US"/>
    </w:rPr>
  </w:style>
  <w:style w:type="paragraph" w:customStyle="1" w:styleId="Broodtekst">
    <w:name w:val="Broodtekst"/>
    <w:basedOn w:val="Standaard"/>
    <w:qFormat/>
    <w:rsid w:val="00B23794"/>
    <w:pPr>
      <w:tabs>
        <w:tab w:val="left" w:pos="227"/>
        <w:tab w:val="left" w:pos="454"/>
        <w:tab w:val="left" w:pos="680"/>
      </w:tabs>
      <w:autoSpaceDE w:val="0"/>
      <w:autoSpaceDN w:val="0"/>
      <w:adjustRightInd w:val="0"/>
      <w:spacing w:line="240" w:lineRule="atLeast"/>
    </w:pPr>
    <w:rPr>
      <w:rFonts w:eastAsia="DejaVu Sans"/>
      <w:snapToGrid/>
    </w:rPr>
  </w:style>
  <w:style w:type="paragraph" w:customStyle="1" w:styleId="broodtekst0">
    <w:name w:val="broodtekst"/>
    <w:basedOn w:val="Standaard"/>
    <w:link w:val="broodtekstChar"/>
    <w:qFormat/>
    <w:rsid w:val="00404CA2"/>
    <w:rPr>
      <w:rFonts w:eastAsia="MS Mincho"/>
      <w:snapToGrid/>
      <w:szCs w:val="24"/>
    </w:rPr>
  </w:style>
  <w:style w:type="character" w:customStyle="1" w:styleId="broodtekstChar">
    <w:name w:val="broodtekst Char"/>
    <w:link w:val="broodtekst0"/>
    <w:rsid w:val="00404CA2"/>
    <w:rPr>
      <w:rFonts w:ascii="Verdana" w:eastAsia="MS Mincho" w:hAnsi="Verdana"/>
      <w:sz w:val="18"/>
      <w:szCs w:val="24"/>
    </w:rPr>
  </w:style>
  <w:style w:type="table" w:styleId="Rastertabel3-Accent5">
    <w:name w:val="Grid Table 3 Accent 5"/>
    <w:basedOn w:val="Standaardtabel"/>
    <w:uiPriority w:val="48"/>
    <w:rsid w:val="00200B60"/>
    <w:rPr>
      <w:rFonts w:asciiTheme="minorHAnsi" w:eastAsiaTheme="minorHAnsi" w:hAnsiTheme="minorHAnsi" w:cstheme="minorBidi"/>
      <w:sz w:val="18"/>
      <w:szCs w:val="18"/>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astertabel7kleurrijk-Accent2">
    <w:name w:val="Grid Table 7 Colorful Accent 2"/>
    <w:basedOn w:val="Standaardtabel"/>
    <w:uiPriority w:val="52"/>
    <w:rsid w:val="001617A9"/>
    <w:rPr>
      <w:rFonts w:asciiTheme="minorHAnsi" w:eastAsiaTheme="minorHAnsi" w:hAnsiTheme="minorHAnsi" w:cstheme="minorBidi"/>
      <w:color w:val="943634" w:themeColor="accent2" w:themeShade="BF"/>
      <w:sz w:val="18"/>
      <w:szCs w:val="18"/>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paragraph" w:customStyle="1" w:styleId="voetnoot">
    <w:name w:val="voetnoot"/>
    <w:basedOn w:val="Standaard"/>
    <w:link w:val="voetnootChar"/>
    <w:qFormat/>
    <w:rsid w:val="005C57CA"/>
    <w:rPr>
      <w:rFonts w:eastAsia="MS Mincho"/>
      <w:snapToGrid/>
      <w:szCs w:val="24"/>
    </w:rPr>
  </w:style>
  <w:style w:type="character" w:customStyle="1" w:styleId="voetnootChar">
    <w:name w:val="voetnoot Char"/>
    <w:link w:val="voetnoot"/>
    <w:rsid w:val="005C57CA"/>
    <w:rPr>
      <w:rFonts w:ascii="Verdana" w:eastAsia="MS Mincho" w:hAnsi="Verdana"/>
      <w:sz w:val="18"/>
      <w:szCs w:val="24"/>
    </w:rPr>
  </w:style>
  <w:style w:type="paragraph" w:styleId="Geenafstand">
    <w:name w:val="No Spacing"/>
    <w:uiPriority w:val="1"/>
    <w:qFormat/>
    <w:rsid w:val="009E7652"/>
    <w:rPr>
      <w:rFonts w:ascii="Verdana" w:eastAsiaTheme="minorEastAsia" w:hAnsi="Verdana"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77756">
      <w:bodyDiv w:val="1"/>
      <w:marLeft w:val="0"/>
      <w:marRight w:val="0"/>
      <w:marTop w:val="0"/>
      <w:marBottom w:val="0"/>
      <w:divBdr>
        <w:top w:val="none" w:sz="0" w:space="0" w:color="auto"/>
        <w:left w:val="none" w:sz="0" w:space="0" w:color="auto"/>
        <w:bottom w:val="none" w:sz="0" w:space="0" w:color="auto"/>
        <w:right w:val="none" w:sz="0" w:space="0" w:color="auto"/>
      </w:divBdr>
    </w:div>
    <w:div w:id="191185964">
      <w:bodyDiv w:val="1"/>
      <w:marLeft w:val="0"/>
      <w:marRight w:val="0"/>
      <w:marTop w:val="0"/>
      <w:marBottom w:val="0"/>
      <w:divBdr>
        <w:top w:val="none" w:sz="0" w:space="0" w:color="auto"/>
        <w:left w:val="none" w:sz="0" w:space="0" w:color="auto"/>
        <w:bottom w:val="none" w:sz="0" w:space="0" w:color="auto"/>
        <w:right w:val="none" w:sz="0" w:space="0" w:color="auto"/>
      </w:divBdr>
    </w:div>
    <w:div w:id="795879765">
      <w:bodyDiv w:val="1"/>
      <w:marLeft w:val="0"/>
      <w:marRight w:val="0"/>
      <w:marTop w:val="0"/>
      <w:marBottom w:val="0"/>
      <w:divBdr>
        <w:top w:val="none" w:sz="0" w:space="0" w:color="auto"/>
        <w:left w:val="none" w:sz="0" w:space="0" w:color="auto"/>
        <w:bottom w:val="none" w:sz="0" w:space="0" w:color="auto"/>
        <w:right w:val="none" w:sz="0" w:space="0" w:color="auto"/>
      </w:divBdr>
    </w:div>
    <w:div w:id="976649126">
      <w:bodyDiv w:val="1"/>
      <w:marLeft w:val="0"/>
      <w:marRight w:val="0"/>
      <w:marTop w:val="0"/>
      <w:marBottom w:val="0"/>
      <w:divBdr>
        <w:top w:val="none" w:sz="0" w:space="0" w:color="auto"/>
        <w:left w:val="none" w:sz="0" w:space="0" w:color="auto"/>
        <w:bottom w:val="none" w:sz="0" w:space="0" w:color="auto"/>
        <w:right w:val="none" w:sz="0" w:space="0" w:color="auto"/>
      </w:divBdr>
    </w:div>
    <w:div w:id="989477905">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21705872">
      <w:bodyDiv w:val="1"/>
      <w:marLeft w:val="0"/>
      <w:marRight w:val="0"/>
      <w:marTop w:val="0"/>
      <w:marBottom w:val="0"/>
      <w:divBdr>
        <w:top w:val="none" w:sz="0" w:space="0" w:color="auto"/>
        <w:left w:val="none" w:sz="0" w:space="0" w:color="auto"/>
        <w:bottom w:val="none" w:sz="0" w:space="0" w:color="auto"/>
        <w:right w:val="none" w:sz="0" w:space="0" w:color="auto"/>
      </w:divBdr>
    </w:div>
    <w:div w:id="1967156462">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ianoo.nl/sites/default/files/documents/documents/duediligence-handreikingvoorbedrijven-mei2017.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13DF9D31BE9844B3A7CDE817B29591" ma:contentTypeVersion="0" ma:contentTypeDescription="Een nieuw document maken." ma:contentTypeScope="" ma:versionID="15eae9f8a10fc13433fde854310cf282">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9F0674-04C9-4DE1-8757-1268934D8C66}">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E12AF2C4-A267-4A5A-B6F8-1C64087A5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393AC00-0B00-43AC-9151-E6BF7382704E}">
  <ds:schemaRefs>
    <ds:schemaRef ds:uri="http://schemas.microsoft.com/sharepoint/v3/contenttype/forms"/>
  </ds:schemaRefs>
</ds:datastoreItem>
</file>

<file path=customXml/itemProps4.xml><?xml version="1.0" encoding="utf-8"?>
<ds:datastoreItem xmlns:ds="http://schemas.openxmlformats.org/officeDocument/2006/customXml" ds:itemID="{D110746D-E1C8-46D9-A356-286889CBC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3312</Words>
  <Characters>19949</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23215</CharactersWithSpaces>
  <SharedDoc>false</SharedDoc>
  <HLinks>
    <vt:vector size="426" baseType="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6684720</vt:i4>
      </vt:variant>
      <vt:variant>
        <vt:i4>390</vt:i4>
      </vt:variant>
      <vt:variant>
        <vt:i4>0</vt:i4>
      </vt:variant>
      <vt:variant>
        <vt:i4>5</vt:i4>
      </vt:variant>
      <vt:variant>
        <vt:lpwstr>http://www.pianoo.nl/document/7583/advies-klachtafhandeling-bij-aanbesteden</vt:lpwstr>
      </vt:variant>
      <vt:variant>
        <vt:lpwstr/>
      </vt:variant>
      <vt:variant>
        <vt:i4>8126469</vt:i4>
      </vt:variant>
      <vt:variant>
        <vt:i4>387</vt:i4>
      </vt:variant>
      <vt:variant>
        <vt:i4>0</vt:i4>
      </vt:variant>
      <vt:variant>
        <vt:i4>5</vt:i4>
      </vt:variant>
      <vt:variant>
        <vt:lpwstr>mailto:klachtenmeldpunt@HIS.wmrijk.nl</vt:lpwstr>
      </vt:variant>
      <vt:variant>
        <vt:lpwstr/>
      </vt:variant>
      <vt:variant>
        <vt:i4>2031621</vt:i4>
      </vt:variant>
      <vt:variant>
        <vt:i4>384</vt:i4>
      </vt:variant>
      <vt:variant>
        <vt:i4>0</vt:i4>
      </vt:variant>
      <vt:variant>
        <vt:i4>5</vt:i4>
      </vt:variant>
      <vt:variant>
        <vt:lpwstr>http://www.aanbestedingskalender.nl/</vt:lpwstr>
      </vt:variant>
      <vt:variant>
        <vt:lpwstr/>
      </vt:variant>
      <vt:variant>
        <vt:i4>2031620</vt:i4>
      </vt:variant>
      <vt:variant>
        <vt:i4>381</vt:i4>
      </vt:variant>
      <vt:variant>
        <vt:i4>0</vt:i4>
      </vt:variant>
      <vt:variant>
        <vt:i4>5</vt:i4>
      </vt:variant>
      <vt:variant>
        <vt:lpwstr>http://www.tenderned.nl/</vt:lpwstr>
      </vt:variant>
      <vt:variant>
        <vt:lpwstr/>
      </vt:variant>
      <vt:variant>
        <vt:i4>3145827</vt:i4>
      </vt:variant>
      <vt:variant>
        <vt:i4>378</vt:i4>
      </vt:variant>
      <vt:variant>
        <vt:i4>0</vt:i4>
      </vt:variant>
      <vt:variant>
        <vt:i4>5</vt:i4>
      </vt:variant>
      <vt:variant>
        <vt:lpwstr>http://www.rijksoverheid.nl/onderwerpen/aanbesteden</vt:lpwstr>
      </vt:variant>
      <vt:variant>
        <vt:lpwstr/>
      </vt:variant>
      <vt:variant>
        <vt:i4>7929954</vt:i4>
      </vt:variant>
      <vt:variant>
        <vt:i4>375</vt:i4>
      </vt:variant>
      <vt:variant>
        <vt:i4>0</vt:i4>
      </vt:variant>
      <vt:variant>
        <vt:i4>5</vt:i4>
      </vt:variant>
      <vt:variant>
        <vt:lpwstr>http://www.ctmsolution.nl/</vt:lpwstr>
      </vt:variant>
      <vt:variant>
        <vt:lpwstr/>
      </vt:variant>
      <vt:variant>
        <vt:i4>8126567</vt:i4>
      </vt:variant>
      <vt:variant>
        <vt:i4>372</vt:i4>
      </vt:variant>
      <vt:variant>
        <vt:i4>0</vt:i4>
      </vt:variant>
      <vt:variant>
        <vt:i4>5</vt:i4>
      </vt:variant>
      <vt:variant>
        <vt:lpwstr>http://www.de-werkmaatschappij.nl/bedrijfseenheden/1326359771/Haagse-Inkoop-Samenwerking-(HIS)/</vt:lpwstr>
      </vt:variant>
      <vt:variant>
        <vt:lpwstr/>
      </vt:variant>
      <vt:variant>
        <vt:i4>1179697</vt:i4>
      </vt:variant>
      <vt:variant>
        <vt:i4>365</vt:i4>
      </vt:variant>
      <vt:variant>
        <vt:i4>0</vt:i4>
      </vt:variant>
      <vt:variant>
        <vt:i4>5</vt:i4>
      </vt:variant>
      <vt:variant>
        <vt:lpwstr/>
      </vt:variant>
      <vt:variant>
        <vt:lpwstr>_Toc323722324</vt:lpwstr>
      </vt:variant>
      <vt:variant>
        <vt:i4>1179697</vt:i4>
      </vt:variant>
      <vt:variant>
        <vt:i4>359</vt:i4>
      </vt:variant>
      <vt:variant>
        <vt:i4>0</vt:i4>
      </vt:variant>
      <vt:variant>
        <vt:i4>5</vt:i4>
      </vt:variant>
      <vt:variant>
        <vt:lpwstr/>
      </vt:variant>
      <vt:variant>
        <vt:lpwstr>_Toc323722323</vt:lpwstr>
      </vt:variant>
      <vt:variant>
        <vt:i4>1179697</vt:i4>
      </vt:variant>
      <vt:variant>
        <vt:i4>353</vt:i4>
      </vt:variant>
      <vt:variant>
        <vt:i4>0</vt:i4>
      </vt:variant>
      <vt:variant>
        <vt:i4>5</vt:i4>
      </vt:variant>
      <vt:variant>
        <vt:lpwstr/>
      </vt:variant>
      <vt:variant>
        <vt:lpwstr>_Toc323722322</vt:lpwstr>
      </vt:variant>
      <vt:variant>
        <vt:i4>1179697</vt:i4>
      </vt:variant>
      <vt:variant>
        <vt:i4>347</vt:i4>
      </vt:variant>
      <vt:variant>
        <vt:i4>0</vt:i4>
      </vt:variant>
      <vt:variant>
        <vt:i4>5</vt:i4>
      </vt:variant>
      <vt:variant>
        <vt:lpwstr/>
      </vt:variant>
      <vt:variant>
        <vt:lpwstr>_Toc323722321</vt:lpwstr>
      </vt:variant>
      <vt:variant>
        <vt:i4>1179697</vt:i4>
      </vt:variant>
      <vt:variant>
        <vt:i4>341</vt:i4>
      </vt:variant>
      <vt:variant>
        <vt:i4>0</vt:i4>
      </vt:variant>
      <vt:variant>
        <vt:i4>5</vt:i4>
      </vt:variant>
      <vt:variant>
        <vt:lpwstr/>
      </vt:variant>
      <vt:variant>
        <vt:lpwstr>_Toc323722320</vt:lpwstr>
      </vt:variant>
      <vt:variant>
        <vt:i4>1114161</vt:i4>
      </vt:variant>
      <vt:variant>
        <vt:i4>335</vt:i4>
      </vt:variant>
      <vt:variant>
        <vt:i4>0</vt:i4>
      </vt:variant>
      <vt:variant>
        <vt:i4>5</vt:i4>
      </vt:variant>
      <vt:variant>
        <vt:lpwstr/>
      </vt:variant>
      <vt:variant>
        <vt:lpwstr>_Toc323722319</vt:lpwstr>
      </vt:variant>
      <vt:variant>
        <vt:i4>1114161</vt:i4>
      </vt:variant>
      <vt:variant>
        <vt:i4>329</vt:i4>
      </vt:variant>
      <vt:variant>
        <vt:i4>0</vt:i4>
      </vt:variant>
      <vt:variant>
        <vt:i4>5</vt:i4>
      </vt:variant>
      <vt:variant>
        <vt:lpwstr/>
      </vt:variant>
      <vt:variant>
        <vt:lpwstr>_Toc323722318</vt:lpwstr>
      </vt:variant>
      <vt:variant>
        <vt:i4>1114161</vt:i4>
      </vt:variant>
      <vt:variant>
        <vt:i4>323</vt:i4>
      </vt:variant>
      <vt:variant>
        <vt:i4>0</vt:i4>
      </vt:variant>
      <vt:variant>
        <vt:i4>5</vt:i4>
      </vt:variant>
      <vt:variant>
        <vt:lpwstr/>
      </vt:variant>
      <vt:variant>
        <vt:lpwstr>_Toc323722317</vt:lpwstr>
      </vt:variant>
      <vt:variant>
        <vt:i4>1114161</vt:i4>
      </vt:variant>
      <vt:variant>
        <vt:i4>317</vt:i4>
      </vt:variant>
      <vt:variant>
        <vt:i4>0</vt:i4>
      </vt:variant>
      <vt:variant>
        <vt:i4>5</vt:i4>
      </vt:variant>
      <vt:variant>
        <vt:lpwstr/>
      </vt:variant>
      <vt:variant>
        <vt:lpwstr>_Toc323722316</vt:lpwstr>
      </vt:variant>
      <vt:variant>
        <vt:i4>1114161</vt:i4>
      </vt:variant>
      <vt:variant>
        <vt:i4>311</vt:i4>
      </vt:variant>
      <vt:variant>
        <vt:i4>0</vt:i4>
      </vt:variant>
      <vt:variant>
        <vt:i4>5</vt:i4>
      </vt:variant>
      <vt:variant>
        <vt:lpwstr/>
      </vt:variant>
      <vt:variant>
        <vt:lpwstr>_Toc323722315</vt:lpwstr>
      </vt:variant>
      <vt:variant>
        <vt:i4>1114161</vt:i4>
      </vt:variant>
      <vt:variant>
        <vt:i4>305</vt:i4>
      </vt:variant>
      <vt:variant>
        <vt:i4>0</vt:i4>
      </vt:variant>
      <vt:variant>
        <vt:i4>5</vt:i4>
      </vt:variant>
      <vt:variant>
        <vt:lpwstr/>
      </vt:variant>
      <vt:variant>
        <vt:lpwstr>_Toc323722314</vt:lpwstr>
      </vt:variant>
      <vt:variant>
        <vt:i4>1114161</vt:i4>
      </vt:variant>
      <vt:variant>
        <vt:i4>299</vt:i4>
      </vt:variant>
      <vt:variant>
        <vt:i4>0</vt:i4>
      </vt:variant>
      <vt:variant>
        <vt:i4>5</vt:i4>
      </vt:variant>
      <vt:variant>
        <vt:lpwstr/>
      </vt:variant>
      <vt:variant>
        <vt:lpwstr>_Toc323722313</vt:lpwstr>
      </vt:variant>
      <vt:variant>
        <vt:i4>1114161</vt:i4>
      </vt:variant>
      <vt:variant>
        <vt:i4>293</vt:i4>
      </vt:variant>
      <vt:variant>
        <vt:i4>0</vt:i4>
      </vt:variant>
      <vt:variant>
        <vt:i4>5</vt:i4>
      </vt:variant>
      <vt:variant>
        <vt:lpwstr/>
      </vt:variant>
      <vt:variant>
        <vt:lpwstr>_Toc323722312</vt:lpwstr>
      </vt:variant>
      <vt:variant>
        <vt:i4>1114161</vt:i4>
      </vt:variant>
      <vt:variant>
        <vt:i4>287</vt:i4>
      </vt:variant>
      <vt:variant>
        <vt:i4>0</vt:i4>
      </vt:variant>
      <vt:variant>
        <vt:i4>5</vt:i4>
      </vt:variant>
      <vt:variant>
        <vt:lpwstr/>
      </vt:variant>
      <vt:variant>
        <vt:lpwstr>_Toc323722311</vt:lpwstr>
      </vt:variant>
      <vt:variant>
        <vt:i4>1114161</vt:i4>
      </vt:variant>
      <vt:variant>
        <vt:i4>281</vt:i4>
      </vt:variant>
      <vt:variant>
        <vt:i4>0</vt:i4>
      </vt:variant>
      <vt:variant>
        <vt:i4>5</vt:i4>
      </vt:variant>
      <vt:variant>
        <vt:lpwstr/>
      </vt:variant>
      <vt:variant>
        <vt:lpwstr>_Toc323722310</vt:lpwstr>
      </vt:variant>
      <vt:variant>
        <vt:i4>1048625</vt:i4>
      </vt:variant>
      <vt:variant>
        <vt:i4>275</vt:i4>
      </vt:variant>
      <vt:variant>
        <vt:i4>0</vt:i4>
      </vt:variant>
      <vt:variant>
        <vt:i4>5</vt:i4>
      </vt:variant>
      <vt:variant>
        <vt:lpwstr/>
      </vt:variant>
      <vt:variant>
        <vt:lpwstr>_Toc323722309</vt:lpwstr>
      </vt:variant>
      <vt:variant>
        <vt:i4>1048625</vt:i4>
      </vt:variant>
      <vt:variant>
        <vt:i4>269</vt:i4>
      </vt:variant>
      <vt:variant>
        <vt:i4>0</vt:i4>
      </vt:variant>
      <vt:variant>
        <vt:i4>5</vt:i4>
      </vt:variant>
      <vt:variant>
        <vt:lpwstr/>
      </vt:variant>
      <vt:variant>
        <vt:lpwstr>_Toc323722308</vt:lpwstr>
      </vt:variant>
      <vt:variant>
        <vt:i4>1048625</vt:i4>
      </vt:variant>
      <vt:variant>
        <vt:i4>263</vt:i4>
      </vt:variant>
      <vt:variant>
        <vt:i4>0</vt:i4>
      </vt:variant>
      <vt:variant>
        <vt:i4>5</vt:i4>
      </vt:variant>
      <vt:variant>
        <vt:lpwstr/>
      </vt:variant>
      <vt:variant>
        <vt:lpwstr>_Toc323722307</vt:lpwstr>
      </vt:variant>
      <vt:variant>
        <vt:i4>1048625</vt:i4>
      </vt:variant>
      <vt:variant>
        <vt:i4>257</vt:i4>
      </vt:variant>
      <vt:variant>
        <vt:i4>0</vt:i4>
      </vt:variant>
      <vt:variant>
        <vt:i4>5</vt:i4>
      </vt:variant>
      <vt:variant>
        <vt:lpwstr/>
      </vt:variant>
      <vt:variant>
        <vt:lpwstr>_Toc323722306</vt:lpwstr>
      </vt:variant>
      <vt:variant>
        <vt:i4>1048625</vt:i4>
      </vt:variant>
      <vt:variant>
        <vt:i4>251</vt:i4>
      </vt:variant>
      <vt:variant>
        <vt:i4>0</vt:i4>
      </vt:variant>
      <vt:variant>
        <vt:i4>5</vt:i4>
      </vt:variant>
      <vt:variant>
        <vt:lpwstr/>
      </vt:variant>
      <vt:variant>
        <vt:lpwstr>_Toc323722305</vt:lpwstr>
      </vt:variant>
      <vt:variant>
        <vt:i4>1048625</vt:i4>
      </vt:variant>
      <vt:variant>
        <vt:i4>245</vt:i4>
      </vt:variant>
      <vt:variant>
        <vt:i4>0</vt:i4>
      </vt:variant>
      <vt:variant>
        <vt:i4>5</vt:i4>
      </vt:variant>
      <vt:variant>
        <vt:lpwstr/>
      </vt:variant>
      <vt:variant>
        <vt:lpwstr>_Toc323722304</vt:lpwstr>
      </vt:variant>
      <vt:variant>
        <vt:i4>1048625</vt:i4>
      </vt:variant>
      <vt:variant>
        <vt:i4>239</vt:i4>
      </vt:variant>
      <vt:variant>
        <vt:i4>0</vt:i4>
      </vt:variant>
      <vt:variant>
        <vt:i4>5</vt:i4>
      </vt:variant>
      <vt:variant>
        <vt:lpwstr/>
      </vt:variant>
      <vt:variant>
        <vt:lpwstr>_Toc323722303</vt:lpwstr>
      </vt:variant>
      <vt:variant>
        <vt:i4>1048625</vt:i4>
      </vt:variant>
      <vt:variant>
        <vt:i4>233</vt:i4>
      </vt:variant>
      <vt:variant>
        <vt:i4>0</vt:i4>
      </vt:variant>
      <vt:variant>
        <vt:i4>5</vt:i4>
      </vt:variant>
      <vt:variant>
        <vt:lpwstr/>
      </vt:variant>
      <vt:variant>
        <vt:lpwstr>_Toc323722302</vt:lpwstr>
      </vt:variant>
      <vt:variant>
        <vt:i4>1048625</vt:i4>
      </vt:variant>
      <vt:variant>
        <vt:i4>227</vt:i4>
      </vt:variant>
      <vt:variant>
        <vt:i4>0</vt:i4>
      </vt:variant>
      <vt:variant>
        <vt:i4>5</vt:i4>
      </vt:variant>
      <vt:variant>
        <vt:lpwstr/>
      </vt:variant>
      <vt:variant>
        <vt:lpwstr>_Toc323722301</vt:lpwstr>
      </vt:variant>
      <vt:variant>
        <vt:i4>1048625</vt:i4>
      </vt:variant>
      <vt:variant>
        <vt:i4>221</vt:i4>
      </vt:variant>
      <vt:variant>
        <vt:i4>0</vt:i4>
      </vt:variant>
      <vt:variant>
        <vt:i4>5</vt:i4>
      </vt:variant>
      <vt:variant>
        <vt:lpwstr/>
      </vt:variant>
      <vt:variant>
        <vt:lpwstr>_Toc323722300</vt:lpwstr>
      </vt:variant>
      <vt:variant>
        <vt:i4>1638448</vt:i4>
      </vt:variant>
      <vt:variant>
        <vt:i4>215</vt:i4>
      </vt:variant>
      <vt:variant>
        <vt:i4>0</vt:i4>
      </vt:variant>
      <vt:variant>
        <vt:i4>5</vt:i4>
      </vt:variant>
      <vt:variant>
        <vt:lpwstr/>
      </vt:variant>
      <vt:variant>
        <vt:lpwstr>_Toc323722299</vt:lpwstr>
      </vt:variant>
      <vt:variant>
        <vt:i4>1638448</vt:i4>
      </vt:variant>
      <vt:variant>
        <vt:i4>209</vt:i4>
      </vt:variant>
      <vt:variant>
        <vt:i4>0</vt:i4>
      </vt:variant>
      <vt:variant>
        <vt:i4>5</vt:i4>
      </vt:variant>
      <vt:variant>
        <vt:lpwstr/>
      </vt:variant>
      <vt:variant>
        <vt:lpwstr>_Toc323722298</vt:lpwstr>
      </vt:variant>
      <vt:variant>
        <vt:i4>1638448</vt:i4>
      </vt:variant>
      <vt:variant>
        <vt:i4>203</vt:i4>
      </vt:variant>
      <vt:variant>
        <vt:i4>0</vt:i4>
      </vt:variant>
      <vt:variant>
        <vt:i4>5</vt:i4>
      </vt:variant>
      <vt:variant>
        <vt:lpwstr/>
      </vt:variant>
      <vt:variant>
        <vt:lpwstr>_Toc323722297</vt:lpwstr>
      </vt:variant>
      <vt:variant>
        <vt:i4>1638448</vt:i4>
      </vt:variant>
      <vt:variant>
        <vt:i4>197</vt:i4>
      </vt:variant>
      <vt:variant>
        <vt:i4>0</vt:i4>
      </vt:variant>
      <vt:variant>
        <vt:i4>5</vt:i4>
      </vt:variant>
      <vt:variant>
        <vt:lpwstr/>
      </vt:variant>
      <vt:variant>
        <vt:lpwstr>_Toc323722296</vt:lpwstr>
      </vt:variant>
      <vt:variant>
        <vt:i4>1638448</vt:i4>
      </vt:variant>
      <vt:variant>
        <vt:i4>191</vt:i4>
      </vt:variant>
      <vt:variant>
        <vt:i4>0</vt:i4>
      </vt:variant>
      <vt:variant>
        <vt:i4>5</vt:i4>
      </vt:variant>
      <vt:variant>
        <vt:lpwstr/>
      </vt:variant>
      <vt:variant>
        <vt:lpwstr>_Toc323722295</vt:lpwstr>
      </vt:variant>
      <vt:variant>
        <vt:i4>1638448</vt:i4>
      </vt:variant>
      <vt:variant>
        <vt:i4>185</vt:i4>
      </vt:variant>
      <vt:variant>
        <vt:i4>0</vt:i4>
      </vt:variant>
      <vt:variant>
        <vt:i4>5</vt:i4>
      </vt:variant>
      <vt:variant>
        <vt:lpwstr/>
      </vt:variant>
      <vt:variant>
        <vt:lpwstr>_Toc323722294</vt:lpwstr>
      </vt:variant>
      <vt:variant>
        <vt:i4>1638448</vt:i4>
      </vt:variant>
      <vt:variant>
        <vt:i4>179</vt:i4>
      </vt:variant>
      <vt:variant>
        <vt:i4>0</vt:i4>
      </vt:variant>
      <vt:variant>
        <vt:i4>5</vt:i4>
      </vt:variant>
      <vt:variant>
        <vt:lpwstr/>
      </vt:variant>
      <vt:variant>
        <vt:lpwstr>_Toc323722293</vt:lpwstr>
      </vt:variant>
      <vt:variant>
        <vt:i4>1638448</vt:i4>
      </vt:variant>
      <vt:variant>
        <vt:i4>173</vt:i4>
      </vt:variant>
      <vt:variant>
        <vt:i4>0</vt:i4>
      </vt:variant>
      <vt:variant>
        <vt:i4>5</vt:i4>
      </vt:variant>
      <vt:variant>
        <vt:lpwstr/>
      </vt:variant>
      <vt:variant>
        <vt:lpwstr>_Toc323722292</vt:lpwstr>
      </vt:variant>
      <vt:variant>
        <vt:i4>1638448</vt:i4>
      </vt:variant>
      <vt:variant>
        <vt:i4>167</vt:i4>
      </vt:variant>
      <vt:variant>
        <vt:i4>0</vt:i4>
      </vt:variant>
      <vt:variant>
        <vt:i4>5</vt:i4>
      </vt:variant>
      <vt:variant>
        <vt:lpwstr/>
      </vt:variant>
      <vt:variant>
        <vt:lpwstr>_Toc323722291</vt:lpwstr>
      </vt:variant>
      <vt:variant>
        <vt:i4>1638448</vt:i4>
      </vt:variant>
      <vt:variant>
        <vt:i4>161</vt:i4>
      </vt:variant>
      <vt:variant>
        <vt:i4>0</vt:i4>
      </vt:variant>
      <vt:variant>
        <vt:i4>5</vt:i4>
      </vt:variant>
      <vt:variant>
        <vt:lpwstr/>
      </vt:variant>
      <vt:variant>
        <vt:lpwstr>_Toc323722290</vt:lpwstr>
      </vt:variant>
      <vt:variant>
        <vt:i4>1572912</vt:i4>
      </vt:variant>
      <vt:variant>
        <vt:i4>155</vt:i4>
      </vt:variant>
      <vt:variant>
        <vt:i4>0</vt:i4>
      </vt:variant>
      <vt:variant>
        <vt:i4>5</vt:i4>
      </vt:variant>
      <vt:variant>
        <vt:lpwstr/>
      </vt:variant>
      <vt:variant>
        <vt:lpwstr>_Toc323722289</vt:lpwstr>
      </vt:variant>
      <vt:variant>
        <vt:i4>1572912</vt:i4>
      </vt:variant>
      <vt:variant>
        <vt:i4>149</vt:i4>
      </vt:variant>
      <vt:variant>
        <vt:i4>0</vt:i4>
      </vt:variant>
      <vt:variant>
        <vt:i4>5</vt:i4>
      </vt:variant>
      <vt:variant>
        <vt:lpwstr/>
      </vt:variant>
      <vt:variant>
        <vt:lpwstr>_Toc323722288</vt:lpwstr>
      </vt:variant>
      <vt:variant>
        <vt:i4>1572912</vt:i4>
      </vt:variant>
      <vt:variant>
        <vt:i4>143</vt:i4>
      </vt:variant>
      <vt:variant>
        <vt:i4>0</vt:i4>
      </vt:variant>
      <vt:variant>
        <vt:i4>5</vt:i4>
      </vt:variant>
      <vt:variant>
        <vt:lpwstr/>
      </vt:variant>
      <vt:variant>
        <vt:lpwstr>_Toc323722287</vt:lpwstr>
      </vt:variant>
      <vt:variant>
        <vt:i4>1572912</vt:i4>
      </vt:variant>
      <vt:variant>
        <vt:i4>137</vt:i4>
      </vt:variant>
      <vt:variant>
        <vt:i4>0</vt:i4>
      </vt:variant>
      <vt:variant>
        <vt:i4>5</vt:i4>
      </vt:variant>
      <vt:variant>
        <vt:lpwstr/>
      </vt:variant>
      <vt:variant>
        <vt:lpwstr>_Toc323722286</vt:lpwstr>
      </vt:variant>
      <vt:variant>
        <vt:i4>1572912</vt:i4>
      </vt:variant>
      <vt:variant>
        <vt:i4>131</vt:i4>
      </vt:variant>
      <vt:variant>
        <vt:i4>0</vt:i4>
      </vt:variant>
      <vt:variant>
        <vt:i4>5</vt:i4>
      </vt:variant>
      <vt:variant>
        <vt:lpwstr/>
      </vt:variant>
      <vt:variant>
        <vt:lpwstr>_Toc323722285</vt:lpwstr>
      </vt:variant>
      <vt:variant>
        <vt:i4>1572912</vt:i4>
      </vt:variant>
      <vt:variant>
        <vt:i4>125</vt:i4>
      </vt:variant>
      <vt:variant>
        <vt:i4>0</vt:i4>
      </vt:variant>
      <vt:variant>
        <vt:i4>5</vt:i4>
      </vt:variant>
      <vt:variant>
        <vt:lpwstr/>
      </vt:variant>
      <vt:variant>
        <vt:lpwstr>_Toc323722284</vt:lpwstr>
      </vt:variant>
      <vt:variant>
        <vt:i4>1572912</vt:i4>
      </vt:variant>
      <vt:variant>
        <vt:i4>119</vt:i4>
      </vt:variant>
      <vt:variant>
        <vt:i4>0</vt:i4>
      </vt:variant>
      <vt:variant>
        <vt:i4>5</vt:i4>
      </vt:variant>
      <vt:variant>
        <vt:lpwstr/>
      </vt:variant>
      <vt:variant>
        <vt:lpwstr>_Toc323722283</vt:lpwstr>
      </vt:variant>
      <vt:variant>
        <vt:i4>1572912</vt:i4>
      </vt:variant>
      <vt:variant>
        <vt:i4>113</vt:i4>
      </vt:variant>
      <vt:variant>
        <vt:i4>0</vt:i4>
      </vt:variant>
      <vt:variant>
        <vt:i4>5</vt:i4>
      </vt:variant>
      <vt:variant>
        <vt:lpwstr/>
      </vt:variant>
      <vt:variant>
        <vt:lpwstr>_Toc323722282</vt:lpwstr>
      </vt:variant>
      <vt:variant>
        <vt:i4>1572912</vt:i4>
      </vt:variant>
      <vt:variant>
        <vt:i4>107</vt:i4>
      </vt:variant>
      <vt:variant>
        <vt:i4>0</vt:i4>
      </vt:variant>
      <vt:variant>
        <vt:i4>5</vt:i4>
      </vt:variant>
      <vt:variant>
        <vt:lpwstr/>
      </vt:variant>
      <vt:variant>
        <vt:lpwstr>_Toc323722281</vt:lpwstr>
      </vt:variant>
      <vt:variant>
        <vt:i4>1572912</vt:i4>
      </vt:variant>
      <vt:variant>
        <vt:i4>101</vt:i4>
      </vt:variant>
      <vt:variant>
        <vt:i4>0</vt:i4>
      </vt:variant>
      <vt:variant>
        <vt:i4>5</vt:i4>
      </vt:variant>
      <vt:variant>
        <vt:lpwstr/>
      </vt:variant>
      <vt:variant>
        <vt:lpwstr>_Toc323722280</vt:lpwstr>
      </vt:variant>
      <vt:variant>
        <vt:i4>1507376</vt:i4>
      </vt:variant>
      <vt:variant>
        <vt:i4>95</vt:i4>
      </vt:variant>
      <vt:variant>
        <vt:i4>0</vt:i4>
      </vt:variant>
      <vt:variant>
        <vt:i4>5</vt:i4>
      </vt:variant>
      <vt:variant>
        <vt:lpwstr/>
      </vt:variant>
      <vt:variant>
        <vt:lpwstr>_Toc323722279</vt:lpwstr>
      </vt:variant>
      <vt:variant>
        <vt:i4>1507376</vt:i4>
      </vt:variant>
      <vt:variant>
        <vt:i4>89</vt:i4>
      </vt:variant>
      <vt:variant>
        <vt:i4>0</vt:i4>
      </vt:variant>
      <vt:variant>
        <vt:i4>5</vt:i4>
      </vt:variant>
      <vt:variant>
        <vt:lpwstr/>
      </vt:variant>
      <vt:variant>
        <vt:lpwstr>_Toc323722278</vt:lpwstr>
      </vt:variant>
      <vt:variant>
        <vt:i4>1507376</vt:i4>
      </vt:variant>
      <vt:variant>
        <vt:i4>83</vt:i4>
      </vt:variant>
      <vt:variant>
        <vt:i4>0</vt:i4>
      </vt:variant>
      <vt:variant>
        <vt:i4>5</vt:i4>
      </vt:variant>
      <vt:variant>
        <vt:lpwstr/>
      </vt:variant>
      <vt:variant>
        <vt:lpwstr>_Toc323722277</vt:lpwstr>
      </vt:variant>
      <vt:variant>
        <vt:i4>1507376</vt:i4>
      </vt:variant>
      <vt:variant>
        <vt:i4>77</vt:i4>
      </vt:variant>
      <vt:variant>
        <vt:i4>0</vt:i4>
      </vt:variant>
      <vt:variant>
        <vt:i4>5</vt:i4>
      </vt:variant>
      <vt:variant>
        <vt:lpwstr/>
      </vt:variant>
      <vt:variant>
        <vt:lpwstr>_Toc323722276</vt:lpwstr>
      </vt:variant>
      <vt:variant>
        <vt:i4>1507376</vt:i4>
      </vt:variant>
      <vt:variant>
        <vt:i4>71</vt:i4>
      </vt:variant>
      <vt:variant>
        <vt:i4>0</vt:i4>
      </vt:variant>
      <vt:variant>
        <vt:i4>5</vt:i4>
      </vt:variant>
      <vt:variant>
        <vt:lpwstr/>
      </vt:variant>
      <vt:variant>
        <vt:lpwstr>_Toc323722275</vt:lpwstr>
      </vt:variant>
      <vt:variant>
        <vt:i4>1507376</vt:i4>
      </vt:variant>
      <vt:variant>
        <vt:i4>65</vt:i4>
      </vt:variant>
      <vt:variant>
        <vt:i4>0</vt:i4>
      </vt:variant>
      <vt:variant>
        <vt:i4>5</vt:i4>
      </vt:variant>
      <vt:variant>
        <vt:lpwstr/>
      </vt:variant>
      <vt:variant>
        <vt:lpwstr>_Toc323722274</vt:lpwstr>
      </vt:variant>
      <vt:variant>
        <vt:i4>1507376</vt:i4>
      </vt:variant>
      <vt:variant>
        <vt:i4>59</vt:i4>
      </vt:variant>
      <vt:variant>
        <vt:i4>0</vt:i4>
      </vt:variant>
      <vt:variant>
        <vt:i4>5</vt:i4>
      </vt:variant>
      <vt:variant>
        <vt:lpwstr/>
      </vt:variant>
      <vt:variant>
        <vt:lpwstr>_Toc323722273</vt:lpwstr>
      </vt:variant>
      <vt:variant>
        <vt:i4>1507376</vt:i4>
      </vt:variant>
      <vt:variant>
        <vt:i4>53</vt:i4>
      </vt:variant>
      <vt:variant>
        <vt:i4>0</vt:i4>
      </vt:variant>
      <vt:variant>
        <vt:i4>5</vt:i4>
      </vt:variant>
      <vt:variant>
        <vt:lpwstr/>
      </vt:variant>
      <vt:variant>
        <vt:lpwstr>_Toc323722272</vt:lpwstr>
      </vt:variant>
      <vt:variant>
        <vt:i4>1507376</vt:i4>
      </vt:variant>
      <vt:variant>
        <vt:i4>47</vt:i4>
      </vt:variant>
      <vt:variant>
        <vt:i4>0</vt:i4>
      </vt:variant>
      <vt:variant>
        <vt:i4>5</vt:i4>
      </vt:variant>
      <vt:variant>
        <vt:lpwstr/>
      </vt:variant>
      <vt:variant>
        <vt:lpwstr>_Toc323722271</vt:lpwstr>
      </vt:variant>
      <vt:variant>
        <vt:i4>1507376</vt:i4>
      </vt:variant>
      <vt:variant>
        <vt:i4>41</vt:i4>
      </vt:variant>
      <vt:variant>
        <vt:i4>0</vt:i4>
      </vt:variant>
      <vt:variant>
        <vt:i4>5</vt:i4>
      </vt:variant>
      <vt:variant>
        <vt:lpwstr/>
      </vt:variant>
      <vt:variant>
        <vt:lpwstr>_Toc323722270</vt:lpwstr>
      </vt:variant>
      <vt:variant>
        <vt:i4>1441840</vt:i4>
      </vt:variant>
      <vt:variant>
        <vt:i4>35</vt:i4>
      </vt:variant>
      <vt:variant>
        <vt:i4>0</vt:i4>
      </vt:variant>
      <vt:variant>
        <vt:i4>5</vt:i4>
      </vt:variant>
      <vt:variant>
        <vt:lpwstr/>
      </vt:variant>
      <vt:variant>
        <vt:lpwstr>_Toc323722269</vt:lpwstr>
      </vt:variant>
      <vt:variant>
        <vt:i4>1441840</vt:i4>
      </vt:variant>
      <vt:variant>
        <vt:i4>29</vt:i4>
      </vt:variant>
      <vt:variant>
        <vt:i4>0</vt:i4>
      </vt:variant>
      <vt:variant>
        <vt:i4>5</vt:i4>
      </vt:variant>
      <vt:variant>
        <vt:lpwstr/>
      </vt:variant>
      <vt:variant>
        <vt:lpwstr>_Toc323722268</vt:lpwstr>
      </vt:variant>
      <vt:variant>
        <vt:i4>1441840</vt:i4>
      </vt:variant>
      <vt:variant>
        <vt:i4>23</vt:i4>
      </vt:variant>
      <vt:variant>
        <vt:i4>0</vt:i4>
      </vt:variant>
      <vt:variant>
        <vt:i4>5</vt:i4>
      </vt:variant>
      <vt:variant>
        <vt:lpwstr/>
      </vt:variant>
      <vt:variant>
        <vt:lpwstr>_Toc323722267</vt:lpwstr>
      </vt:variant>
      <vt:variant>
        <vt:i4>1441840</vt:i4>
      </vt:variant>
      <vt:variant>
        <vt:i4>17</vt:i4>
      </vt:variant>
      <vt:variant>
        <vt:i4>0</vt:i4>
      </vt:variant>
      <vt:variant>
        <vt:i4>5</vt:i4>
      </vt:variant>
      <vt:variant>
        <vt:lpwstr/>
      </vt:variant>
      <vt:variant>
        <vt:lpwstr>_Toc323722266</vt:lpwstr>
      </vt:variant>
      <vt:variant>
        <vt:i4>1441840</vt:i4>
      </vt:variant>
      <vt:variant>
        <vt:i4>11</vt:i4>
      </vt:variant>
      <vt:variant>
        <vt:i4>0</vt:i4>
      </vt:variant>
      <vt:variant>
        <vt:i4>5</vt:i4>
      </vt:variant>
      <vt:variant>
        <vt:lpwstr/>
      </vt:variant>
      <vt:variant>
        <vt:lpwstr>_Toc323722265</vt:lpwstr>
      </vt:variant>
      <vt:variant>
        <vt:i4>1441840</vt:i4>
      </vt:variant>
      <vt:variant>
        <vt:i4>5</vt:i4>
      </vt:variant>
      <vt:variant>
        <vt:i4>0</vt:i4>
      </vt:variant>
      <vt:variant>
        <vt:i4>5</vt:i4>
      </vt:variant>
      <vt:variant>
        <vt:lpwstr/>
      </vt:variant>
      <vt:variant>
        <vt:lpwstr>_Toc323722264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Hazekamp, Davey (CIV)</cp:lastModifiedBy>
  <cp:revision>4</cp:revision>
  <cp:lastPrinted>2018-10-04T16:27:00Z</cp:lastPrinted>
  <dcterms:created xsi:type="dcterms:W3CDTF">2023-01-31T17:10:00Z</dcterms:created>
  <dcterms:modified xsi:type="dcterms:W3CDTF">2023-01-31T17:33:00Z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0x0101001F13DF9D31BE9844B3A7CDE817B29591</vt:lpwstr>
  </property>
</Properties>
</file>