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0920C" w14:textId="77777777" w:rsidR="00FC08C7" w:rsidRPr="00FC08C7" w:rsidRDefault="00FC08C7"/>
    <w:p w14:paraId="625F893C" w14:textId="77777777" w:rsidR="00FC08C7" w:rsidRDefault="00FC08C7"/>
    <w:p w14:paraId="0620A974" w14:textId="77777777" w:rsidR="00751B1C" w:rsidRDefault="00751B1C"/>
    <w:p w14:paraId="2E118329" w14:textId="77777777" w:rsidR="00751B1C" w:rsidRDefault="00751B1C"/>
    <w:p w14:paraId="70E18253" w14:textId="77777777" w:rsidR="00751B1C" w:rsidRDefault="00751B1C"/>
    <w:p w14:paraId="1651A078" w14:textId="77777777" w:rsidR="00751B1C" w:rsidRDefault="00751B1C"/>
    <w:p w14:paraId="5485C7E0" w14:textId="77777777" w:rsidR="00751B1C" w:rsidRDefault="00751B1C"/>
    <w:p w14:paraId="2B51C3A1" w14:textId="77777777" w:rsidR="00454FAA" w:rsidRDefault="00454FAA">
      <w:bookmarkStart w:id="0" w:name="_Toc321484809"/>
      <w:r>
        <w:br w:type="page"/>
      </w:r>
    </w:p>
    <w:p w14:paraId="7ACAB680" w14:textId="77777777" w:rsidR="00E4523B" w:rsidRPr="006563BC" w:rsidRDefault="006B668D" w:rsidP="006B668D">
      <w:pPr>
        <w:pStyle w:val="Kop1"/>
      </w:pPr>
      <w:r>
        <w:lastRenderedPageBreak/>
        <w:t>Inleiding</w:t>
      </w:r>
    </w:p>
    <w:bookmarkEnd w:id="0"/>
    <w:p w14:paraId="4DC8437C" w14:textId="2E1355FB" w:rsidR="006B668D" w:rsidRDefault="006B668D" w:rsidP="006B668D">
      <w:pPr>
        <w:spacing w:line="360" w:lineRule="auto"/>
        <w:rPr>
          <w:rFonts w:cs="Arial"/>
          <w:bCs/>
          <w:kern w:val="32"/>
        </w:rPr>
      </w:pPr>
      <w:r w:rsidRPr="006B668D">
        <w:rPr>
          <w:rFonts w:cs="Arial"/>
          <w:bCs/>
          <w:kern w:val="32"/>
        </w:rPr>
        <w:t xml:space="preserve">In deze Bijlage is in aanvulling op de eisen en wensen het </w:t>
      </w:r>
      <w:r w:rsidR="000A6ED4">
        <w:rPr>
          <w:rFonts w:cs="Arial"/>
          <w:bCs/>
          <w:kern w:val="32"/>
        </w:rPr>
        <w:t>OSM</w:t>
      </w:r>
      <w:r w:rsidRPr="006B668D">
        <w:rPr>
          <w:rFonts w:cs="Arial"/>
          <w:bCs/>
          <w:kern w:val="32"/>
        </w:rPr>
        <w:t xml:space="preserve"> portaal beschreven. Doelstelling</w:t>
      </w:r>
      <w:r w:rsidR="00923EAA">
        <w:rPr>
          <w:rFonts w:cs="Arial"/>
          <w:bCs/>
          <w:kern w:val="32"/>
        </w:rPr>
        <w:t xml:space="preserve"> </w:t>
      </w:r>
      <w:r w:rsidRPr="006B668D">
        <w:rPr>
          <w:rFonts w:cs="Arial"/>
          <w:bCs/>
          <w:kern w:val="32"/>
        </w:rPr>
        <w:t xml:space="preserve">van het </w:t>
      </w:r>
      <w:r w:rsidR="000A6ED4">
        <w:rPr>
          <w:rFonts w:cs="Arial"/>
          <w:bCs/>
          <w:kern w:val="32"/>
        </w:rPr>
        <w:t>OSM</w:t>
      </w:r>
      <w:r w:rsidRPr="006B668D">
        <w:rPr>
          <w:rFonts w:cs="Arial"/>
          <w:bCs/>
          <w:kern w:val="32"/>
        </w:rPr>
        <w:t xml:space="preserve"> portaal is de samenwerking, waaronder in het bijzonder de informatie-uitwisselingen</w:t>
      </w:r>
      <w:r w:rsidR="00923EAA">
        <w:rPr>
          <w:rFonts w:cs="Arial"/>
          <w:bCs/>
          <w:kern w:val="32"/>
        </w:rPr>
        <w:t xml:space="preserve"> t</w:t>
      </w:r>
      <w:r w:rsidRPr="006B668D">
        <w:rPr>
          <w:rFonts w:cs="Arial"/>
          <w:bCs/>
          <w:kern w:val="32"/>
        </w:rPr>
        <w:t>ussen de verschillende belanghebbenden zo efficiënt mogelijk te laten verlopen.</w:t>
      </w:r>
    </w:p>
    <w:p w14:paraId="16D1D6F9" w14:textId="77777777" w:rsidR="00B76A34" w:rsidRPr="006B668D" w:rsidRDefault="00B76A34" w:rsidP="006B668D">
      <w:pPr>
        <w:spacing w:line="360" w:lineRule="auto"/>
        <w:rPr>
          <w:rFonts w:cs="Arial"/>
          <w:bCs/>
          <w:kern w:val="32"/>
        </w:rPr>
      </w:pPr>
    </w:p>
    <w:p w14:paraId="0B30C9A7" w14:textId="77777777" w:rsidR="00B76A34" w:rsidRDefault="00B76A34">
      <w:pPr>
        <w:rPr>
          <w:rFonts w:cs="Arial"/>
          <w:bCs/>
          <w:kern w:val="32"/>
        </w:rPr>
      </w:pPr>
      <w:r>
        <w:rPr>
          <w:rFonts w:cs="Arial"/>
          <w:bCs/>
          <w:kern w:val="32"/>
        </w:rPr>
        <w:br w:type="page"/>
      </w:r>
    </w:p>
    <w:p w14:paraId="69B4D22C" w14:textId="77777777" w:rsidR="00D42CBA" w:rsidRDefault="009E30B4" w:rsidP="009E30B4">
      <w:pPr>
        <w:pStyle w:val="Kop1"/>
      </w:pPr>
      <w:r>
        <w:lastRenderedPageBreak/>
        <w:t>Toegan</w:t>
      </w:r>
      <w:r w:rsidR="00F11996">
        <w:t>g</w:t>
      </w:r>
    </w:p>
    <w:p w14:paraId="58EFDF43" w14:textId="628A1685" w:rsidR="00C04CCD" w:rsidRDefault="00FE6572" w:rsidP="00FE6572">
      <w:pPr>
        <w:spacing w:line="360" w:lineRule="auto"/>
        <w:rPr>
          <w:rFonts w:cs="Arial"/>
          <w:bCs/>
          <w:kern w:val="32"/>
        </w:rPr>
      </w:pPr>
      <w:r w:rsidRPr="00FE6572">
        <w:rPr>
          <w:rFonts w:cs="Arial"/>
          <w:bCs/>
          <w:kern w:val="32"/>
        </w:rPr>
        <w:t xml:space="preserve">Uitgangspunt van het </w:t>
      </w:r>
      <w:r w:rsidR="000A6ED4">
        <w:t>Online Service Management portaal (OSM-portaal)</w:t>
      </w:r>
      <w:r w:rsidRPr="00FE6572">
        <w:rPr>
          <w:rFonts w:cs="Arial"/>
          <w:bCs/>
          <w:kern w:val="32"/>
        </w:rPr>
        <w:t>is het delen van alle aan de Diensten gerelateerde informatie.</w:t>
      </w:r>
      <w:r w:rsidR="00D85F81">
        <w:rPr>
          <w:rFonts w:cs="Arial"/>
          <w:bCs/>
          <w:kern w:val="32"/>
        </w:rPr>
        <w:t xml:space="preserve"> </w:t>
      </w:r>
      <w:r w:rsidR="000602D6">
        <w:rPr>
          <w:rFonts w:cs="Arial"/>
          <w:bCs/>
          <w:kern w:val="32"/>
        </w:rPr>
        <w:t xml:space="preserve">Het </w:t>
      </w:r>
      <w:r w:rsidR="000A6ED4">
        <w:rPr>
          <w:rFonts w:cs="Arial"/>
          <w:bCs/>
          <w:kern w:val="32"/>
        </w:rPr>
        <w:t>OSM</w:t>
      </w:r>
      <w:r w:rsidR="000602D6">
        <w:rPr>
          <w:rFonts w:cs="Arial"/>
          <w:bCs/>
          <w:kern w:val="32"/>
        </w:rPr>
        <w:t xml:space="preserve"> portaal is h</w:t>
      </w:r>
      <w:r w:rsidRPr="00FE6572">
        <w:rPr>
          <w:rFonts w:cs="Arial"/>
          <w:bCs/>
          <w:kern w:val="32"/>
        </w:rPr>
        <w:t>et centrale punt waar al deze inform</w:t>
      </w:r>
      <w:r w:rsidR="00AE2A2F">
        <w:rPr>
          <w:rFonts w:cs="Arial"/>
          <w:bCs/>
          <w:kern w:val="32"/>
        </w:rPr>
        <w:t>atie te vinden is. Toegang tot h</w:t>
      </w:r>
      <w:r w:rsidRPr="00FE6572">
        <w:rPr>
          <w:rFonts w:cs="Arial"/>
          <w:bCs/>
          <w:kern w:val="32"/>
        </w:rPr>
        <w:t>et online</w:t>
      </w:r>
      <w:r w:rsidR="00D85F81">
        <w:rPr>
          <w:rFonts w:cs="Arial"/>
          <w:bCs/>
          <w:kern w:val="32"/>
        </w:rPr>
        <w:t xml:space="preserve"> </w:t>
      </w:r>
      <w:r w:rsidRPr="00FE6572">
        <w:rPr>
          <w:rFonts w:cs="Arial"/>
          <w:bCs/>
          <w:kern w:val="32"/>
        </w:rPr>
        <w:t>portaal dient op een adequate wijze te zijn beveiligd</w:t>
      </w:r>
      <w:r w:rsidR="007C2C8C">
        <w:rPr>
          <w:rFonts w:cs="Arial"/>
          <w:bCs/>
          <w:kern w:val="32"/>
        </w:rPr>
        <w:t>, een en ander conform de relevante BIO-eisen die zijn opgenomen in Bijlage 6</w:t>
      </w:r>
      <w:r w:rsidRPr="00FE6572">
        <w:rPr>
          <w:rFonts w:cs="Arial"/>
          <w:bCs/>
          <w:kern w:val="32"/>
        </w:rPr>
        <w:t>. Het beheer inclusief het autorisatiebeheer van</w:t>
      </w:r>
      <w:r w:rsidR="00D85F81">
        <w:rPr>
          <w:rFonts w:cs="Arial"/>
          <w:bCs/>
          <w:kern w:val="32"/>
        </w:rPr>
        <w:t xml:space="preserve"> </w:t>
      </w:r>
      <w:r w:rsidRPr="00FE6572">
        <w:rPr>
          <w:rFonts w:cs="Arial"/>
          <w:bCs/>
          <w:kern w:val="32"/>
        </w:rPr>
        <w:t>het online portaal is de verantwoordelijkheid van de Opdrachtnemer.</w:t>
      </w:r>
    </w:p>
    <w:p w14:paraId="05550228" w14:textId="77777777" w:rsidR="00AA3039" w:rsidRPr="00BF2929" w:rsidRDefault="00AA3039" w:rsidP="00BF2929">
      <w:pPr>
        <w:spacing w:line="360" w:lineRule="auto"/>
        <w:ind w:left="142"/>
        <w:rPr>
          <w:rFonts w:cs="Arial"/>
          <w:bCs/>
          <w:kern w:val="32"/>
        </w:rPr>
      </w:pPr>
    </w:p>
    <w:p w14:paraId="294072D4" w14:textId="1242D0F1" w:rsidR="00FE67D4" w:rsidRDefault="00CD4531" w:rsidP="00FE67D4">
      <w:pPr>
        <w:spacing w:line="360" w:lineRule="auto"/>
        <w:rPr>
          <w:rFonts w:cs="Arial"/>
          <w:bCs/>
          <w:kern w:val="32"/>
        </w:rPr>
      </w:pPr>
      <w:r w:rsidRPr="00B8243A">
        <w:rPr>
          <w:rFonts w:cs="Arial"/>
          <w:bCs/>
          <w:kern w:val="32"/>
        </w:rPr>
        <w:t>Het</w:t>
      </w:r>
      <w:r w:rsidR="00795B40" w:rsidRPr="00B8243A">
        <w:rPr>
          <w:rFonts w:cs="Arial"/>
          <w:bCs/>
          <w:kern w:val="32"/>
        </w:rPr>
        <w:t xml:space="preserve"> </w:t>
      </w:r>
      <w:r w:rsidR="00BF2929" w:rsidRPr="00B8243A">
        <w:rPr>
          <w:rFonts w:cs="Arial"/>
          <w:bCs/>
          <w:kern w:val="32"/>
        </w:rPr>
        <w:t xml:space="preserve">Centraal </w:t>
      </w:r>
      <w:r w:rsidRPr="00B8243A">
        <w:rPr>
          <w:rFonts w:cs="Arial"/>
          <w:bCs/>
          <w:kern w:val="32"/>
        </w:rPr>
        <w:t>Contract Management</w:t>
      </w:r>
      <w:r w:rsidR="00FE67D4" w:rsidRPr="00B8243A">
        <w:rPr>
          <w:rFonts w:cs="Arial"/>
          <w:bCs/>
          <w:kern w:val="32"/>
        </w:rPr>
        <w:t xml:space="preserve"> </w:t>
      </w:r>
      <w:r w:rsidR="00B93EC1" w:rsidRPr="00B8243A">
        <w:rPr>
          <w:rFonts w:cs="Arial"/>
          <w:bCs/>
          <w:kern w:val="32"/>
        </w:rPr>
        <w:t xml:space="preserve">(CCM) </w:t>
      </w:r>
      <w:r w:rsidR="00FE67D4" w:rsidRPr="00B8243A">
        <w:rPr>
          <w:rFonts w:cs="Arial"/>
          <w:bCs/>
          <w:kern w:val="32"/>
        </w:rPr>
        <w:t xml:space="preserve">heeft toegang tot alle content op het </w:t>
      </w:r>
      <w:r w:rsidR="000A6ED4">
        <w:rPr>
          <w:rFonts w:cs="Arial"/>
          <w:bCs/>
          <w:kern w:val="32"/>
        </w:rPr>
        <w:t>OSM</w:t>
      </w:r>
      <w:r w:rsidR="00FE67D4" w:rsidRPr="00B8243A">
        <w:rPr>
          <w:rFonts w:cs="Arial"/>
          <w:bCs/>
          <w:kern w:val="32"/>
        </w:rPr>
        <w:t xml:space="preserve"> portaal.</w:t>
      </w:r>
      <w:r w:rsidR="00FE67D4">
        <w:rPr>
          <w:rFonts w:cs="Arial"/>
          <w:bCs/>
          <w:kern w:val="32"/>
        </w:rPr>
        <w:t xml:space="preserve"> </w:t>
      </w:r>
      <w:r w:rsidR="00FE67D4" w:rsidRPr="00FE6572">
        <w:rPr>
          <w:rFonts w:cs="Arial"/>
          <w:bCs/>
          <w:kern w:val="32"/>
        </w:rPr>
        <w:t>Het dient mogelijk te zijn dat e</w:t>
      </w:r>
      <w:r w:rsidR="00FE67D4">
        <w:rPr>
          <w:rFonts w:cs="Arial"/>
          <w:bCs/>
          <w:kern w:val="32"/>
        </w:rPr>
        <w:t>en Deelnemer zich uitsluit van het gebruik van h</w:t>
      </w:r>
      <w:r w:rsidR="00FE67D4" w:rsidRPr="00FE6572">
        <w:rPr>
          <w:rFonts w:cs="Arial"/>
          <w:bCs/>
          <w:kern w:val="32"/>
        </w:rPr>
        <w:t>et online portaal en</w:t>
      </w:r>
      <w:r w:rsidR="00FE67D4">
        <w:rPr>
          <w:rFonts w:cs="Arial"/>
          <w:bCs/>
          <w:kern w:val="32"/>
        </w:rPr>
        <w:t xml:space="preserve"> h</w:t>
      </w:r>
      <w:r w:rsidR="00FE67D4" w:rsidRPr="00FE6572">
        <w:rPr>
          <w:rFonts w:cs="Arial"/>
          <w:bCs/>
          <w:kern w:val="32"/>
        </w:rPr>
        <w:t>et publiceren van informatie met be</w:t>
      </w:r>
      <w:r w:rsidR="00FE67D4">
        <w:rPr>
          <w:rFonts w:cs="Arial"/>
          <w:bCs/>
          <w:kern w:val="32"/>
        </w:rPr>
        <w:t>trekking tot deze Deelnemer op h</w:t>
      </w:r>
      <w:r w:rsidR="00FE67D4" w:rsidRPr="00FE6572">
        <w:rPr>
          <w:rFonts w:cs="Arial"/>
          <w:bCs/>
          <w:kern w:val="32"/>
        </w:rPr>
        <w:t xml:space="preserve">et </w:t>
      </w:r>
      <w:r w:rsidR="000A6ED4">
        <w:rPr>
          <w:rFonts w:cs="Arial"/>
          <w:bCs/>
          <w:kern w:val="32"/>
        </w:rPr>
        <w:t>OSM</w:t>
      </w:r>
      <w:r w:rsidR="00FE67D4" w:rsidRPr="00FE6572">
        <w:rPr>
          <w:rFonts w:cs="Arial"/>
          <w:bCs/>
          <w:kern w:val="32"/>
        </w:rPr>
        <w:t xml:space="preserve"> portaal. De</w:t>
      </w:r>
      <w:r w:rsidR="00FE67D4">
        <w:rPr>
          <w:rFonts w:cs="Arial"/>
          <w:bCs/>
          <w:kern w:val="32"/>
        </w:rPr>
        <w:t xml:space="preserve"> </w:t>
      </w:r>
      <w:r w:rsidR="00FE67D4" w:rsidRPr="00FE6572">
        <w:rPr>
          <w:rFonts w:cs="Arial"/>
          <w:bCs/>
          <w:kern w:val="32"/>
        </w:rPr>
        <w:t xml:space="preserve">Deelnemer die zich uitsluit van </w:t>
      </w:r>
      <w:r w:rsidR="00FE67D4">
        <w:rPr>
          <w:rFonts w:cs="Arial"/>
          <w:bCs/>
          <w:kern w:val="32"/>
        </w:rPr>
        <w:t>h</w:t>
      </w:r>
      <w:r w:rsidR="00FE67D4" w:rsidRPr="00FE6572">
        <w:rPr>
          <w:rFonts w:cs="Arial"/>
          <w:bCs/>
          <w:kern w:val="32"/>
        </w:rPr>
        <w:t>et gebruik</w:t>
      </w:r>
      <w:r w:rsidR="00FE67D4">
        <w:rPr>
          <w:rFonts w:cs="Arial"/>
          <w:bCs/>
          <w:kern w:val="32"/>
        </w:rPr>
        <w:t xml:space="preserve"> van h</w:t>
      </w:r>
      <w:r w:rsidR="00FE67D4" w:rsidRPr="00FE6572">
        <w:rPr>
          <w:rFonts w:cs="Arial"/>
          <w:bCs/>
          <w:kern w:val="32"/>
        </w:rPr>
        <w:t>et online portaal wisselt informatie uit op papier,</w:t>
      </w:r>
      <w:r w:rsidR="00FE67D4">
        <w:rPr>
          <w:rFonts w:cs="Arial"/>
          <w:bCs/>
          <w:kern w:val="32"/>
        </w:rPr>
        <w:t xml:space="preserve"> </w:t>
      </w:r>
      <w:r w:rsidR="00FE67D4" w:rsidRPr="00FE6572">
        <w:rPr>
          <w:rFonts w:cs="Arial"/>
          <w:bCs/>
          <w:kern w:val="32"/>
        </w:rPr>
        <w:t xml:space="preserve">of op een door deze Deelnemer te bepalen andere </w:t>
      </w:r>
      <w:r w:rsidR="00FD62B7" w:rsidRPr="00FE6572">
        <w:rPr>
          <w:rFonts w:cs="Arial"/>
          <w:bCs/>
          <w:kern w:val="32"/>
        </w:rPr>
        <w:t>elektronische</w:t>
      </w:r>
      <w:r w:rsidR="00FE67D4" w:rsidRPr="00FE6572">
        <w:rPr>
          <w:rFonts w:cs="Arial"/>
          <w:bCs/>
          <w:kern w:val="32"/>
        </w:rPr>
        <w:t xml:space="preserve"> wijze.</w:t>
      </w:r>
      <w:r w:rsidR="00692743">
        <w:rPr>
          <w:rFonts w:cs="Arial"/>
          <w:bCs/>
          <w:kern w:val="32"/>
        </w:rPr>
        <w:t xml:space="preserve"> Eventuele meerkosten zijn voor Deelnemer.</w:t>
      </w:r>
    </w:p>
    <w:p w14:paraId="5EE6CDE3" w14:textId="77777777" w:rsidR="00EC4805" w:rsidRDefault="00EC4805" w:rsidP="00FE67D4">
      <w:pPr>
        <w:spacing w:line="360" w:lineRule="auto"/>
        <w:rPr>
          <w:rFonts w:cs="Arial"/>
          <w:bCs/>
          <w:kern w:val="32"/>
        </w:rPr>
      </w:pPr>
    </w:p>
    <w:p w14:paraId="64A364F7" w14:textId="61785D15" w:rsidR="007C2C8C" w:rsidRDefault="007C2C8C" w:rsidP="00FE67D4">
      <w:pPr>
        <w:spacing w:line="360" w:lineRule="auto"/>
        <w:rPr>
          <w:rFonts w:cs="Arial"/>
          <w:bCs/>
          <w:kern w:val="32"/>
        </w:rPr>
      </w:pPr>
      <w:r>
        <w:rPr>
          <w:rFonts w:cs="Arial"/>
          <w:bCs/>
          <w:kern w:val="32"/>
        </w:rPr>
        <w:t xml:space="preserve">Wijzigingen die separaat </w:t>
      </w:r>
      <w:r w:rsidR="00EC4805">
        <w:rPr>
          <w:rFonts w:cs="Arial"/>
          <w:bCs/>
          <w:kern w:val="32"/>
        </w:rPr>
        <w:t xml:space="preserve">op verzoek van </w:t>
      </w:r>
      <w:r>
        <w:rPr>
          <w:rFonts w:cs="Arial"/>
          <w:bCs/>
          <w:kern w:val="32"/>
        </w:rPr>
        <w:t xml:space="preserve">voor </w:t>
      </w:r>
      <w:r w:rsidR="00EC4805">
        <w:rPr>
          <w:rFonts w:cs="Arial"/>
          <w:bCs/>
          <w:kern w:val="32"/>
        </w:rPr>
        <w:t>een</w:t>
      </w:r>
      <w:r>
        <w:rPr>
          <w:rFonts w:cs="Arial"/>
          <w:bCs/>
          <w:kern w:val="32"/>
        </w:rPr>
        <w:t xml:space="preserve"> Deelnemer zijn ontwikkeld door Opdrachtnemer, zijn in principe niet beschikbaar voor de overige Deelnemers tenzij zij voorafgaand aan de ontwikkeling</w:t>
      </w:r>
      <w:r w:rsidR="009556B3">
        <w:rPr>
          <w:rFonts w:cs="Arial"/>
          <w:bCs/>
          <w:kern w:val="32"/>
        </w:rPr>
        <w:t xml:space="preserve"> hebben aangegeven</w:t>
      </w:r>
      <w:r w:rsidR="00EC4805">
        <w:rPr>
          <w:rFonts w:cs="Arial"/>
          <w:bCs/>
          <w:kern w:val="32"/>
        </w:rPr>
        <w:t xml:space="preserve"> deze wijziging ook te wensen</w:t>
      </w:r>
      <w:r w:rsidR="009556B3">
        <w:rPr>
          <w:rFonts w:cs="Arial"/>
          <w:bCs/>
          <w:kern w:val="32"/>
        </w:rPr>
        <w:t>.</w:t>
      </w:r>
    </w:p>
    <w:p w14:paraId="7BAC3E39" w14:textId="563C1C4C" w:rsidR="009556B3" w:rsidRDefault="009556B3" w:rsidP="00FE67D4">
      <w:pPr>
        <w:spacing w:line="360" w:lineRule="auto"/>
        <w:rPr>
          <w:rFonts w:cs="Arial"/>
          <w:bCs/>
          <w:kern w:val="32"/>
        </w:rPr>
      </w:pPr>
      <w:r>
        <w:rPr>
          <w:rFonts w:cs="Arial"/>
          <w:bCs/>
          <w:kern w:val="32"/>
        </w:rPr>
        <w:t>Eventuele kosten voor een separate oplossing zijn voor rekening van Deelnemer(s).</w:t>
      </w:r>
    </w:p>
    <w:p w14:paraId="5B167CA1" w14:textId="338C736B" w:rsidR="00EC4805" w:rsidRDefault="00EC4805" w:rsidP="00FE67D4">
      <w:pPr>
        <w:spacing w:line="360" w:lineRule="auto"/>
        <w:rPr>
          <w:rFonts w:cs="Arial"/>
          <w:bCs/>
          <w:kern w:val="32"/>
        </w:rPr>
      </w:pPr>
    </w:p>
    <w:p w14:paraId="4B8A9EEF" w14:textId="3FADEFFE" w:rsidR="00692743" w:rsidRDefault="00EC4805" w:rsidP="00692743">
      <w:pPr>
        <w:spacing w:line="360" w:lineRule="auto"/>
        <w:rPr>
          <w:rFonts w:cs="Arial"/>
          <w:bCs/>
          <w:kern w:val="32"/>
        </w:rPr>
      </w:pPr>
      <w:r>
        <w:rPr>
          <w:rFonts w:cs="Arial"/>
          <w:bCs/>
          <w:kern w:val="32"/>
        </w:rPr>
        <w:t>Een separate ontwikkeling voor een Deelnemer mag het functioneren van het portaal voor de overige Deelnemers niet beïnvloeden.</w:t>
      </w:r>
      <w:r w:rsidR="00692743">
        <w:rPr>
          <w:rFonts w:cs="Arial"/>
          <w:bCs/>
          <w:kern w:val="32"/>
        </w:rPr>
        <w:t xml:space="preserve"> </w:t>
      </w:r>
    </w:p>
    <w:p w14:paraId="40BADA9B" w14:textId="0A777326" w:rsidR="009556B3" w:rsidRPr="00FE6572" w:rsidRDefault="009556B3" w:rsidP="00FE67D4">
      <w:pPr>
        <w:spacing w:line="360" w:lineRule="auto"/>
        <w:rPr>
          <w:rFonts w:cs="Arial"/>
          <w:bCs/>
          <w:kern w:val="32"/>
        </w:rPr>
      </w:pPr>
    </w:p>
    <w:p w14:paraId="2881EEA2" w14:textId="1714015A" w:rsidR="00FE67D4" w:rsidRPr="00FE6572" w:rsidRDefault="00FE67D4" w:rsidP="00FE67D4">
      <w:pPr>
        <w:spacing w:line="360" w:lineRule="auto"/>
        <w:rPr>
          <w:rFonts w:cs="Arial"/>
          <w:bCs/>
          <w:kern w:val="32"/>
        </w:rPr>
      </w:pPr>
      <w:r w:rsidRPr="00FE6572">
        <w:rPr>
          <w:rFonts w:cs="Arial"/>
          <w:bCs/>
          <w:kern w:val="32"/>
        </w:rPr>
        <w:t>Mogeli</w:t>
      </w:r>
      <w:r>
        <w:rPr>
          <w:rFonts w:cs="Arial"/>
          <w:bCs/>
          <w:kern w:val="32"/>
        </w:rPr>
        <w:t>jk maakt de Opdrachtnemer voor h</w:t>
      </w:r>
      <w:r w:rsidRPr="00FE6572">
        <w:rPr>
          <w:rFonts w:cs="Arial"/>
          <w:bCs/>
          <w:kern w:val="32"/>
        </w:rPr>
        <w:t>et</w:t>
      </w:r>
      <w:r>
        <w:rPr>
          <w:rFonts w:cs="Arial"/>
          <w:bCs/>
          <w:kern w:val="32"/>
        </w:rPr>
        <w:t xml:space="preserve"> verstrekken van informatie op h</w:t>
      </w:r>
      <w:r w:rsidRPr="00FE6572">
        <w:rPr>
          <w:rFonts w:cs="Arial"/>
          <w:bCs/>
          <w:kern w:val="32"/>
        </w:rPr>
        <w:t xml:space="preserve">et </w:t>
      </w:r>
      <w:r w:rsidR="000A6ED4">
        <w:rPr>
          <w:rFonts w:cs="Arial"/>
          <w:bCs/>
          <w:kern w:val="32"/>
        </w:rPr>
        <w:t>OSM</w:t>
      </w:r>
      <w:r w:rsidRPr="00FE6572">
        <w:rPr>
          <w:rFonts w:cs="Arial"/>
          <w:bCs/>
          <w:kern w:val="32"/>
        </w:rPr>
        <w:t xml:space="preserve"> portaal</w:t>
      </w:r>
      <w:r>
        <w:rPr>
          <w:rFonts w:cs="Arial"/>
          <w:bCs/>
          <w:kern w:val="32"/>
        </w:rPr>
        <w:t xml:space="preserve"> </w:t>
      </w:r>
      <w:r w:rsidRPr="00FE6572">
        <w:rPr>
          <w:rFonts w:cs="Arial"/>
          <w:bCs/>
          <w:kern w:val="32"/>
        </w:rPr>
        <w:t>gebruik van afzonderlijke online informatiesystemen. Indien gebruik wordt gemaakt van een</w:t>
      </w:r>
      <w:r>
        <w:rPr>
          <w:rFonts w:cs="Arial"/>
          <w:bCs/>
          <w:kern w:val="32"/>
        </w:rPr>
        <w:t xml:space="preserve"> </w:t>
      </w:r>
      <w:r w:rsidRPr="00FE6572">
        <w:rPr>
          <w:rFonts w:cs="Arial"/>
          <w:bCs/>
          <w:kern w:val="32"/>
        </w:rPr>
        <w:t>afzonde</w:t>
      </w:r>
      <w:r>
        <w:rPr>
          <w:rFonts w:cs="Arial"/>
          <w:bCs/>
          <w:kern w:val="32"/>
        </w:rPr>
        <w:t>rlijk informatiesysteem, dient h</w:t>
      </w:r>
      <w:r w:rsidRPr="00FE6572">
        <w:rPr>
          <w:rFonts w:cs="Arial"/>
          <w:bCs/>
          <w:kern w:val="32"/>
        </w:rPr>
        <w:t xml:space="preserve">et </w:t>
      </w:r>
      <w:r w:rsidR="000A6ED4">
        <w:rPr>
          <w:rFonts w:cs="Arial"/>
          <w:bCs/>
          <w:kern w:val="32"/>
        </w:rPr>
        <w:t>OSM</w:t>
      </w:r>
      <w:r w:rsidRPr="00FE6572">
        <w:rPr>
          <w:rFonts w:cs="Arial"/>
          <w:bCs/>
          <w:kern w:val="32"/>
        </w:rPr>
        <w:t xml:space="preserve"> portaal voorzien te zijn van een verwijzing naar</w:t>
      </w:r>
      <w:r>
        <w:rPr>
          <w:rFonts w:cs="Arial"/>
          <w:bCs/>
          <w:kern w:val="32"/>
        </w:rPr>
        <w:t xml:space="preserve"> h</w:t>
      </w:r>
      <w:r w:rsidRPr="00FE6572">
        <w:rPr>
          <w:rFonts w:cs="Arial"/>
          <w:bCs/>
          <w:kern w:val="32"/>
        </w:rPr>
        <w:t>et betreffende informatiesysteem.</w:t>
      </w:r>
    </w:p>
    <w:p w14:paraId="5B5D1C03" w14:textId="77777777" w:rsidR="00333127" w:rsidRDefault="00333127" w:rsidP="00FE67D4">
      <w:pPr>
        <w:spacing w:line="360" w:lineRule="auto"/>
        <w:rPr>
          <w:rFonts w:cs="Arial"/>
          <w:bCs/>
          <w:kern w:val="32"/>
        </w:rPr>
      </w:pPr>
    </w:p>
    <w:p w14:paraId="42976A17" w14:textId="2324F1CD" w:rsidR="00FE67D4" w:rsidRDefault="00FE67D4" w:rsidP="00FE67D4">
      <w:pPr>
        <w:spacing w:line="360" w:lineRule="auto"/>
        <w:rPr>
          <w:rFonts w:cs="Arial"/>
          <w:bCs/>
          <w:kern w:val="32"/>
        </w:rPr>
      </w:pPr>
      <w:r w:rsidRPr="00FE6572">
        <w:rPr>
          <w:rFonts w:cs="Arial"/>
          <w:bCs/>
          <w:kern w:val="32"/>
        </w:rPr>
        <w:t xml:space="preserve">Het </w:t>
      </w:r>
      <w:r w:rsidR="000A6ED4">
        <w:rPr>
          <w:rFonts w:cs="Arial"/>
          <w:bCs/>
          <w:kern w:val="32"/>
        </w:rPr>
        <w:t>OSM</w:t>
      </w:r>
      <w:r w:rsidRPr="00FE6572">
        <w:rPr>
          <w:rFonts w:cs="Arial"/>
          <w:bCs/>
          <w:kern w:val="32"/>
        </w:rPr>
        <w:t xml:space="preserve"> portaal dient te beschikken over een adequate zoek</w:t>
      </w:r>
      <w:r>
        <w:rPr>
          <w:rFonts w:cs="Arial"/>
          <w:bCs/>
          <w:kern w:val="32"/>
        </w:rPr>
        <w:t>functionaliteit, waarmee de op h</w:t>
      </w:r>
      <w:r w:rsidRPr="00FE6572">
        <w:rPr>
          <w:rFonts w:cs="Arial"/>
          <w:bCs/>
          <w:kern w:val="32"/>
        </w:rPr>
        <w:t>et</w:t>
      </w:r>
      <w:r>
        <w:rPr>
          <w:rFonts w:cs="Arial"/>
          <w:bCs/>
          <w:kern w:val="32"/>
        </w:rPr>
        <w:t xml:space="preserve"> </w:t>
      </w:r>
      <w:r w:rsidR="000A6ED4">
        <w:rPr>
          <w:rFonts w:cs="Arial"/>
          <w:bCs/>
          <w:kern w:val="32"/>
        </w:rPr>
        <w:t>OSM</w:t>
      </w:r>
      <w:r w:rsidRPr="00FE6572">
        <w:rPr>
          <w:rFonts w:cs="Arial"/>
          <w:bCs/>
          <w:kern w:val="32"/>
        </w:rPr>
        <w:t xml:space="preserve"> portaal beschikbaar gestelde content doorzocht kan worden.</w:t>
      </w:r>
      <w:r w:rsidR="009D7F6F">
        <w:rPr>
          <w:rFonts w:cs="Arial"/>
          <w:bCs/>
          <w:kern w:val="32"/>
        </w:rPr>
        <w:t xml:space="preserve"> De zoekfunctionaliteit omvat tenminste zoeken op:</w:t>
      </w:r>
    </w:p>
    <w:p w14:paraId="1E09B1FF" w14:textId="6504651B" w:rsidR="009D7F6F" w:rsidRDefault="009D7F6F" w:rsidP="009D7F6F">
      <w:pPr>
        <w:pStyle w:val="Lijstalinea"/>
        <w:numPr>
          <w:ilvl w:val="0"/>
          <w:numId w:val="37"/>
        </w:numPr>
        <w:spacing w:line="360" w:lineRule="auto"/>
        <w:rPr>
          <w:rFonts w:cs="Arial"/>
          <w:bCs/>
          <w:kern w:val="32"/>
        </w:rPr>
      </w:pPr>
      <w:r>
        <w:rPr>
          <w:rFonts w:cs="Arial"/>
          <w:bCs/>
          <w:kern w:val="32"/>
        </w:rPr>
        <w:t>Trefwoord</w:t>
      </w:r>
    </w:p>
    <w:p w14:paraId="53C5C5F5" w14:textId="234CCFF7" w:rsidR="009D7F6F" w:rsidRDefault="009D7F6F" w:rsidP="009D7F6F">
      <w:pPr>
        <w:pStyle w:val="Lijstalinea"/>
        <w:numPr>
          <w:ilvl w:val="0"/>
          <w:numId w:val="37"/>
        </w:numPr>
        <w:spacing w:line="360" w:lineRule="auto"/>
        <w:rPr>
          <w:rFonts w:cs="Arial"/>
          <w:bCs/>
          <w:kern w:val="32"/>
        </w:rPr>
      </w:pPr>
      <w:r>
        <w:rPr>
          <w:rFonts w:cs="Arial"/>
          <w:bCs/>
          <w:kern w:val="32"/>
        </w:rPr>
        <w:t>Datum</w:t>
      </w:r>
    </w:p>
    <w:p w14:paraId="002E86A9" w14:textId="4E904969" w:rsidR="009D7F6F" w:rsidRPr="009D7F6F" w:rsidRDefault="00692743" w:rsidP="009D7F6F">
      <w:pPr>
        <w:pStyle w:val="Lijstalinea"/>
        <w:numPr>
          <w:ilvl w:val="0"/>
          <w:numId w:val="37"/>
        </w:numPr>
        <w:spacing w:line="360" w:lineRule="auto"/>
        <w:rPr>
          <w:rFonts w:cs="Arial"/>
          <w:bCs/>
          <w:kern w:val="32"/>
        </w:rPr>
      </w:pPr>
      <w:r>
        <w:rPr>
          <w:rFonts w:cs="Arial"/>
          <w:bCs/>
          <w:kern w:val="32"/>
        </w:rPr>
        <w:t>R</w:t>
      </w:r>
      <w:r w:rsidR="009D7F6F">
        <w:rPr>
          <w:rFonts w:cs="Arial"/>
          <w:bCs/>
          <w:kern w:val="32"/>
        </w:rPr>
        <w:t>apportage</w:t>
      </w:r>
    </w:p>
    <w:p w14:paraId="008C6D73" w14:textId="0BC556EF" w:rsidR="00692743" w:rsidRDefault="00692743" w:rsidP="009D7F6F">
      <w:pPr>
        <w:pStyle w:val="Lijstalinea"/>
        <w:numPr>
          <w:ilvl w:val="0"/>
          <w:numId w:val="37"/>
        </w:numPr>
        <w:spacing w:line="360" w:lineRule="auto"/>
        <w:rPr>
          <w:rFonts w:cs="Arial"/>
          <w:bCs/>
          <w:kern w:val="32"/>
        </w:rPr>
      </w:pPr>
      <w:r>
        <w:rPr>
          <w:rFonts w:cs="Arial"/>
          <w:bCs/>
          <w:kern w:val="32"/>
        </w:rPr>
        <w:t>Locatiecode</w:t>
      </w:r>
    </w:p>
    <w:p w14:paraId="45CDD8E9" w14:textId="2D9FF6A6" w:rsidR="00923EAA" w:rsidRPr="00DF35F7" w:rsidRDefault="00692743" w:rsidP="00FE6572">
      <w:pPr>
        <w:pStyle w:val="Lijstalinea"/>
        <w:numPr>
          <w:ilvl w:val="0"/>
          <w:numId w:val="37"/>
        </w:numPr>
        <w:spacing w:line="360" w:lineRule="auto"/>
        <w:rPr>
          <w:rFonts w:cs="Arial"/>
          <w:bCs/>
          <w:kern w:val="32"/>
        </w:rPr>
      </w:pPr>
      <w:r>
        <w:rPr>
          <w:rFonts w:cs="Arial"/>
          <w:bCs/>
          <w:kern w:val="32"/>
        </w:rPr>
        <w:t xml:space="preserve">Dienst </w:t>
      </w:r>
      <w:r w:rsidRPr="006E094D">
        <w:t>(ethernet/</w:t>
      </w:r>
      <w:proofErr w:type="spellStart"/>
      <w:r w:rsidRPr="006E094D">
        <w:t>voice</w:t>
      </w:r>
      <w:proofErr w:type="spellEnd"/>
      <w:r w:rsidRPr="006E094D">
        <w:t>)</w:t>
      </w:r>
      <w:bookmarkStart w:id="1" w:name="_GoBack"/>
      <w:bookmarkEnd w:id="1"/>
    </w:p>
    <w:p w14:paraId="05073359" w14:textId="77777777" w:rsidR="00AA3039" w:rsidRDefault="00AA3039" w:rsidP="00FE6572">
      <w:pPr>
        <w:spacing w:line="360" w:lineRule="auto"/>
        <w:rPr>
          <w:rFonts w:cs="Arial"/>
          <w:bCs/>
          <w:kern w:val="32"/>
        </w:rPr>
      </w:pPr>
      <w:r>
        <w:rPr>
          <w:rFonts w:cs="Arial"/>
          <w:bCs/>
          <w:kern w:val="32"/>
        </w:rPr>
        <w:t xml:space="preserve">Nieuwe eisen </w:t>
      </w:r>
    </w:p>
    <w:p w14:paraId="00498280" w14:textId="105D2733" w:rsidR="00AA3039" w:rsidRDefault="00AA3039" w:rsidP="0022237D">
      <w:pPr>
        <w:pStyle w:val="Lijstalinea"/>
        <w:numPr>
          <w:ilvl w:val="0"/>
          <w:numId w:val="34"/>
        </w:numPr>
        <w:spacing w:line="360" w:lineRule="auto"/>
        <w:ind w:left="709" w:hanging="349"/>
        <w:rPr>
          <w:rFonts w:cs="Arial"/>
          <w:bCs/>
          <w:kern w:val="32"/>
        </w:rPr>
      </w:pPr>
      <w:r w:rsidRPr="0022237D">
        <w:rPr>
          <w:rFonts w:cs="Arial"/>
          <w:bCs/>
          <w:kern w:val="32"/>
        </w:rPr>
        <w:t>Individueel inloggen</w:t>
      </w:r>
      <w:r w:rsidR="00450338">
        <w:rPr>
          <w:rFonts w:cs="Arial"/>
          <w:bCs/>
          <w:kern w:val="32"/>
        </w:rPr>
        <w:t xml:space="preserve"> met </w:t>
      </w:r>
      <w:r w:rsidR="00450338">
        <w:t>tweeweg authenticatie, gebruikersnaam, wachtwoord en een speciale code(sms of anders)</w:t>
      </w:r>
      <w:r w:rsidRPr="0022237D">
        <w:rPr>
          <w:rFonts w:cs="Arial"/>
          <w:bCs/>
          <w:kern w:val="32"/>
        </w:rPr>
        <w:t>.</w:t>
      </w:r>
      <w:r w:rsidR="0022237D" w:rsidRPr="0022237D">
        <w:rPr>
          <w:rFonts w:cs="Arial"/>
          <w:bCs/>
          <w:kern w:val="32"/>
        </w:rPr>
        <w:br/>
      </w:r>
      <w:r w:rsidR="0022237D">
        <w:rPr>
          <w:rFonts w:cs="Arial"/>
          <w:bCs/>
          <w:kern w:val="32"/>
        </w:rPr>
        <w:t xml:space="preserve">Elke gebruiker heeft zijn eigen account </w:t>
      </w:r>
    </w:p>
    <w:p w14:paraId="5C14489D" w14:textId="60B59223" w:rsidR="002C1F0C" w:rsidRDefault="00ED7447" w:rsidP="0022237D">
      <w:pPr>
        <w:pStyle w:val="Lijstalinea"/>
        <w:numPr>
          <w:ilvl w:val="0"/>
          <w:numId w:val="34"/>
        </w:numPr>
        <w:spacing w:line="360" w:lineRule="auto"/>
        <w:ind w:left="709" w:hanging="349"/>
        <w:rPr>
          <w:rFonts w:cs="Arial"/>
          <w:bCs/>
          <w:kern w:val="32"/>
        </w:rPr>
      </w:pPr>
      <w:r w:rsidRPr="00AA3039">
        <w:rPr>
          <w:rFonts w:cs="Arial"/>
          <w:bCs/>
          <w:kern w:val="32"/>
        </w:rPr>
        <w:t>Gebruikersprofielen</w:t>
      </w:r>
      <w:r>
        <w:rPr>
          <w:rFonts w:cs="Arial"/>
          <w:bCs/>
          <w:kern w:val="32"/>
        </w:rPr>
        <w:br/>
        <w:t>Per account kan een gebruikersprofiel worden ingesteld</w:t>
      </w:r>
      <w:r w:rsidR="00C502A8">
        <w:rPr>
          <w:rFonts w:cs="Arial"/>
          <w:bCs/>
          <w:kern w:val="32"/>
        </w:rPr>
        <w:br/>
      </w:r>
      <w:r w:rsidR="006824F7">
        <w:rPr>
          <w:rFonts w:cs="Arial"/>
          <w:bCs/>
          <w:kern w:val="32"/>
        </w:rPr>
        <w:lastRenderedPageBreak/>
        <w:t xml:space="preserve">Er zijn </w:t>
      </w:r>
      <w:r w:rsidR="00C502A8">
        <w:rPr>
          <w:rFonts w:cs="Arial"/>
          <w:bCs/>
          <w:kern w:val="32"/>
        </w:rPr>
        <w:t>minimaal 4 standaard profielen die centraal vanuit de Opdrachtnemer worden gedefinieerd</w:t>
      </w:r>
    </w:p>
    <w:p w14:paraId="625C482B" w14:textId="77777777" w:rsidR="00AE5A96" w:rsidRDefault="00AE5A96" w:rsidP="009B24C7">
      <w:pPr>
        <w:pStyle w:val="Lijstalinea"/>
        <w:numPr>
          <w:ilvl w:val="1"/>
          <w:numId w:val="34"/>
        </w:numPr>
        <w:spacing w:line="360" w:lineRule="auto"/>
        <w:rPr>
          <w:rFonts w:cs="Arial"/>
          <w:bCs/>
          <w:kern w:val="32"/>
        </w:rPr>
      </w:pPr>
      <w:r>
        <w:rPr>
          <w:rFonts w:cs="Arial"/>
          <w:bCs/>
          <w:kern w:val="32"/>
        </w:rPr>
        <w:t>Beheerder</w:t>
      </w:r>
    </w:p>
    <w:p w14:paraId="67488AAB" w14:textId="77777777" w:rsidR="00AE5A96" w:rsidRDefault="00AE5A96" w:rsidP="009B24C7">
      <w:pPr>
        <w:pStyle w:val="Lijstalinea"/>
        <w:numPr>
          <w:ilvl w:val="1"/>
          <w:numId w:val="34"/>
        </w:numPr>
        <w:spacing w:line="360" w:lineRule="auto"/>
        <w:rPr>
          <w:rFonts w:cs="Arial"/>
          <w:bCs/>
          <w:kern w:val="32"/>
        </w:rPr>
      </w:pPr>
      <w:r>
        <w:rPr>
          <w:rFonts w:cs="Arial"/>
          <w:bCs/>
          <w:kern w:val="32"/>
        </w:rPr>
        <w:t>Contract Manager</w:t>
      </w:r>
    </w:p>
    <w:p w14:paraId="23278B3B" w14:textId="77777777" w:rsidR="00AE5A96" w:rsidRDefault="00AE5A96" w:rsidP="009B24C7">
      <w:pPr>
        <w:pStyle w:val="Lijstalinea"/>
        <w:numPr>
          <w:ilvl w:val="1"/>
          <w:numId w:val="34"/>
        </w:numPr>
        <w:spacing w:line="360" w:lineRule="auto"/>
        <w:rPr>
          <w:rFonts w:cs="Arial"/>
          <w:bCs/>
          <w:kern w:val="32"/>
        </w:rPr>
      </w:pPr>
      <w:r>
        <w:rPr>
          <w:rFonts w:cs="Arial"/>
          <w:bCs/>
          <w:kern w:val="32"/>
        </w:rPr>
        <w:t>Service manager/</w:t>
      </w:r>
      <w:proofErr w:type="spellStart"/>
      <w:r>
        <w:rPr>
          <w:rFonts w:cs="Arial"/>
          <w:bCs/>
          <w:kern w:val="32"/>
        </w:rPr>
        <w:t>Serice</w:t>
      </w:r>
      <w:proofErr w:type="spellEnd"/>
      <w:r>
        <w:rPr>
          <w:rFonts w:cs="Arial"/>
          <w:bCs/>
          <w:kern w:val="32"/>
        </w:rPr>
        <w:t xml:space="preserve"> Desk </w:t>
      </w:r>
      <w:proofErr w:type="spellStart"/>
      <w:r>
        <w:rPr>
          <w:rFonts w:cs="Arial"/>
          <w:bCs/>
          <w:kern w:val="32"/>
        </w:rPr>
        <w:t>medwerker</w:t>
      </w:r>
      <w:proofErr w:type="spellEnd"/>
    </w:p>
    <w:p w14:paraId="2E1135FD" w14:textId="30B434EA" w:rsidR="00AE5A96" w:rsidRDefault="00AE5A96" w:rsidP="009B24C7">
      <w:pPr>
        <w:pStyle w:val="Lijstalinea"/>
        <w:numPr>
          <w:ilvl w:val="1"/>
          <w:numId w:val="34"/>
        </w:numPr>
        <w:spacing w:line="360" w:lineRule="auto"/>
        <w:rPr>
          <w:rFonts w:cs="Arial"/>
          <w:bCs/>
          <w:kern w:val="32"/>
        </w:rPr>
      </w:pPr>
      <w:r>
        <w:rPr>
          <w:rFonts w:cs="Arial"/>
          <w:bCs/>
          <w:kern w:val="32"/>
        </w:rPr>
        <w:t>Financieel beheerder</w:t>
      </w:r>
    </w:p>
    <w:p w14:paraId="1F201F93" w14:textId="7FC16D5B" w:rsidR="00ED7447" w:rsidRDefault="0020315D" w:rsidP="009B24C7">
      <w:pPr>
        <w:pStyle w:val="Lijstalinea"/>
        <w:numPr>
          <w:ilvl w:val="0"/>
          <w:numId w:val="34"/>
        </w:numPr>
        <w:spacing w:line="360" w:lineRule="auto"/>
        <w:ind w:left="709" w:hanging="349"/>
        <w:rPr>
          <w:rFonts w:cs="Arial"/>
          <w:bCs/>
          <w:kern w:val="32"/>
        </w:rPr>
      </w:pPr>
      <w:r>
        <w:rPr>
          <w:rFonts w:cs="Arial"/>
          <w:bCs/>
          <w:kern w:val="32"/>
        </w:rPr>
        <w:t xml:space="preserve">Een </w:t>
      </w:r>
      <w:r w:rsidR="001B6CE2">
        <w:rPr>
          <w:rFonts w:cs="Arial"/>
          <w:bCs/>
          <w:kern w:val="32"/>
        </w:rPr>
        <w:t xml:space="preserve">gebruikersprofiel kan door de beheerder(s) van de Deelnemer worden ingesteld zonder bemoeienis van de </w:t>
      </w:r>
      <w:r w:rsidR="00EB5529">
        <w:rPr>
          <w:rFonts w:cs="Arial"/>
          <w:bCs/>
          <w:kern w:val="32"/>
        </w:rPr>
        <w:t>Opdrachtnemer</w:t>
      </w:r>
      <w:r w:rsidR="00F40614">
        <w:rPr>
          <w:rFonts w:cs="Arial"/>
          <w:bCs/>
          <w:kern w:val="32"/>
        </w:rPr>
        <w:t>. De eerste beheerder wordt door of met behulp van de</w:t>
      </w:r>
      <w:r w:rsidR="00F40614" w:rsidRPr="00F40614">
        <w:rPr>
          <w:rFonts w:cs="Arial"/>
          <w:bCs/>
          <w:kern w:val="32"/>
        </w:rPr>
        <w:t xml:space="preserve"> </w:t>
      </w:r>
      <w:r w:rsidR="00F40614">
        <w:rPr>
          <w:rFonts w:cs="Arial"/>
          <w:bCs/>
          <w:kern w:val="32"/>
        </w:rPr>
        <w:t>Inschrijver geactiveerd</w:t>
      </w:r>
    </w:p>
    <w:p w14:paraId="2E68114A" w14:textId="77777777" w:rsidR="001B6CE2" w:rsidRDefault="000A3F80" w:rsidP="0022237D">
      <w:pPr>
        <w:pStyle w:val="Lijstalinea"/>
        <w:numPr>
          <w:ilvl w:val="0"/>
          <w:numId w:val="34"/>
        </w:numPr>
        <w:spacing w:line="360" w:lineRule="auto"/>
        <w:ind w:left="709" w:hanging="349"/>
        <w:rPr>
          <w:rFonts w:cs="Arial"/>
          <w:bCs/>
          <w:kern w:val="32"/>
        </w:rPr>
      </w:pPr>
      <w:r>
        <w:rPr>
          <w:rFonts w:cs="Arial"/>
          <w:bCs/>
          <w:kern w:val="32"/>
        </w:rPr>
        <w:t>Rechten</w:t>
      </w:r>
      <w:r w:rsidR="0020315D">
        <w:rPr>
          <w:rFonts w:cs="Arial"/>
          <w:bCs/>
          <w:kern w:val="32"/>
        </w:rPr>
        <w:br/>
        <w:t>de rechten van een individueel account zijn via gebruikersprofielen instelbaar</w:t>
      </w:r>
    </w:p>
    <w:p w14:paraId="54048885" w14:textId="2D7631D6" w:rsidR="00176C6A" w:rsidRPr="0019462F" w:rsidRDefault="00E5248E" w:rsidP="0019462F">
      <w:pPr>
        <w:rPr>
          <w:rFonts w:cs="Arial"/>
          <w:bCs/>
          <w:kern w:val="32"/>
        </w:rPr>
      </w:pPr>
      <w:r w:rsidRPr="00C23E61">
        <w:rPr>
          <w:rFonts w:cs="Arial"/>
          <w:bCs/>
          <w:kern w:val="32"/>
        </w:rPr>
        <w:t>Registratie</w:t>
      </w:r>
      <w:r w:rsidRPr="00C23E61">
        <w:rPr>
          <w:rFonts w:cs="Arial"/>
          <w:bCs/>
          <w:kern w:val="32"/>
        </w:rPr>
        <w:br/>
        <w:t>alle handelingen van een individuele gebruiker in de portal worden geregistreerd en gedurende &lt;6&gt; maanden bewaard</w:t>
      </w:r>
      <w:r w:rsidR="0088204B">
        <w:rPr>
          <w:rFonts w:cs="Arial"/>
          <w:bCs/>
          <w:kern w:val="32"/>
        </w:rPr>
        <w:t xml:space="preserve"> </w:t>
      </w:r>
      <w:r w:rsidR="0088204B">
        <w:t>en kunnen te allen tijde door een selectieve groep beheerders direct zonder verzoek waargenomen worden op de portal.</w:t>
      </w:r>
      <w:r w:rsidR="0019462F">
        <w:t xml:space="preserve"> </w:t>
      </w:r>
      <w:r w:rsidR="0088204B" w:rsidRPr="0019462F">
        <w:rPr>
          <w:rFonts w:cs="Arial"/>
          <w:bCs/>
          <w:kern w:val="32"/>
        </w:rPr>
        <w:t>Dit geldt ook voor de handelingen van de opdrachtnemer.</w:t>
      </w:r>
    </w:p>
    <w:p w14:paraId="4CF625F7" w14:textId="0C5EB394" w:rsidR="00E81D7E" w:rsidRDefault="00E81D7E" w:rsidP="00E81D7E">
      <w:pPr>
        <w:pStyle w:val="Kop1"/>
      </w:pPr>
      <w:r w:rsidRPr="00E81D7E">
        <w:t xml:space="preserve">Inhoud </w:t>
      </w:r>
      <w:r w:rsidR="000A6ED4">
        <w:t>OSM</w:t>
      </w:r>
      <w:r w:rsidRPr="00E81D7E">
        <w:t xml:space="preserve"> portaal</w:t>
      </w:r>
    </w:p>
    <w:p w14:paraId="1A1B51CB" w14:textId="281BDB95" w:rsidR="00FE6572" w:rsidRPr="00FE6572" w:rsidRDefault="00FE6572" w:rsidP="00FE6572">
      <w:pPr>
        <w:spacing w:line="360" w:lineRule="auto"/>
        <w:rPr>
          <w:rFonts w:cs="Arial"/>
          <w:bCs/>
          <w:kern w:val="32"/>
        </w:rPr>
      </w:pPr>
      <w:r w:rsidRPr="00FE6572">
        <w:rPr>
          <w:rFonts w:cs="Arial"/>
          <w:bCs/>
          <w:kern w:val="32"/>
        </w:rPr>
        <w:t xml:space="preserve">Binnen het </w:t>
      </w:r>
      <w:r w:rsidR="000A6ED4">
        <w:rPr>
          <w:rFonts w:cs="Arial"/>
          <w:bCs/>
          <w:kern w:val="32"/>
        </w:rPr>
        <w:t>OSM</w:t>
      </w:r>
      <w:r w:rsidRPr="00FE6572">
        <w:rPr>
          <w:rFonts w:cs="Arial"/>
          <w:bCs/>
          <w:kern w:val="32"/>
        </w:rPr>
        <w:t xml:space="preserve"> portaal dient middels autorisaties minimaal onderscheid gemaakt te worden in:</w:t>
      </w:r>
    </w:p>
    <w:p w14:paraId="251DA327" w14:textId="4FC39A0D" w:rsidR="00FE6572" w:rsidRPr="00C04CCD" w:rsidRDefault="00FE6572" w:rsidP="00C04CCD">
      <w:pPr>
        <w:pStyle w:val="Lijstalinea"/>
        <w:numPr>
          <w:ilvl w:val="0"/>
          <w:numId w:val="24"/>
        </w:numPr>
        <w:spacing w:line="360" w:lineRule="auto"/>
        <w:rPr>
          <w:rFonts w:cs="Arial"/>
          <w:bCs/>
          <w:kern w:val="32"/>
        </w:rPr>
      </w:pPr>
      <w:r w:rsidRPr="00C04CCD">
        <w:rPr>
          <w:rFonts w:cs="Arial"/>
          <w:bCs/>
          <w:kern w:val="32"/>
        </w:rPr>
        <w:t xml:space="preserve">Algemene content die voor </w:t>
      </w:r>
      <w:r w:rsidR="006E05B9">
        <w:rPr>
          <w:rFonts w:cs="Arial"/>
          <w:bCs/>
          <w:kern w:val="32"/>
        </w:rPr>
        <w:t>iedereen die toegang heeft tot h</w:t>
      </w:r>
      <w:r w:rsidRPr="00C04CCD">
        <w:rPr>
          <w:rFonts w:cs="Arial"/>
          <w:bCs/>
          <w:kern w:val="32"/>
        </w:rPr>
        <w:t xml:space="preserve">et </w:t>
      </w:r>
      <w:r w:rsidR="000A6ED4">
        <w:rPr>
          <w:rFonts w:cs="Arial"/>
          <w:bCs/>
          <w:kern w:val="32"/>
        </w:rPr>
        <w:t>OSM</w:t>
      </w:r>
      <w:r w:rsidRPr="00C04CCD">
        <w:rPr>
          <w:rFonts w:cs="Arial"/>
          <w:bCs/>
          <w:kern w:val="32"/>
        </w:rPr>
        <w:t xml:space="preserve"> portaal beschikbaar is.</w:t>
      </w:r>
    </w:p>
    <w:p w14:paraId="7D08D0CD" w14:textId="7A278F53" w:rsidR="00FE6572" w:rsidRPr="00C04CCD" w:rsidRDefault="00FE6572" w:rsidP="00C666A3">
      <w:pPr>
        <w:pStyle w:val="Lijstalinea"/>
        <w:numPr>
          <w:ilvl w:val="0"/>
          <w:numId w:val="23"/>
        </w:numPr>
        <w:spacing w:line="360" w:lineRule="auto"/>
        <w:rPr>
          <w:rFonts w:cs="Arial"/>
          <w:bCs/>
          <w:kern w:val="32"/>
        </w:rPr>
      </w:pPr>
      <w:r w:rsidRPr="00C04CCD">
        <w:rPr>
          <w:rFonts w:cs="Arial"/>
          <w:bCs/>
          <w:kern w:val="32"/>
        </w:rPr>
        <w:t>Deelnemer specifieke content die alleen door de betreffende Deelnemer</w:t>
      </w:r>
      <w:r w:rsidR="00F71AC6">
        <w:rPr>
          <w:rFonts w:cs="Arial"/>
          <w:bCs/>
          <w:kern w:val="32"/>
        </w:rPr>
        <w:t>, Service Integrator (SI)</w:t>
      </w:r>
      <w:r w:rsidRPr="00C04CCD">
        <w:rPr>
          <w:rFonts w:cs="Arial"/>
          <w:bCs/>
          <w:kern w:val="32"/>
        </w:rPr>
        <w:t xml:space="preserve"> en </w:t>
      </w:r>
      <w:r w:rsidR="00B8243A">
        <w:rPr>
          <w:rFonts w:cs="Arial"/>
          <w:bCs/>
          <w:kern w:val="32"/>
        </w:rPr>
        <w:t>Centraal</w:t>
      </w:r>
      <w:r w:rsidRPr="00C04CCD">
        <w:rPr>
          <w:rFonts w:cs="Arial"/>
          <w:bCs/>
          <w:kern w:val="32"/>
        </w:rPr>
        <w:t xml:space="preserve"> </w:t>
      </w:r>
      <w:r w:rsidR="00061CB7">
        <w:rPr>
          <w:rFonts w:cs="Arial"/>
          <w:bCs/>
          <w:kern w:val="32"/>
        </w:rPr>
        <w:t>Contract Management (CCM)</w:t>
      </w:r>
      <w:r w:rsidRPr="00C04CCD">
        <w:rPr>
          <w:rFonts w:cs="Arial"/>
          <w:bCs/>
          <w:kern w:val="32"/>
        </w:rPr>
        <w:t xml:space="preserve"> raadpleegbaar is.</w:t>
      </w:r>
    </w:p>
    <w:p w14:paraId="563F4D2B" w14:textId="77777777" w:rsidR="00FE6572" w:rsidRPr="00C04CCD" w:rsidRDefault="00061CB7" w:rsidP="007870F7">
      <w:pPr>
        <w:pStyle w:val="Lijstalinea"/>
        <w:numPr>
          <w:ilvl w:val="0"/>
          <w:numId w:val="24"/>
        </w:numPr>
        <w:spacing w:line="360" w:lineRule="auto"/>
        <w:rPr>
          <w:rFonts w:cs="Arial"/>
          <w:bCs/>
          <w:kern w:val="32"/>
        </w:rPr>
      </w:pPr>
      <w:r>
        <w:rPr>
          <w:rFonts w:cs="Arial"/>
          <w:bCs/>
          <w:kern w:val="32"/>
        </w:rPr>
        <w:t>CCM</w:t>
      </w:r>
      <w:r w:rsidR="00FE6572" w:rsidRPr="00C04CCD">
        <w:rPr>
          <w:rFonts w:cs="Arial"/>
          <w:bCs/>
          <w:kern w:val="32"/>
        </w:rPr>
        <w:t xml:space="preserve"> specifieke content die alleen door </w:t>
      </w:r>
      <w:r>
        <w:rPr>
          <w:rFonts w:cs="Arial"/>
          <w:bCs/>
          <w:kern w:val="32"/>
        </w:rPr>
        <w:t>CCM</w:t>
      </w:r>
      <w:r w:rsidR="00C04CCD" w:rsidRPr="00C04CCD">
        <w:rPr>
          <w:rFonts w:cs="Arial"/>
          <w:bCs/>
          <w:kern w:val="32"/>
        </w:rPr>
        <w:t xml:space="preserve"> </w:t>
      </w:r>
      <w:r w:rsidR="00FE6572" w:rsidRPr="00C04CCD">
        <w:rPr>
          <w:rFonts w:cs="Arial"/>
          <w:bCs/>
          <w:kern w:val="32"/>
        </w:rPr>
        <w:t>raadpleegbaar is.</w:t>
      </w:r>
    </w:p>
    <w:p w14:paraId="55805ED5" w14:textId="77777777" w:rsidR="003133B8" w:rsidRDefault="003133B8" w:rsidP="00FE6572">
      <w:pPr>
        <w:spacing w:line="360" w:lineRule="auto"/>
        <w:rPr>
          <w:rFonts w:cs="Arial"/>
          <w:bCs/>
          <w:kern w:val="32"/>
        </w:rPr>
      </w:pPr>
    </w:p>
    <w:p w14:paraId="38C30704" w14:textId="12C23C33" w:rsidR="00D03A52" w:rsidRDefault="00D03A52" w:rsidP="00D03A52">
      <w:pPr>
        <w:spacing w:line="360" w:lineRule="auto"/>
        <w:rPr>
          <w:rFonts w:cs="Arial"/>
          <w:bCs/>
          <w:kern w:val="32"/>
        </w:rPr>
      </w:pPr>
      <w:r w:rsidRPr="00D03A52">
        <w:rPr>
          <w:rFonts w:cs="Arial"/>
          <w:bCs/>
          <w:kern w:val="32"/>
        </w:rPr>
        <w:t>In deze Bijlage</w:t>
      </w:r>
      <w:r w:rsidR="006F1E67">
        <w:rPr>
          <w:rFonts w:cs="Arial"/>
          <w:bCs/>
          <w:kern w:val="32"/>
        </w:rPr>
        <w:t xml:space="preserve"> 11</w:t>
      </w:r>
      <w:r w:rsidR="00406499">
        <w:rPr>
          <w:rFonts w:cs="Arial"/>
          <w:bCs/>
          <w:kern w:val="32"/>
        </w:rPr>
        <w:t>,</w:t>
      </w:r>
      <w:r w:rsidRPr="00D03A52">
        <w:rPr>
          <w:rFonts w:cs="Arial"/>
          <w:bCs/>
          <w:kern w:val="32"/>
        </w:rPr>
        <w:t xml:space="preserve"> </w:t>
      </w:r>
      <w:r w:rsidR="000A6ED4">
        <w:rPr>
          <w:rFonts w:cs="Arial"/>
          <w:bCs/>
          <w:kern w:val="32"/>
        </w:rPr>
        <w:t>OSM</w:t>
      </w:r>
      <w:r w:rsidRPr="00D03A52">
        <w:rPr>
          <w:rFonts w:cs="Arial"/>
          <w:bCs/>
          <w:kern w:val="32"/>
        </w:rPr>
        <w:t xml:space="preserve"> Portaal is aangegeven welke informatie minimaal gedeeld dient te worden</w:t>
      </w:r>
      <w:r w:rsidR="00D54F26">
        <w:rPr>
          <w:rFonts w:cs="Arial"/>
          <w:bCs/>
          <w:kern w:val="32"/>
        </w:rPr>
        <w:t xml:space="preserve"> </w:t>
      </w:r>
      <w:r w:rsidRPr="00D03A52">
        <w:rPr>
          <w:rFonts w:cs="Arial"/>
          <w:bCs/>
          <w:kern w:val="32"/>
        </w:rPr>
        <w:t xml:space="preserve">tussen Opdrachtnemer, Deelnemers en </w:t>
      </w:r>
      <w:r w:rsidR="00CD4531">
        <w:rPr>
          <w:rFonts w:cs="Arial"/>
          <w:bCs/>
          <w:kern w:val="32"/>
        </w:rPr>
        <w:t>CCM</w:t>
      </w:r>
      <w:r w:rsidRPr="00D03A52">
        <w:rPr>
          <w:rFonts w:cs="Arial"/>
          <w:bCs/>
          <w:kern w:val="32"/>
        </w:rPr>
        <w:t xml:space="preserve"> op </w:t>
      </w:r>
      <w:r w:rsidR="00BE203C">
        <w:rPr>
          <w:rFonts w:cs="Arial"/>
          <w:bCs/>
          <w:kern w:val="32"/>
        </w:rPr>
        <w:t>het</w:t>
      </w:r>
      <w:r w:rsidRPr="00D03A52">
        <w:rPr>
          <w:rFonts w:cs="Arial"/>
          <w:bCs/>
          <w:kern w:val="32"/>
        </w:rPr>
        <w:t xml:space="preserve"> </w:t>
      </w:r>
      <w:r w:rsidR="000A6ED4">
        <w:rPr>
          <w:rFonts w:cs="Arial"/>
          <w:bCs/>
          <w:kern w:val="32"/>
        </w:rPr>
        <w:t>OSM</w:t>
      </w:r>
      <w:r w:rsidRPr="00D03A52">
        <w:rPr>
          <w:rFonts w:cs="Arial"/>
          <w:bCs/>
          <w:kern w:val="32"/>
        </w:rPr>
        <w:t xml:space="preserve"> portaal. De Opdrachtnemer richt in samenspraak met </w:t>
      </w:r>
      <w:r w:rsidR="0056225F">
        <w:rPr>
          <w:rFonts w:cs="Arial"/>
          <w:bCs/>
          <w:kern w:val="32"/>
        </w:rPr>
        <w:t>het CCM</w:t>
      </w:r>
      <w:r w:rsidR="00795B40">
        <w:rPr>
          <w:rFonts w:cs="Arial"/>
          <w:bCs/>
          <w:kern w:val="32"/>
        </w:rPr>
        <w:t xml:space="preserve"> </w:t>
      </w:r>
      <w:r w:rsidRPr="00D03A52">
        <w:rPr>
          <w:rFonts w:cs="Arial"/>
          <w:bCs/>
          <w:kern w:val="32"/>
        </w:rPr>
        <w:t xml:space="preserve">het </w:t>
      </w:r>
      <w:r w:rsidR="000A6ED4">
        <w:rPr>
          <w:rFonts w:cs="Arial"/>
          <w:bCs/>
          <w:kern w:val="32"/>
        </w:rPr>
        <w:t>OSM</w:t>
      </w:r>
      <w:r w:rsidRPr="00D03A52">
        <w:rPr>
          <w:rFonts w:cs="Arial"/>
          <w:bCs/>
          <w:kern w:val="32"/>
        </w:rPr>
        <w:t xml:space="preserve"> portaal in en onderhoudt </w:t>
      </w:r>
      <w:r w:rsidR="00BE203C">
        <w:rPr>
          <w:rFonts w:cs="Arial"/>
          <w:bCs/>
          <w:kern w:val="32"/>
        </w:rPr>
        <w:t>het</w:t>
      </w:r>
      <w:r w:rsidRPr="00D03A52">
        <w:rPr>
          <w:rFonts w:cs="Arial"/>
          <w:bCs/>
          <w:kern w:val="32"/>
        </w:rPr>
        <w:t xml:space="preserve"> </w:t>
      </w:r>
      <w:r w:rsidR="000A6ED4">
        <w:rPr>
          <w:rFonts w:cs="Arial"/>
          <w:bCs/>
          <w:kern w:val="32"/>
        </w:rPr>
        <w:t>OSM</w:t>
      </w:r>
      <w:r w:rsidRPr="00D03A52">
        <w:rPr>
          <w:rFonts w:cs="Arial"/>
          <w:bCs/>
          <w:kern w:val="32"/>
        </w:rPr>
        <w:t xml:space="preserve"> portaal gedurende de</w:t>
      </w:r>
      <w:r w:rsidR="00D54F26">
        <w:rPr>
          <w:rFonts w:cs="Arial"/>
          <w:bCs/>
          <w:kern w:val="32"/>
        </w:rPr>
        <w:t xml:space="preserve"> </w:t>
      </w:r>
      <w:r w:rsidRPr="00D03A52">
        <w:rPr>
          <w:rFonts w:cs="Arial"/>
          <w:bCs/>
          <w:kern w:val="32"/>
        </w:rPr>
        <w:t>looptijd van de Raamovereenkomst en Nadere Overeenkomsten. De volgende initiële</w:t>
      </w:r>
      <w:r w:rsidR="004032A3">
        <w:rPr>
          <w:rFonts w:cs="Arial"/>
          <w:bCs/>
          <w:kern w:val="32"/>
        </w:rPr>
        <w:t xml:space="preserve"> </w:t>
      </w:r>
      <w:r w:rsidR="00AE2A2F">
        <w:rPr>
          <w:rFonts w:cs="Arial"/>
          <w:bCs/>
          <w:kern w:val="32"/>
        </w:rPr>
        <w:t>onderwerp</w:t>
      </w:r>
      <w:r w:rsidR="00C23E61">
        <w:rPr>
          <w:rFonts w:cs="Arial"/>
          <w:bCs/>
          <w:kern w:val="32"/>
        </w:rPr>
        <w:t xml:space="preserve"> </w:t>
      </w:r>
      <w:r w:rsidR="00AE2A2F">
        <w:rPr>
          <w:rFonts w:cs="Arial"/>
          <w:bCs/>
          <w:kern w:val="32"/>
        </w:rPr>
        <w:t>indeling op h</w:t>
      </w:r>
      <w:r w:rsidRPr="00D03A52">
        <w:rPr>
          <w:rFonts w:cs="Arial"/>
          <w:bCs/>
          <w:kern w:val="32"/>
        </w:rPr>
        <w:t xml:space="preserve">et </w:t>
      </w:r>
      <w:r w:rsidR="000A6ED4">
        <w:rPr>
          <w:rFonts w:cs="Arial"/>
          <w:bCs/>
          <w:kern w:val="32"/>
        </w:rPr>
        <w:t>OSM</w:t>
      </w:r>
      <w:r w:rsidRPr="00D03A52">
        <w:rPr>
          <w:rFonts w:cs="Arial"/>
          <w:bCs/>
          <w:kern w:val="32"/>
        </w:rPr>
        <w:t xml:space="preserve"> portaal is van toepassing:</w:t>
      </w:r>
    </w:p>
    <w:p w14:paraId="2CF1050A" w14:textId="77777777" w:rsidR="00AE2A2F" w:rsidRPr="00D03A52" w:rsidRDefault="00AE2A2F" w:rsidP="00D03A52">
      <w:pPr>
        <w:spacing w:line="360" w:lineRule="auto"/>
        <w:rPr>
          <w:rFonts w:cs="Arial"/>
          <w:bCs/>
          <w:kern w:val="32"/>
        </w:rPr>
      </w:pPr>
    </w:p>
    <w:p w14:paraId="355B0948" w14:textId="77777777" w:rsidR="00D03A52" w:rsidRPr="00D03A52" w:rsidRDefault="00D03A52" w:rsidP="00D03A52">
      <w:pPr>
        <w:spacing w:line="360" w:lineRule="auto"/>
        <w:rPr>
          <w:rFonts w:cs="Arial"/>
          <w:bCs/>
          <w:kern w:val="32"/>
        </w:rPr>
      </w:pPr>
      <w:r w:rsidRPr="00D03A52">
        <w:rPr>
          <w:rFonts w:cs="Arial"/>
          <w:bCs/>
          <w:kern w:val="32"/>
        </w:rPr>
        <w:t>Algemene content:</w:t>
      </w:r>
    </w:p>
    <w:p w14:paraId="7AC24FC2" w14:textId="77777777" w:rsidR="00214058" w:rsidRPr="00CC4EEC" w:rsidRDefault="00214058" w:rsidP="00214058">
      <w:pPr>
        <w:pStyle w:val="Lijstalinea"/>
        <w:numPr>
          <w:ilvl w:val="0"/>
          <w:numId w:val="24"/>
        </w:numPr>
        <w:spacing w:line="360" w:lineRule="auto"/>
        <w:rPr>
          <w:rFonts w:cs="Arial"/>
          <w:bCs/>
          <w:kern w:val="32"/>
        </w:rPr>
      </w:pPr>
      <w:r w:rsidRPr="00CC4EEC">
        <w:rPr>
          <w:rFonts w:cs="Arial"/>
          <w:bCs/>
          <w:kern w:val="32"/>
        </w:rPr>
        <w:t>Bestelfunctionaliteit</w:t>
      </w:r>
    </w:p>
    <w:p w14:paraId="4F3D7CBC" w14:textId="3B2A1695" w:rsidR="005D744C" w:rsidRDefault="005D744C" w:rsidP="005D744C">
      <w:pPr>
        <w:pStyle w:val="Lijstalinea"/>
        <w:numPr>
          <w:ilvl w:val="0"/>
          <w:numId w:val="24"/>
        </w:numPr>
        <w:spacing w:line="360" w:lineRule="auto"/>
        <w:rPr>
          <w:rFonts w:cs="Arial"/>
          <w:bCs/>
          <w:kern w:val="32"/>
        </w:rPr>
      </w:pPr>
      <w:r>
        <w:rPr>
          <w:rFonts w:cs="Arial"/>
          <w:bCs/>
          <w:kern w:val="32"/>
        </w:rPr>
        <w:t>Producten en Diensten Catalogus (PDC)</w:t>
      </w:r>
    </w:p>
    <w:p w14:paraId="12CFCE24" w14:textId="77777777" w:rsidR="00D03A52" w:rsidRPr="00CC4EEC" w:rsidRDefault="00D03A52" w:rsidP="00CC4EEC">
      <w:pPr>
        <w:pStyle w:val="Lijstalinea"/>
        <w:numPr>
          <w:ilvl w:val="0"/>
          <w:numId w:val="24"/>
        </w:numPr>
        <w:spacing w:line="360" w:lineRule="auto"/>
        <w:rPr>
          <w:rFonts w:cs="Arial"/>
          <w:bCs/>
          <w:kern w:val="32"/>
        </w:rPr>
      </w:pPr>
      <w:r w:rsidRPr="00CC4EEC">
        <w:rPr>
          <w:rFonts w:cs="Arial"/>
          <w:bCs/>
          <w:kern w:val="32"/>
        </w:rPr>
        <w:t>Marktconformiteitsinformatie</w:t>
      </w:r>
    </w:p>
    <w:p w14:paraId="4924057B" w14:textId="77777777" w:rsidR="00D03A52" w:rsidRDefault="00D03A52" w:rsidP="00CC4EEC">
      <w:pPr>
        <w:pStyle w:val="Lijstalinea"/>
        <w:numPr>
          <w:ilvl w:val="0"/>
          <w:numId w:val="24"/>
        </w:numPr>
        <w:spacing w:line="360" w:lineRule="auto"/>
        <w:rPr>
          <w:rFonts w:cs="Arial"/>
          <w:bCs/>
          <w:kern w:val="32"/>
        </w:rPr>
      </w:pPr>
      <w:r w:rsidRPr="00CC4EEC">
        <w:rPr>
          <w:rFonts w:cs="Arial"/>
          <w:bCs/>
          <w:kern w:val="32"/>
        </w:rPr>
        <w:t>Dienstverleningsverbetering</w:t>
      </w:r>
    </w:p>
    <w:p w14:paraId="33900FD6" w14:textId="77777777" w:rsidR="00B12D66" w:rsidRPr="00B12D66" w:rsidRDefault="00B12D66" w:rsidP="00B12D66">
      <w:pPr>
        <w:spacing w:line="360" w:lineRule="auto"/>
        <w:rPr>
          <w:rFonts w:cs="Arial"/>
          <w:bCs/>
          <w:kern w:val="32"/>
        </w:rPr>
      </w:pPr>
    </w:p>
    <w:p w14:paraId="38BC6361" w14:textId="781738A3" w:rsidR="00D03A52" w:rsidRPr="00D03A52" w:rsidRDefault="00D03A52" w:rsidP="00D03A52">
      <w:pPr>
        <w:spacing w:line="360" w:lineRule="auto"/>
        <w:rPr>
          <w:rFonts w:cs="Arial"/>
          <w:bCs/>
          <w:kern w:val="32"/>
        </w:rPr>
      </w:pPr>
      <w:r w:rsidRPr="00D03A52">
        <w:rPr>
          <w:rFonts w:cs="Arial"/>
          <w:bCs/>
          <w:kern w:val="32"/>
        </w:rPr>
        <w:t xml:space="preserve">Deelnemer </w:t>
      </w:r>
      <w:r w:rsidR="00C147AE">
        <w:rPr>
          <w:rFonts w:cs="Arial"/>
          <w:bCs/>
          <w:kern w:val="32"/>
        </w:rPr>
        <w:t xml:space="preserve">en SI </w:t>
      </w:r>
      <w:r w:rsidRPr="00D03A52">
        <w:rPr>
          <w:rFonts w:cs="Arial"/>
          <w:bCs/>
          <w:kern w:val="32"/>
        </w:rPr>
        <w:t>specifieke content:</w:t>
      </w:r>
    </w:p>
    <w:p w14:paraId="5FA2897C" w14:textId="77777777" w:rsidR="00D03A52" w:rsidRPr="00CC4EEC" w:rsidRDefault="00D03A52" w:rsidP="00CC4EEC">
      <w:pPr>
        <w:pStyle w:val="Lijstalinea"/>
        <w:numPr>
          <w:ilvl w:val="0"/>
          <w:numId w:val="24"/>
        </w:numPr>
        <w:spacing w:line="360" w:lineRule="auto"/>
        <w:rPr>
          <w:rFonts w:cs="Arial"/>
          <w:bCs/>
          <w:kern w:val="32"/>
        </w:rPr>
      </w:pPr>
      <w:r w:rsidRPr="00CC4EEC">
        <w:rPr>
          <w:rFonts w:cs="Arial"/>
          <w:bCs/>
          <w:kern w:val="32"/>
        </w:rPr>
        <w:t>Incidentdesk</w:t>
      </w:r>
    </w:p>
    <w:p w14:paraId="798150F4" w14:textId="77777777" w:rsidR="00D03A52" w:rsidRPr="00CC4EEC" w:rsidRDefault="00D03A52" w:rsidP="00CC4EEC">
      <w:pPr>
        <w:pStyle w:val="Lijstalinea"/>
        <w:numPr>
          <w:ilvl w:val="0"/>
          <w:numId w:val="24"/>
        </w:numPr>
        <w:spacing w:line="360" w:lineRule="auto"/>
        <w:rPr>
          <w:rFonts w:cs="Arial"/>
          <w:bCs/>
          <w:kern w:val="32"/>
        </w:rPr>
      </w:pPr>
      <w:r w:rsidRPr="00CC4EEC">
        <w:rPr>
          <w:rFonts w:cs="Arial"/>
          <w:bCs/>
          <w:kern w:val="32"/>
        </w:rPr>
        <w:t>Servicedesk</w:t>
      </w:r>
    </w:p>
    <w:p w14:paraId="710BAAF5" w14:textId="24640B4A" w:rsidR="00D03A52" w:rsidRPr="00CC4EEC" w:rsidRDefault="00D03A52" w:rsidP="00CC4EEC">
      <w:pPr>
        <w:pStyle w:val="Lijstalinea"/>
        <w:numPr>
          <w:ilvl w:val="0"/>
          <w:numId w:val="24"/>
        </w:numPr>
        <w:spacing w:line="360" w:lineRule="auto"/>
        <w:rPr>
          <w:rFonts w:cs="Arial"/>
          <w:bCs/>
          <w:kern w:val="32"/>
        </w:rPr>
      </w:pPr>
      <w:r w:rsidRPr="00CC4EEC">
        <w:rPr>
          <w:rFonts w:cs="Arial"/>
          <w:bCs/>
          <w:kern w:val="32"/>
        </w:rPr>
        <w:t>CMDB van de Deelnemer</w:t>
      </w:r>
      <w:r w:rsidR="00C147AE">
        <w:rPr>
          <w:rFonts w:cs="Arial"/>
          <w:bCs/>
          <w:kern w:val="32"/>
        </w:rPr>
        <w:t xml:space="preserve"> </w:t>
      </w:r>
      <w:r w:rsidR="00BB13EC">
        <w:rPr>
          <w:rFonts w:cs="Arial"/>
          <w:bCs/>
          <w:kern w:val="32"/>
        </w:rPr>
        <w:t>of</w:t>
      </w:r>
      <w:r w:rsidR="00C147AE">
        <w:rPr>
          <w:rFonts w:cs="Arial"/>
          <w:bCs/>
          <w:kern w:val="32"/>
        </w:rPr>
        <w:t xml:space="preserve"> SI</w:t>
      </w:r>
    </w:p>
    <w:p w14:paraId="7889C45B" w14:textId="77777777" w:rsidR="00D06B94" w:rsidRPr="00D06B94" w:rsidRDefault="00D06B94" w:rsidP="00D06B94">
      <w:pPr>
        <w:pStyle w:val="Lijstalinea"/>
        <w:numPr>
          <w:ilvl w:val="0"/>
          <w:numId w:val="24"/>
        </w:numPr>
        <w:spacing w:line="360" w:lineRule="auto"/>
        <w:rPr>
          <w:rFonts w:cs="Arial"/>
          <w:bCs/>
          <w:kern w:val="32"/>
        </w:rPr>
      </w:pPr>
      <w:r w:rsidRPr="00D06B94">
        <w:rPr>
          <w:rFonts w:cs="Arial"/>
          <w:bCs/>
          <w:kern w:val="32"/>
        </w:rPr>
        <w:t>Online status van Diensten</w:t>
      </w:r>
    </w:p>
    <w:p w14:paraId="583ECF3E" w14:textId="77777777" w:rsidR="00D06B94" w:rsidRPr="00D06B94" w:rsidRDefault="00D06B94" w:rsidP="00D06B94">
      <w:pPr>
        <w:pStyle w:val="Lijstalinea"/>
        <w:numPr>
          <w:ilvl w:val="0"/>
          <w:numId w:val="24"/>
        </w:numPr>
        <w:spacing w:line="360" w:lineRule="auto"/>
        <w:rPr>
          <w:rFonts w:cs="Arial"/>
          <w:bCs/>
          <w:kern w:val="32"/>
        </w:rPr>
      </w:pPr>
      <w:r w:rsidRPr="00D06B94">
        <w:rPr>
          <w:rFonts w:cs="Arial"/>
          <w:bCs/>
          <w:kern w:val="32"/>
        </w:rPr>
        <w:t>Topografische weergave van netwerktopologie</w:t>
      </w:r>
    </w:p>
    <w:p w14:paraId="7CA164D9" w14:textId="77777777" w:rsidR="00D06B94" w:rsidRPr="00D06B94" w:rsidRDefault="00D06B94" w:rsidP="00D06B94">
      <w:pPr>
        <w:pStyle w:val="Lijstalinea"/>
        <w:numPr>
          <w:ilvl w:val="0"/>
          <w:numId w:val="24"/>
        </w:numPr>
        <w:spacing w:line="360" w:lineRule="auto"/>
        <w:rPr>
          <w:rFonts w:cs="Arial"/>
          <w:bCs/>
          <w:kern w:val="32"/>
        </w:rPr>
      </w:pPr>
      <w:r w:rsidRPr="00D06B94">
        <w:rPr>
          <w:rFonts w:cs="Arial"/>
          <w:bCs/>
          <w:kern w:val="32"/>
        </w:rPr>
        <w:t>Speciale Diensten Register</w:t>
      </w:r>
    </w:p>
    <w:p w14:paraId="56A6C52D" w14:textId="4C1C304D" w:rsidR="00D06B94" w:rsidRPr="00D06B94" w:rsidRDefault="00511209" w:rsidP="00D06B94">
      <w:pPr>
        <w:pStyle w:val="Lijstalinea"/>
        <w:numPr>
          <w:ilvl w:val="0"/>
          <w:numId w:val="24"/>
        </w:numPr>
        <w:spacing w:line="360" w:lineRule="auto"/>
        <w:rPr>
          <w:rFonts w:cs="Arial"/>
          <w:bCs/>
          <w:kern w:val="32"/>
        </w:rPr>
      </w:pPr>
      <w:r>
        <w:rPr>
          <w:rFonts w:cs="Arial"/>
          <w:bCs/>
          <w:kern w:val="32"/>
        </w:rPr>
        <w:lastRenderedPageBreak/>
        <w:t xml:space="preserve">(Standaard) </w:t>
      </w:r>
      <w:r w:rsidR="00D06B94" w:rsidRPr="00D06B94">
        <w:rPr>
          <w:rFonts w:cs="Arial"/>
          <w:bCs/>
          <w:kern w:val="32"/>
        </w:rPr>
        <w:t>Rapportages Deelnemer</w:t>
      </w:r>
    </w:p>
    <w:p w14:paraId="56E7425D" w14:textId="77777777" w:rsidR="00D06B94" w:rsidRDefault="00D06B94" w:rsidP="00D06B94">
      <w:pPr>
        <w:pStyle w:val="Lijstalinea"/>
        <w:numPr>
          <w:ilvl w:val="0"/>
          <w:numId w:val="24"/>
        </w:numPr>
        <w:spacing w:line="360" w:lineRule="auto"/>
        <w:rPr>
          <w:rFonts w:cs="Arial"/>
          <w:bCs/>
          <w:kern w:val="32"/>
        </w:rPr>
      </w:pPr>
      <w:r w:rsidRPr="00D06B94">
        <w:rPr>
          <w:rFonts w:cs="Arial"/>
          <w:bCs/>
          <w:kern w:val="32"/>
        </w:rPr>
        <w:t>Facturen</w:t>
      </w:r>
    </w:p>
    <w:p w14:paraId="00E9BCA9" w14:textId="77777777" w:rsidR="00B12D66" w:rsidRPr="00B12D66" w:rsidRDefault="00B12D66" w:rsidP="00B12D66">
      <w:pPr>
        <w:spacing w:line="360" w:lineRule="auto"/>
        <w:rPr>
          <w:rFonts w:cs="Arial"/>
          <w:bCs/>
          <w:kern w:val="32"/>
        </w:rPr>
      </w:pPr>
    </w:p>
    <w:p w14:paraId="21F74ED4" w14:textId="77777777" w:rsidR="00D06B94" w:rsidRPr="00D06B94" w:rsidRDefault="00CD4531" w:rsidP="00D41ACC">
      <w:pPr>
        <w:keepNext/>
        <w:keepLines/>
        <w:spacing w:line="360" w:lineRule="auto"/>
        <w:rPr>
          <w:rFonts w:cs="Arial"/>
          <w:bCs/>
          <w:kern w:val="32"/>
        </w:rPr>
      </w:pPr>
      <w:r>
        <w:rPr>
          <w:rFonts w:cs="Arial"/>
          <w:bCs/>
          <w:kern w:val="32"/>
        </w:rPr>
        <w:t>CCM</w:t>
      </w:r>
      <w:r w:rsidR="00D06B94" w:rsidRPr="00D06B94">
        <w:rPr>
          <w:rFonts w:cs="Arial"/>
          <w:bCs/>
          <w:kern w:val="32"/>
        </w:rPr>
        <w:t xml:space="preserve"> specifieke content:</w:t>
      </w:r>
    </w:p>
    <w:p w14:paraId="4A41C00C" w14:textId="77777777" w:rsidR="00E8726A" w:rsidRPr="00D06B94" w:rsidRDefault="00E8726A" w:rsidP="00E8726A">
      <w:pPr>
        <w:pStyle w:val="Lijstalinea"/>
        <w:numPr>
          <w:ilvl w:val="0"/>
          <w:numId w:val="24"/>
        </w:numPr>
        <w:spacing w:line="360" w:lineRule="auto"/>
        <w:rPr>
          <w:rFonts w:cs="Arial"/>
          <w:bCs/>
          <w:kern w:val="32"/>
        </w:rPr>
      </w:pPr>
      <w:r w:rsidRPr="00D06B94">
        <w:rPr>
          <w:rFonts w:cs="Arial"/>
          <w:bCs/>
          <w:kern w:val="32"/>
        </w:rPr>
        <w:t>Topografische weergave van netwerktopologie</w:t>
      </w:r>
    </w:p>
    <w:p w14:paraId="353C5AC2" w14:textId="77777777" w:rsidR="00D06B94" w:rsidRPr="00D54F26" w:rsidRDefault="00B76596" w:rsidP="00D41ACC">
      <w:pPr>
        <w:pStyle w:val="Lijstalinea"/>
        <w:keepNext/>
        <w:keepLines/>
        <w:numPr>
          <w:ilvl w:val="0"/>
          <w:numId w:val="24"/>
        </w:numPr>
        <w:spacing w:line="360" w:lineRule="auto"/>
        <w:rPr>
          <w:rFonts w:cs="Arial"/>
          <w:bCs/>
          <w:kern w:val="32"/>
        </w:rPr>
      </w:pPr>
      <w:r>
        <w:rPr>
          <w:rFonts w:cs="Arial"/>
          <w:bCs/>
          <w:kern w:val="32"/>
        </w:rPr>
        <w:t xml:space="preserve">(Standaard) </w:t>
      </w:r>
      <w:r w:rsidR="00D54F26" w:rsidRPr="00D54F26">
        <w:rPr>
          <w:rFonts w:cs="Arial"/>
          <w:bCs/>
          <w:kern w:val="32"/>
        </w:rPr>
        <w:t>Rapportages</w:t>
      </w:r>
    </w:p>
    <w:p w14:paraId="6772A3EF" w14:textId="77777777" w:rsidR="00CC4EEC" w:rsidRDefault="006376E7" w:rsidP="00D41ACC">
      <w:pPr>
        <w:pStyle w:val="Lijstalinea"/>
        <w:keepNext/>
        <w:keepLines/>
        <w:numPr>
          <w:ilvl w:val="0"/>
          <w:numId w:val="24"/>
        </w:numPr>
        <w:spacing w:line="360" w:lineRule="auto"/>
        <w:rPr>
          <w:rFonts w:cs="Arial"/>
          <w:bCs/>
          <w:kern w:val="32"/>
        </w:rPr>
      </w:pPr>
      <w:r w:rsidRPr="00D54F26">
        <w:rPr>
          <w:rFonts w:cs="Arial"/>
          <w:bCs/>
          <w:kern w:val="32"/>
        </w:rPr>
        <w:t>CMDB-gegevens</w:t>
      </w:r>
      <w:r w:rsidR="00D06B94" w:rsidRPr="00D54F26">
        <w:rPr>
          <w:rFonts w:cs="Arial"/>
          <w:bCs/>
          <w:kern w:val="32"/>
        </w:rPr>
        <w:t xml:space="preserve"> van alle Deelnemers</w:t>
      </w:r>
    </w:p>
    <w:p w14:paraId="3407F166" w14:textId="77777777" w:rsidR="006376E7" w:rsidRDefault="006376E7" w:rsidP="006376E7">
      <w:pPr>
        <w:spacing w:line="360" w:lineRule="auto"/>
        <w:rPr>
          <w:rFonts w:cs="Arial"/>
          <w:bCs/>
          <w:kern w:val="32"/>
        </w:rPr>
      </w:pPr>
    </w:p>
    <w:p w14:paraId="2FC4AD46" w14:textId="77777777" w:rsidR="006376E7" w:rsidRDefault="004E3A19" w:rsidP="006376E7">
      <w:pPr>
        <w:spacing w:line="360" w:lineRule="auto"/>
        <w:rPr>
          <w:rFonts w:cs="Arial"/>
          <w:bCs/>
          <w:kern w:val="32"/>
        </w:rPr>
      </w:pPr>
      <w:r w:rsidRPr="004E3A19">
        <w:rPr>
          <w:rFonts w:cs="Arial"/>
          <w:bCs/>
          <w:kern w:val="32"/>
        </w:rPr>
        <w:t xml:space="preserve">Gebruikers van het online portaal ontvangen een notificatie als een wijziging in de informatie op het online portaal heeft plaatsgevonden. Bijvoorbeeld bij het publiceren van een nieuwe mededeling of beschikbaar stellen van een </w:t>
      </w:r>
      <w:r w:rsidR="009D7F6F">
        <w:rPr>
          <w:rFonts w:cs="Arial"/>
          <w:bCs/>
          <w:kern w:val="32"/>
        </w:rPr>
        <w:t>rapportage</w:t>
      </w:r>
      <w:r w:rsidRPr="004E3A19">
        <w:rPr>
          <w:rFonts w:cs="Arial"/>
          <w:bCs/>
          <w:kern w:val="32"/>
        </w:rPr>
        <w:t>.</w:t>
      </w:r>
    </w:p>
    <w:p w14:paraId="27381A64" w14:textId="77777777" w:rsidR="00A4150B" w:rsidRDefault="00A4150B">
      <w:pPr>
        <w:rPr>
          <w:rFonts w:cs="Arial"/>
          <w:bCs/>
          <w:kern w:val="32"/>
        </w:rPr>
      </w:pPr>
      <w:r>
        <w:rPr>
          <w:rFonts w:cs="Arial"/>
          <w:bCs/>
          <w:kern w:val="32"/>
        </w:rPr>
        <w:br w:type="page"/>
      </w:r>
    </w:p>
    <w:p w14:paraId="2E593E81" w14:textId="77777777" w:rsidR="00A4150B" w:rsidRPr="00A4150B" w:rsidRDefault="00A4150B" w:rsidP="00453C28">
      <w:pPr>
        <w:pStyle w:val="Kop2"/>
      </w:pPr>
      <w:r w:rsidRPr="00A4150B">
        <w:lastRenderedPageBreak/>
        <w:t>Onderwerpen</w:t>
      </w:r>
    </w:p>
    <w:p w14:paraId="30BF9BFA" w14:textId="00132FB3" w:rsidR="00A4150B" w:rsidRDefault="00A4150B" w:rsidP="00A4150B">
      <w:pPr>
        <w:spacing w:line="360" w:lineRule="auto"/>
        <w:rPr>
          <w:rFonts w:cs="Arial"/>
          <w:bCs/>
          <w:kern w:val="32"/>
        </w:rPr>
      </w:pPr>
      <w:r w:rsidRPr="00A4150B">
        <w:rPr>
          <w:rFonts w:cs="Arial"/>
          <w:bCs/>
          <w:kern w:val="32"/>
        </w:rPr>
        <w:t xml:space="preserve">De volgende informatie of functionaliteiten dienen minimaal op het </w:t>
      </w:r>
      <w:r w:rsidR="000A6ED4">
        <w:rPr>
          <w:rFonts w:cs="Arial"/>
          <w:bCs/>
          <w:kern w:val="32"/>
        </w:rPr>
        <w:t>OSM</w:t>
      </w:r>
      <w:r w:rsidRPr="00A4150B">
        <w:rPr>
          <w:rFonts w:cs="Arial"/>
          <w:bCs/>
          <w:kern w:val="32"/>
        </w:rPr>
        <w:t xml:space="preserve"> portaal ter beschikking te</w:t>
      </w:r>
      <w:r w:rsidR="006E1B4B">
        <w:rPr>
          <w:rFonts w:cs="Arial"/>
          <w:bCs/>
          <w:kern w:val="32"/>
        </w:rPr>
        <w:t xml:space="preserve"> </w:t>
      </w:r>
      <w:r w:rsidRPr="00A4150B">
        <w:rPr>
          <w:rFonts w:cs="Arial"/>
          <w:bCs/>
          <w:kern w:val="32"/>
        </w:rPr>
        <w:t>worden gesteld.</w:t>
      </w:r>
    </w:p>
    <w:p w14:paraId="41CF99BD" w14:textId="77777777" w:rsidR="00F94836" w:rsidRPr="00A4150B" w:rsidRDefault="00F94836" w:rsidP="00A4150B">
      <w:pPr>
        <w:spacing w:line="360" w:lineRule="auto"/>
        <w:rPr>
          <w:rFonts w:cs="Arial"/>
          <w:bCs/>
          <w:kern w:val="32"/>
        </w:rPr>
      </w:pPr>
    </w:p>
    <w:p w14:paraId="5449D248" w14:textId="77777777" w:rsidR="00A4150B" w:rsidRPr="00A4150B" w:rsidRDefault="00A4150B" w:rsidP="00F94836">
      <w:pPr>
        <w:pStyle w:val="Kop3"/>
      </w:pPr>
      <w:r w:rsidRPr="00A4150B">
        <w:t>Algemene content</w:t>
      </w:r>
    </w:p>
    <w:p w14:paraId="2F150034" w14:textId="77777777" w:rsidR="004B70F5" w:rsidRDefault="004B70F5" w:rsidP="00A4150B">
      <w:pPr>
        <w:spacing w:line="360" w:lineRule="auto"/>
        <w:rPr>
          <w:rFonts w:cs="Arial"/>
          <w:bCs/>
          <w:kern w:val="32"/>
        </w:rPr>
      </w:pPr>
    </w:p>
    <w:p w14:paraId="50D72B83" w14:textId="7B198558" w:rsidR="00E0347F" w:rsidRPr="00E4781D" w:rsidRDefault="00E0347F" w:rsidP="00E0347F">
      <w:pPr>
        <w:pStyle w:val="Lijstalinea"/>
        <w:numPr>
          <w:ilvl w:val="0"/>
          <w:numId w:val="24"/>
        </w:numPr>
        <w:spacing w:line="360" w:lineRule="auto"/>
        <w:rPr>
          <w:rFonts w:cs="Arial"/>
          <w:bCs/>
          <w:kern w:val="32"/>
        </w:rPr>
      </w:pPr>
      <w:r w:rsidRPr="002E38D5">
        <w:rPr>
          <w:rFonts w:cs="Arial"/>
          <w:b/>
          <w:bCs/>
          <w:kern w:val="32"/>
        </w:rPr>
        <w:t>Bestelfunctionaliteit</w:t>
      </w:r>
      <w:r w:rsidRPr="00E4781D">
        <w:rPr>
          <w:rFonts w:cs="Arial"/>
          <w:bCs/>
          <w:kern w:val="32"/>
        </w:rPr>
        <w:br/>
        <w:t xml:space="preserve">De Deelnemers worden geacht online bestelling te kunnen plaatsen bij de Opdrachtnemer. Via het </w:t>
      </w:r>
      <w:r w:rsidR="000A6ED4">
        <w:rPr>
          <w:rFonts w:cs="Arial"/>
          <w:bCs/>
          <w:kern w:val="32"/>
        </w:rPr>
        <w:t>OSM</w:t>
      </w:r>
      <w:r w:rsidRPr="00E4781D">
        <w:rPr>
          <w:rFonts w:cs="Arial"/>
          <w:bCs/>
          <w:kern w:val="32"/>
        </w:rPr>
        <w:t xml:space="preserve"> portaal dient de Opdrachtnemer een online bestelmogelijkheid te bieden. Afhankelijk van de bestelautorisaties die zijn vastgelegd in </w:t>
      </w:r>
      <w:r>
        <w:rPr>
          <w:rFonts w:cs="Arial"/>
          <w:bCs/>
          <w:kern w:val="32"/>
        </w:rPr>
        <w:t>het</w:t>
      </w:r>
      <w:r w:rsidRPr="00E4781D">
        <w:rPr>
          <w:rFonts w:cs="Arial"/>
          <w:bCs/>
          <w:kern w:val="32"/>
        </w:rPr>
        <w:t xml:space="preserve"> Dossier Afspraken en Procedures (DAP), kan een besteller online bestelling plaatsen bij Opdrachtnemer. Mogelijk maakt een Deelnemer gebruik van </w:t>
      </w:r>
      <w:proofErr w:type="spellStart"/>
      <w:r w:rsidRPr="00E4781D">
        <w:rPr>
          <w:rFonts w:cs="Arial"/>
          <w:bCs/>
          <w:kern w:val="32"/>
        </w:rPr>
        <w:t>Digi</w:t>
      </w:r>
      <w:proofErr w:type="spellEnd"/>
      <w:r w:rsidR="00C23E61">
        <w:rPr>
          <w:rFonts w:cs="Arial"/>
          <w:bCs/>
          <w:kern w:val="32"/>
        </w:rPr>
        <w:t xml:space="preserve"> </w:t>
      </w:r>
      <w:proofErr w:type="spellStart"/>
      <w:r w:rsidRPr="00E4781D">
        <w:rPr>
          <w:rFonts w:cs="Arial"/>
          <w:bCs/>
          <w:kern w:val="32"/>
        </w:rPr>
        <w:t>lnkoop</w:t>
      </w:r>
      <w:proofErr w:type="spellEnd"/>
      <w:r w:rsidRPr="00E4781D">
        <w:rPr>
          <w:rFonts w:cs="Arial"/>
          <w:bCs/>
          <w:kern w:val="32"/>
        </w:rPr>
        <w:t xml:space="preserve"> ten behoeve van </w:t>
      </w:r>
      <w:r>
        <w:rPr>
          <w:rFonts w:cs="Arial"/>
          <w:bCs/>
          <w:kern w:val="32"/>
        </w:rPr>
        <w:t>het</w:t>
      </w:r>
      <w:r w:rsidRPr="00E4781D">
        <w:rPr>
          <w:rFonts w:cs="Arial"/>
          <w:bCs/>
          <w:kern w:val="32"/>
        </w:rPr>
        <w:t xml:space="preserve"> elektronische bestellen en factureren. In Bijlage 7 Financiële afhandeling is het elektronisch bestellen en facturen en </w:t>
      </w:r>
      <w:proofErr w:type="spellStart"/>
      <w:r w:rsidRPr="00E4781D">
        <w:rPr>
          <w:rFonts w:cs="Arial"/>
          <w:bCs/>
          <w:kern w:val="32"/>
        </w:rPr>
        <w:t>Digi</w:t>
      </w:r>
      <w:proofErr w:type="spellEnd"/>
      <w:r w:rsidR="00C23E61">
        <w:rPr>
          <w:rFonts w:cs="Arial"/>
          <w:bCs/>
          <w:kern w:val="32"/>
        </w:rPr>
        <w:t xml:space="preserve"> </w:t>
      </w:r>
      <w:proofErr w:type="spellStart"/>
      <w:r w:rsidRPr="00E4781D">
        <w:rPr>
          <w:rFonts w:cs="Arial"/>
          <w:bCs/>
          <w:kern w:val="32"/>
        </w:rPr>
        <w:t>lnkoop</w:t>
      </w:r>
      <w:proofErr w:type="spellEnd"/>
      <w:r w:rsidRPr="00E4781D">
        <w:rPr>
          <w:rFonts w:cs="Arial"/>
          <w:bCs/>
          <w:kern w:val="32"/>
        </w:rPr>
        <w:t xml:space="preserve"> uitgewerkt.</w:t>
      </w:r>
    </w:p>
    <w:p w14:paraId="0F55F980" w14:textId="1D1D7E54" w:rsidR="0019230E" w:rsidRPr="00997E5F" w:rsidRDefault="0019230E" w:rsidP="0019230E">
      <w:pPr>
        <w:pStyle w:val="Lijstalinea"/>
        <w:numPr>
          <w:ilvl w:val="0"/>
          <w:numId w:val="24"/>
        </w:numPr>
        <w:spacing w:line="360" w:lineRule="auto"/>
        <w:rPr>
          <w:rFonts w:cs="Arial"/>
          <w:bCs/>
          <w:kern w:val="32"/>
        </w:rPr>
      </w:pPr>
      <w:r w:rsidRPr="002E38D5">
        <w:rPr>
          <w:rFonts w:cs="Arial"/>
          <w:b/>
          <w:bCs/>
          <w:kern w:val="32"/>
        </w:rPr>
        <w:t>Overzicht Standaard Diensten</w:t>
      </w:r>
      <w:r>
        <w:rPr>
          <w:rFonts w:cs="Arial"/>
          <w:b/>
          <w:bCs/>
          <w:kern w:val="32"/>
        </w:rPr>
        <w:t xml:space="preserve"> of PDC</w:t>
      </w:r>
      <w:r w:rsidRPr="00997E5F">
        <w:rPr>
          <w:rFonts w:cs="Arial"/>
          <w:bCs/>
          <w:kern w:val="32"/>
        </w:rPr>
        <w:br/>
        <w:t xml:space="preserve">Het overzicht Standaard Diensten </w:t>
      </w:r>
      <w:r>
        <w:rPr>
          <w:rFonts w:cs="Arial"/>
          <w:bCs/>
          <w:kern w:val="32"/>
        </w:rPr>
        <w:t xml:space="preserve">ofwel Producten en Diensten Catalogus (PDC) </w:t>
      </w:r>
      <w:r w:rsidRPr="00997E5F">
        <w:rPr>
          <w:rFonts w:cs="Arial"/>
          <w:bCs/>
          <w:kern w:val="32"/>
        </w:rPr>
        <w:t xml:space="preserve">biedt een overzicht van alle Diensten die besteld kunnen worden. Op </w:t>
      </w:r>
      <w:r>
        <w:rPr>
          <w:rFonts w:cs="Arial"/>
          <w:bCs/>
          <w:kern w:val="32"/>
        </w:rPr>
        <w:t>het</w:t>
      </w:r>
      <w:r w:rsidRPr="00997E5F">
        <w:rPr>
          <w:rFonts w:cs="Arial"/>
          <w:bCs/>
          <w:kern w:val="32"/>
        </w:rPr>
        <w:t xml:space="preserve"> </w:t>
      </w:r>
      <w:r w:rsidR="000A6ED4">
        <w:rPr>
          <w:rFonts w:cs="Arial"/>
          <w:bCs/>
          <w:kern w:val="32"/>
        </w:rPr>
        <w:t>OSM</w:t>
      </w:r>
      <w:r w:rsidRPr="00997E5F">
        <w:rPr>
          <w:rFonts w:cs="Arial"/>
          <w:bCs/>
          <w:kern w:val="32"/>
        </w:rPr>
        <w:t xml:space="preserve"> portaal kunnen gebruikers de meest actuele versie van Bijlage 5 Tarieven raadplegen.</w:t>
      </w:r>
      <w:r>
        <w:rPr>
          <w:rFonts w:cs="Arial"/>
          <w:bCs/>
          <w:kern w:val="32"/>
        </w:rPr>
        <w:br/>
      </w:r>
      <w:r>
        <w:t>De PDC is alleen zichtbaar voor daartoe geautoriseerde gebruikers en/of accounts met een gebruikersprofiel met deze autorisatie.</w:t>
      </w:r>
    </w:p>
    <w:p w14:paraId="5A223ADA" w14:textId="0F841949" w:rsidR="00A4150B" w:rsidRPr="00997E5F" w:rsidRDefault="00A4150B" w:rsidP="001205E3">
      <w:pPr>
        <w:pStyle w:val="Lijstalinea"/>
        <w:numPr>
          <w:ilvl w:val="0"/>
          <w:numId w:val="24"/>
        </w:numPr>
        <w:spacing w:line="360" w:lineRule="auto"/>
        <w:rPr>
          <w:rFonts w:cs="Arial"/>
          <w:bCs/>
          <w:kern w:val="32"/>
        </w:rPr>
      </w:pPr>
      <w:r w:rsidRPr="002E38D5">
        <w:rPr>
          <w:rFonts w:cs="Arial"/>
          <w:b/>
          <w:bCs/>
          <w:kern w:val="32"/>
        </w:rPr>
        <w:t>Marktconformiteitsinformatie</w:t>
      </w:r>
      <w:r w:rsidR="00997E5F" w:rsidRPr="00997E5F">
        <w:rPr>
          <w:rFonts w:cs="Arial"/>
          <w:bCs/>
          <w:kern w:val="32"/>
        </w:rPr>
        <w:br/>
      </w:r>
      <w:r w:rsidRPr="00997E5F">
        <w:rPr>
          <w:rFonts w:cs="Arial"/>
          <w:bCs/>
          <w:kern w:val="32"/>
        </w:rPr>
        <w:t>Gesprekken over de marktconformiteit van de Tarieven</w:t>
      </w:r>
      <w:r w:rsidR="0020315D">
        <w:rPr>
          <w:rFonts w:cs="Arial"/>
          <w:bCs/>
          <w:kern w:val="32"/>
        </w:rPr>
        <w:t xml:space="preserve"> kunnen worden opgestart door CCM</w:t>
      </w:r>
      <w:r w:rsidRPr="00997E5F">
        <w:rPr>
          <w:rFonts w:cs="Arial"/>
          <w:bCs/>
          <w:kern w:val="32"/>
        </w:rPr>
        <w:t>. Als een dergelijk gesprek leidt tot een aanpassing van</w:t>
      </w:r>
      <w:r w:rsidR="00997E5F" w:rsidRPr="00997E5F">
        <w:rPr>
          <w:rFonts w:cs="Arial"/>
          <w:bCs/>
          <w:kern w:val="32"/>
        </w:rPr>
        <w:t xml:space="preserve"> </w:t>
      </w:r>
      <w:r w:rsidRPr="00997E5F">
        <w:rPr>
          <w:rFonts w:cs="Arial"/>
          <w:bCs/>
          <w:kern w:val="32"/>
        </w:rPr>
        <w:t xml:space="preserve">Tarieven, dan dient de Opdrachtnemer dit via het </w:t>
      </w:r>
      <w:r w:rsidR="000A6ED4">
        <w:rPr>
          <w:rFonts w:cs="Arial"/>
          <w:bCs/>
          <w:kern w:val="32"/>
        </w:rPr>
        <w:t>OSM</w:t>
      </w:r>
      <w:r w:rsidRPr="00997E5F">
        <w:rPr>
          <w:rFonts w:cs="Arial"/>
          <w:bCs/>
          <w:kern w:val="32"/>
        </w:rPr>
        <w:t xml:space="preserve"> portaal kenbaar te maken.</w:t>
      </w:r>
      <w:r w:rsidR="00997E5F" w:rsidRPr="00997E5F">
        <w:rPr>
          <w:rFonts w:cs="Arial"/>
          <w:bCs/>
          <w:kern w:val="32"/>
        </w:rPr>
        <w:t xml:space="preserve"> </w:t>
      </w:r>
      <w:r w:rsidRPr="00997E5F">
        <w:rPr>
          <w:rFonts w:cs="Arial"/>
          <w:bCs/>
          <w:kern w:val="32"/>
        </w:rPr>
        <w:t xml:space="preserve">Resultaten van een benchmark </w:t>
      </w:r>
      <w:r w:rsidR="004E6BBB">
        <w:rPr>
          <w:rFonts w:cs="Arial"/>
          <w:bCs/>
          <w:kern w:val="32"/>
        </w:rPr>
        <w:t xml:space="preserve">en prijsindexaties </w:t>
      </w:r>
      <w:r w:rsidRPr="00997E5F">
        <w:rPr>
          <w:rFonts w:cs="Arial"/>
          <w:bCs/>
          <w:kern w:val="32"/>
        </w:rPr>
        <w:t>worden eveneens door de Opdrachtnemer hier</w:t>
      </w:r>
      <w:r w:rsidR="00997E5F" w:rsidRPr="00997E5F">
        <w:rPr>
          <w:rFonts w:cs="Arial"/>
          <w:bCs/>
          <w:kern w:val="32"/>
        </w:rPr>
        <w:t xml:space="preserve"> </w:t>
      </w:r>
      <w:r w:rsidR="00997E5F">
        <w:rPr>
          <w:rFonts w:cs="Arial"/>
          <w:bCs/>
          <w:kern w:val="32"/>
        </w:rPr>
        <w:t>gepubl</w:t>
      </w:r>
      <w:r w:rsidR="00997E5F" w:rsidRPr="00997E5F">
        <w:rPr>
          <w:rFonts w:cs="Arial"/>
          <w:bCs/>
          <w:kern w:val="32"/>
        </w:rPr>
        <w:t>iceerd</w:t>
      </w:r>
      <w:r w:rsidRPr="00997E5F">
        <w:rPr>
          <w:rFonts w:cs="Arial"/>
          <w:bCs/>
          <w:kern w:val="32"/>
        </w:rPr>
        <w:t>.</w:t>
      </w:r>
    </w:p>
    <w:p w14:paraId="717CED06" w14:textId="59CAC4E8" w:rsidR="000F1528" w:rsidRPr="00794160" w:rsidRDefault="00A4150B" w:rsidP="00794160">
      <w:pPr>
        <w:pStyle w:val="Lijstalinea"/>
        <w:keepNext/>
        <w:keepLines/>
        <w:numPr>
          <w:ilvl w:val="0"/>
          <w:numId w:val="24"/>
        </w:numPr>
        <w:spacing w:line="360" w:lineRule="auto"/>
        <w:rPr>
          <w:rFonts w:cs="Arial"/>
          <w:bCs/>
          <w:kern w:val="32"/>
        </w:rPr>
      </w:pPr>
      <w:r w:rsidRPr="00794160">
        <w:rPr>
          <w:rFonts w:cs="Arial"/>
          <w:b/>
          <w:bCs/>
          <w:kern w:val="32"/>
        </w:rPr>
        <w:t>Dienstverleningsverbetering</w:t>
      </w:r>
      <w:r w:rsidR="00A37B07" w:rsidRPr="00794160">
        <w:rPr>
          <w:rFonts w:cs="Arial"/>
          <w:bCs/>
          <w:kern w:val="32"/>
        </w:rPr>
        <w:br/>
      </w:r>
      <w:r w:rsidRPr="00794160">
        <w:rPr>
          <w:rFonts w:cs="Arial"/>
          <w:bCs/>
          <w:kern w:val="32"/>
        </w:rPr>
        <w:t>In de Raamovereenkomsten is de mogelijkheid opgenomen om onder voorwaarden,</w:t>
      </w:r>
      <w:r w:rsidR="00A37B07" w:rsidRPr="00794160">
        <w:rPr>
          <w:rFonts w:cs="Arial"/>
          <w:bCs/>
          <w:kern w:val="32"/>
        </w:rPr>
        <w:t xml:space="preserve"> </w:t>
      </w:r>
      <w:r w:rsidRPr="00794160">
        <w:rPr>
          <w:rFonts w:cs="Arial"/>
          <w:bCs/>
          <w:kern w:val="32"/>
        </w:rPr>
        <w:t>gedurende de looptijd diensten toe te voegen aan Standaard Diensten middels de</w:t>
      </w:r>
      <w:r w:rsidR="00A37B07" w:rsidRPr="00794160">
        <w:rPr>
          <w:rFonts w:cs="Arial"/>
          <w:bCs/>
          <w:kern w:val="32"/>
        </w:rPr>
        <w:t xml:space="preserve"> </w:t>
      </w:r>
      <w:r w:rsidRPr="00794160">
        <w:rPr>
          <w:rFonts w:cs="Arial"/>
          <w:bCs/>
          <w:kern w:val="32"/>
        </w:rPr>
        <w:t>procedure Dienstverleningsverbetering. De lopende, aangenomen en afgewezen</w:t>
      </w:r>
      <w:r w:rsidR="00A37B07" w:rsidRPr="00794160">
        <w:rPr>
          <w:rFonts w:cs="Arial"/>
          <w:bCs/>
          <w:kern w:val="32"/>
        </w:rPr>
        <w:t xml:space="preserve"> </w:t>
      </w:r>
      <w:r w:rsidRPr="00794160">
        <w:rPr>
          <w:rFonts w:cs="Arial"/>
          <w:bCs/>
          <w:kern w:val="32"/>
        </w:rPr>
        <w:t xml:space="preserve">Dienstverleningsverbeteringen worden gepubliceerd op het </w:t>
      </w:r>
      <w:r w:rsidR="000A6ED4">
        <w:rPr>
          <w:rFonts w:cs="Arial"/>
          <w:bCs/>
          <w:kern w:val="32"/>
        </w:rPr>
        <w:t>OSM</w:t>
      </w:r>
      <w:r w:rsidRPr="00794160">
        <w:rPr>
          <w:rFonts w:cs="Arial"/>
          <w:bCs/>
          <w:kern w:val="32"/>
        </w:rPr>
        <w:t xml:space="preserve"> portaal</w:t>
      </w:r>
      <w:r w:rsidR="00A37B07" w:rsidRPr="00794160">
        <w:rPr>
          <w:rFonts w:cs="Arial"/>
          <w:bCs/>
          <w:kern w:val="32"/>
        </w:rPr>
        <w:t xml:space="preserve"> </w:t>
      </w:r>
      <w:r w:rsidRPr="00794160">
        <w:rPr>
          <w:rFonts w:cs="Arial"/>
          <w:bCs/>
          <w:kern w:val="32"/>
        </w:rPr>
        <w:t>(</w:t>
      </w:r>
      <w:proofErr w:type="spellStart"/>
      <w:r w:rsidRPr="00794160">
        <w:rPr>
          <w:rFonts w:cs="Arial"/>
          <w:bCs/>
          <w:kern w:val="32"/>
        </w:rPr>
        <w:t>Dienstverleningsverbeteringregister</w:t>
      </w:r>
      <w:proofErr w:type="spellEnd"/>
      <w:r w:rsidRPr="00794160">
        <w:rPr>
          <w:rFonts w:cs="Arial"/>
          <w:bCs/>
          <w:kern w:val="32"/>
        </w:rPr>
        <w:t>).</w:t>
      </w:r>
    </w:p>
    <w:p w14:paraId="53474D5B" w14:textId="57C8AA02" w:rsidR="00AC36DD" w:rsidRPr="00AC36DD" w:rsidRDefault="00AC36DD" w:rsidP="00AC36DD">
      <w:pPr>
        <w:pStyle w:val="Kop3"/>
      </w:pPr>
      <w:r w:rsidRPr="00AC36DD">
        <w:t xml:space="preserve">Deelnemer </w:t>
      </w:r>
      <w:r w:rsidR="007B2591">
        <w:t xml:space="preserve">of SI </w:t>
      </w:r>
      <w:r w:rsidRPr="00AC36DD">
        <w:t>specifieke content</w:t>
      </w:r>
    </w:p>
    <w:p w14:paraId="5FFE9CB4" w14:textId="52F0EBBF" w:rsidR="00AC36DD" w:rsidRPr="00AC36DD" w:rsidRDefault="00AC36DD" w:rsidP="000525AC">
      <w:pPr>
        <w:pStyle w:val="Lijstalinea"/>
        <w:numPr>
          <w:ilvl w:val="0"/>
          <w:numId w:val="24"/>
        </w:numPr>
        <w:spacing w:line="360" w:lineRule="auto"/>
        <w:rPr>
          <w:rFonts w:cs="Arial"/>
          <w:bCs/>
          <w:kern w:val="32"/>
        </w:rPr>
      </w:pPr>
      <w:r w:rsidRPr="00144286">
        <w:rPr>
          <w:rFonts w:cs="Arial"/>
          <w:b/>
          <w:bCs/>
          <w:kern w:val="32"/>
        </w:rPr>
        <w:t>Incidentdesk</w:t>
      </w:r>
      <w:r w:rsidRPr="00AC36DD">
        <w:rPr>
          <w:rFonts w:cs="Arial"/>
          <w:bCs/>
          <w:kern w:val="32"/>
        </w:rPr>
        <w:br/>
        <w:t xml:space="preserve">Naast de mogelijkheid voor de Deelnemers om incidenten telefonisch en per e-mail te melden bij de Opdrachtnemer, dient de Opdrachtnemer ook via het </w:t>
      </w:r>
      <w:r w:rsidR="000A6ED4">
        <w:rPr>
          <w:rFonts w:cs="Arial"/>
          <w:bCs/>
          <w:kern w:val="32"/>
        </w:rPr>
        <w:t>OSM</w:t>
      </w:r>
      <w:r w:rsidRPr="00AC36DD">
        <w:rPr>
          <w:rFonts w:cs="Arial"/>
          <w:bCs/>
          <w:kern w:val="32"/>
        </w:rPr>
        <w:t xml:space="preserve"> portaal online toegang tot de incidentdesk te bieden. Via deze online toegang tot de incidentdesk kan de Deelnemer online incidenten melden en de voortgang en de status volgen van zowel de online gemelde incidenten als de via de telefoon en per e-mail gemelde incidenten.</w:t>
      </w:r>
      <w:r>
        <w:rPr>
          <w:rFonts w:cs="Arial"/>
          <w:bCs/>
          <w:kern w:val="32"/>
        </w:rPr>
        <w:br/>
      </w:r>
      <w:r>
        <w:rPr>
          <w:rFonts w:cs="Arial"/>
          <w:bCs/>
          <w:kern w:val="32"/>
        </w:rPr>
        <w:br/>
      </w:r>
      <w:r w:rsidRPr="00AC36DD">
        <w:rPr>
          <w:rFonts w:cs="Arial"/>
          <w:bCs/>
          <w:kern w:val="32"/>
        </w:rPr>
        <w:t>Dc volgende functionaliteiten zijn middels autorisaties beschikbaar:</w:t>
      </w:r>
    </w:p>
    <w:p w14:paraId="45CE861F" w14:textId="77777777" w:rsidR="00AC36DD" w:rsidRPr="00200EFF" w:rsidRDefault="00AC36DD" w:rsidP="0085700A">
      <w:pPr>
        <w:pStyle w:val="Lijstalinea"/>
        <w:numPr>
          <w:ilvl w:val="1"/>
          <w:numId w:val="24"/>
        </w:numPr>
        <w:spacing w:line="360" w:lineRule="auto"/>
        <w:rPr>
          <w:rFonts w:cs="Arial"/>
          <w:bCs/>
          <w:kern w:val="32"/>
        </w:rPr>
      </w:pPr>
      <w:r w:rsidRPr="00200EFF">
        <w:rPr>
          <w:rFonts w:cs="Arial"/>
          <w:bCs/>
          <w:kern w:val="32"/>
        </w:rPr>
        <w:lastRenderedPageBreak/>
        <w:t>Een medewerker kan een andere medewerker autoriseren zijn of haar meldingen te</w:t>
      </w:r>
      <w:r w:rsidR="00D50A3F">
        <w:rPr>
          <w:rFonts w:cs="Arial"/>
          <w:bCs/>
          <w:kern w:val="32"/>
        </w:rPr>
        <w:t xml:space="preserve"> raad</w:t>
      </w:r>
      <w:r w:rsidRPr="00200EFF">
        <w:rPr>
          <w:rFonts w:cs="Arial"/>
          <w:bCs/>
          <w:kern w:val="32"/>
        </w:rPr>
        <w:t>plegen.</w:t>
      </w:r>
    </w:p>
    <w:p w14:paraId="1EFC4036" w14:textId="77777777" w:rsidR="00200EFF" w:rsidRDefault="00AC36DD" w:rsidP="00DC5A78">
      <w:pPr>
        <w:pStyle w:val="Lijstalinea"/>
        <w:numPr>
          <w:ilvl w:val="1"/>
          <w:numId w:val="24"/>
        </w:numPr>
        <w:spacing w:line="360" w:lineRule="auto"/>
        <w:rPr>
          <w:rFonts w:cs="Arial"/>
          <w:bCs/>
          <w:kern w:val="32"/>
        </w:rPr>
      </w:pPr>
      <w:r w:rsidRPr="00200EFF">
        <w:rPr>
          <w:rFonts w:cs="Arial"/>
          <w:bCs/>
          <w:kern w:val="32"/>
        </w:rPr>
        <w:t>Functionarissen kunnen worden geautoriseerd alle meldingen van een Deelnemer te</w:t>
      </w:r>
      <w:r w:rsidR="00200EFF" w:rsidRPr="00200EFF">
        <w:rPr>
          <w:rFonts w:cs="Arial"/>
          <w:bCs/>
          <w:kern w:val="32"/>
        </w:rPr>
        <w:t xml:space="preserve"> </w:t>
      </w:r>
      <w:r w:rsidRPr="00200EFF">
        <w:rPr>
          <w:rFonts w:cs="Arial"/>
          <w:bCs/>
          <w:kern w:val="32"/>
        </w:rPr>
        <w:t>raadplegen.</w:t>
      </w:r>
    </w:p>
    <w:p w14:paraId="4E380F23" w14:textId="77777777" w:rsidR="00200EFF" w:rsidRDefault="00AC36DD" w:rsidP="00FD6552">
      <w:pPr>
        <w:pStyle w:val="Lijstalinea"/>
        <w:numPr>
          <w:ilvl w:val="1"/>
          <w:numId w:val="24"/>
        </w:numPr>
        <w:spacing w:line="360" w:lineRule="auto"/>
        <w:rPr>
          <w:rFonts w:cs="Arial"/>
          <w:bCs/>
          <w:kern w:val="32"/>
        </w:rPr>
      </w:pPr>
      <w:r w:rsidRPr="00200EFF">
        <w:rPr>
          <w:rFonts w:cs="Arial"/>
          <w:bCs/>
          <w:kern w:val="32"/>
        </w:rPr>
        <w:t>De CEO van de betreffende Raamovereenkomst kan alle meldingen raadplegen die</w:t>
      </w:r>
      <w:r w:rsidR="00200EFF" w:rsidRPr="00200EFF">
        <w:rPr>
          <w:rFonts w:cs="Arial"/>
          <w:bCs/>
          <w:kern w:val="32"/>
        </w:rPr>
        <w:t xml:space="preserve"> </w:t>
      </w:r>
      <w:r w:rsidRPr="00200EFF">
        <w:rPr>
          <w:rFonts w:cs="Arial"/>
          <w:bCs/>
          <w:kern w:val="32"/>
        </w:rPr>
        <w:t>door de Deelnemers binnen de Raamovereenkomst zijn gedaan.</w:t>
      </w:r>
    </w:p>
    <w:p w14:paraId="21C850D1" w14:textId="7F90D4B3" w:rsidR="00200EFF" w:rsidRDefault="00AC36DD" w:rsidP="00920586">
      <w:pPr>
        <w:pStyle w:val="Lijstalinea"/>
        <w:numPr>
          <w:ilvl w:val="0"/>
          <w:numId w:val="24"/>
        </w:numPr>
        <w:spacing w:line="360" w:lineRule="auto"/>
        <w:rPr>
          <w:rFonts w:cs="Arial"/>
          <w:bCs/>
          <w:kern w:val="32"/>
        </w:rPr>
      </w:pPr>
      <w:r w:rsidRPr="00920586">
        <w:rPr>
          <w:rFonts w:cs="Arial"/>
          <w:b/>
          <w:bCs/>
          <w:kern w:val="32"/>
        </w:rPr>
        <w:t>Servicedesk</w:t>
      </w:r>
      <w:r w:rsidR="00200EFF" w:rsidRPr="00200EFF">
        <w:rPr>
          <w:rFonts w:cs="Arial"/>
          <w:bCs/>
          <w:kern w:val="32"/>
        </w:rPr>
        <w:br/>
      </w:r>
      <w:r w:rsidRPr="00200EFF">
        <w:rPr>
          <w:rFonts w:cs="Arial"/>
          <w:bCs/>
          <w:kern w:val="32"/>
        </w:rPr>
        <w:t>De servicedesk van de Opdrachtnemer dient evenals de incidentdesk te beschikken over</w:t>
      </w:r>
      <w:r w:rsidR="00200EFF" w:rsidRPr="00200EFF">
        <w:rPr>
          <w:rFonts w:cs="Arial"/>
          <w:bCs/>
          <w:kern w:val="32"/>
        </w:rPr>
        <w:t xml:space="preserve"> </w:t>
      </w:r>
      <w:r w:rsidRPr="00200EFF">
        <w:rPr>
          <w:rFonts w:cs="Arial"/>
          <w:bCs/>
          <w:kern w:val="32"/>
        </w:rPr>
        <w:t xml:space="preserve">een online toegang via het </w:t>
      </w:r>
      <w:r w:rsidR="000A6ED4">
        <w:rPr>
          <w:rFonts w:cs="Arial"/>
          <w:bCs/>
          <w:kern w:val="32"/>
        </w:rPr>
        <w:t>OSM</w:t>
      </w:r>
      <w:r w:rsidRPr="00200EFF">
        <w:rPr>
          <w:rFonts w:cs="Arial"/>
          <w:bCs/>
          <w:kern w:val="32"/>
        </w:rPr>
        <w:t xml:space="preserve"> portaal voor het melden en volgen van meldingen,</w:t>
      </w:r>
      <w:r w:rsidR="00200EFF" w:rsidRPr="00200EFF">
        <w:rPr>
          <w:rFonts w:cs="Arial"/>
          <w:bCs/>
          <w:kern w:val="32"/>
        </w:rPr>
        <w:t xml:space="preserve"> </w:t>
      </w:r>
      <w:r w:rsidRPr="00200EFF">
        <w:rPr>
          <w:rFonts w:cs="Arial"/>
          <w:bCs/>
          <w:kern w:val="32"/>
        </w:rPr>
        <w:t>ongeacht de wijze waarop deze meldingen zijn ingebracht. De online toegang tot de</w:t>
      </w:r>
      <w:r w:rsidR="00200EFF" w:rsidRPr="00200EFF">
        <w:rPr>
          <w:rFonts w:cs="Arial"/>
          <w:bCs/>
          <w:kern w:val="32"/>
        </w:rPr>
        <w:t xml:space="preserve"> </w:t>
      </w:r>
      <w:r w:rsidRPr="00200EFF">
        <w:rPr>
          <w:rFonts w:cs="Arial"/>
          <w:bCs/>
          <w:kern w:val="32"/>
        </w:rPr>
        <w:t xml:space="preserve">servicedesk beschikt over dezelfde autorisatie mogelijkheden zoals voorgeschreven </w:t>
      </w:r>
      <w:r w:rsidR="00200EFF" w:rsidRPr="00200EFF">
        <w:rPr>
          <w:rFonts w:cs="Arial"/>
          <w:bCs/>
          <w:kern w:val="32"/>
        </w:rPr>
        <w:t>voor</w:t>
      </w:r>
      <w:r w:rsidRPr="00200EFF">
        <w:rPr>
          <w:rFonts w:cs="Arial"/>
          <w:bCs/>
          <w:kern w:val="32"/>
        </w:rPr>
        <w:t xml:space="preserve"> de</w:t>
      </w:r>
      <w:r w:rsidR="00200EFF" w:rsidRPr="00200EFF">
        <w:rPr>
          <w:rFonts w:cs="Arial"/>
          <w:bCs/>
          <w:kern w:val="32"/>
        </w:rPr>
        <w:t xml:space="preserve"> </w:t>
      </w:r>
      <w:r w:rsidRPr="00200EFF">
        <w:rPr>
          <w:rFonts w:cs="Arial"/>
          <w:bCs/>
          <w:kern w:val="32"/>
        </w:rPr>
        <w:t>online toegang tot de incidentdesk.</w:t>
      </w:r>
    </w:p>
    <w:p w14:paraId="1CD11E05" w14:textId="723CE0D1" w:rsidR="00AC36DD" w:rsidRPr="00920586" w:rsidRDefault="00AC36DD" w:rsidP="0033661C">
      <w:pPr>
        <w:pStyle w:val="Lijstalinea"/>
        <w:numPr>
          <w:ilvl w:val="0"/>
          <w:numId w:val="24"/>
        </w:numPr>
        <w:spacing w:line="360" w:lineRule="auto"/>
        <w:rPr>
          <w:rFonts w:cs="Arial"/>
          <w:bCs/>
          <w:kern w:val="32"/>
        </w:rPr>
      </w:pPr>
      <w:r w:rsidRPr="00920586">
        <w:rPr>
          <w:rFonts w:cs="Arial"/>
          <w:b/>
          <w:bCs/>
          <w:kern w:val="32"/>
        </w:rPr>
        <w:t>CMDB Deelnemer</w:t>
      </w:r>
      <w:r w:rsidR="00920586" w:rsidRPr="00920586">
        <w:rPr>
          <w:rFonts w:cs="Arial"/>
          <w:b/>
          <w:bCs/>
          <w:kern w:val="32"/>
        </w:rPr>
        <w:br/>
      </w:r>
      <w:r w:rsidRPr="00920586">
        <w:rPr>
          <w:rFonts w:cs="Arial"/>
          <w:bCs/>
          <w:kern w:val="32"/>
        </w:rPr>
        <w:t xml:space="preserve">Een Deelnemer kan via het </w:t>
      </w:r>
      <w:r w:rsidR="000A6ED4">
        <w:rPr>
          <w:rFonts w:cs="Arial"/>
          <w:bCs/>
          <w:kern w:val="32"/>
        </w:rPr>
        <w:t>OSM</w:t>
      </w:r>
      <w:r w:rsidRPr="00920586">
        <w:rPr>
          <w:rFonts w:cs="Arial"/>
          <w:bCs/>
          <w:kern w:val="32"/>
        </w:rPr>
        <w:t xml:space="preserve"> portaal de eigen actuele gegevens in de CMDB</w:t>
      </w:r>
      <w:r w:rsidR="00920586" w:rsidRPr="00920586">
        <w:rPr>
          <w:rFonts w:cs="Arial"/>
          <w:bCs/>
          <w:kern w:val="32"/>
        </w:rPr>
        <w:t xml:space="preserve"> </w:t>
      </w:r>
      <w:r w:rsidRPr="00920586">
        <w:rPr>
          <w:rFonts w:cs="Arial"/>
          <w:bCs/>
          <w:kern w:val="32"/>
        </w:rPr>
        <w:t>raadplegen.</w:t>
      </w:r>
    </w:p>
    <w:p w14:paraId="4F96779A" w14:textId="4F68A3EF" w:rsidR="00FC2F2B" w:rsidRPr="000B7416" w:rsidRDefault="00FC2F2B" w:rsidP="00867793">
      <w:pPr>
        <w:pStyle w:val="Lijstalinea"/>
        <w:numPr>
          <w:ilvl w:val="0"/>
          <w:numId w:val="24"/>
        </w:numPr>
        <w:spacing w:line="360" w:lineRule="auto"/>
        <w:rPr>
          <w:rFonts w:cs="Arial"/>
          <w:bCs/>
          <w:kern w:val="32"/>
        </w:rPr>
      </w:pPr>
      <w:r w:rsidRPr="004E4821">
        <w:rPr>
          <w:rFonts w:cs="Arial"/>
          <w:b/>
          <w:bCs/>
          <w:kern w:val="32"/>
        </w:rPr>
        <w:t>Online status van de Dienst</w:t>
      </w:r>
      <w:r w:rsidR="000B7416" w:rsidRPr="000B7416">
        <w:rPr>
          <w:rFonts w:cs="Arial"/>
          <w:bCs/>
          <w:kern w:val="32"/>
        </w:rPr>
        <w:br/>
      </w:r>
      <w:r w:rsidRPr="000B7416">
        <w:rPr>
          <w:rFonts w:cs="Arial"/>
          <w:bCs/>
          <w:kern w:val="32"/>
        </w:rPr>
        <w:t xml:space="preserve">De online status van een Dienst </w:t>
      </w:r>
      <w:r w:rsidR="000B7416" w:rsidRPr="000B7416">
        <w:rPr>
          <w:rFonts w:cs="Arial"/>
          <w:bCs/>
          <w:kern w:val="32"/>
        </w:rPr>
        <w:t>behelst</w:t>
      </w:r>
      <w:r w:rsidRPr="000B7416">
        <w:rPr>
          <w:rFonts w:cs="Arial"/>
          <w:bCs/>
          <w:kern w:val="32"/>
        </w:rPr>
        <w:t xml:space="preserve"> het online, real time kunnen raadplegen door de</w:t>
      </w:r>
      <w:r w:rsidR="000B7416" w:rsidRPr="000B7416">
        <w:rPr>
          <w:rFonts w:cs="Arial"/>
          <w:bCs/>
          <w:kern w:val="32"/>
        </w:rPr>
        <w:t xml:space="preserve"> </w:t>
      </w:r>
      <w:r w:rsidRPr="000B7416">
        <w:rPr>
          <w:rFonts w:cs="Arial"/>
          <w:bCs/>
          <w:kern w:val="32"/>
        </w:rPr>
        <w:t>Deelnemer van de kwaliteit</w:t>
      </w:r>
      <w:r w:rsidR="000F097D">
        <w:rPr>
          <w:rFonts w:cs="Arial"/>
          <w:bCs/>
          <w:kern w:val="32"/>
        </w:rPr>
        <w:t>s</w:t>
      </w:r>
      <w:r w:rsidRPr="000B7416">
        <w:rPr>
          <w:rFonts w:cs="Arial"/>
          <w:bCs/>
          <w:kern w:val="32"/>
        </w:rPr>
        <w:t>parameters waaraan de door de Deelnemer afgenomen</w:t>
      </w:r>
      <w:r w:rsidR="000B7416" w:rsidRPr="000B7416">
        <w:rPr>
          <w:rFonts w:cs="Arial"/>
          <w:bCs/>
          <w:kern w:val="32"/>
        </w:rPr>
        <w:t xml:space="preserve"> </w:t>
      </w:r>
      <w:r w:rsidRPr="000B7416">
        <w:rPr>
          <w:rFonts w:cs="Arial"/>
          <w:bCs/>
          <w:kern w:val="32"/>
        </w:rPr>
        <w:t>Diensten dienen te voldoen. Alle overeengekomen kwali</w:t>
      </w:r>
      <w:r w:rsidR="0019462F">
        <w:rPr>
          <w:rFonts w:cs="Arial"/>
          <w:bCs/>
          <w:kern w:val="32"/>
        </w:rPr>
        <w:t xml:space="preserve">teitsparameters zoals benoemd </w:t>
      </w:r>
      <w:r w:rsidRPr="0019462F">
        <w:rPr>
          <w:rFonts w:cs="Arial"/>
          <w:bCs/>
          <w:kern w:val="32"/>
        </w:rPr>
        <w:t>Bijlage 1</w:t>
      </w:r>
      <w:r w:rsidR="00D457C2" w:rsidRPr="0019462F">
        <w:rPr>
          <w:rFonts w:cs="Arial"/>
          <w:bCs/>
          <w:kern w:val="32"/>
        </w:rPr>
        <w:t>0</w:t>
      </w:r>
      <w:r w:rsidRPr="0019462F">
        <w:rPr>
          <w:rFonts w:cs="Arial"/>
          <w:bCs/>
          <w:kern w:val="32"/>
        </w:rPr>
        <w:t xml:space="preserve"> SLA zijn</w:t>
      </w:r>
      <w:r w:rsidRPr="000B7416">
        <w:rPr>
          <w:rFonts w:cs="Arial"/>
          <w:bCs/>
          <w:kern w:val="32"/>
        </w:rPr>
        <w:t xml:space="preserve"> op deze wijze raadpleegbaar.</w:t>
      </w:r>
    </w:p>
    <w:p w14:paraId="5A772111" w14:textId="51BCEB26" w:rsidR="00FC2F2B" w:rsidRPr="0076394D" w:rsidRDefault="00FC2F2B" w:rsidP="00E53F1F">
      <w:pPr>
        <w:pStyle w:val="Lijstalinea"/>
        <w:numPr>
          <w:ilvl w:val="0"/>
          <w:numId w:val="24"/>
        </w:numPr>
        <w:spacing w:line="360" w:lineRule="auto"/>
        <w:rPr>
          <w:rFonts w:cs="Arial"/>
          <w:bCs/>
          <w:kern w:val="32"/>
        </w:rPr>
      </w:pPr>
      <w:r w:rsidRPr="00333127">
        <w:rPr>
          <w:rFonts w:cs="Arial"/>
          <w:b/>
          <w:bCs/>
          <w:kern w:val="32"/>
        </w:rPr>
        <w:t>Topografische weergave van netwerktopologie</w:t>
      </w:r>
      <w:r w:rsidR="000B7416" w:rsidRPr="0076394D">
        <w:rPr>
          <w:rFonts w:cs="Arial"/>
          <w:bCs/>
          <w:kern w:val="32"/>
        </w:rPr>
        <w:br/>
      </w:r>
      <w:r w:rsidRPr="0076394D">
        <w:rPr>
          <w:rFonts w:cs="Arial"/>
          <w:bCs/>
          <w:kern w:val="32"/>
        </w:rPr>
        <w:t>Indien Opdrachtnemer op de wens voor een online topografische kaart met conform heeft</w:t>
      </w:r>
      <w:r w:rsidR="000B7416" w:rsidRPr="0076394D">
        <w:rPr>
          <w:rFonts w:cs="Arial"/>
          <w:bCs/>
          <w:kern w:val="32"/>
        </w:rPr>
        <w:t xml:space="preserve"> </w:t>
      </w:r>
      <w:r w:rsidRPr="0076394D">
        <w:rPr>
          <w:rFonts w:cs="Arial"/>
          <w:bCs/>
          <w:kern w:val="32"/>
        </w:rPr>
        <w:t xml:space="preserve">geantwoord, dient het </w:t>
      </w:r>
      <w:r w:rsidR="000A6ED4">
        <w:rPr>
          <w:rFonts w:cs="Arial"/>
          <w:bCs/>
          <w:kern w:val="32"/>
        </w:rPr>
        <w:t>OSM</w:t>
      </w:r>
      <w:r w:rsidRPr="0076394D">
        <w:rPr>
          <w:rFonts w:cs="Arial"/>
          <w:bCs/>
          <w:kern w:val="32"/>
        </w:rPr>
        <w:t xml:space="preserve"> portaal een online topografische kaart conform de eisen en de</w:t>
      </w:r>
      <w:r w:rsidR="000B7416" w:rsidRPr="0076394D">
        <w:rPr>
          <w:rFonts w:cs="Arial"/>
          <w:bCs/>
          <w:kern w:val="32"/>
        </w:rPr>
        <w:t xml:space="preserve"> </w:t>
      </w:r>
      <w:r w:rsidRPr="0076394D">
        <w:rPr>
          <w:rFonts w:cs="Arial"/>
          <w:bCs/>
          <w:kern w:val="32"/>
        </w:rPr>
        <w:t>conform beantwoordde wensen te bevatten.</w:t>
      </w:r>
      <w:r w:rsidR="000B7416" w:rsidRPr="0076394D">
        <w:rPr>
          <w:rFonts w:cs="Arial"/>
          <w:bCs/>
          <w:kern w:val="32"/>
        </w:rPr>
        <w:br/>
      </w:r>
      <w:r w:rsidRPr="0076394D">
        <w:rPr>
          <w:rFonts w:cs="Arial"/>
          <w:bCs/>
          <w:kern w:val="32"/>
        </w:rPr>
        <w:t>Afhankelijk van welke Deelnemer inlogt, wordt voor de Deelnemer specifieke informatie</w:t>
      </w:r>
      <w:r w:rsidR="0076394D" w:rsidRPr="0076394D">
        <w:rPr>
          <w:rFonts w:cs="Arial"/>
          <w:bCs/>
          <w:kern w:val="32"/>
        </w:rPr>
        <w:t xml:space="preserve"> </w:t>
      </w:r>
      <w:r w:rsidRPr="0076394D">
        <w:rPr>
          <w:rFonts w:cs="Arial"/>
          <w:bCs/>
          <w:kern w:val="32"/>
        </w:rPr>
        <w:t xml:space="preserve">getoond. Als de </w:t>
      </w:r>
      <w:r w:rsidR="00C74942">
        <w:rPr>
          <w:rFonts w:cs="Arial"/>
          <w:bCs/>
          <w:kern w:val="32"/>
        </w:rPr>
        <w:t>CCM</w:t>
      </w:r>
      <w:r w:rsidRPr="0076394D">
        <w:rPr>
          <w:rFonts w:cs="Arial"/>
          <w:bCs/>
          <w:kern w:val="32"/>
        </w:rPr>
        <w:t xml:space="preserve"> inlogt, krijgt zij het geconsolideerde</w:t>
      </w:r>
      <w:r w:rsidR="0076394D" w:rsidRPr="0076394D">
        <w:rPr>
          <w:rFonts w:cs="Arial"/>
          <w:bCs/>
          <w:kern w:val="32"/>
        </w:rPr>
        <w:t xml:space="preserve"> </w:t>
      </w:r>
      <w:r w:rsidRPr="0076394D">
        <w:rPr>
          <w:rFonts w:cs="Arial"/>
          <w:bCs/>
          <w:kern w:val="32"/>
        </w:rPr>
        <w:t>overzicht van alle Deelnemers te zien.</w:t>
      </w:r>
    </w:p>
    <w:p w14:paraId="273C6604" w14:textId="5795EB78" w:rsidR="0076394D" w:rsidRDefault="00FC2F2B" w:rsidP="009152A6">
      <w:pPr>
        <w:pStyle w:val="Lijstalinea"/>
        <w:numPr>
          <w:ilvl w:val="0"/>
          <w:numId w:val="24"/>
        </w:numPr>
        <w:spacing w:line="360" w:lineRule="auto"/>
        <w:rPr>
          <w:rFonts w:cs="Arial"/>
          <w:bCs/>
          <w:kern w:val="32"/>
        </w:rPr>
      </w:pPr>
      <w:r w:rsidRPr="00DD3161">
        <w:rPr>
          <w:rFonts w:cs="Arial"/>
          <w:b/>
          <w:bCs/>
          <w:kern w:val="32"/>
        </w:rPr>
        <w:t>Speciale Diensten Register</w:t>
      </w:r>
      <w:r w:rsidR="0076394D" w:rsidRPr="0076394D">
        <w:rPr>
          <w:rFonts w:cs="Arial"/>
          <w:bCs/>
          <w:kern w:val="32"/>
        </w:rPr>
        <w:br/>
      </w:r>
      <w:r w:rsidRPr="0076394D">
        <w:rPr>
          <w:rFonts w:cs="Arial"/>
          <w:bCs/>
          <w:kern w:val="32"/>
        </w:rPr>
        <w:t>Naast het bestellen van de Standaard Diensten hebben de Deelnemers de mogelijkheid om</w:t>
      </w:r>
      <w:r w:rsidR="0076394D" w:rsidRPr="0076394D">
        <w:rPr>
          <w:rFonts w:cs="Arial"/>
          <w:bCs/>
          <w:kern w:val="32"/>
        </w:rPr>
        <w:t xml:space="preserve"> </w:t>
      </w:r>
      <w:r w:rsidRPr="0076394D">
        <w:rPr>
          <w:rFonts w:cs="Arial"/>
          <w:bCs/>
          <w:kern w:val="32"/>
        </w:rPr>
        <w:t>Speciale Diensten te bestellen middels een offerteproces. De Opdrachtnemer houdt een</w:t>
      </w:r>
      <w:r w:rsidR="0076394D" w:rsidRPr="0076394D">
        <w:rPr>
          <w:rFonts w:cs="Arial"/>
          <w:bCs/>
          <w:kern w:val="32"/>
        </w:rPr>
        <w:t xml:space="preserve"> </w:t>
      </w:r>
      <w:r w:rsidRPr="0076394D">
        <w:rPr>
          <w:rFonts w:cs="Arial"/>
          <w:bCs/>
          <w:kern w:val="32"/>
        </w:rPr>
        <w:t>register bij waarin de overeengekomen Speciale Diensten per Deelnemer worden</w:t>
      </w:r>
      <w:r w:rsidR="0076394D" w:rsidRPr="0076394D">
        <w:rPr>
          <w:rFonts w:cs="Arial"/>
          <w:bCs/>
          <w:kern w:val="32"/>
        </w:rPr>
        <w:t xml:space="preserve"> </w:t>
      </w:r>
      <w:r w:rsidRPr="0076394D">
        <w:rPr>
          <w:rFonts w:cs="Arial"/>
          <w:bCs/>
          <w:kern w:val="32"/>
        </w:rPr>
        <w:t>opgenomen. De overeengekomen Speciale Diensten worden binnen drie Werkdagen</w:t>
      </w:r>
      <w:r w:rsidR="0076394D" w:rsidRPr="0076394D">
        <w:rPr>
          <w:rFonts w:cs="Arial"/>
          <w:bCs/>
          <w:kern w:val="32"/>
        </w:rPr>
        <w:t xml:space="preserve"> </w:t>
      </w:r>
      <w:r w:rsidRPr="0076394D">
        <w:rPr>
          <w:rFonts w:cs="Arial"/>
          <w:bCs/>
          <w:kern w:val="32"/>
        </w:rPr>
        <w:t xml:space="preserve">opgenomen in het Speciale Diensten Register en gepubliceerd op het </w:t>
      </w:r>
      <w:r w:rsidR="000A6ED4">
        <w:rPr>
          <w:rFonts w:cs="Arial"/>
          <w:bCs/>
          <w:kern w:val="32"/>
        </w:rPr>
        <w:t>OSM</w:t>
      </w:r>
      <w:r w:rsidRPr="0076394D">
        <w:rPr>
          <w:rFonts w:cs="Arial"/>
          <w:bCs/>
          <w:kern w:val="32"/>
        </w:rPr>
        <w:t xml:space="preserve"> </w:t>
      </w:r>
      <w:r w:rsidR="0076394D" w:rsidRPr="0076394D">
        <w:rPr>
          <w:rFonts w:cs="Arial"/>
          <w:bCs/>
          <w:kern w:val="32"/>
        </w:rPr>
        <w:t>portaal</w:t>
      </w:r>
      <w:r w:rsidRPr="0076394D">
        <w:rPr>
          <w:rFonts w:cs="Arial"/>
          <w:bCs/>
          <w:kern w:val="32"/>
        </w:rPr>
        <w:t>.</w:t>
      </w:r>
    </w:p>
    <w:p w14:paraId="53225CF3" w14:textId="2D772C31" w:rsidR="00FC2F2B" w:rsidRPr="0076394D" w:rsidRDefault="00FC2F2B" w:rsidP="003C34C7">
      <w:pPr>
        <w:pStyle w:val="Lijstalinea"/>
        <w:numPr>
          <w:ilvl w:val="0"/>
          <w:numId w:val="24"/>
        </w:numPr>
        <w:spacing w:line="360" w:lineRule="auto"/>
        <w:rPr>
          <w:rFonts w:cs="Arial"/>
          <w:bCs/>
          <w:kern w:val="32"/>
        </w:rPr>
      </w:pPr>
      <w:r w:rsidRPr="00DD3161">
        <w:rPr>
          <w:rFonts w:cs="Arial"/>
          <w:b/>
          <w:bCs/>
          <w:kern w:val="32"/>
        </w:rPr>
        <w:t>Rapportages voor de Deelnemer</w:t>
      </w:r>
      <w:r w:rsidR="0076394D" w:rsidRPr="0076394D">
        <w:rPr>
          <w:rFonts w:cs="Arial"/>
          <w:bCs/>
          <w:kern w:val="32"/>
        </w:rPr>
        <w:br/>
      </w:r>
      <w:r w:rsidRPr="0076394D">
        <w:rPr>
          <w:rFonts w:cs="Arial"/>
          <w:bCs/>
          <w:kern w:val="32"/>
        </w:rPr>
        <w:t>Onderdeel van de dienstverlening zijn de standaard rapportages, naast deze standaard</w:t>
      </w:r>
      <w:r w:rsidR="0076394D" w:rsidRPr="0076394D">
        <w:rPr>
          <w:rFonts w:cs="Arial"/>
          <w:bCs/>
          <w:kern w:val="32"/>
        </w:rPr>
        <w:t xml:space="preserve"> </w:t>
      </w:r>
      <w:r w:rsidRPr="0076394D">
        <w:rPr>
          <w:rFonts w:cs="Arial"/>
          <w:bCs/>
          <w:kern w:val="32"/>
        </w:rPr>
        <w:t>rapportages kunnen de Deelnemers ook specifieke rapportages overeenkomen. Alle</w:t>
      </w:r>
      <w:r w:rsidR="0076394D" w:rsidRPr="0076394D">
        <w:rPr>
          <w:rFonts w:cs="Arial"/>
          <w:bCs/>
          <w:kern w:val="32"/>
        </w:rPr>
        <w:t xml:space="preserve"> </w:t>
      </w:r>
      <w:r w:rsidRPr="0076394D">
        <w:rPr>
          <w:rFonts w:cs="Arial"/>
          <w:bCs/>
          <w:kern w:val="32"/>
        </w:rPr>
        <w:t>overeengekomen rapportages dienen hier door de Opdrachtnemer beschikbaar gesteld te</w:t>
      </w:r>
      <w:r w:rsidR="0076394D" w:rsidRPr="0076394D">
        <w:rPr>
          <w:rFonts w:cs="Arial"/>
          <w:bCs/>
          <w:kern w:val="32"/>
        </w:rPr>
        <w:t xml:space="preserve"> </w:t>
      </w:r>
      <w:r w:rsidRPr="0076394D">
        <w:rPr>
          <w:rFonts w:cs="Arial"/>
          <w:bCs/>
          <w:kern w:val="32"/>
        </w:rPr>
        <w:t>worden en blijven minimaal gedurende de looptijd van de Nadere Overeenkomst</w:t>
      </w:r>
      <w:r w:rsidR="0076394D" w:rsidRPr="0076394D">
        <w:rPr>
          <w:rFonts w:cs="Arial"/>
          <w:bCs/>
          <w:kern w:val="32"/>
        </w:rPr>
        <w:t xml:space="preserve"> </w:t>
      </w:r>
      <w:r w:rsidRPr="0076394D">
        <w:rPr>
          <w:rFonts w:cs="Arial"/>
          <w:bCs/>
          <w:kern w:val="32"/>
        </w:rPr>
        <w:t>beschikbaar. Toegang tot de rapportages is middels autorisaties beperkt tot de betreffende</w:t>
      </w:r>
      <w:r w:rsidR="0076394D" w:rsidRPr="0076394D">
        <w:rPr>
          <w:rFonts w:cs="Arial"/>
          <w:bCs/>
          <w:kern w:val="32"/>
        </w:rPr>
        <w:t xml:space="preserve"> </w:t>
      </w:r>
      <w:r w:rsidRPr="0076394D">
        <w:rPr>
          <w:rFonts w:cs="Arial"/>
          <w:bCs/>
          <w:kern w:val="32"/>
        </w:rPr>
        <w:t>functionaris bij de Deelnemer. De Contract Beheer Organisatie die de betreffende Nadere</w:t>
      </w:r>
      <w:r w:rsidR="0076394D" w:rsidRPr="0076394D">
        <w:rPr>
          <w:rFonts w:cs="Arial"/>
          <w:bCs/>
          <w:kern w:val="32"/>
        </w:rPr>
        <w:t xml:space="preserve"> </w:t>
      </w:r>
      <w:r w:rsidRPr="0076394D">
        <w:rPr>
          <w:rFonts w:cs="Arial"/>
          <w:bCs/>
          <w:kern w:val="32"/>
        </w:rPr>
        <w:t>Overeenkomst beheert</w:t>
      </w:r>
      <w:r w:rsidR="00411C99">
        <w:rPr>
          <w:rFonts w:cs="Arial"/>
          <w:bCs/>
          <w:kern w:val="32"/>
        </w:rPr>
        <w:t>,</w:t>
      </w:r>
      <w:r w:rsidRPr="0076394D">
        <w:rPr>
          <w:rFonts w:cs="Arial"/>
          <w:bCs/>
          <w:kern w:val="32"/>
        </w:rPr>
        <w:t xml:space="preserve"> is geautoriseerd alle rapportages met betrekking tot de Nadere</w:t>
      </w:r>
      <w:r w:rsidR="0076394D" w:rsidRPr="0076394D">
        <w:rPr>
          <w:rFonts w:cs="Arial"/>
          <w:bCs/>
          <w:kern w:val="32"/>
        </w:rPr>
        <w:t xml:space="preserve"> </w:t>
      </w:r>
      <w:r w:rsidRPr="0076394D">
        <w:rPr>
          <w:rFonts w:cs="Arial"/>
          <w:bCs/>
          <w:kern w:val="32"/>
        </w:rPr>
        <w:lastRenderedPageBreak/>
        <w:t>Overeenkomst te raadplegen. De Contract Beheer Organisatie namens de Opdrachtgever is</w:t>
      </w:r>
      <w:r w:rsidR="0076394D" w:rsidRPr="0076394D">
        <w:rPr>
          <w:rFonts w:cs="Arial"/>
          <w:bCs/>
          <w:kern w:val="32"/>
        </w:rPr>
        <w:t xml:space="preserve"> </w:t>
      </w:r>
      <w:r w:rsidRPr="0076394D">
        <w:rPr>
          <w:rFonts w:cs="Arial"/>
          <w:bCs/>
          <w:kern w:val="32"/>
        </w:rPr>
        <w:t xml:space="preserve">geautoriseerd alle rapportages via het </w:t>
      </w:r>
      <w:r w:rsidR="000A6ED4">
        <w:rPr>
          <w:rFonts w:cs="Arial"/>
          <w:bCs/>
          <w:kern w:val="32"/>
        </w:rPr>
        <w:t>OSM</w:t>
      </w:r>
      <w:r w:rsidRPr="0076394D">
        <w:rPr>
          <w:rFonts w:cs="Arial"/>
          <w:bCs/>
          <w:kern w:val="32"/>
        </w:rPr>
        <w:t xml:space="preserve"> portaal te raadplegen.</w:t>
      </w:r>
    </w:p>
    <w:p w14:paraId="6854CAA4" w14:textId="5B2A8376" w:rsidR="00920586" w:rsidRDefault="00FC2F2B" w:rsidP="00E27298">
      <w:pPr>
        <w:pStyle w:val="Lijstalinea"/>
        <w:numPr>
          <w:ilvl w:val="0"/>
          <w:numId w:val="24"/>
        </w:numPr>
        <w:spacing w:line="360" w:lineRule="auto"/>
        <w:rPr>
          <w:rFonts w:cs="Arial"/>
          <w:bCs/>
          <w:kern w:val="32"/>
        </w:rPr>
      </w:pPr>
      <w:r w:rsidRPr="00DD3161">
        <w:rPr>
          <w:rFonts w:cs="Arial"/>
          <w:b/>
          <w:bCs/>
          <w:kern w:val="32"/>
        </w:rPr>
        <w:t>Facturen</w:t>
      </w:r>
      <w:r w:rsidR="0076394D" w:rsidRPr="0076394D">
        <w:rPr>
          <w:rFonts w:cs="Arial"/>
          <w:bCs/>
          <w:kern w:val="32"/>
        </w:rPr>
        <w:br/>
      </w:r>
      <w:r w:rsidRPr="0076394D">
        <w:rPr>
          <w:rFonts w:cs="Arial"/>
          <w:bCs/>
          <w:kern w:val="32"/>
        </w:rPr>
        <w:t xml:space="preserve">De verstuurde facturen zijn minimaal gedurende de </w:t>
      </w:r>
      <w:r w:rsidR="0076394D" w:rsidRPr="0076394D">
        <w:rPr>
          <w:rFonts w:cs="Arial"/>
          <w:bCs/>
          <w:kern w:val="32"/>
        </w:rPr>
        <w:t>Looptijd</w:t>
      </w:r>
      <w:r w:rsidRPr="0076394D">
        <w:rPr>
          <w:rFonts w:cs="Arial"/>
          <w:bCs/>
          <w:kern w:val="32"/>
        </w:rPr>
        <w:t xml:space="preserve"> van de Nadere Overeenkomst</w:t>
      </w:r>
      <w:r w:rsidR="0076394D" w:rsidRPr="0076394D">
        <w:rPr>
          <w:rFonts w:cs="Arial"/>
          <w:bCs/>
          <w:kern w:val="32"/>
        </w:rPr>
        <w:t xml:space="preserve"> </w:t>
      </w:r>
      <w:r w:rsidRPr="0076394D">
        <w:rPr>
          <w:rFonts w:cs="Arial"/>
          <w:bCs/>
          <w:kern w:val="32"/>
        </w:rPr>
        <w:t xml:space="preserve">raadpleegbaar via het </w:t>
      </w:r>
      <w:r w:rsidR="000A6ED4">
        <w:rPr>
          <w:rFonts w:cs="Arial"/>
          <w:bCs/>
          <w:kern w:val="32"/>
        </w:rPr>
        <w:t>OSM</w:t>
      </w:r>
      <w:r w:rsidRPr="0076394D">
        <w:rPr>
          <w:rFonts w:cs="Arial"/>
          <w:bCs/>
          <w:kern w:val="32"/>
        </w:rPr>
        <w:t xml:space="preserve"> </w:t>
      </w:r>
      <w:r w:rsidR="0076394D" w:rsidRPr="0076394D">
        <w:rPr>
          <w:rFonts w:cs="Arial"/>
          <w:bCs/>
          <w:kern w:val="32"/>
        </w:rPr>
        <w:t>portaal</w:t>
      </w:r>
      <w:r w:rsidRPr="0076394D">
        <w:rPr>
          <w:rFonts w:cs="Arial"/>
          <w:bCs/>
          <w:kern w:val="32"/>
        </w:rPr>
        <w:t>. Toegang tot de factuur is middels autorisaties beperkt</w:t>
      </w:r>
      <w:r w:rsidR="0076394D" w:rsidRPr="0076394D">
        <w:rPr>
          <w:rFonts w:cs="Arial"/>
          <w:bCs/>
          <w:kern w:val="32"/>
        </w:rPr>
        <w:t xml:space="preserve"> </w:t>
      </w:r>
      <w:r w:rsidRPr="0076394D">
        <w:rPr>
          <w:rFonts w:cs="Arial"/>
          <w:bCs/>
          <w:kern w:val="32"/>
        </w:rPr>
        <w:t>tot de betreffende functionaris bij de Deelnemer. De Contract Beheer Organisatie is</w:t>
      </w:r>
      <w:r w:rsidR="0076394D" w:rsidRPr="0076394D">
        <w:rPr>
          <w:rFonts w:cs="Arial"/>
          <w:bCs/>
          <w:kern w:val="32"/>
        </w:rPr>
        <w:t xml:space="preserve"> </w:t>
      </w:r>
      <w:r w:rsidRPr="0076394D">
        <w:rPr>
          <w:rFonts w:cs="Arial"/>
          <w:bCs/>
          <w:kern w:val="32"/>
        </w:rPr>
        <w:t xml:space="preserve">geautoriseerd alle facturen via het </w:t>
      </w:r>
      <w:r w:rsidR="000A6ED4">
        <w:rPr>
          <w:rFonts w:cs="Arial"/>
          <w:bCs/>
          <w:kern w:val="32"/>
        </w:rPr>
        <w:t>OSM</w:t>
      </w:r>
      <w:r w:rsidRPr="0076394D">
        <w:rPr>
          <w:rFonts w:cs="Arial"/>
          <w:bCs/>
          <w:kern w:val="32"/>
        </w:rPr>
        <w:t xml:space="preserve"> </w:t>
      </w:r>
      <w:r w:rsidR="0076394D" w:rsidRPr="0076394D">
        <w:rPr>
          <w:rFonts w:cs="Arial"/>
          <w:bCs/>
          <w:kern w:val="32"/>
        </w:rPr>
        <w:t>portaal</w:t>
      </w:r>
      <w:r w:rsidRPr="0076394D">
        <w:rPr>
          <w:rFonts w:cs="Arial"/>
          <w:bCs/>
          <w:kern w:val="32"/>
        </w:rPr>
        <w:t xml:space="preserve"> te raadplegen.</w:t>
      </w:r>
    </w:p>
    <w:p w14:paraId="17EED2CB" w14:textId="77777777" w:rsidR="00F204B7" w:rsidRDefault="00F204B7" w:rsidP="00F204B7">
      <w:pPr>
        <w:spacing w:line="360" w:lineRule="auto"/>
        <w:rPr>
          <w:rFonts w:cs="Arial"/>
          <w:bCs/>
          <w:kern w:val="32"/>
        </w:rPr>
      </w:pPr>
    </w:p>
    <w:p w14:paraId="401967B9" w14:textId="77777777" w:rsidR="00F204B7" w:rsidRPr="00F204B7" w:rsidRDefault="004D7E7F" w:rsidP="00F204B7">
      <w:pPr>
        <w:pStyle w:val="Kop3"/>
      </w:pPr>
      <w:r>
        <w:t>CCM</w:t>
      </w:r>
      <w:r w:rsidR="00F204B7" w:rsidRPr="00F204B7">
        <w:t xml:space="preserve"> specifieke content</w:t>
      </w:r>
    </w:p>
    <w:p w14:paraId="457851DA" w14:textId="77777777" w:rsidR="00F204B7" w:rsidRPr="00A870D5" w:rsidRDefault="00F204B7" w:rsidP="002922DB">
      <w:pPr>
        <w:pStyle w:val="Lijstalinea"/>
        <w:numPr>
          <w:ilvl w:val="0"/>
          <w:numId w:val="24"/>
        </w:numPr>
        <w:spacing w:line="360" w:lineRule="auto"/>
        <w:rPr>
          <w:rFonts w:cs="Arial"/>
          <w:b/>
          <w:bCs/>
          <w:kern w:val="32"/>
        </w:rPr>
      </w:pPr>
      <w:r w:rsidRPr="00A870D5">
        <w:rPr>
          <w:rFonts w:cs="Arial"/>
          <w:b/>
          <w:bCs/>
          <w:kern w:val="32"/>
        </w:rPr>
        <w:t>Topografische weergave van netwerktopologie</w:t>
      </w:r>
      <w:r w:rsidR="00442C47" w:rsidRPr="00442C47">
        <w:rPr>
          <w:rFonts w:cs="Arial"/>
          <w:bCs/>
          <w:kern w:val="32"/>
        </w:rPr>
        <w:br/>
      </w:r>
      <w:r w:rsidRPr="00442C47">
        <w:rPr>
          <w:rFonts w:cs="Arial"/>
          <w:bCs/>
          <w:kern w:val="32"/>
        </w:rPr>
        <w:t>Indien Opdrachtnemer de wens voor een online topografische kaart met conform heeft</w:t>
      </w:r>
      <w:r w:rsidR="00442C47" w:rsidRPr="00442C47">
        <w:rPr>
          <w:rFonts w:cs="Arial"/>
          <w:bCs/>
          <w:kern w:val="32"/>
        </w:rPr>
        <w:t xml:space="preserve"> </w:t>
      </w:r>
      <w:r w:rsidRPr="00442C47">
        <w:rPr>
          <w:rFonts w:cs="Arial"/>
          <w:bCs/>
          <w:kern w:val="32"/>
        </w:rPr>
        <w:t>geantwoord, krijgt als de contract beheer organisatie inlogt, de contract beheer organisatie</w:t>
      </w:r>
      <w:r w:rsidR="00442C47" w:rsidRPr="00442C47">
        <w:rPr>
          <w:rFonts w:cs="Arial"/>
          <w:bCs/>
          <w:kern w:val="32"/>
        </w:rPr>
        <w:t xml:space="preserve"> </w:t>
      </w:r>
      <w:r w:rsidRPr="00442C47">
        <w:rPr>
          <w:rFonts w:cs="Arial"/>
          <w:bCs/>
          <w:kern w:val="32"/>
        </w:rPr>
        <w:t xml:space="preserve">het geconsolideerde </w:t>
      </w:r>
      <w:r w:rsidRPr="00A870D5">
        <w:rPr>
          <w:rFonts w:cs="Arial"/>
          <w:bCs/>
          <w:kern w:val="32"/>
        </w:rPr>
        <w:t>overzicht van al haar Deelnemers te zien</w:t>
      </w:r>
      <w:r w:rsidRPr="00A870D5">
        <w:rPr>
          <w:rFonts w:cs="Arial"/>
          <w:b/>
          <w:bCs/>
          <w:kern w:val="32"/>
        </w:rPr>
        <w:t>.</w:t>
      </w:r>
    </w:p>
    <w:p w14:paraId="33E900A5" w14:textId="09023BE2" w:rsidR="00F204B7" w:rsidRDefault="00F204B7" w:rsidP="00B475EF">
      <w:pPr>
        <w:pStyle w:val="Lijstalinea"/>
        <w:numPr>
          <w:ilvl w:val="0"/>
          <w:numId w:val="24"/>
        </w:numPr>
        <w:spacing w:line="360" w:lineRule="auto"/>
        <w:rPr>
          <w:rFonts w:cs="Arial"/>
          <w:bCs/>
          <w:kern w:val="32"/>
        </w:rPr>
      </w:pPr>
      <w:r w:rsidRPr="00A870D5">
        <w:rPr>
          <w:rFonts w:cs="Arial"/>
          <w:b/>
          <w:bCs/>
          <w:kern w:val="32"/>
        </w:rPr>
        <w:t>Rapportages</w:t>
      </w:r>
      <w:r w:rsidR="00442C47" w:rsidRPr="003F019C">
        <w:rPr>
          <w:rFonts w:cs="Arial"/>
          <w:bCs/>
          <w:kern w:val="32"/>
        </w:rPr>
        <w:t xml:space="preserve"> voor </w:t>
      </w:r>
      <w:r w:rsidR="00CD4531">
        <w:rPr>
          <w:rFonts w:cs="Arial"/>
          <w:bCs/>
          <w:kern w:val="32"/>
        </w:rPr>
        <w:t>CCM</w:t>
      </w:r>
      <w:r w:rsidR="00442C47" w:rsidRPr="003F019C">
        <w:rPr>
          <w:rFonts w:cs="Arial"/>
          <w:bCs/>
          <w:kern w:val="32"/>
        </w:rPr>
        <w:br/>
      </w:r>
      <w:r w:rsidRPr="003F019C">
        <w:rPr>
          <w:rFonts w:cs="Arial"/>
          <w:bCs/>
          <w:kern w:val="32"/>
        </w:rPr>
        <w:t xml:space="preserve">Onderdeel van de dienstverlening zijn de standaard </w:t>
      </w:r>
      <w:r w:rsidR="00442C47" w:rsidRPr="003F019C">
        <w:rPr>
          <w:rFonts w:cs="Arial"/>
          <w:bCs/>
          <w:kern w:val="32"/>
        </w:rPr>
        <w:t>rapportages</w:t>
      </w:r>
      <w:r w:rsidRPr="003F019C">
        <w:rPr>
          <w:rFonts w:cs="Arial"/>
          <w:bCs/>
          <w:kern w:val="32"/>
        </w:rPr>
        <w:t>. Naast deze standaard</w:t>
      </w:r>
      <w:r w:rsidR="00442C47" w:rsidRPr="003F019C">
        <w:rPr>
          <w:rFonts w:cs="Arial"/>
          <w:bCs/>
          <w:kern w:val="32"/>
        </w:rPr>
        <w:t xml:space="preserve"> </w:t>
      </w:r>
      <w:r w:rsidR="003F019C" w:rsidRPr="003F019C">
        <w:rPr>
          <w:rFonts w:cs="Arial"/>
          <w:bCs/>
          <w:kern w:val="32"/>
        </w:rPr>
        <w:t>rapportages</w:t>
      </w:r>
      <w:r w:rsidR="00B76596">
        <w:rPr>
          <w:rFonts w:cs="Arial"/>
          <w:bCs/>
          <w:kern w:val="32"/>
        </w:rPr>
        <w:t xml:space="preserve"> ka</w:t>
      </w:r>
      <w:r w:rsidRPr="003F019C">
        <w:rPr>
          <w:rFonts w:cs="Arial"/>
          <w:bCs/>
          <w:kern w:val="32"/>
        </w:rPr>
        <w:t xml:space="preserve">n de </w:t>
      </w:r>
      <w:r w:rsidR="00B76596">
        <w:rPr>
          <w:rFonts w:cs="Arial"/>
          <w:bCs/>
          <w:kern w:val="32"/>
        </w:rPr>
        <w:t>CCM</w:t>
      </w:r>
      <w:r w:rsidRPr="003F019C">
        <w:rPr>
          <w:rFonts w:cs="Arial"/>
          <w:bCs/>
          <w:kern w:val="32"/>
        </w:rPr>
        <w:t xml:space="preserve"> ook specifieke rapportages overeenkomen</w:t>
      </w:r>
      <w:r w:rsidR="00B76596">
        <w:rPr>
          <w:rFonts w:cs="Arial"/>
          <w:bCs/>
          <w:kern w:val="32"/>
        </w:rPr>
        <w:t xml:space="preserve"> met ON</w:t>
      </w:r>
      <w:r w:rsidRPr="003F019C">
        <w:rPr>
          <w:rFonts w:cs="Arial"/>
          <w:bCs/>
          <w:kern w:val="32"/>
        </w:rPr>
        <w:t>. Alle</w:t>
      </w:r>
      <w:r w:rsidR="00442C47" w:rsidRPr="003F019C">
        <w:rPr>
          <w:rFonts w:cs="Arial"/>
          <w:bCs/>
          <w:kern w:val="32"/>
        </w:rPr>
        <w:t xml:space="preserve"> </w:t>
      </w:r>
      <w:r w:rsidRPr="003F019C">
        <w:rPr>
          <w:rFonts w:cs="Arial"/>
          <w:bCs/>
          <w:kern w:val="32"/>
        </w:rPr>
        <w:t xml:space="preserve">overeengekomen </w:t>
      </w:r>
      <w:r w:rsidR="003F019C" w:rsidRPr="003F019C">
        <w:rPr>
          <w:rFonts w:cs="Arial"/>
          <w:bCs/>
          <w:kern w:val="32"/>
        </w:rPr>
        <w:t>rapportages</w:t>
      </w:r>
      <w:r w:rsidRPr="003F019C">
        <w:rPr>
          <w:rFonts w:cs="Arial"/>
          <w:bCs/>
          <w:kern w:val="32"/>
        </w:rPr>
        <w:t xml:space="preserve"> dienen hier online door de Opdrachtnemer beschikbaar</w:t>
      </w:r>
      <w:r w:rsidR="00442C47" w:rsidRPr="003F019C">
        <w:rPr>
          <w:rFonts w:cs="Arial"/>
          <w:bCs/>
          <w:kern w:val="32"/>
        </w:rPr>
        <w:t xml:space="preserve"> </w:t>
      </w:r>
      <w:r w:rsidRPr="003F019C">
        <w:rPr>
          <w:rFonts w:cs="Arial"/>
          <w:bCs/>
          <w:kern w:val="32"/>
        </w:rPr>
        <w:t xml:space="preserve">gesteld te worden en blijven minimaal gedurende de </w:t>
      </w:r>
      <w:r w:rsidR="003F019C" w:rsidRPr="003F019C">
        <w:rPr>
          <w:rFonts w:cs="Arial"/>
          <w:bCs/>
          <w:kern w:val="32"/>
        </w:rPr>
        <w:t>Looptijd</w:t>
      </w:r>
      <w:r w:rsidRPr="003F019C">
        <w:rPr>
          <w:rFonts w:cs="Arial"/>
          <w:bCs/>
          <w:kern w:val="32"/>
        </w:rPr>
        <w:t xml:space="preserve"> van de Raamovereenkomst</w:t>
      </w:r>
      <w:r w:rsidR="00442C47" w:rsidRPr="003F019C">
        <w:rPr>
          <w:rFonts w:cs="Arial"/>
          <w:bCs/>
          <w:kern w:val="32"/>
        </w:rPr>
        <w:t xml:space="preserve"> </w:t>
      </w:r>
      <w:r w:rsidRPr="003F019C">
        <w:rPr>
          <w:rFonts w:cs="Arial"/>
          <w:bCs/>
          <w:kern w:val="32"/>
        </w:rPr>
        <w:t>beschikbaar. Toegang tot de rapportages is middels autorisaties beperkt tot de betreffende</w:t>
      </w:r>
      <w:r w:rsidR="00442C47" w:rsidRPr="003F019C">
        <w:rPr>
          <w:rFonts w:cs="Arial"/>
          <w:bCs/>
          <w:kern w:val="32"/>
        </w:rPr>
        <w:t xml:space="preserve"> </w:t>
      </w:r>
      <w:r w:rsidRPr="003F019C">
        <w:rPr>
          <w:rFonts w:cs="Arial"/>
          <w:bCs/>
          <w:kern w:val="32"/>
        </w:rPr>
        <w:t>functionaris</w:t>
      </w:r>
      <w:r w:rsidR="00255C40">
        <w:rPr>
          <w:rFonts w:cs="Arial"/>
          <w:bCs/>
          <w:kern w:val="32"/>
        </w:rPr>
        <w:t>(sen)</w:t>
      </w:r>
      <w:r w:rsidRPr="003F019C">
        <w:rPr>
          <w:rFonts w:cs="Arial"/>
          <w:bCs/>
          <w:kern w:val="32"/>
        </w:rPr>
        <w:t xml:space="preserve"> bij </w:t>
      </w:r>
      <w:r w:rsidR="00E93C86">
        <w:rPr>
          <w:rFonts w:cs="Arial"/>
          <w:bCs/>
          <w:kern w:val="32"/>
        </w:rPr>
        <w:t>CCM</w:t>
      </w:r>
      <w:r w:rsidRPr="003F019C">
        <w:rPr>
          <w:rFonts w:cs="Arial"/>
          <w:bCs/>
          <w:kern w:val="32"/>
        </w:rPr>
        <w:t xml:space="preserve"> die de betreffende Raamovereenkomst</w:t>
      </w:r>
      <w:r w:rsidR="00442C47" w:rsidRPr="003F019C">
        <w:rPr>
          <w:rFonts w:cs="Arial"/>
          <w:bCs/>
          <w:kern w:val="32"/>
        </w:rPr>
        <w:t xml:space="preserve"> </w:t>
      </w:r>
      <w:r w:rsidRPr="003F019C">
        <w:rPr>
          <w:rFonts w:cs="Arial"/>
          <w:bCs/>
          <w:kern w:val="32"/>
        </w:rPr>
        <w:t>beheert. Deze functionaris is geautoriseerd alle rapportages met betrekking tot de Nadere</w:t>
      </w:r>
      <w:r w:rsidR="00442C47" w:rsidRPr="003F019C">
        <w:rPr>
          <w:rFonts w:cs="Arial"/>
          <w:bCs/>
          <w:kern w:val="32"/>
        </w:rPr>
        <w:t xml:space="preserve"> </w:t>
      </w:r>
      <w:r w:rsidRPr="003F019C">
        <w:rPr>
          <w:rFonts w:cs="Arial"/>
          <w:bCs/>
          <w:kern w:val="32"/>
        </w:rPr>
        <w:t>Overeenkomst</w:t>
      </w:r>
      <w:r w:rsidR="00A21936">
        <w:rPr>
          <w:rFonts w:cs="Arial"/>
          <w:bCs/>
          <w:kern w:val="32"/>
        </w:rPr>
        <w:t>en</w:t>
      </w:r>
      <w:r w:rsidRPr="003F019C">
        <w:rPr>
          <w:rFonts w:cs="Arial"/>
          <w:bCs/>
          <w:kern w:val="32"/>
        </w:rPr>
        <w:t xml:space="preserve"> te raadplegen.</w:t>
      </w:r>
      <w:r w:rsidR="003F019C">
        <w:rPr>
          <w:rFonts w:cs="Arial"/>
          <w:bCs/>
          <w:kern w:val="32"/>
        </w:rPr>
        <w:br/>
      </w:r>
      <w:r w:rsidR="003F019C">
        <w:rPr>
          <w:rFonts w:cs="Arial"/>
          <w:bCs/>
          <w:kern w:val="32"/>
        </w:rPr>
        <w:br/>
      </w:r>
      <w:r w:rsidR="00C06631">
        <w:rPr>
          <w:rFonts w:cs="Arial"/>
          <w:bCs/>
          <w:kern w:val="32"/>
        </w:rPr>
        <w:t>CCM is namens de Opdrachtgever</w:t>
      </w:r>
      <w:r w:rsidRPr="003F019C">
        <w:rPr>
          <w:rFonts w:cs="Arial"/>
          <w:bCs/>
          <w:kern w:val="32"/>
        </w:rPr>
        <w:t xml:space="preserve"> geautoriseerd</w:t>
      </w:r>
      <w:r w:rsidR="00C06631">
        <w:rPr>
          <w:rFonts w:cs="Arial"/>
          <w:bCs/>
          <w:kern w:val="32"/>
        </w:rPr>
        <w:t xml:space="preserve"> om</w:t>
      </w:r>
      <w:r w:rsidRPr="003F019C">
        <w:rPr>
          <w:rFonts w:cs="Arial"/>
          <w:bCs/>
          <w:kern w:val="32"/>
        </w:rPr>
        <w:t xml:space="preserve"> alle</w:t>
      </w:r>
      <w:r w:rsidR="003F019C" w:rsidRPr="003F019C">
        <w:rPr>
          <w:rFonts w:cs="Arial"/>
          <w:bCs/>
          <w:kern w:val="32"/>
        </w:rPr>
        <w:t xml:space="preserve"> </w:t>
      </w:r>
      <w:r w:rsidRPr="003F019C">
        <w:rPr>
          <w:rFonts w:cs="Arial"/>
          <w:bCs/>
          <w:kern w:val="32"/>
        </w:rPr>
        <w:t xml:space="preserve">rapportages via het </w:t>
      </w:r>
      <w:r w:rsidR="000A6ED4">
        <w:rPr>
          <w:rFonts w:cs="Arial"/>
          <w:bCs/>
          <w:kern w:val="32"/>
        </w:rPr>
        <w:t>OSM</w:t>
      </w:r>
      <w:r w:rsidRPr="003F019C">
        <w:rPr>
          <w:rFonts w:cs="Arial"/>
          <w:bCs/>
          <w:kern w:val="32"/>
        </w:rPr>
        <w:t xml:space="preserve"> portaal te raadplegen.</w:t>
      </w:r>
    </w:p>
    <w:p w14:paraId="0CCA9BBA" w14:textId="35C003CD" w:rsidR="00E93C86" w:rsidRPr="00930D73" w:rsidRDefault="00E93C86" w:rsidP="00E93C86">
      <w:pPr>
        <w:pStyle w:val="Lijstalinea"/>
        <w:numPr>
          <w:ilvl w:val="0"/>
          <w:numId w:val="24"/>
        </w:numPr>
        <w:spacing w:line="360" w:lineRule="auto"/>
        <w:rPr>
          <w:rFonts w:cs="Arial"/>
          <w:bCs/>
          <w:kern w:val="32"/>
        </w:rPr>
      </w:pPr>
      <w:r w:rsidRPr="00A870D5">
        <w:rPr>
          <w:rFonts w:cs="Arial"/>
          <w:b/>
          <w:bCs/>
          <w:kern w:val="32"/>
        </w:rPr>
        <w:t>CMDB totaal</w:t>
      </w:r>
      <w:r w:rsidRPr="00930D73">
        <w:rPr>
          <w:rFonts w:cs="Arial"/>
          <w:bCs/>
          <w:kern w:val="32"/>
        </w:rPr>
        <w:br/>
        <w:t>De</w:t>
      </w:r>
      <w:r>
        <w:rPr>
          <w:rFonts w:cs="Arial"/>
          <w:bCs/>
          <w:kern w:val="32"/>
        </w:rPr>
        <w:t xml:space="preserve"> CCM</w:t>
      </w:r>
      <w:r w:rsidRPr="00930D73">
        <w:rPr>
          <w:rFonts w:cs="Arial"/>
          <w:bCs/>
          <w:kern w:val="32"/>
        </w:rPr>
        <w:t xml:space="preserve"> kan via het </w:t>
      </w:r>
      <w:r w:rsidR="000A6ED4">
        <w:rPr>
          <w:rFonts w:cs="Arial"/>
          <w:bCs/>
          <w:kern w:val="32"/>
        </w:rPr>
        <w:t>OSM</w:t>
      </w:r>
      <w:r w:rsidRPr="00930D73">
        <w:rPr>
          <w:rFonts w:cs="Arial"/>
          <w:bCs/>
          <w:kern w:val="32"/>
        </w:rPr>
        <w:t xml:space="preserve"> portaal alle gegevens in de CMDB</w:t>
      </w:r>
      <w:r>
        <w:rPr>
          <w:rFonts w:cs="Arial"/>
          <w:bCs/>
          <w:kern w:val="32"/>
        </w:rPr>
        <w:t xml:space="preserve"> op </w:t>
      </w:r>
      <w:r w:rsidRPr="00A870D5">
        <w:rPr>
          <w:rFonts w:cs="Arial"/>
          <w:b/>
          <w:bCs/>
          <w:kern w:val="32"/>
        </w:rPr>
        <w:t>geaggregeerd</w:t>
      </w:r>
      <w:r>
        <w:rPr>
          <w:rFonts w:cs="Arial"/>
          <w:bCs/>
          <w:kern w:val="32"/>
        </w:rPr>
        <w:t xml:space="preserve"> niveau</w:t>
      </w:r>
      <w:r w:rsidRPr="00930D73">
        <w:rPr>
          <w:rFonts w:cs="Arial"/>
          <w:bCs/>
          <w:kern w:val="32"/>
        </w:rPr>
        <w:t xml:space="preserve"> raadplegen.</w:t>
      </w:r>
    </w:p>
    <w:p w14:paraId="53C4E39E" w14:textId="77777777" w:rsidR="00E93C86" w:rsidRPr="004E4821" w:rsidRDefault="00E93C86" w:rsidP="004E4821">
      <w:pPr>
        <w:spacing w:line="360" w:lineRule="auto"/>
        <w:rPr>
          <w:rFonts w:cs="Arial"/>
          <w:bCs/>
          <w:kern w:val="32"/>
        </w:rPr>
      </w:pPr>
    </w:p>
    <w:sectPr w:rsidR="00E93C86" w:rsidRPr="004E4821" w:rsidSect="00403198">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05EE7" w14:textId="77777777" w:rsidR="001D4920" w:rsidRDefault="001D4920" w:rsidP="004F2DA2">
      <w:r>
        <w:separator/>
      </w:r>
    </w:p>
  </w:endnote>
  <w:endnote w:type="continuationSeparator" w:id="0">
    <w:p w14:paraId="408E6B8A" w14:textId="77777777" w:rsidR="001D4920" w:rsidRDefault="001D4920" w:rsidP="004F2DA2">
      <w:r>
        <w:continuationSeparator/>
      </w:r>
    </w:p>
  </w:endnote>
  <w:endnote w:type="continuationNotice" w:id="1">
    <w:p w14:paraId="50249D6E" w14:textId="77777777" w:rsidR="001D4920" w:rsidRDefault="001D4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611C" w14:textId="77777777" w:rsidR="00807069" w:rsidRPr="003454D7" w:rsidRDefault="00807069" w:rsidP="005D37CE">
    <w:pPr>
      <w:rPr>
        <w:rStyle w:val="Paginanummer"/>
        <w:rFonts w:cs="Verdana"/>
        <w:sz w:val="16"/>
        <w:szCs w:val="16"/>
      </w:rPr>
    </w:pPr>
    <w:r w:rsidRPr="003454D7">
      <w:rPr>
        <w:rStyle w:val="Paginanummer"/>
        <w:rFonts w:cs="Verdana"/>
        <w:sz w:val="16"/>
        <w:szCs w:val="16"/>
      </w:rPr>
      <w:t>Paraaf Opdrachtgever:</w:t>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Pr>
        <w:rStyle w:val="Paginanummer"/>
        <w:rFonts w:cs="Verdana"/>
        <w:sz w:val="16"/>
        <w:szCs w:val="16"/>
      </w:rPr>
      <w:tab/>
    </w:r>
    <w:r w:rsidRPr="003454D7">
      <w:rPr>
        <w:rStyle w:val="Paginanummer"/>
        <w:rFonts w:cs="Verdana"/>
        <w:sz w:val="16"/>
        <w:szCs w:val="16"/>
      </w:rPr>
      <w:tab/>
      <w:t xml:space="preserve">Paraaf </w:t>
    </w:r>
    <w:r>
      <w:rPr>
        <w:rStyle w:val="Paginanummer"/>
        <w:rFonts w:cs="Verdana"/>
        <w:sz w:val="16"/>
        <w:szCs w:val="16"/>
      </w:rPr>
      <w:t>Wederpartij</w:t>
    </w:r>
    <w:r w:rsidRPr="003454D7">
      <w:rPr>
        <w:rStyle w:val="Paginanummer"/>
        <w:rFonts w:cs="Verdana"/>
        <w:sz w:val="16"/>
        <w:szCs w:val="16"/>
      </w:rPr>
      <w:t>:</w:t>
    </w:r>
  </w:p>
  <w:p w14:paraId="56054843" w14:textId="77777777" w:rsidR="00807069" w:rsidRPr="003454D7" w:rsidRDefault="00807069" w:rsidP="00C2654D">
    <w:pPr>
      <w:tabs>
        <w:tab w:val="left" w:pos="1150"/>
        <w:tab w:val="center" w:pos="4889"/>
      </w:tabs>
      <w:rPr>
        <w:rStyle w:val="Paginanummer"/>
        <w:rFonts w:cs="Verdana"/>
        <w:sz w:val="16"/>
        <w:szCs w:val="16"/>
      </w:rPr>
    </w:pPr>
    <w:r w:rsidRPr="003454D7">
      <w:rPr>
        <w:rStyle w:val="Paginanummer"/>
        <w:rFonts w:cs="Verdana"/>
        <w:sz w:val="16"/>
        <w:szCs w:val="16"/>
      </w:rPr>
      <w:tab/>
    </w:r>
    <w:r w:rsidRPr="003454D7">
      <w:rPr>
        <w:rStyle w:val="Paginanummer"/>
        <w:rFonts w:cs="Verdana"/>
        <w:sz w:val="16"/>
        <w:szCs w:val="16"/>
      </w:rPr>
      <w:tab/>
    </w:r>
  </w:p>
  <w:p w14:paraId="23B20B0F" w14:textId="77777777" w:rsidR="00807069" w:rsidRPr="003454D7" w:rsidRDefault="00807069" w:rsidP="005D37CE">
    <w:pPr>
      <w:tabs>
        <w:tab w:val="left" w:pos="1150"/>
        <w:tab w:val="left" w:pos="2422"/>
        <w:tab w:val="left" w:pos="2802"/>
      </w:tabs>
      <w:rPr>
        <w:rStyle w:val="Paginanummer"/>
        <w:rFonts w:cs="Verdana"/>
        <w:sz w:val="16"/>
        <w:szCs w:val="16"/>
      </w:rPr>
    </w:pPr>
    <w:r>
      <w:rPr>
        <w:rStyle w:val="Paginanummer"/>
        <w:rFonts w:cs="Verdana"/>
        <w:sz w:val="16"/>
        <w:szCs w:val="16"/>
      </w:rPr>
      <w:tab/>
    </w:r>
    <w:r>
      <w:rPr>
        <w:rStyle w:val="Paginanummer"/>
        <w:rFonts w:cs="Verdana"/>
        <w:sz w:val="16"/>
        <w:szCs w:val="16"/>
      </w:rPr>
      <w:tab/>
    </w:r>
  </w:p>
  <w:p w14:paraId="005EF454" w14:textId="77777777" w:rsidR="00807069" w:rsidRPr="005D2F7C" w:rsidRDefault="00807069" w:rsidP="005D37CE">
    <w:pPr>
      <w:rPr>
        <w:rStyle w:val="Paginanummer"/>
        <w:rFonts w:cs="Verdana"/>
      </w:rPr>
    </w:pPr>
  </w:p>
  <w:p w14:paraId="55CFDEA1" w14:textId="738FBEF8" w:rsidR="00807069" w:rsidRPr="00C2654D" w:rsidRDefault="003E6739" w:rsidP="00C2654D">
    <w:pPr>
      <w:pStyle w:val="Voettekst"/>
      <w:jc w:val="right"/>
      <w:rPr>
        <w:sz w:val="16"/>
        <w:szCs w:val="16"/>
        <w:vertAlign w:val="superscript"/>
      </w:rPr>
    </w:pPr>
    <w:r>
      <w:rPr>
        <w:vertAlign w:val="superscript"/>
      </w:rPr>
      <w:t>Connectiviteitsdiensten Rijk 2023 | [</w:t>
    </w:r>
    <w:r w:rsidRPr="003E6739">
      <w:rPr>
        <w:highlight w:val="yellow"/>
        <w:vertAlign w:val="superscript"/>
      </w:rPr>
      <w:t>aanbesteding</w:t>
    </w:r>
    <w:r>
      <w:rPr>
        <w:vertAlign w:val="superscript"/>
      </w:rPr>
      <w:t>]</w:t>
    </w:r>
    <w:r w:rsidR="00D42CBA" w:rsidRPr="005D2F7C">
      <w:rPr>
        <w:vertAlign w:val="superscript"/>
      </w:rPr>
      <w:t xml:space="preserve"> – Bijlage </w:t>
    </w:r>
    <w:r w:rsidR="00C93D9D">
      <w:rPr>
        <w:vertAlign w:val="superscript"/>
      </w:rPr>
      <w:t>11</w:t>
    </w:r>
    <w:r w:rsidR="00E4523B" w:rsidRPr="005D2F7C">
      <w:rPr>
        <w:vertAlign w:val="superscript"/>
      </w:rPr>
      <w:t xml:space="preserve"> </w:t>
    </w:r>
    <w:r w:rsidR="00C93D9D">
      <w:rPr>
        <w:vertAlign w:val="superscript"/>
      </w:rPr>
      <w:t>Online Portal</w:t>
    </w:r>
    <w:r>
      <w:rPr>
        <w:vertAlign w:val="superscript"/>
      </w:rPr>
      <w:t xml:space="preserve"> </w:t>
    </w:r>
    <w:r w:rsidR="00807069" w:rsidRPr="00851289">
      <w:rPr>
        <w:sz w:val="16"/>
        <w:szCs w:val="16"/>
        <w:vertAlign w:val="superscript"/>
      </w:rPr>
      <w:tab/>
    </w:r>
    <w:r w:rsidR="00807069" w:rsidRPr="00851289">
      <w:rPr>
        <w:sz w:val="16"/>
        <w:szCs w:val="16"/>
        <w:vertAlign w:val="superscript"/>
      </w:rPr>
      <w:tab/>
    </w:r>
    <w:r w:rsidR="00807069" w:rsidRPr="005D2F7C">
      <w:rPr>
        <w:sz w:val="16"/>
        <w:szCs w:val="16"/>
      </w:rPr>
      <w:fldChar w:fldCharType="begin"/>
    </w:r>
    <w:r w:rsidR="00807069" w:rsidRPr="005D2F7C">
      <w:rPr>
        <w:sz w:val="16"/>
        <w:szCs w:val="16"/>
      </w:rPr>
      <w:instrText xml:space="preserve"> PAGE   \* MERGEFORMAT </w:instrText>
    </w:r>
    <w:r w:rsidR="00807069" w:rsidRPr="005D2F7C">
      <w:rPr>
        <w:sz w:val="16"/>
        <w:szCs w:val="16"/>
      </w:rPr>
      <w:fldChar w:fldCharType="separate"/>
    </w:r>
    <w:r w:rsidR="00DF35F7">
      <w:rPr>
        <w:noProof/>
        <w:sz w:val="16"/>
        <w:szCs w:val="16"/>
      </w:rPr>
      <w:t>8</w:t>
    </w:r>
    <w:r w:rsidR="00807069" w:rsidRPr="005D2F7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08CAE" w14:textId="77777777" w:rsidR="001D4920" w:rsidRDefault="001D4920" w:rsidP="004F2DA2">
      <w:r>
        <w:separator/>
      </w:r>
    </w:p>
  </w:footnote>
  <w:footnote w:type="continuationSeparator" w:id="0">
    <w:p w14:paraId="7134936C" w14:textId="77777777" w:rsidR="001D4920" w:rsidRDefault="001D4920" w:rsidP="004F2DA2">
      <w:r>
        <w:continuationSeparator/>
      </w:r>
    </w:p>
  </w:footnote>
  <w:footnote w:type="continuationNotice" w:id="1">
    <w:p w14:paraId="45855744" w14:textId="77777777" w:rsidR="001D4920" w:rsidRDefault="001D49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A321A" w14:textId="77777777" w:rsidR="00807069" w:rsidRDefault="00807069">
    <w:pPr>
      <w:pStyle w:val="Koptekst"/>
    </w:pPr>
    <w:r>
      <w:rPr>
        <w:noProof/>
      </w:rPr>
      <mc:AlternateContent>
        <mc:Choice Requires="wps">
          <w:drawing>
            <wp:anchor distT="0" distB="0" distL="114300" distR="114300" simplePos="0" relativeHeight="251659264" behindDoc="0" locked="0" layoutInCell="1" allowOverlap="1" wp14:anchorId="17BD7A9E" wp14:editId="5B15ACE1">
              <wp:simplePos x="0" y="0"/>
              <wp:positionH relativeFrom="column">
                <wp:posOffset>-908050</wp:posOffset>
              </wp:positionH>
              <wp:positionV relativeFrom="paragraph">
                <wp:posOffset>-518795</wp:posOffset>
              </wp:positionV>
              <wp:extent cx="7566660" cy="4739640"/>
              <wp:effectExtent l="0" t="0" r="15240" b="381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39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9961764" w14:textId="77777777" w:rsidR="00A934EB" w:rsidRPr="00A934EB" w:rsidRDefault="00A934EB" w:rsidP="00A934EB">
                          <w:pPr>
                            <w:shd w:val="clear" w:color="auto" w:fill="92CDDC"/>
                            <w:jc w:val="center"/>
                            <w:rPr>
                              <w:b/>
                              <w:color w:val="FFFFFF"/>
                            </w:rPr>
                          </w:pPr>
                        </w:p>
                        <w:p w14:paraId="3E0C477F" w14:textId="77777777" w:rsidR="00A934EB" w:rsidRPr="00A934EB" w:rsidRDefault="00A934EB" w:rsidP="00A934EB">
                          <w:pPr>
                            <w:shd w:val="clear" w:color="auto" w:fill="92CDDC"/>
                            <w:jc w:val="center"/>
                            <w:rPr>
                              <w:b/>
                              <w:color w:val="FFFFFF"/>
                              <w:sz w:val="52"/>
                              <w:szCs w:val="52"/>
                            </w:rPr>
                          </w:pPr>
                          <w:r w:rsidRPr="00A934EB">
                            <w:rPr>
                              <w:b/>
                              <w:color w:val="FFFFFF"/>
                            </w:rPr>
                            <w:br/>
                          </w:r>
                          <w:r w:rsidRPr="00A934EB">
                            <w:rPr>
                              <w:b/>
                              <w:color w:val="FFFFFF"/>
                              <w:sz w:val="52"/>
                              <w:szCs w:val="52"/>
                            </w:rPr>
                            <w:t>Connectiviteitsdiensten Rijk 2023</w:t>
                          </w:r>
                        </w:p>
                        <w:p w14:paraId="781FA9C0" w14:textId="77777777" w:rsidR="00A934EB" w:rsidRPr="00A934EB" w:rsidRDefault="00A934EB" w:rsidP="00A934EB">
                          <w:pPr>
                            <w:shd w:val="clear" w:color="auto" w:fill="92CDDC"/>
                            <w:jc w:val="center"/>
                            <w:rPr>
                              <w:b/>
                              <w:color w:val="FFFFFF"/>
                              <w:sz w:val="52"/>
                              <w:szCs w:val="52"/>
                            </w:rPr>
                          </w:pPr>
                        </w:p>
                        <w:p w14:paraId="71C02A0D" w14:textId="2FE29E07" w:rsidR="00A934EB" w:rsidRPr="00A934EB" w:rsidRDefault="00A934EB" w:rsidP="00A934EB">
                          <w:pPr>
                            <w:shd w:val="clear" w:color="auto" w:fill="92CDDC"/>
                            <w:jc w:val="center"/>
                            <w:rPr>
                              <w:b/>
                              <w:color w:val="FFFFFF"/>
                              <w:sz w:val="52"/>
                              <w:szCs w:val="52"/>
                            </w:rPr>
                          </w:pPr>
                          <w:r w:rsidRPr="00A934EB">
                            <w:rPr>
                              <w:b/>
                              <w:color w:val="FFFFFF"/>
                              <w:sz w:val="52"/>
                              <w:szCs w:val="52"/>
                            </w:rPr>
                            <w:t>[</w:t>
                          </w:r>
                          <w:r w:rsidR="00A22AAC" w:rsidRPr="00A934EB">
                            <w:rPr>
                              <w:b/>
                              <w:color w:val="FFFFFF"/>
                              <w:sz w:val="52"/>
                              <w:szCs w:val="52"/>
                            </w:rPr>
                            <w:t>Aanbesteding</w:t>
                          </w:r>
                          <w:r w:rsidRPr="00A934EB">
                            <w:rPr>
                              <w:b/>
                              <w:color w:val="FFFFFF"/>
                              <w:sz w:val="52"/>
                              <w:szCs w:val="52"/>
                            </w:rPr>
                            <w:t>]</w:t>
                          </w:r>
                        </w:p>
                        <w:p w14:paraId="741A25F0" w14:textId="77777777" w:rsidR="00A934EB" w:rsidRPr="00A934EB" w:rsidRDefault="00A934EB" w:rsidP="00A934EB">
                          <w:pPr>
                            <w:shd w:val="clear" w:color="auto" w:fill="92CDDC"/>
                            <w:jc w:val="center"/>
                            <w:rPr>
                              <w:b/>
                              <w:color w:val="FFFFFF"/>
                              <w:sz w:val="52"/>
                              <w:szCs w:val="52"/>
                            </w:rPr>
                          </w:pPr>
                        </w:p>
                        <w:p w14:paraId="2A2E53B6" w14:textId="73B5C76D" w:rsidR="00A934EB" w:rsidRPr="00A934EB" w:rsidRDefault="00942826" w:rsidP="00A934EB">
                          <w:pPr>
                            <w:shd w:val="clear" w:color="auto" w:fill="92CDDC"/>
                            <w:jc w:val="center"/>
                            <w:rPr>
                              <w:b/>
                              <w:color w:val="FFFFFF"/>
                              <w:sz w:val="52"/>
                              <w:szCs w:val="52"/>
                            </w:rPr>
                          </w:pPr>
                          <w:r>
                            <w:rPr>
                              <w:b/>
                              <w:color w:val="FFFFFF"/>
                              <w:sz w:val="44"/>
                              <w:szCs w:val="44"/>
                            </w:rPr>
                            <w:t>Bijlage 11</w:t>
                          </w:r>
                          <w:r w:rsidR="00A934EB" w:rsidRPr="00A934EB">
                            <w:rPr>
                              <w:b/>
                              <w:color w:val="FFFFFF"/>
                              <w:sz w:val="44"/>
                              <w:szCs w:val="44"/>
                            </w:rPr>
                            <w:t xml:space="preserve"> </w:t>
                          </w:r>
                          <w:r w:rsidR="00575C2C">
                            <w:rPr>
                              <w:b/>
                              <w:color w:val="FFFFFF"/>
                              <w:sz w:val="44"/>
                              <w:szCs w:val="44"/>
                            </w:rPr>
                            <w:t xml:space="preserve">OSM </w:t>
                          </w:r>
                          <w:r>
                            <w:rPr>
                              <w:b/>
                              <w:color w:val="FFFFFF"/>
                              <w:sz w:val="44"/>
                              <w:szCs w:val="44"/>
                            </w:rPr>
                            <w:t>Portal</w:t>
                          </w:r>
                        </w:p>
                        <w:p w14:paraId="4E4E39C5" w14:textId="77777777" w:rsidR="00A934EB" w:rsidRPr="00A934EB" w:rsidRDefault="00A934EB" w:rsidP="00A934EB">
                          <w:pPr>
                            <w:shd w:val="clear" w:color="auto" w:fill="92CDDC"/>
                            <w:jc w:val="center"/>
                          </w:pPr>
                        </w:p>
                        <w:p w14:paraId="2A0B0D70" w14:textId="5D1F9F82" w:rsidR="00A934EB" w:rsidRPr="00A934EB" w:rsidRDefault="00A934EB" w:rsidP="00A934EB">
                          <w:pPr>
                            <w:shd w:val="clear" w:color="auto" w:fill="92CDDC"/>
                            <w:jc w:val="center"/>
                            <w:rPr>
                              <w:sz w:val="22"/>
                              <w:szCs w:val="22"/>
                            </w:rPr>
                          </w:pPr>
                          <w:r w:rsidRPr="00A934EB">
                            <w:rPr>
                              <w:sz w:val="22"/>
                              <w:szCs w:val="22"/>
                            </w:rPr>
                            <w:t xml:space="preserve">Versie: </w:t>
                          </w:r>
                          <w:r w:rsidR="00B96311">
                            <w:rPr>
                              <w:sz w:val="22"/>
                              <w:szCs w:val="22"/>
                            </w:rPr>
                            <w:t xml:space="preserve"> 0.</w:t>
                          </w:r>
                          <w:r w:rsidR="009B24C7">
                            <w:rPr>
                              <w:sz w:val="22"/>
                              <w:szCs w:val="22"/>
                            </w:rPr>
                            <w:t>6</w:t>
                          </w:r>
                        </w:p>
                        <w:p w14:paraId="050F577C" w14:textId="77777777" w:rsidR="00807069" w:rsidRPr="00752D3D" w:rsidRDefault="00807069" w:rsidP="0084763F">
                          <w:pPr>
                            <w:shd w:val="clear" w:color="auto" w:fill="92CDDC" w:themeFill="accent5" w:themeFillTint="99"/>
                            <w:jc w:val="center"/>
                          </w:pPr>
                        </w:p>
                        <w:p w14:paraId="389BE2B3" w14:textId="77777777" w:rsidR="00807069" w:rsidRPr="00F05D36" w:rsidRDefault="00807069" w:rsidP="0084763F">
                          <w:pPr>
                            <w:shd w:val="clear" w:color="auto" w:fill="92CDDC" w:themeFill="accent5" w:themeFillTint="99"/>
                            <w:jc w:val="cent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BD7A9E" id="_x0000_t202" coordsize="21600,21600" o:spt="202" path="m,l,21600r21600,l21600,xe">
              <v:stroke joinstyle="miter"/>
              <v:path gradientshapeok="t" o:connecttype="rect"/>
            </v:shapetype>
            <v:shape id="Text Box 10" o:spid="_x0000_s1026" type="#_x0000_t202" style="position:absolute;margin-left:-71.5pt;margin-top:-40.85pt;width:595.8pt;height:3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WxswIAAKs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" filled="f" stroked="f" strokecolor="#09f">
              <v:textbox inset="0,0,0,0">
                <w:txbxContent>
                  <w:p w14:paraId="69961764" w14:textId="77777777" w:rsidR="00A934EB" w:rsidRPr="00A934EB" w:rsidRDefault="00A934EB" w:rsidP="00A934EB">
                    <w:pPr>
                      <w:shd w:val="clear" w:color="auto" w:fill="92CDDC"/>
                      <w:jc w:val="center"/>
                      <w:rPr>
                        <w:b/>
                        <w:color w:val="FFFFFF"/>
                      </w:rPr>
                    </w:pPr>
                  </w:p>
                  <w:p w14:paraId="3E0C477F" w14:textId="77777777" w:rsidR="00A934EB" w:rsidRPr="00A934EB" w:rsidRDefault="00A934EB" w:rsidP="00A934EB">
                    <w:pPr>
                      <w:shd w:val="clear" w:color="auto" w:fill="92CDDC"/>
                      <w:jc w:val="center"/>
                      <w:rPr>
                        <w:b/>
                        <w:color w:val="FFFFFF"/>
                        <w:sz w:val="52"/>
                        <w:szCs w:val="52"/>
                      </w:rPr>
                    </w:pPr>
                    <w:r w:rsidRPr="00A934EB">
                      <w:rPr>
                        <w:b/>
                        <w:color w:val="FFFFFF"/>
                      </w:rPr>
                      <w:br/>
                    </w:r>
                    <w:r w:rsidRPr="00A934EB">
                      <w:rPr>
                        <w:b/>
                        <w:color w:val="FFFFFF"/>
                        <w:sz w:val="52"/>
                        <w:szCs w:val="52"/>
                      </w:rPr>
                      <w:t>Connectiviteitsdiensten Rijk 2023</w:t>
                    </w:r>
                  </w:p>
                  <w:p w14:paraId="781FA9C0" w14:textId="77777777" w:rsidR="00A934EB" w:rsidRPr="00A934EB" w:rsidRDefault="00A934EB" w:rsidP="00A934EB">
                    <w:pPr>
                      <w:shd w:val="clear" w:color="auto" w:fill="92CDDC"/>
                      <w:jc w:val="center"/>
                      <w:rPr>
                        <w:b/>
                        <w:color w:val="FFFFFF"/>
                        <w:sz w:val="52"/>
                        <w:szCs w:val="52"/>
                      </w:rPr>
                    </w:pPr>
                  </w:p>
                  <w:p w14:paraId="71C02A0D" w14:textId="2FE29E07" w:rsidR="00A934EB" w:rsidRPr="00A934EB" w:rsidRDefault="00A934EB" w:rsidP="00A934EB">
                    <w:pPr>
                      <w:shd w:val="clear" w:color="auto" w:fill="92CDDC"/>
                      <w:jc w:val="center"/>
                      <w:rPr>
                        <w:b/>
                        <w:color w:val="FFFFFF"/>
                        <w:sz w:val="52"/>
                        <w:szCs w:val="52"/>
                      </w:rPr>
                    </w:pPr>
                    <w:r w:rsidRPr="00A934EB">
                      <w:rPr>
                        <w:b/>
                        <w:color w:val="FFFFFF"/>
                        <w:sz w:val="52"/>
                        <w:szCs w:val="52"/>
                      </w:rPr>
                      <w:t>[</w:t>
                    </w:r>
                    <w:r w:rsidR="00A22AAC" w:rsidRPr="00A934EB">
                      <w:rPr>
                        <w:b/>
                        <w:color w:val="FFFFFF"/>
                        <w:sz w:val="52"/>
                        <w:szCs w:val="52"/>
                      </w:rPr>
                      <w:t>Aanbesteding</w:t>
                    </w:r>
                    <w:r w:rsidRPr="00A934EB">
                      <w:rPr>
                        <w:b/>
                        <w:color w:val="FFFFFF"/>
                        <w:sz w:val="52"/>
                        <w:szCs w:val="52"/>
                      </w:rPr>
                      <w:t>]</w:t>
                    </w:r>
                  </w:p>
                  <w:p w14:paraId="741A25F0" w14:textId="77777777" w:rsidR="00A934EB" w:rsidRPr="00A934EB" w:rsidRDefault="00A934EB" w:rsidP="00A934EB">
                    <w:pPr>
                      <w:shd w:val="clear" w:color="auto" w:fill="92CDDC"/>
                      <w:jc w:val="center"/>
                      <w:rPr>
                        <w:b/>
                        <w:color w:val="FFFFFF"/>
                        <w:sz w:val="52"/>
                        <w:szCs w:val="52"/>
                      </w:rPr>
                    </w:pPr>
                  </w:p>
                  <w:p w14:paraId="2A2E53B6" w14:textId="73B5C76D" w:rsidR="00A934EB" w:rsidRPr="00A934EB" w:rsidRDefault="00942826" w:rsidP="00A934EB">
                    <w:pPr>
                      <w:shd w:val="clear" w:color="auto" w:fill="92CDDC"/>
                      <w:jc w:val="center"/>
                      <w:rPr>
                        <w:b/>
                        <w:color w:val="FFFFFF"/>
                        <w:sz w:val="52"/>
                        <w:szCs w:val="52"/>
                      </w:rPr>
                    </w:pPr>
                    <w:r>
                      <w:rPr>
                        <w:b/>
                        <w:color w:val="FFFFFF"/>
                        <w:sz w:val="44"/>
                        <w:szCs w:val="44"/>
                      </w:rPr>
                      <w:t>Bijlage 11</w:t>
                    </w:r>
                    <w:r w:rsidR="00A934EB" w:rsidRPr="00A934EB">
                      <w:rPr>
                        <w:b/>
                        <w:color w:val="FFFFFF"/>
                        <w:sz w:val="44"/>
                        <w:szCs w:val="44"/>
                      </w:rPr>
                      <w:t xml:space="preserve"> </w:t>
                    </w:r>
                    <w:r w:rsidR="00575C2C">
                      <w:rPr>
                        <w:b/>
                        <w:color w:val="FFFFFF"/>
                        <w:sz w:val="44"/>
                        <w:szCs w:val="44"/>
                      </w:rPr>
                      <w:t xml:space="preserve">OSM </w:t>
                    </w:r>
                    <w:r>
                      <w:rPr>
                        <w:b/>
                        <w:color w:val="FFFFFF"/>
                        <w:sz w:val="44"/>
                        <w:szCs w:val="44"/>
                      </w:rPr>
                      <w:t>Portal</w:t>
                    </w:r>
                  </w:p>
                  <w:p w14:paraId="4E4E39C5" w14:textId="77777777" w:rsidR="00A934EB" w:rsidRPr="00A934EB" w:rsidRDefault="00A934EB" w:rsidP="00A934EB">
                    <w:pPr>
                      <w:shd w:val="clear" w:color="auto" w:fill="92CDDC"/>
                      <w:jc w:val="center"/>
                    </w:pPr>
                  </w:p>
                  <w:p w14:paraId="2A0B0D70" w14:textId="5D1F9F82" w:rsidR="00A934EB" w:rsidRPr="00A934EB" w:rsidRDefault="00A934EB" w:rsidP="00A934EB">
                    <w:pPr>
                      <w:shd w:val="clear" w:color="auto" w:fill="92CDDC"/>
                      <w:jc w:val="center"/>
                      <w:rPr>
                        <w:sz w:val="22"/>
                        <w:szCs w:val="22"/>
                      </w:rPr>
                    </w:pPr>
                    <w:r w:rsidRPr="00A934EB">
                      <w:rPr>
                        <w:sz w:val="22"/>
                        <w:szCs w:val="22"/>
                      </w:rPr>
                      <w:t xml:space="preserve">Versie: </w:t>
                    </w:r>
                    <w:r w:rsidR="00B96311">
                      <w:rPr>
                        <w:sz w:val="22"/>
                        <w:szCs w:val="22"/>
                      </w:rPr>
                      <w:t xml:space="preserve"> 0.</w:t>
                    </w:r>
                    <w:r w:rsidR="009B24C7">
                      <w:rPr>
                        <w:sz w:val="22"/>
                        <w:szCs w:val="22"/>
                      </w:rPr>
                      <w:t>6</w:t>
                    </w:r>
                  </w:p>
                  <w:p w14:paraId="050F577C" w14:textId="77777777" w:rsidR="00807069" w:rsidRPr="00752D3D" w:rsidRDefault="00807069" w:rsidP="0084763F">
                    <w:pPr>
                      <w:shd w:val="clear" w:color="auto" w:fill="92CDDC" w:themeFill="accent5" w:themeFillTint="99"/>
                      <w:jc w:val="center"/>
                    </w:pPr>
                  </w:p>
                  <w:p w14:paraId="389BE2B3" w14:textId="77777777" w:rsidR="00807069" w:rsidRPr="00F05D36" w:rsidRDefault="00807069" w:rsidP="0084763F">
                    <w:pPr>
                      <w:shd w:val="clear" w:color="auto" w:fill="92CDDC" w:themeFill="accent5" w:themeFillTint="99"/>
                      <w:jc w:val="center"/>
                    </w:pPr>
                  </w:p>
                </w:txbxContent>
              </v:textbox>
            </v:shape>
          </w:pict>
        </mc:Fallback>
      </mc:AlternateContent>
    </w:r>
  </w:p>
  <w:p w14:paraId="6390FF29" w14:textId="77777777" w:rsidR="00807069" w:rsidRDefault="00807069">
    <w:pPr>
      <w:pStyle w:val="Koptekst"/>
    </w:pPr>
  </w:p>
  <w:p w14:paraId="4C99C181" w14:textId="77777777" w:rsidR="00807069" w:rsidRDefault="00807069">
    <w:pPr>
      <w:pStyle w:val="Koptekst"/>
    </w:pPr>
  </w:p>
  <w:p w14:paraId="41A14423" w14:textId="77777777" w:rsidR="00807069" w:rsidRDefault="00807069">
    <w:pPr>
      <w:pStyle w:val="Koptekst"/>
    </w:pPr>
  </w:p>
  <w:p w14:paraId="62BFB71F" w14:textId="77777777" w:rsidR="00807069" w:rsidRDefault="00807069">
    <w:pPr>
      <w:pStyle w:val="Koptekst"/>
    </w:pPr>
  </w:p>
  <w:p w14:paraId="6FE11A3E" w14:textId="77777777" w:rsidR="00807069" w:rsidRDefault="00807069">
    <w:pPr>
      <w:pStyle w:val="Koptekst"/>
    </w:pPr>
  </w:p>
  <w:p w14:paraId="29B8B1A3" w14:textId="77777777" w:rsidR="00807069" w:rsidRDefault="00807069">
    <w:pPr>
      <w:pStyle w:val="Koptekst"/>
    </w:pPr>
  </w:p>
  <w:p w14:paraId="2D839075" w14:textId="77777777" w:rsidR="00807069" w:rsidRDefault="00807069">
    <w:pPr>
      <w:pStyle w:val="Koptekst"/>
    </w:pPr>
    <w:r w:rsidRPr="007805E1">
      <w:rPr>
        <w:b/>
        <w:color w:val="FFFFFF"/>
        <w:sz w:val="28"/>
        <w:szCs w:val="28"/>
      </w:rPr>
      <w:t xml:space="preserve">Bijlage </w:t>
    </w:r>
    <w:r>
      <w:rPr>
        <w:b/>
        <w:color w:val="FFFFFF"/>
        <w:sz w:val="28"/>
        <w:szCs w:val="28"/>
      </w:rPr>
      <w:t>6</w:t>
    </w:r>
    <w:r w:rsidRPr="007805E1">
      <w:rPr>
        <w:b/>
        <w:color w:val="FFFFFF"/>
        <w:sz w:val="28"/>
        <w:szCs w:val="28"/>
      </w:rPr>
      <w:t xml:space="preserve"> </w:t>
    </w:r>
    <w:r>
      <w:rPr>
        <w:b/>
        <w:color w:val="FFFFFF"/>
        <w:sz w:val="28"/>
        <w:szCs w:val="28"/>
      </w:rPr>
      <w:t>Marktconformiteit</w:t>
    </w:r>
  </w:p>
  <w:p w14:paraId="2B49B4F8" w14:textId="77777777" w:rsidR="00807069" w:rsidRDefault="00807069">
    <w:pPr>
      <w:pStyle w:val="Koptekst"/>
    </w:pPr>
  </w:p>
  <w:p w14:paraId="45B0471D" w14:textId="77777777" w:rsidR="00807069" w:rsidRDefault="00807069">
    <w:pPr>
      <w:pStyle w:val="Koptekst"/>
    </w:pPr>
  </w:p>
  <w:p w14:paraId="16A50625" w14:textId="77777777" w:rsidR="00807069" w:rsidRDefault="00807069">
    <w:pPr>
      <w:pStyle w:val="Koptekst"/>
    </w:pPr>
  </w:p>
  <w:p w14:paraId="53E96E6A" w14:textId="77777777" w:rsidR="00807069" w:rsidRDefault="00807069">
    <w:pPr>
      <w:pStyle w:val="Koptekst"/>
    </w:pPr>
  </w:p>
  <w:p w14:paraId="3D3DC275" w14:textId="77777777" w:rsidR="00807069" w:rsidRDefault="00807069">
    <w:pPr>
      <w:pStyle w:val="Koptekst"/>
    </w:pPr>
  </w:p>
  <w:p w14:paraId="0559D634" w14:textId="77777777" w:rsidR="00807069" w:rsidRDefault="00807069">
    <w:pPr>
      <w:pStyle w:val="Koptekst"/>
    </w:pPr>
  </w:p>
  <w:p w14:paraId="627B383E" w14:textId="77777777" w:rsidR="00807069" w:rsidRDefault="00807069">
    <w:pPr>
      <w:pStyle w:val="Koptekst"/>
    </w:pPr>
  </w:p>
  <w:p w14:paraId="2C299AEF" w14:textId="77777777" w:rsidR="00807069" w:rsidRDefault="00807069">
    <w:pPr>
      <w:pStyle w:val="Koptekst"/>
    </w:pPr>
  </w:p>
  <w:p w14:paraId="532998B1" w14:textId="77777777" w:rsidR="00807069" w:rsidRDefault="00807069">
    <w:pPr>
      <w:pStyle w:val="Koptekst"/>
    </w:pPr>
  </w:p>
  <w:p w14:paraId="7DD39E48" w14:textId="77777777" w:rsidR="00807069" w:rsidRDefault="00807069">
    <w:pPr>
      <w:pStyle w:val="Koptekst"/>
    </w:pPr>
  </w:p>
  <w:p w14:paraId="3A6C2425" w14:textId="77777777" w:rsidR="00807069" w:rsidRDefault="00807069">
    <w:pPr>
      <w:pStyle w:val="Koptekst"/>
    </w:pPr>
  </w:p>
  <w:p w14:paraId="61B3802C" w14:textId="77777777" w:rsidR="00807069" w:rsidRDefault="00807069">
    <w:pPr>
      <w:pStyle w:val="Koptekst"/>
    </w:pPr>
  </w:p>
  <w:p w14:paraId="3E4904EE" w14:textId="77777777" w:rsidR="00807069" w:rsidRDefault="00807069">
    <w:pPr>
      <w:pStyle w:val="Koptekst"/>
    </w:pPr>
  </w:p>
  <w:p w14:paraId="124EFC59" w14:textId="77777777" w:rsidR="00807069" w:rsidRDefault="00807069">
    <w:pPr>
      <w:pStyle w:val="Koptekst"/>
    </w:pPr>
  </w:p>
  <w:p w14:paraId="7B33ACA8" w14:textId="77777777" w:rsidR="00807069" w:rsidRDefault="00807069">
    <w:pPr>
      <w:pStyle w:val="Koptekst"/>
    </w:pPr>
  </w:p>
  <w:p w14:paraId="0873B06E" w14:textId="77777777" w:rsidR="00807069" w:rsidRDefault="00807069">
    <w:pPr>
      <w:pStyle w:val="Koptekst"/>
    </w:pPr>
  </w:p>
  <w:p w14:paraId="59442821" w14:textId="77777777" w:rsidR="00807069" w:rsidRDefault="00807069">
    <w:pPr>
      <w:pStyle w:val="Koptekst"/>
    </w:pPr>
  </w:p>
  <w:p w14:paraId="26C44E5C" w14:textId="77777777" w:rsidR="00807069" w:rsidRDefault="00807069">
    <w:pPr>
      <w:pStyle w:val="Koptekst"/>
    </w:pPr>
  </w:p>
  <w:p w14:paraId="53FEE721" w14:textId="77777777" w:rsidR="00807069" w:rsidRDefault="00807069">
    <w:pPr>
      <w:pStyle w:val="Koptekst"/>
    </w:pPr>
  </w:p>
  <w:p w14:paraId="74F5B04E" w14:textId="77777777" w:rsidR="00807069" w:rsidRDefault="00807069">
    <w:pPr>
      <w:pStyle w:val="Koptekst"/>
    </w:pPr>
  </w:p>
  <w:p w14:paraId="10799FF1" w14:textId="77777777" w:rsidR="00807069" w:rsidRDefault="00807069">
    <w:pPr>
      <w:pStyle w:val="Koptekst"/>
    </w:pPr>
  </w:p>
  <w:p w14:paraId="24F9A0EB" w14:textId="77777777" w:rsidR="00807069" w:rsidRDefault="00807069" w:rsidP="008476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E8489D6E"/>
    <w:lvl w:ilvl="0">
      <w:start w:val="1"/>
      <w:numFmt w:val="decimal"/>
      <w:lvlText w:val="Artikel %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1160"/>
        </w:tabs>
        <w:ind w:left="116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0F167B61"/>
    <w:multiLevelType w:val="hybridMultilevel"/>
    <w:tmpl w:val="51F49456"/>
    <w:lvl w:ilvl="0" w:tplc="8084A4BE">
      <w:start w:val="1"/>
      <w:numFmt w:val="decimal"/>
      <w:lvlText w:val="%1."/>
      <w:lvlJc w:val="left"/>
      <w:pPr>
        <w:ind w:left="826" w:hanging="360"/>
      </w:pPr>
      <w:rPr>
        <w:rFonts w:hint="default"/>
      </w:rPr>
    </w:lvl>
    <w:lvl w:ilvl="1" w:tplc="04130019" w:tentative="1">
      <w:start w:val="1"/>
      <w:numFmt w:val="lowerLetter"/>
      <w:lvlText w:val="%2."/>
      <w:lvlJc w:val="left"/>
      <w:pPr>
        <w:ind w:left="1546" w:hanging="360"/>
      </w:pPr>
    </w:lvl>
    <w:lvl w:ilvl="2" w:tplc="0413001B" w:tentative="1">
      <w:start w:val="1"/>
      <w:numFmt w:val="lowerRoman"/>
      <w:lvlText w:val="%3."/>
      <w:lvlJc w:val="right"/>
      <w:pPr>
        <w:ind w:left="2266" w:hanging="180"/>
      </w:pPr>
    </w:lvl>
    <w:lvl w:ilvl="3" w:tplc="0413000F" w:tentative="1">
      <w:start w:val="1"/>
      <w:numFmt w:val="decimal"/>
      <w:lvlText w:val="%4."/>
      <w:lvlJc w:val="left"/>
      <w:pPr>
        <w:ind w:left="2986" w:hanging="360"/>
      </w:pPr>
    </w:lvl>
    <w:lvl w:ilvl="4" w:tplc="04130019" w:tentative="1">
      <w:start w:val="1"/>
      <w:numFmt w:val="lowerLetter"/>
      <w:lvlText w:val="%5."/>
      <w:lvlJc w:val="left"/>
      <w:pPr>
        <w:ind w:left="3706" w:hanging="360"/>
      </w:pPr>
    </w:lvl>
    <w:lvl w:ilvl="5" w:tplc="0413001B" w:tentative="1">
      <w:start w:val="1"/>
      <w:numFmt w:val="lowerRoman"/>
      <w:lvlText w:val="%6."/>
      <w:lvlJc w:val="right"/>
      <w:pPr>
        <w:ind w:left="4426" w:hanging="180"/>
      </w:pPr>
    </w:lvl>
    <w:lvl w:ilvl="6" w:tplc="0413000F" w:tentative="1">
      <w:start w:val="1"/>
      <w:numFmt w:val="decimal"/>
      <w:lvlText w:val="%7."/>
      <w:lvlJc w:val="left"/>
      <w:pPr>
        <w:ind w:left="5146" w:hanging="360"/>
      </w:pPr>
    </w:lvl>
    <w:lvl w:ilvl="7" w:tplc="04130019" w:tentative="1">
      <w:start w:val="1"/>
      <w:numFmt w:val="lowerLetter"/>
      <w:lvlText w:val="%8."/>
      <w:lvlJc w:val="left"/>
      <w:pPr>
        <w:ind w:left="5866" w:hanging="360"/>
      </w:pPr>
    </w:lvl>
    <w:lvl w:ilvl="8" w:tplc="0413001B" w:tentative="1">
      <w:start w:val="1"/>
      <w:numFmt w:val="lowerRoman"/>
      <w:lvlText w:val="%9."/>
      <w:lvlJc w:val="right"/>
      <w:pPr>
        <w:ind w:left="6586" w:hanging="180"/>
      </w:pPr>
    </w:lvl>
  </w:abstractNum>
  <w:abstractNum w:abstractNumId="2" w15:restartNumberingAfterBreak="0">
    <w:nsid w:val="0FE50192"/>
    <w:multiLevelType w:val="hybridMultilevel"/>
    <w:tmpl w:val="8BDE2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9C11A3"/>
    <w:multiLevelType w:val="hybridMultilevel"/>
    <w:tmpl w:val="FAF67200"/>
    <w:lvl w:ilvl="0" w:tplc="71F2EBF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EB7225"/>
    <w:multiLevelType w:val="hybridMultilevel"/>
    <w:tmpl w:val="CC986F38"/>
    <w:lvl w:ilvl="0" w:tplc="F440BD4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3F6DE7"/>
    <w:multiLevelType w:val="hybridMultilevel"/>
    <w:tmpl w:val="73982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3703FB"/>
    <w:multiLevelType w:val="hybridMultilevel"/>
    <w:tmpl w:val="397A4A5E"/>
    <w:lvl w:ilvl="0" w:tplc="F7EE135E">
      <w:start w:val="1"/>
      <w:numFmt w:val="decimal"/>
      <w:lvlText w:val="%1-"/>
      <w:lvlJc w:val="left"/>
      <w:pPr>
        <w:ind w:left="826" w:hanging="360"/>
      </w:pPr>
      <w:rPr>
        <w:rFonts w:hint="default"/>
      </w:rPr>
    </w:lvl>
    <w:lvl w:ilvl="1" w:tplc="04130019" w:tentative="1">
      <w:start w:val="1"/>
      <w:numFmt w:val="lowerLetter"/>
      <w:lvlText w:val="%2."/>
      <w:lvlJc w:val="left"/>
      <w:pPr>
        <w:ind w:left="1546" w:hanging="360"/>
      </w:pPr>
    </w:lvl>
    <w:lvl w:ilvl="2" w:tplc="0413001B" w:tentative="1">
      <w:start w:val="1"/>
      <w:numFmt w:val="lowerRoman"/>
      <w:lvlText w:val="%3."/>
      <w:lvlJc w:val="right"/>
      <w:pPr>
        <w:ind w:left="2266" w:hanging="180"/>
      </w:pPr>
    </w:lvl>
    <w:lvl w:ilvl="3" w:tplc="0413000F" w:tentative="1">
      <w:start w:val="1"/>
      <w:numFmt w:val="decimal"/>
      <w:lvlText w:val="%4."/>
      <w:lvlJc w:val="left"/>
      <w:pPr>
        <w:ind w:left="2986" w:hanging="360"/>
      </w:pPr>
    </w:lvl>
    <w:lvl w:ilvl="4" w:tplc="04130019" w:tentative="1">
      <w:start w:val="1"/>
      <w:numFmt w:val="lowerLetter"/>
      <w:lvlText w:val="%5."/>
      <w:lvlJc w:val="left"/>
      <w:pPr>
        <w:ind w:left="3706" w:hanging="360"/>
      </w:pPr>
    </w:lvl>
    <w:lvl w:ilvl="5" w:tplc="0413001B" w:tentative="1">
      <w:start w:val="1"/>
      <w:numFmt w:val="lowerRoman"/>
      <w:lvlText w:val="%6."/>
      <w:lvlJc w:val="right"/>
      <w:pPr>
        <w:ind w:left="4426" w:hanging="180"/>
      </w:pPr>
    </w:lvl>
    <w:lvl w:ilvl="6" w:tplc="0413000F" w:tentative="1">
      <w:start w:val="1"/>
      <w:numFmt w:val="decimal"/>
      <w:lvlText w:val="%7."/>
      <w:lvlJc w:val="left"/>
      <w:pPr>
        <w:ind w:left="5146" w:hanging="360"/>
      </w:pPr>
    </w:lvl>
    <w:lvl w:ilvl="7" w:tplc="04130019" w:tentative="1">
      <w:start w:val="1"/>
      <w:numFmt w:val="lowerLetter"/>
      <w:lvlText w:val="%8."/>
      <w:lvlJc w:val="left"/>
      <w:pPr>
        <w:ind w:left="5866" w:hanging="360"/>
      </w:pPr>
    </w:lvl>
    <w:lvl w:ilvl="8" w:tplc="0413001B" w:tentative="1">
      <w:start w:val="1"/>
      <w:numFmt w:val="lowerRoman"/>
      <w:lvlText w:val="%9."/>
      <w:lvlJc w:val="right"/>
      <w:pPr>
        <w:ind w:left="6586" w:hanging="180"/>
      </w:pPr>
    </w:lvl>
  </w:abstractNum>
  <w:abstractNum w:abstractNumId="7" w15:restartNumberingAfterBreak="0">
    <w:nsid w:val="1E0A1BAB"/>
    <w:multiLevelType w:val="hybridMultilevel"/>
    <w:tmpl w:val="A87ADA1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780E94"/>
    <w:multiLevelType w:val="hybridMultilevel"/>
    <w:tmpl w:val="17ACA852"/>
    <w:lvl w:ilvl="0" w:tplc="786C643E">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001AB"/>
    <w:multiLevelType w:val="hybridMultilevel"/>
    <w:tmpl w:val="5A98E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6B0E91"/>
    <w:multiLevelType w:val="hybridMultilevel"/>
    <w:tmpl w:val="EB023BA2"/>
    <w:lvl w:ilvl="0" w:tplc="2AF44C3A">
      <w:start w:val="1"/>
      <w:numFmt w:val="decimal"/>
      <w:lvlText w:val="%1."/>
      <w:lvlJc w:val="left"/>
      <w:pPr>
        <w:tabs>
          <w:tab w:val="num" w:pos="360"/>
        </w:tabs>
        <w:ind w:left="360" w:hanging="360"/>
      </w:pPr>
      <w:rPr>
        <w:rFonts w:cs="Times New Roman" w:hint="default"/>
        <w:i w:val="0"/>
        <w:iCs w:val="0"/>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7A75BC6"/>
    <w:multiLevelType w:val="hybridMultilevel"/>
    <w:tmpl w:val="F5A6A4E2"/>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7F1278"/>
    <w:multiLevelType w:val="hybridMultilevel"/>
    <w:tmpl w:val="4D703BDA"/>
    <w:lvl w:ilvl="0" w:tplc="786C643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B41381"/>
    <w:multiLevelType w:val="hybridMultilevel"/>
    <w:tmpl w:val="D184677C"/>
    <w:lvl w:ilvl="0" w:tplc="786C643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F20BF0"/>
    <w:multiLevelType w:val="hybridMultilevel"/>
    <w:tmpl w:val="B77486D6"/>
    <w:lvl w:ilvl="0" w:tplc="C6B0F22E">
      <w:start w:val="18"/>
      <w:numFmt w:val="bullet"/>
      <w:lvlText w:val=""/>
      <w:lvlJc w:val="left"/>
      <w:pPr>
        <w:ind w:left="1068" w:hanging="360"/>
      </w:pPr>
      <w:rPr>
        <w:rFonts w:ascii="Wingdings" w:eastAsia="Times New Roman" w:hAnsi="Wingdings" w:cs="TimesNewRomanPSM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4B24316"/>
    <w:multiLevelType w:val="hybridMultilevel"/>
    <w:tmpl w:val="CA8A86E6"/>
    <w:lvl w:ilvl="0" w:tplc="786C643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3E4424"/>
    <w:multiLevelType w:val="hybridMultilevel"/>
    <w:tmpl w:val="495A92D0"/>
    <w:lvl w:ilvl="0" w:tplc="7292A97C">
      <w:numFmt w:val="bullet"/>
      <w:lvlText w:val="•"/>
      <w:lvlJc w:val="left"/>
      <w:pPr>
        <w:ind w:left="1065" w:hanging="705"/>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18126A"/>
    <w:multiLevelType w:val="hybridMultilevel"/>
    <w:tmpl w:val="D9D0B70E"/>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B10B95"/>
    <w:multiLevelType w:val="hybridMultilevel"/>
    <w:tmpl w:val="F21480E8"/>
    <w:lvl w:ilvl="0" w:tplc="7292A97C">
      <w:numFmt w:val="bullet"/>
      <w:lvlText w:val="•"/>
      <w:lvlJc w:val="left"/>
      <w:pPr>
        <w:ind w:left="705" w:hanging="705"/>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D855AE4"/>
    <w:multiLevelType w:val="hybridMultilevel"/>
    <w:tmpl w:val="724EB622"/>
    <w:lvl w:ilvl="0" w:tplc="786C643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CA1153"/>
    <w:multiLevelType w:val="hybridMultilevel"/>
    <w:tmpl w:val="B2BC4B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BE1B18"/>
    <w:multiLevelType w:val="hybridMultilevel"/>
    <w:tmpl w:val="2A683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5B90CD3"/>
    <w:multiLevelType w:val="hybridMultilevel"/>
    <w:tmpl w:val="758CF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8035E3"/>
    <w:multiLevelType w:val="hybridMultilevel"/>
    <w:tmpl w:val="DA6CE078"/>
    <w:lvl w:ilvl="0" w:tplc="04130001">
      <w:start w:val="1"/>
      <w:numFmt w:val="decimal"/>
      <w:lvlText w:val="%1."/>
      <w:lvlJc w:val="left"/>
      <w:pPr>
        <w:tabs>
          <w:tab w:val="num" w:pos="567"/>
        </w:tabs>
        <w:ind w:left="567" w:hanging="567"/>
      </w:pPr>
      <w:rPr>
        <w:rFonts w:ascii="Verdana" w:hAnsi="Verdana" w:hint="default"/>
        <w:b/>
        <w:i w:val="0"/>
        <w:sz w:val="28"/>
        <w:szCs w:val="28"/>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4" w15:restartNumberingAfterBreak="0">
    <w:nsid w:val="4AA2760D"/>
    <w:multiLevelType w:val="hybridMultilevel"/>
    <w:tmpl w:val="3800E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A1186"/>
    <w:multiLevelType w:val="hybridMultilevel"/>
    <w:tmpl w:val="EA1E0E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D40C6C"/>
    <w:multiLevelType w:val="hybridMultilevel"/>
    <w:tmpl w:val="84F6646C"/>
    <w:lvl w:ilvl="0" w:tplc="786C643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B300E1"/>
    <w:multiLevelType w:val="hybridMultilevel"/>
    <w:tmpl w:val="AE22ECB2"/>
    <w:lvl w:ilvl="0" w:tplc="786C643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0E6EF7"/>
    <w:multiLevelType w:val="hybridMultilevel"/>
    <w:tmpl w:val="A2E6EDE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6B32316"/>
    <w:multiLevelType w:val="hybridMultilevel"/>
    <w:tmpl w:val="8BD615D4"/>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743C4C"/>
    <w:multiLevelType w:val="hybridMultilevel"/>
    <w:tmpl w:val="CB342B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953F0B"/>
    <w:multiLevelType w:val="hybridMultilevel"/>
    <w:tmpl w:val="EE8AAC6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8FA4E3F"/>
    <w:multiLevelType w:val="hybridMultilevel"/>
    <w:tmpl w:val="9FBC97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1959A1"/>
    <w:multiLevelType w:val="hybridMultilevel"/>
    <w:tmpl w:val="A0C40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0E0DC6"/>
    <w:multiLevelType w:val="hybridMultilevel"/>
    <w:tmpl w:val="1AF22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642C2E"/>
    <w:multiLevelType w:val="hybridMultilevel"/>
    <w:tmpl w:val="1B225ECE"/>
    <w:lvl w:ilvl="0" w:tplc="786C643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30"/>
  </w:num>
  <w:num w:numId="3">
    <w:abstractNumId w:val="17"/>
  </w:num>
  <w:num w:numId="4">
    <w:abstractNumId w:val="11"/>
  </w:num>
  <w:num w:numId="5">
    <w:abstractNumId w:val="29"/>
  </w:num>
  <w:num w:numId="6">
    <w:abstractNumId w:val="14"/>
  </w:num>
  <w:num w:numId="7">
    <w:abstractNumId w:val="25"/>
  </w:num>
  <w:num w:numId="8">
    <w:abstractNumId w:val="34"/>
  </w:num>
  <w:num w:numId="9">
    <w:abstractNumId w:val="32"/>
  </w:num>
  <w:num w:numId="10">
    <w:abstractNumId w:val="31"/>
  </w:num>
  <w:num w:numId="11">
    <w:abstractNumId w:val="28"/>
  </w:num>
  <w:num w:numId="12">
    <w:abstractNumId w:val="4"/>
  </w:num>
  <w:num w:numId="13">
    <w:abstractNumId w:val="24"/>
  </w:num>
  <w:num w:numId="14">
    <w:abstractNumId w:val="5"/>
  </w:num>
  <w:num w:numId="15">
    <w:abstractNumId w:val="3"/>
  </w:num>
  <w:num w:numId="16">
    <w:abstractNumId w:val="35"/>
  </w:num>
  <w:num w:numId="17">
    <w:abstractNumId w:val="33"/>
  </w:num>
  <w:num w:numId="18">
    <w:abstractNumId w:val="23"/>
  </w:num>
  <w:num w:numId="19">
    <w:abstractNumId w:val="1"/>
  </w:num>
  <w:num w:numId="20">
    <w:abstractNumId w:val="6"/>
  </w:num>
  <w:num w:numId="21">
    <w:abstractNumId w:val="10"/>
  </w:num>
  <w:num w:numId="22">
    <w:abstractNumId w:val="0"/>
  </w:num>
  <w:num w:numId="23">
    <w:abstractNumId w:val="2"/>
  </w:num>
  <w:num w:numId="24">
    <w:abstractNumId w:val="8"/>
  </w:num>
  <w:num w:numId="25">
    <w:abstractNumId w:val="12"/>
  </w:num>
  <w:num w:numId="26">
    <w:abstractNumId w:val="15"/>
  </w:num>
  <w:num w:numId="27">
    <w:abstractNumId w:val="19"/>
  </w:num>
  <w:num w:numId="28">
    <w:abstractNumId w:val="27"/>
  </w:num>
  <w:num w:numId="29">
    <w:abstractNumId w:val="20"/>
  </w:num>
  <w:num w:numId="30">
    <w:abstractNumId w:val="13"/>
  </w:num>
  <w:num w:numId="31">
    <w:abstractNumId w:val="36"/>
  </w:num>
  <w:num w:numId="32">
    <w:abstractNumId w:val="26"/>
  </w:num>
  <w:num w:numId="33">
    <w:abstractNumId w:val="22"/>
  </w:num>
  <w:num w:numId="34">
    <w:abstractNumId w:val="16"/>
  </w:num>
  <w:num w:numId="35">
    <w:abstractNumId w:val="18"/>
  </w:num>
  <w:num w:numId="36">
    <w:abstractNumId w:val="7"/>
  </w:num>
  <w:num w:numId="37">
    <w:abstractNumId w:val="9"/>
  </w:num>
  <w:num w:numId="38">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0B92"/>
    <w:rsid w:val="000028F2"/>
    <w:rsid w:val="00002BF5"/>
    <w:rsid w:val="00005401"/>
    <w:rsid w:val="00013754"/>
    <w:rsid w:val="00015E9E"/>
    <w:rsid w:val="000222B0"/>
    <w:rsid w:val="000256ED"/>
    <w:rsid w:val="00025C85"/>
    <w:rsid w:val="00026360"/>
    <w:rsid w:val="00026D8A"/>
    <w:rsid w:val="000275BF"/>
    <w:rsid w:val="00027C1F"/>
    <w:rsid w:val="000319A8"/>
    <w:rsid w:val="00031F9D"/>
    <w:rsid w:val="00033F35"/>
    <w:rsid w:val="000343B6"/>
    <w:rsid w:val="00036C65"/>
    <w:rsid w:val="00041CB4"/>
    <w:rsid w:val="00042971"/>
    <w:rsid w:val="00051BF4"/>
    <w:rsid w:val="00051FD8"/>
    <w:rsid w:val="000520D8"/>
    <w:rsid w:val="0005238E"/>
    <w:rsid w:val="00052CF7"/>
    <w:rsid w:val="000574AF"/>
    <w:rsid w:val="000602D6"/>
    <w:rsid w:val="00060525"/>
    <w:rsid w:val="00060994"/>
    <w:rsid w:val="00061CB7"/>
    <w:rsid w:val="00063317"/>
    <w:rsid w:val="00063F2A"/>
    <w:rsid w:val="00065787"/>
    <w:rsid w:val="00067CE1"/>
    <w:rsid w:val="00070B38"/>
    <w:rsid w:val="00070F22"/>
    <w:rsid w:val="0007137B"/>
    <w:rsid w:val="00071DC5"/>
    <w:rsid w:val="00071E75"/>
    <w:rsid w:val="00073EDC"/>
    <w:rsid w:val="00074494"/>
    <w:rsid w:val="000775C3"/>
    <w:rsid w:val="000813A3"/>
    <w:rsid w:val="000823A8"/>
    <w:rsid w:val="00082C0B"/>
    <w:rsid w:val="0008348C"/>
    <w:rsid w:val="00083F35"/>
    <w:rsid w:val="00090A2C"/>
    <w:rsid w:val="00094D9A"/>
    <w:rsid w:val="00097DF6"/>
    <w:rsid w:val="000A0363"/>
    <w:rsid w:val="000A3F80"/>
    <w:rsid w:val="000A4109"/>
    <w:rsid w:val="000A6ED4"/>
    <w:rsid w:val="000B0C71"/>
    <w:rsid w:val="000B1E23"/>
    <w:rsid w:val="000B36D7"/>
    <w:rsid w:val="000B7416"/>
    <w:rsid w:val="000C1B15"/>
    <w:rsid w:val="000C417E"/>
    <w:rsid w:val="000C7588"/>
    <w:rsid w:val="000D15F6"/>
    <w:rsid w:val="000D37B5"/>
    <w:rsid w:val="000D3E71"/>
    <w:rsid w:val="000D49E0"/>
    <w:rsid w:val="000D57F4"/>
    <w:rsid w:val="000E6077"/>
    <w:rsid w:val="000E60D1"/>
    <w:rsid w:val="000E6C2B"/>
    <w:rsid w:val="000F097D"/>
    <w:rsid w:val="000F09D5"/>
    <w:rsid w:val="000F1528"/>
    <w:rsid w:val="000F47B4"/>
    <w:rsid w:val="000F5500"/>
    <w:rsid w:val="00102208"/>
    <w:rsid w:val="001025E3"/>
    <w:rsid w:val="0010547B"/>
    <w:rsid w:val="001112F4"/>
    <w:rsid w:val="0011426A"/>
    <w:rsid w:val="00117B5B"/>
    <w:rsid w:val="00120764"/>
    <w:rsid w:val="0012172F"/>
    <w:rsid w:val="00123348"/>
    <w:rsid w:val="001236EC"/>
    <w:rsid w:val="00125063"/>
    <w:rsid w:val="0012615C"/>
    <w:rsid w:val="00132ACC"/>
    <w:rsid w:val="00132CF3"/>
    <w:rsid w:val="00137B25"/>
    <w:rsid w:val="00143FE7"/>
    <w:rsid w:val="00144286"/>
    <w:rsid w:val="0014534A"/>
    <w:rsid w:val="001467EA"/>
    <w:rsid w:val="001508C5"/>
    <w:rsid w:val="00152444"/>
    <w:rsid w:val="00164B49"/>
    <w:rsid w:val="00170141"/>
    <w:rsid w:val="00171397"/>
    <w:rsid w:val="00172B39"/>
    <w:rsid w:val="00172D9A"/>
    <w:rsid w:val="001750B0"/>
    <w:rsid w:val="00176C6A"/>
    <w:rsid w:val="00180CF6"/>
    <w:rsid w:val="001842F6"/>
    <w:rsid w:val="0019230E"/>
    <w:rsid w:val="00193A44"/>
    <w:rsid w:val="0019462F"/>
    <w:rsid w:val="00194A23"/>
    <w:rsid w:val="00195575"/>
    <w:rsid w:val="00195666"/>
    <w:rsid w:val="001A304F"/>
    <w:rsid w:val="001A339C"/>
    <w:rsid w:val="001A3E1B"/>
    <w:rsid w:val="001B399A"/>
    <w:rsid w:val="001B6CE2"/>
    <w:rsid w:val="001C07B5"/>
    <w:rsid w:val="001C0E4E"/>
    <w:rsid w:val="001D4920"/>
    <w:rsid w:val="001D52CC"/>
    <w:rsid w:val="001D7F83"/>
    <w:rsid w:val="001E0DC4"/>
    <w:rsid w:val="001E4CBC"/>
    <w:rsid w:val="001F0EAF"/>
    <w:rsid w:val="001F5F8A"/>
    <w:rsid w:val="001F6260"/>
    <w:rsid w:val="00200EFF"/>
    <w:rsid w:val="00202F42"/>
    <w:rsid w:val="0020315D"/>
    <w:rsid w:val="00210F12"/>
    <w:rsid w:val="00211DDF"/>
    <w:rsid w:val="00211E4E"/>
    <w:rsid w:val="00212E46"/>
    <w:rsid w:val="00214058"/>
    <w:rsid w:val="0021628A"/>
    <w:rsid w:val="00220620"/>
    <w:rsid w:val="00221050"/>
    <w:rsid w:val="002215F8"/>
    <w:rsid w:val="0022237D"/>
    <w:rsid w:val="002239F3"/>
    <w:rsid w:val="00233E4B"/>
    <w:rsid w:val="00236E51"/>
    <w:rsid w:val="00244864"/>
    <w:rsid w:val="002465A3"/>
    <w:rsid w:val="00252838"/>
    <w:rsid w:val="00254FAF"/>
    <w:rsid w:val="00255C40"/>
    <w:rsid w:val="00257309"/>
    <w:rsid w:val="00257D75"/>
    <w:rsid w:val="00260B03"/>
    <w:rsid w:val="00261A6E"/>
    <w:rsid w:val="00263AFC"/>
    <w:rsid w:val="00263E72"/>
    <w:rsid w:val="002641F4"/>
    <w:rsid w:val="0026759F"/>
    <w:rsid w:val="00271564"/>
    <w:rsid w:val="002752BC"/>
    <w:rsid w:val="00275A6B"/>
    <w:rsid w:val="00276A33"/>
    <w:rsid w:val="00276EDC"/>
    <w:rsid w:val="00277A15"/>
    <w:rsid w:val="002865F4"/>
    <w:rsid w:val="00286647"/>
    <w:rsid w:val="00291BFF"/>
    <w:rsid w:val="00291E2F"/>
    <w:rsid w:val="00294F60"/>
    <w:rsid w:val="00296021"/>
    <w:rsid w:val="0029694F"/>
    <w:rsid w:val="002A4F8C"/>
    <w:rsid w:val="002A5CE5"/>
    <w:rsid w:val="002A74C4"/>
    <w:rsid w:val="002B639A"/>
    <w:rsid w:val="002B6D4C"/>
    <w:rsid w:val="002B6E0B"/>
    <w:rsid w:val="002C1F0C"/>
    <w:rsid w:val="002C504E"/>
    <w:rsid w:val="002C583D"/>
    <w:rsid w:val="002C77AA"/>
    <w:rsid w:val="002D1850"/>
    <w:rsid w:val="002D3E06"/>
    <w:rsid w:val="002D446B"/>
    <w:rsid w:val="002D4BD9"/>
    <w:rsid w:val="002D665D"/>
    <w:rsid w:val="002D6816"/>
    <w:rsid w:val="002E38D5"/>
    <w:rsid w:val="002E4045"/>
    <w:rsid w:val="002E75CD"/>
    <w:rsid w:val="002F061F"/>
    <w:rsid w:val="002F4EC1"/>
    <w:rsid w:val="002F6336"/>
    <w:rsid w:val="0030324C"/>
    <w:rsid w:val="003036BC"/>
    <w:rsid w:val="00303F9D"/>
    <w:rsid w:val="00304B6F"/>
    <w:rsid w:val="00305826"/>
    <w:rsid w:val="003133B8"/>
    <w:rsid w:val="003163D8"/>
    <w:rsid w:val="003175DA"/>
    <w:rsid w:val="003272D5"/>
    <w:rsid w:val="00330C53"/>
    <w:rsid w:val="00333127"/>
    <w:rsid w:val="00333D75"/>
    <w:rsid w:val="00334FD9"/>
    <w:rsid w:val="00335123"/>
    <w:rsid w:val="00341C47"/>
    <w:rsid w:val="00345AA5"/>
    <w:rsid w:val="0035032E"/>
    <w:rsid w:val="0035063C"/>
    <w:rsid w:val="003610A9"/>
    <w:rsid w:val="003627C4"/>
    <w:rsid w:val="00363FA1"/>
    <w:rsid w:val="00367105"/>
    <w:rsid w:val="0037165B"/>
    <w:rsid w:val="0037333F"/>
    <w:rsid w:val="00377FF3"/>
    <w:rsid w:val="003809E3"/>
    <w:rsid w:val="00384C5E"/>
    <w:rsid w:val="00384EF6"/>
    <w:rsid w:val="0038782B"/>
    <w:rsid w:val="003900DC"/>
    <w:rsid w:val="0039131D"/>
    <w:rsid w:val="00394E05"/>
    <w:rsid w:val="00397F07"/>
    <w:rsid w:val="003A05AF"/>
    <w:rsid w:val="003A149F"/>
    <w:rsid w:val="003A248D"/>
    <w:rsid w:val="003B36A9"/>
    <w:rsid w:val="003B41BF"/>
    <w:rsid w:val="003B7315"/>
    <w:rsid w:val="003B7C16"/>
    <w:rsid w:val="003C46A6"/>
    <w:rsid w:val="003C69F7"/>
    <w:rsid w:val="003C6D84"/>
    <w:rsid w:val="003C6FFC"/>
    <w:rsid w:val="003D59DF"/>
    <w:rsid w:val="003D7352"/>
    <w:rsid w:val="003E05AF"/>
    <w:rsid w:val="003E3076"/>
    <w:rsid w:val="003E6739"/>
    <w:rsid w:val="003F019C"/>
    <w:rsid w:val="00403198"/>
    <w:rsid w:val="004032A3"/>
    <w:rsid w:val="0040589B"/>
    <w:rsid w:val="00406499"/>
    <w:rsid w:val="00406D6B"/>
    <w:rsid w:val="00411C99"/>
    <w:rsid w:val="00412B31"/>
    <w:rsid w:val="00414EAB"/>
    <w:rsid w:val="004157DD"/>
    <w:rsid w:val="00415BE8"/>
    <w:rsid w:val="00416E88"/>
    <w:rsid w:val="00421AEF"/>
    <w:rsid w:val="0042275F"/>
    <w:rsid w:val="00430D9C"/>
    <w:rsid w:val="0043474A"/>
    <w:rsid w:val="00436504"/>
    <w:rsid w:val="004368B0"/>
    <w:rsid w:val="00437181"/>
    <w:rsid w:val="004374A3"/>
    <w:rsid w:val="00442083"/>
    <w:rsid w:val="00442C47"/>
    <w:rsid w:val="00446F32"/>
    <w:rsid w:val="00450338"/>
    <w:rsid w:val="0045336F"/>
    <w:rsid w:val="00453C28"/>
    <w:rsid w:val="00454FAA"/>
    <w:rsid w:val="00456780"/>
    <w:rsid w:val="0046165A"/>
    <w:rsid w:val="0046428B"/>
    <w:rsid w:val="00467261"/>
    <w:rsid w:val="00467338"/>
    <w:rsid w:val="00475018"/>
    <w:rsid w:val="00475F7F"/>
    <w:rsid w:val="004779F6"/>
    <w:rsid w:val="004832BF"/>
    <w:rsid w:val="004857B2"/>
    <w:rsid w:val="00492548"/>
    <w:rsid w:val="00492938"/>
    <w:rsid w:val="00493379"/>
    <w:rsid w:val="004A156B"/>
    <w:rsid w:val="004A35C8"/>
    <w:rsid w:val="004A78CF"/>
    <w:rsid w:val="004B57C6"/>
    <w:rsid w:val="004B5D62"/>
    <w:rsid w:val="004B70F5"/>
    <w:rsid w:val="004C329F"/>
    <w:rsid w:val="004D665F"/>
    <w:rsid w:val="004D68D0"/>
    <w:rsid w:val="004D7E7F"/>
    <w:rsid w:val="004E11C0"/>
    <w:rsid w:val="004E3A19"/>
    <w:rsid w:val="004E4821"/>
    <w:rsid w:val="004E68B4"/>
    <w:rsid w:val="004E6BBB"/>
    <w:rsid w:val="004F2DA2"/>
    <w:rsid w:val="004F5D24"/>
    <w:rsid w:val="004F675D"/>
    <w:rsid w:val="00500133"/>
    <w:rsid w:val="005022E5"/>
    <w:rsid w:val="00502B98"/>
    <w:rsid w:val="00502E59"/>
    <w:rsid w:val="00502E8B"/>
    <w:rsid w:val="0050349E"/>
    <w:rsid w:val="00503B8D"/>
    <w:rsid w:val="005062DF"/>
    <w:rsid w:val="00510D69"/>
    <w:rsid w:val="00511209"/>
    <w:rsid w:val="0051481B"/>
    <w:rsid w:val="005148C5"/>
    <w:rsid w:val="00516FD4"/>
    <w:rsid w:val="0052016F"/>
    <w:rsid w:val="00520567"/>
    <w:rsid w:val="005237BD"/>
    <w:rsid w:val="00525ED1"/>
    <w:rsid w:val="005267AC"/>
    <w:rsid w:val="00526C8A"/>
    <w:rsid w:val="00530440"/>
    <w:rsid w:val="00530475"/>
    <w:rsid w:val="00533060"/>
    <w:rsid w:val="00533D9C"/>
    <w:rsid w:val="005372C3"/>
    <w:rsid w:val="00545065"/>
    <w:rsid w:val="0054557A"/>
    <w:rsid w:val="005501C2"/>
    <w:rsid w:val="00552C52"/>
    <w:rsid w:val="0056225F"/>
    <w:rsid w:val="00562872"/>
    <w:rsid w:val="005676A9"/>
    <w:rsid w:val="00575C2C"/>
    <w:rsid w:val="0058487B"/>
    <w:rsid w:val="00586F29"/>
    <w:rsid w:val="005913FD"/>
    <w:rsid w:val="00591ECD"/>
    <w:rsid w:val="005934A2"/>
    <w:rsid w:val="00594C17"/>
    <w:rsid w:val="00595A2A"/>
    <w:rsid w:val="005A29BF"/>
    <w:rsid w:val="005A4F56"/>
    <w:rsid w:val="005A75DD"/>
    <w:rsid w:val="005B1730"/>
    <w:rsid w:val="005B5E42"/>
    <w:rsid w:val="005D2F7C"/>
    <w:rsid w:val="005D37CE"/>
    <w:rsid w:val="005D744C"/>
    <w:rsid w:val="005E0108"/>
    <w:rsid w:val="005E0692"/>
    <w:rsid w:val="005E4118"/>
    <w:rsid w:val="005E41D4"/>
    <w:rsid w:val="005F0408"/>
    <w:rsid w:val="005F1A77"/>
    <w:rsid w:val="005F35FF"/>
    <w:rsid w:val="005F5717"/>
    <w:rsid w:val="005F7C3D"/>
    <w:rsid w:val="005F7FBC"/>
    <w:rsid w:val="00601858"/>
    <w:rsid w:val="00604CF1"/>
    <w:rsid w:val="00612948"/>
    <w:rsid w:val="00612B2F"/>
    <w:rsid w:val="00614A41"/>
    <w:rsid w:val="006163D7"/>
    <w:rsid w:val="00616E7F"/>
    <w:rsid w:val="00621881"/>
    <w:rsid w:val="00622C8F"/>
    <w:rsid w:val="00624E24"/>
    <w:rsid w:val="00624F4B"/>
    <w:rsid w:val="00630C7F"/>
    <w:rsid w:val="00632CD7"/>
    <w:rsid w:val="006372D5"/>
    <w:rsid w:val="006376E7"/>
    <w:rsid w:val="00642EA6"/>
    <w:rsid w:val="006438E5"/>
    <w:rsid w:val="00645B9B"/>
    <w:rsid w:val="00647C12"/>
    <w:rsid w:val="00650E11"/>
    <w:rsid w:val="00651F8A"/>
    <w:rsid w:val="00654281"/>
    <w:rsid w:val="006569D3"/>
    <w:rsid w:val="00656D1A"/>
    <w:rsid w:val="00657B1F"/>
    <w:rsid w:val="0066372F"/>
    <w:rsid w:val="0066567A"/>
    <w:rsid w:val="00671168"/>
    <w:rsid w:val="006743C3"/>
    <w:rsid w:val="00675091"/>
    <w:rsid w:val="00680627"/>
    <w:rsid w:val="00681C63"/>
    <w:rsid w:val="006824F7"/>
    <w:rsid w:val="006848D2"/>
    <w:rsid w:val="0068508C"/>
    <w:rsid w:val="00686440"/>
    <w:rsid w:val="00692743"/>
    <w:rsid w:val="006929A8"/>
    <w:rsid w:val="006930FF"/>
    <w:rsid w:val="006938BF"/>
    <w:rsid w:val="00694197"/>
    <w:rsid w:val="006941BE"/>
    <w:rsid w:val="00695847"/>
    <w:rsid w:val="006A0E72"/>
    <w:rsid w:val="006A0FE6"/>
    <w:rsid w:val="006A39DC"/>
    <w:rsid w:val="006B2556"/>
    <w:rsid w:val="006B668D"/>
    <w:rsid w:val="006C2CF4"/>
    <w:rsid w:val="006C3A30"/>
    <w:rsid w:val="006C755D"/>
    <w:rsid w:val="006C756D"/>
    <w:rsid w:val="006C7B76"/>
    <w:rsid w:val="006D441A"/>
    <w:rsid w:val="006D6676"/>
    <w:rsid w:val="006E05B9"/>
    <w:rsid w:val="006E094D"/>
    <w:rsid w:val="006E0C9D"/>
    <w:rsid w:val="006E1B4B"/>
    <w:rsid w:val="006E366A"/>
    <w:rsid w:val="006E641A"/>
    <w:rsid w:val="006F0787"/>
    <w:rsid w:val="006F1251"/>
    <w:rsid w:val="006F1E67"/>
    <w:rsid w:val="006F227E"/>
    <w:rsid w:val="006F586A"/>
    <w:rsid w:val="00700BF0"/>
    <w:rsid w:val="0070176D"/>
    <w:rsid w:val="00703624"/>
    <w:rsid w:val="00703F33"/>
    <w:rsid w:val="0070759A"/>
    <w:rsid w:val="00711D4E"/>
    <w:rsid w:val="00715161"/>
    <w:rsid w:val="00720342"/>
    <w:rsid w:val="00722CF5"/>
    <w:rsid w:val="0072371D"/>
    <w:rsid w:val="0072380D"/>
    <w:rsid w:val="00726105"/>
    <w:rsid w:val="00737C83"/>
    <w:rsid w:val="0074012C"/>
    <w:rsid w:val="00743C48"/>
    <w:rsid w:val="00747C91"/>
    <w:rsid w:val="0075121F"/>
    <w:rsid w:val="00751B1C"/>
    <w:rsid w:val="0075229A"/>
    <w:rsid w:val="00752332"/>
    <w:rsid w:val="00752D3D"/>
    <w:rsid w:val="0076394D"/>
    <w:rsid w:val="00763E92"/>
    <w:rsid w:val="00764AD3"/>
    <w:rsid w:val="007703ED"/>
    <w:rsid w:val="00770ECA"/>
    <w:rsid w:val="00774262"/>
    <w:rsid w:val="00775DFD"/>
    <w:rsid w:val="007772D0"/>
    <w:rsid w:val="007821D5"/>
    <w:rsid w:val="007853AD"/>
    <w:rsid w:val="00786CF5"/>
    <w:rsid w:val="00787B9C"/>
    <w:rsid w:val="00791B72"/>
    <w:rsid w:val="00792785"/>
    <w:rsid w:val="00793B9C"/>
    <w:rsid w:val="00794160"/>
    <w:rsid w:val="00795B40"/>
    <w:rsid w:val="007A1C6A"/>
    <w:rsid w:val="007A2A47"/>
    <w:rsid w:val="007B1230"/>
    <w:rsid w:val="007B2591"/>
    <w:rsid w:val="007C2ADA"/>
    <w:rsid w:val="007C2C8C"/>
    <w:rsid w:val="007C630A"/>
    <w:rsid w:val="007C72D9"/>
    <w:rsid w:val="007D16C4"/>
    <w:rsid w:val="007D283B"/>
    <w:rsid w:val="007D2B29"/>
    <w:rsid w:val="007D369D"/>
    <w:rsid w:val="007D7D5F"/>
    <w:rsid w:val="007E1063"/>
    <w:rsid w:val="007E75ED"/>
    <w:rsid w:val="007F49B1"/>
    <w:rsid w:val="007F5551"/>
    <w:rsid w:val="00807069"/>
    <w:rsid w:val="0080722E"/>
    <w:rsid w:val="00810B24"/>
    <w:rsid w:val="00810CB4"/>
    <w:rsid w:val="008139D5"/>
    <w:rsid w:val="00813B84"/>
    <w:rsid w:val="00822770"/>
    <w:rsid w:val="00830871"/>
    <w:rsid w:val="00831D3E"/>
    <w:rsid w:val="00837FA7"/>
    <w:rsid w:val="00840970"/>
    <w:rsid w:val="0084763F"/>
    <w:rsid w:val="008501C3"/>
    <w:rsid w:val="00852331"/>
    <w:rsid w:val="008536B0"/>
    <w:rsid w:val="00861E7B"/>
    <w:rsid w:val="00874A20"/>
    <w:rsid w:val="0088204B"/>
    <w:rsid w:val="008858D6"/>
    <w:rsid w:val="00887216"/>
    <w:rsid w:val="0089002B"/>
    <w:rsid w:val="008901BD"/>
    <w:rsid w:val="00891AB5"/>
    <w:rsid w:val="00892606"/>
    <w:rsid w:val="00897511"/>
    <w:rsid w:val="008A3102"/>
    <w:rsid w:val="008B1FC8"/>
    <w:rsid w:val="008B20BE"/>
    <w:rsid w:val="008B21C7"/>
    <w:rsid w:val="008B24E2"/>
    <w:rsid w:val="008B387A"/>
    <w:rsid w:val="008C7CC5"/>
    <w:rsid w:val="008D4269"/>
    <w:rsid w:val="008E197A"/>
    <w:rsid w:val="008E3648"/>
    <w:rsid w:val="008F0926"/>
    <w:rsid w:val="0090167D"/>
    <w:rsid w:val="00904C60"/>
    <w:rsid w:val="0090733D"/>
    <w:rsid w:val="00907F1F"/>
    <w:rsid w:val="00913A16"/>
    <w:rsid w:val="00913D5A"/>
    <w:rsid w:val="00915D6B"/>
    <w:rsid w:val="00916CBC"/>
    <w:rsid w:val="009173B8"/>
    <w:rsid w:val="0092022F"/>
    <w:rsid w:val="00920586"/>
    <w:rsid w:val="00923A4F"/>
    <w:rsid w:val="00923EAA"/>
    <w:rsid w:val="009303A2"/>
    <w:rsid w:val="00930D73"/>
    <w:rsid w:val="00942826"/>
    <w:rsid w:val="0094564D"/>
    <w:rsid w:val="009478D8"/>
    <w:rsid w:val="009556B3"/>
    <w:rsid w:val="00956126"/>
    <w:rsid w:val="00957F35"/>
    <w:rsid w:val="009602D4"/>
    <w:rsid w:val="00961B80"/>
    <w:rsid w:val="009624B8"/>
    <w:rsid w:val="009626F6"/>
    <w:rsid w:val="00963700"/>
    <w:rsid w:val="00966F1F"/>
    <w:rsid w:val="00966FE5"/>
    <w:rsid w:val="00971E89"/>
    <w:rsid w:val="009724C0"/>
    <w:rsid w:val="009738D9"/>
    <w:rsid w:val="00973DA3"/>
    <w:rsid w:val="00973E1F"/>
    <w:rsid w:val="00976C3F"/>
    <w:rsid w:val="009815B8"/>
    <w:rsid w:val="00982873"/>
    <w:rsid w:val="0098292C"/>
    <w:rsid w:val="009858A8"/>
    <w:rsid w:val="009935B5"/>
    <w:rsid w:val="00993BAE"/>
    <w:rsid w:val="0099452E"/>
    <w:rsid w:val="00994D92"/>
    <w:rsid w:val="00995660"/>
    <w:rsid w:val="00995B6A"/>
    <w:rsid w:val="00997E5F"/>
    <w:rsid w:val="009A683F"/>
    <w:rsid w:val="009A74A9"/>
    <w:rsid w:val="009B24C7"/>
    <w:rsid w:val="009B5C6E"/>
    <w:rsid w:val="009B60E9"/>
    <w:rsid w:val="009C07B9"/>
    <w:rsid w:val="009C2D7A"/>
    <w:rsid w:val="009D08F2"/>
    <w:rsid w:val="009D5125"/>
    <w:rsid w:val="009D5490"/>
    <w:rsid w:val="009D7F6F"/>
    <w:rsid w:val="009E30B4"/>
    <w:rsid w:val="009E4568"/>
    <w:rsid w:val="009E48AD"/>
    <w:rsid w:val="009E60A4"/>
    <w:rsid w:val="009F318C"/>
    <w:rsid w:val="009F5317"/>
    <w:rsid w:val="009F5CAB"/>
    <w:rsid w:val="00A03160"/>
    <w:rsid w:val="00A04616"/>
    <w:rsid w:val="00A07108"/>
    <w:rsid w:val="00A12F1C"/>
    <w:rsid w:val="00A13375"/>
    <w:rsid w:val="00A16472"/>
    <w:rsid w:val="00A21936"/>
    <w:rsid w:val="00A22AAC"/>
    <w:rsid w:val="00A2782A"/>
    <w:rsid w:val="00A30DEE"/>
    <w:rsid w:val="00A37B07"/>
    <w:rsid w:val="00A4150B"/>
    <w:rsid w:val="00A42803"/>
    <w:rsid w:val="00A42FA4"/>
    <w:rsid w:val="00A530BA"/>
    <w:rsid w:val="00A561B1"/>
    <w:rsid w:val="00A57CC8"/>
    <w:rsid w:val="00A6472A"/>
    <w:rsid w:val="00A728B2"/>
    <w:rsid w:val="00A7443F"/>
    <w:rsid w:val="00A744DB"/>
    <w:rsid w:val="00A75C41"/>
    <w:rsid w:val="00A83C0C"/>
    <w:rsid w:val="00A853AE"/>
    <w:rsid w:val="00A870D5"/>
    <w:rsid w:val="00A91518"/>
    <w:rsid w:val="00A934EB"/>
    <w:rsid w:val="00A96A69"/>
    <w:rsid w:val="00AA0511"/>
    <w:rsid w:val="00AA3039"/>
    <w:rsid w:val="00AA4E7F"/>
    <w:rsid w:val="00AA60E4"/>
    <w:rsid w:val="00AA7D57"/>
    <w:rsid w:val="00AB035F"/>
    <w:rsid w:val="00AB4DB9"/>
    <w:rsid w:val="00AC27E9"/>
    <w:rsid w:val="00AC36DD"/>
    <w:rsid w:val="00AD39B5"/>
    <w:rsid w:val="00AD4F45"/>
    <w:rsid w:val="00AE2012"/>
    <w:rsid w:val="00AE2A2F"/>
    <w:rsid w:val="00AE5A96"/>
    <w:rsid w:val="00AF0DF4"/>
    <w:rsid w:val="00AF2EE5"/>
    <w:rsid w:val="00AF5E93"/>
    <w:rsid w:val="00B1013F"/>
    <w:rsid w:val="00B12D66"/>
    <w:rsid w:val="00B143AA"/>
    <w:rsid w:val="00B149A1"/>
    <w:rsid w:val="00B172CA"/>
    <w:rsid w:val="00B21C1E"/>
    <w:rsid w:val="00B223F6"/>
    <w:rsid w:val="00B249E6"/>
    <w:rsid w:val="00B25746"/>
    <w:rsid w:val="00B258F9"/>
    <w:rsid w:val="00B31756"/>
    <w:rsid w:val="00B33E69"/>
    <w:rsid w:val="00B353B2"/>
    <w:rsid w:val="00B36FF5"/>
    <w:rsid w:val="00B40DD9"/>
    <w:rsid w:val="00B42076"/>
    <w:rsid w:val="00B46D07"/>
    <w:rsid w:val="00B53570"/>
    <w:rsid w:val="00B6173A"/>
    <w:rsid w:val="00B64CE6"/>
    <w:rsid w:val="00B724BE"/>
    <w:rsid w:val="00B73524"/>
    <w:rsid w:val="00B75675"/>
    <w:rsid w:val="00B75C7D"/>
    <w:rsid w:val="00B76596"/>
    <w:rsid w:val="00B76A34"/>
    <w:rsid w:val="00B8243A"/>
    <w:rsid w:val="00B841B7"/>
    <w:rsid w:val="00B84A2F"/>
    <w:rsid w:val="00B918F0"/>
    <w:rsid w:val="00B929CD"/>
    <w:rsid w:val="00B93B7A"/>
    <w:rsid w:val="00B93EC1"/>
    <w:rsid w:val="00B949C4"/>
    <w:rsid w:val="00B94DF2"/>
    <w:rsid w:val="00B96311"/>
    <w:rsid w:val="00BA09BD"/>
    <w:rsid w:val="00BA4073"/>
    <w:rsid w:val="00BA51B8"/>
    <w:rsid w:val="00BA5CFF"/>
    <w:rsid w:val="00BA7431"/>
    <w:rsid w:val="00BB0A59"/>
    <w:rsid w:val="00BB13EC"/>
    <w:rsid w:val="00BB6328"/>
    <w:rsid w:val="00BC00D7"/>
    <w:rsid w:val="00BC144D"/>
    <w:rsid w:val="00BC15B8"/>
    <w:rsid w:val="00BC18F8"/>
    <w:rsid w:val="00BC1D5F"/>
    <w:rsid w:val="00BC210E"/>
    <w:rsid w:val="00BC627F"/>
    <w:rsid w:val="00BD559D"/>
    <w:rsid w:val="00BD6D42"/>
    <w:rsid w:val="00BE1555"/>
    <w:rsid w:val="00BE1F74"/>
    <w:rsid w:val="00BE203C"/>
    <w:rsid w:val="00BF1FEF"/>
    <w:rsid w:val="00BF2929"/>
    <w:rsid w:val="00BF4D49"/>
    <w:rsid w:val="00BF72C7"/>
    <w:rsid w:val="00C00874"/>
    <w:rsid w:val="00C00E54"/>
    <w:rsid w:val="00C03932"/>
    <w:rsid w:val="00C04CCD"/>
    <w:rsid w:val="00C06631"/>
    <w:rsid w:val="00C1076E"/>
    <w:rsid w:val="00C12072"/>
    <w:rsid w:val="00C13B92"/>
    <w:rsid w:val="00C147AE"/>
    <w:rsid w:val="00C216B2"/>
    <w:rsid w:val="00C218BF"/>
    <w:rsid w:val="00C23E61"/>
    <w:rsid w:val="00C257B8"/>
    <w:rsid w:val="00C2654D"/>
    <w:rsid w:val="00C314F1"/>
    <w:rsid w:val="00C347C5"/>
    <w:rsid w:val="00C358CE"/>
    <w:rsid w:val="00C35A04"/>
    <w:rsid w:val="00C375AA"/>
    <w:rsid w:val="00C41266"/>
    <w:rsid w:val="00C448F6"/>
    <w:rsid w:val="00C502A8"/>
    <w:rsid w:val="00C61F30"/>
    <w:rsid w:val="00C66165"/>
    <w:rsid w:val="00C74942"/>
    <w:rsid w:val="00C86684"/>
    <w:rsid w:val="00C92410"/>
    <w:rsid w:val="00C9325E"/>
    <w:rsid w:val="00C93540"/>
    <w:rsid w:val="00C93D9D"/>
    <w:rsid w:val="00C95C73"/>
    <w:rsid w:val="00C96445"/>
    <w:rsid w:val="00C965BF"/>
    <w:rsid w:val="00C978EF"/>
    <w:rsid w:val="00CA6117"/>
    <w:rsid w:val="00CA675A"/>
    <w:rsid w:val="00CB0A9B"/>
    <w:rsid w:val="00CB497F"/>
    <w:rsid w:val="00CB503B"/>
    <w:rsid w:val="00CB6B12"/>
    <w:rsid w:val="00CB6D7F"/>
    <w:rsid w:val="00CC33F7"/>
    <w:rsid w:val="00CC4859"/>
    <w:rsid w:val="00CC4A69"/>
    <w:rsid w:val="00CC4EEC"/>
    <w:rsid w:val="00CC5C90"/>
    <w:rsid w:val="00CD4531"/>
    <w:rsid w:val="00CD722B"/>
    <w:rsid w:val="00CE07EE"/>
    <w:rsid w:val="00CE0C2C"/>
    <w:rsid w:val="00CE5596"/>
    <w:rsid w:val="00CE6505"/>
    <w:rsid w:val="00CF1235"/>
    <w:rsid w:val="00CF61E6"/>
    <w:rsid w:val="00D03A52"/>
    <w:rsid w:val="00D0486D"/>
    <w:rsid w:val="00D05724"/>
    <w:rsid w:val="00D063BC"/>
    <w:rsid w:val="00D06A47"/>
    <w:rsid w:val="00D06B94"/>
    <w:rsid w:val="00D16102"/>
    <w:rsid w:val="00D1619D"/>
    <w:rsid w:val="00D172C3"/>
    <w:rsid w:val="00D175D6"/>
    <w:rsid w:val="00D2183F"/>
    <w:rsid w:val="00D2740F"/>
    <w:rsid w:val="00D309AF"/>
    <w:rsid w:val="00D30A7C"/>
    <w:rsid w:val="00D3369D"/>
    <w:rsid w:val="00D41ACC"/>
    <w:rsid w:val="00D42CBA"/>
    <w:rsid w:val="00D44666"/>
    <w:rsid w:val="00D44D11"/>
    <w:rsid w:val="00D457C2"/>
    <w:rsid w:val="00D458EA"/>
    <w:rsid w:val="00D46B58"/>
    <w:rsid w:val="00D50A3F"/>
    <w:rsid w:val="00D53B5E"/>
    <w:rsid w:val="00D54F26"/>
    <w:rsid w:val="00D5630C"/>
    <w:rsid w:val="00D56B31"/>
    <w:rsid w:val="00D57FF3"/>
    <w:rsid w:val="00D615D0"/>
    <w:rsid w:val="00D617D9"/>
    <w:rsid w:val="00D64A3E"/>
    <w:rsid w:val="00D65394"/>
    <w:rsid w:val="00D72B2A"/>
    <w:rsid w:val="00D76D9F"/>
    <w:rsid w:val="00D82947"/>
    <w:rsid w:val="00D85464"/>
    <w:rsid w:val="00D85ED6"/>
    <w:rsid w:val="00D85F81"/>
    <w:rsid w:val="00D90B00"/>
    <w:rsid w:val="00D91958"/>
    <w:rsid w:val="00D93B76"/>
    <w:rsid w:val="00D9435D"/>
    <w:rsid w:val="00D9700A"/>
    <w:rsid w:val="00DA2CBF"/>
    <w:rsid w:val="00DA37FA"/>
    <w:rsid w:val="00DB2063"/>
    <w:rsid w:val="00DB6386"/>
    <w:rsid w:val="00DB66E6"/>
    <w:rsid w:val="00DC2EA5"/>
    <w:rsid w:val="00DC52B0"/>
    <w:rsid w:val="00DC7E96"/>
    <w:rsid w:val="00DD3161"/>
    <w:rsid w:val="00DD40D7"/>
    <w:rsid w:val="00DD7469"/>
    <w:rsid w:val="00DD7BB2"/>
    <w:rsid w:val="00DE0552"/>
    <w:rsid w:val="00DE081B"/>
    <w:rsid w:val="00DE3F01"/>
    <w:rsid w:val="00DE7310"/>
    <w:rsid w:val="00DF082E"/>
    <w:rsid w:val="00DF1E41"/>
    <w:rsid w:val="00DF35F7"/>
    <w:rsid w:val="00DF7F1A"/>
    <w:rsid w:val="00E0347F"/>
    <w:rsid w:val="00E06A0C"/>
    <w:rsid w:val="00E07ADA"/>
    <w:rsid w:val="00E125CC"/>
    <w:rsid w:val="00E2156F"/>
    <w:rsid w:val="00E24B84"/>
    <w:rsid w:val="00E32C4B"/>
    <w:rsid w:val="00E34161"/>
    <w:rsid w:val="00E358FC"/>
    <w:rsid w:val="00E36FA9"/>
    <w:rsid w:val="00E37D5A"/>
    <w:rsid w:val="00E40F77"/>
    <w:rsid w:val="00E421E4"/>
    <w:rsid w:val="00E441F4"/>
    <w:rsid w:val="00E4523B"/>
    <w:rsid w:val="00E45774"/>
    <w:rsid w:val="00E4781D"/>
    <w:rsid w:val="00E5248E"/>
    <w:rsid w:val="00E52C4A"/>
    <w:rsid w:val="00E55281"/>
    <w:rsid w:val="00E6169A"/>
    <w:rsid w:val="00E62809"/>
    <w:rsid w:val="00E642DA"/>
    <w:rsid w:val="00E7216F"/>
    <w:rsid w:val="00E735B5"/>
    <w:rsid w:val="00E75F62"/>
    <w:rsid w:val="00E808E2"/>
    <w:rsid w:val="00E81257"/>
    <w:rsid w:val="00E81D7E"/>
    <w:rsid w:val="00E83786"/>
    <w:rsid w:val="00E846D1"/>
    <w:rsid w:val="00E8726A"/>
    <w:rsid w:val="00E87C3F"/>
    <w:rsid w:val="00E911A3"/>
    <w:rsid w:val="00E93768"/>
    <w:rsid w:val="00E93C86"/>
    <w:rsid w:val="00E94559"/>
    <w:rsid w:val="00E9535D"/>
    <w:rsid w:val="00EA2049"/>
    <w:rsid w:val="00EA2BDB"/>
    <w:rsid w:val="00EA63F6"/>
    <w:rsid w:val="00EA6C99"/>
    <w:rsid w:val="00EB04AD"/>
    <w:rsid w:val="00EB3312"/>
    <w:rsid w:val="00EB5529"/>
    <w:rsid w:val="00EB69E5"/>
    <w:rsid w:val="00EB69ED"/>
    <w:rsid w:val="00EC1303"/>
    <w:rsid w:val="00EC2214"/>
    <w:rsid w:val="00EC4805"/>
    <w:rsid w:val="00EC59C1"/>
    <w:rsid w:val="00ED4C6E"/>
    <w:rsid w:val="00ED59CB"/>
    <w:rsid w:val="00ED7447"/>
    <w:rsid w:val="00EF4D65"/>
    <w:rsid w:val="00EF54AA"/>
    <w:rsid w:val="00F02B9C"/>
    <w:rsid w:val="00F04CC2"/>
    <w:rsid w:val="00F06317"/>
    <w:rsid w:val="00F1162E"/>
    <w:rsid w:val="00F11996"/>
    <w:rsid w:val="00F12636"/>
    <w:rsid w:val="00F1384A"/>
    <w:rsid w:val="00F16A66"/>
    <w:rsid w:val="00F178F8"/>
    <w:rsid w:val="00F204B7"/>
    <w:rsid w:val="00F22307"/>
    <w:rsid w:val="00F24EB5"/>
    <w:rsid w:val="00F37838"/>
    <w:rsid w:val="00F40614"/>
    <w:rsid w:val="00F40DA4"/>
    <w:rsid w:val="00F43CAE"/>
    <w:rsid w:val="00F5039D"/>
    <w:rsid w:val="00F504E9"/>
    <w:rsid w:val="00F51475"/>
    <w:rsid w:val="00F6206B"/>
    <w:rsid w:val="00F62D6E"/>
    <w:rsid w:val="00F65B82"/>
    <w:rsid w:val="00F660A9"/>
    <w:rsid w:val="00F71AC6"/>
    <w:rsid w:val="00F74F5A"/>
    <w:rsid w:val="00F8192E"/>
    <w:rsid w:val="00F81B28"/>
    <w:rsid w:val="00F9234B"/>
    <w:rsid w:val="00F94836"/>
    <w:rsid w:val="00F95EBF"/>
    <w:rsid w:val="00F96442"/>
    <w:rsid w:val="00FA588E"/>
    <w:rsid w:val="00FA5D32"/>
    <w:rsid w:val="00FA7326"/>
    <w:rsid w:val="00FA78A7"/>
    <w:rsid w:val="00FB0743"/>
    <w:rsid w:val="00FB173C"/>
    <w:rsid w:val="00FB2F6B"/>
    <w:rsid w:val="00FB650B"/>
    <w:rsid w:val="00FB71C5"/>
    <w:rsid w:val="00FC08C7"/>
    <w:rsid w:val="00FC1872"/>
    <w:rsid w:val="00FC1903"/>
    <w:rsid w:val="00FC1F83"/>
    <w:rsid w:val="00FC2F2B"/>
    <w:rsid w:val="00FC4031"/>
    <w:rsid w:val="00FD2CC9"/>
    <w:rsid w:val="00FD380D"/>
    <w:rsid w:val="00FD5C97"/>
    <w:rsid w:val="00FD62B7"/>
    <w:rsid w:val="00FE6572"/>
    <w:rsid w:val="00FE67D4"/>
    <w:rsid w:val="00FE6832"/>
    <w:rsid w:val="00FE7155"/>
    <w:rsid w:val="00FE71C7"/>
    <w:rsid w:val="00FF0320"/>
    <w:rsid w:val="00FF1FD6"/>
    <w:rsid w:val="00FF6777"/>
    <w:rsid w:val="00FF68EC"/>
    <w:rsid w:val="0D054E2F"/>
    <w:rsid w:val="12E2F704"/>
    <w:rsid w:val="13EAF809"/>
    <w:rsid w:val="146BFBE4"/>
    <w:rsid w:val="15C62FC6"/>
    <w:rsid w:val="23E4A06E"/>
    <w:rsid w:val="260A6453"/>
    <w:rsid w:val="34445F64"/>
    <w:rsid w:val="4C9E93B0"/>
    <w:rsid w:val="53C818CA"/>
    <w:rsid w:val="6514FE93"/>
    <w:rsid w:val="68401DCB"/>
    <w:rsid w:val="6F76F434"/>
    <w:rsid w:val="702211A9"/>
    <w:rsid w:val="798A6701"/>
    <w:rsid w:val="7D16F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05AAAD9"/>
  <w15:docId w15:val="{DA5BE438-F158-46B1-9217-8D5356FF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semiHidden/>
    <w:rsid w:val="00FC08C7"/>
    <w:rPr>
      <w:sz w:val="20"/>
      <w:szCs w:val="20"/>
    </w:rPr>
  </w:style>
  <w:style w:type="character" w:customStyle="1" w:styleId="TekstopmerkingChar">
    <w:name w:val="Tekst opmerking Char"/>
    <w:basedOn w:val="Standaardalinea-lettertype"/>
    <w:link w:val="Tekstopmerking"/>
    <w:semiHidden/>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uiPriority w:val="99"/>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F6206B"/>
    <w:pPr>
      <w:tabs>
        <w:tab w:val="left" w:pos="1320"/>
        <w:tab w:val="right" w:leader="dot" w:pos="9060"/>
      </w:tabs>
      <w:spacing w:line="360" w:lineRule="auto"/>
    </w:pPr>
    <w:rPr>
      <w:noProof/>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basedOn w:val="Standaard"/>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paragraph" w:styleId="Revisie">
    <w:name w:val="Revision"/>
    <w:hidden/>
    <w:uiPriority w:val="99"/>
    <w:semiHidden/>
    <w:rsid w:val="001D4920"/>
    <w:rPr>
      <w:rFonts w:ascii="Verdana" w:hAnsi="Verdana"/>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3C74074C50FA41840EB3EC08F33A85" ma:contentTypeVersion="0" ma:contentTypeDescription="Een nieuw document maken." ma:contentTypeScope="" ma:versionID="5cca956613d82e222329c0ab612c986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1052D-2AA5-42B9-8295-8307E51B8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B33FAA-29F7-4A00-B017-46AD8F0B85C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37D0D49-BFFA-428C-8324-339EC6F4B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E1998E-11CB-40C5-98B1-87BFE522E5FD}">
  <ds:schemaRefs>
    <ds:schemaRef ds:uri="http://schemas.microsoft.com/sharepoint/v3/contenttype/forms"/>
  </ds:schemaRefs>
</ds:datastoreItem>
</file>

<file path=customXml/itemProps5.xml><?xml version="1.0" encoding="utf-8"?>
<ds:datastoreItem xmlns:ds="http://schemas.openxmlformats.org/officeDocument/2006/customXml" ds:itemID="{A965CEAD-C091-4733-B727-D6ED1A3D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1585</Words>
  <Characters>9911</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11474</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Kort, Peter (CIV)</cp:lastModifiedBy>
  <cp:revision>7</cp:revision>
  <cp:lastPrinted>2014-04-29T09:59:00Z</cp:lastPrinted>
  <dcterms:created xsi:type="dcterms:W3CDTF">2022-11-25T08:59:00Z</dcterms:created>
  <dcterms:modified xsi:type="dcterms:W3CDTF">2022-11-28T13:20:00Z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