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668C" w14:textId="04DE632F" w:rsidR="007A2EFE" w:rsidRPr="007A2EFE" w:rsidRDefault="007A2EFE" w:rsidP="007A2EFE">
      <w:pPr>
        <w:rPr>
          <w:b/>
          <w:bCs/>
        </w:rPr>
      </w:pPr>
      <w:r w:rsidRPr="007A2EFE">
        <w:rPr>
          <w:b/>
          <w:bCs/>
        </w:rPr>
        <w:t xml:space="preserve">Bijlage </w:t>
      </w:r>
      <w:r w:rsidR="00665F50">
        <w:rPr>
          <w:b/>
          <w:bCs/>
        </w:rPr>
        <w:t>2</w:t>
      </w:r>
      <w:r w:rsidRPr="007A2EFE">
        <w:rPr>
          <w:b/>
          <w:bCs/>
        </w:rPr>
        <w:t>, Verklaring Referentie opdrachten</w:t>
      </w:r>
    </w:p>
    <w:p w14:paraId="77DC6CAA" w14:textId="6C2EE691" w:rsidR="00EB2B18" w:rsidRDefault="007A2EFE" w:rsidP="007A2EFE">
      <w:pPr>
        <w:rPr>
          <w:sz w:val="16"/>
          <w:szCs w:val="16"/>
        </w:rPr>
      </w:pPr>
      <w:r w:rsidRPr="007A2EFE">
        <w:rPr>
          <w:sz w:val="16"/>
          <w:szCs w:val="16"/>
        </w:rPr>
        <w:t>ten behoeve van de Europese aanbesteding schoonmaak en glasbewassing</w:t>
      </w:r>
      <w:r>
        <w:rPr>
          <w:sz w:val="16"/>
          <w:szCs w:val="16"/>
        </w:rPr>
        <w:t xml:space="preserve"> met kenmerk </w:t>
      </w:r>
      <w:r w:rsidR="005E2E34">
        <w:rPr>
          <w:sz w:val="16"/>
          <w:szCs w:val="16"/>
        </w:rPr>
        <w:t>2021-1</w:t>
      </w:r>
    </w:p>
    <w:p w14:paraId="559A10F9" w14:textId="128A1460" w:rsidR="007A2EFE" w:rsidRDefault="007A2EFE" w:rsidP="007A2EFE">
      <w:pPr>
        <w:rPr>
          <w:sz w:val="16"/>
          <w:szCs w:val="16"/>
        </w:rPr>
      </w:pPr>
    </w:p>
    <w:p w14:paraId="563C5A46" w14:textId="6460207F" w:rsidR="007A2EFE" w:rsidRDefault="007A2EFE" w:rsidP="007A2EFE">
      <w:pPr>
        <w:rPr>
          <w:sz w:val="16"/>
          <w:szCs w:val="16"/>
        </w:rPr>
      </w:pPr>
    </w:p>
    <w:p w14:paraId="56CB85A5" w14:textId="26BBBA57" w:rsidR="007A2EFE" w:rsidRPr="007A2EFE" w:rsidRDefault="007A2EFE" w:rsidP="007A2EFE">
      <w:pPr>
        <w:rPr>
          <w:sz w:val="20"/>
          <w:szCs w:val="20"/>
        </w:rPr>
      </w:pPr>
      <w:r w:rsidRPr="007A2EFE">
        <w:rPr>
          <w:sz w:val="20"/>
          <w:szCs w:val="20"/>
        </w:rPr>
        <w:t>Naam Gegadigde:</w:t>
      </w:r>
    </w:p>
    <w:p w14:paraId="0AE85B13" w14:textId="0EFA959D" w:rsidR="007A2EFE" w:rsidRDefault="007A2EFE" w:rsidP="007A2EFE">
      <w:pPr>
        <w:rPr>
          <w:sz w:val="16"/>
          <w:szCs w:val="16"/>
        </w:rPr>
      </w:pPr>
    </w:p>
    <w:p w14:paraId="3E4A53DE" w14:textId="77777777" w:rsidR="007A2EFE" w:rsidRPr="007A2EFE" w:rsidRDefault="007A2EFE" w:rsidP="007A2EFE">
      <w:pPr>
        <w:rPr>
          <w:sz w:val="16"/>
          <w:szCs w:val="16"/>
        </w:rPr>
      </w:pPr>
    </w:p>
    <w:p w14:paraId="401A6027" w14:textId="23705E83" w:rsidR="000C2B05" w:rsidRDefault="007A2EFE" w:rsidP="007A2EFE">
      <w:pPr>
        <w:rPr>
          <w:sz w:val="20"/>
          <w:szCs w:val="20"/>
        </w:rPr>
      </w:pPr>
      <w:r w:rsidRPr="007A2EFE">
        <w:rPr>
          <w:sz w:val="20"/>
          <w:szCs w:val="20"/>
        </w:rPr>
        <w:t xml:space="preserve">Gegadigde dient gebruik te maken van deze verklaring voor het indienen van referenties. Per </w:t>
      </w:r>
      <w:r w:rsidR="000C2B05">
        <w:rPr>
          <w:sz w:val="20"/>
          <w:szCs w:val="20"/>
        </w:rPr>
        <w:t>opdrachtgever/</w:t>
      </w:r>
      <w:r w:rsidRPr="007A2EFE">
        <w:rPr>
          <w:sz w:val="20"/>
          <w:szCs w:val="20"/>
        </w:rPr>
        <w:t xml:space="preserve">referent dient één (1) verklaring ingediend te worden. </w:t>
      </w:r>
      <w:r w:rsidR="000C2B05">
        <w:rPr>
          <w:sz w:val="20"/>
          <w:szCs w:val="20"/>
        </w:rPr>
        <w:t>Per opdrachtgever/referent mogen meerdere kerncompetenties worden aangetoond, maar p</w:t>
      </w:r>
      <w:r w:rsidR="000C2B05" w:rsidRPr="000C2B05">
        <w:rPr>
          <w:sz w:val="20"/>
          <w:szCs w:val="20"/>
        </w:rPr>
        <w:t>er kerncompetentie mag maximaal één (1) relevante referentieopdracht aangedragen worden waarbij Gegadigde tenminste zelf de schoonmaakdiensten heeft uitgevoerd bij één (1) opdrachtgever</w:t>
      </w:r>
      <w:r w:rsidR="000C2B05">
        <w:rPr>
          <w:sz w:val="20"/>
          <w:szCs w:val="20"/>
        </w:rPr>
        <w:t>.</w:t>
      </w:r>
    </w:p>
    <w:p w14:paraId="25DEBCA2" w14:textId="77777777" w:rsidR="000C2B05" w:rsidRDefault="000C2B05" w:rsidP="007A2EFE">
      <w:pPr>
        <w:rPr>
          <w:sz w:val="20"/>
          <w:szCs w:val="20"/>
        </w:rPr>
      </w:pPr>
    </w:p>
    <w:p w14:paraId="750C5A65" w14:textId="4AE90CDD" w:rsidR="000C2B05" w:rsidRDefault="007A2EFE" w:rsidP="007A2EFE">
      <w:pPr>
        <w:rPr>
          <w:sz w:val="20"/>
          <w:szCs w:val="20"/>
        </w:rPr>
      </w:pPr>
      <w:r w:rsidRPr="007A2EFE">
        <w:rPr>
          <w:sz w:val="20"/>
          <w:szCs w:val="20"/>
        </w:rPr>
        <w:t>Er dienen voldoende referent</w:t>
      </w:r>
      <w:r w:rsidR="000C2B05">
        <w:rPr>
          <w:sz w:val="20"/>
          <w:szCs w:val="20"/>
        </w:rPr>
        <w:t>en</w:t>
      </w:r>
      <w:r w:rsidRPr="007A2EFE">
        <w:rPr>
          <w:sz w:val="20"/>
          <w:szCs w:val="20"/>
        </w:rPr>
        <w:t xml:space="preserve"> te worden ingediend om aan te tonen dat aan alle kerncompetenties, zoals genoemd </w:t>
      </w:r>
      <w:r w:rsidRPr="00665F50">
        <w:rPr>
          <w:sz w:val="20"/>
          <w:szCs w:val="20"/>
        </w:rPr>
        <w:t xml:space="preserve">in paragraaf </w:t>
      </w:r>
      <w:r w:rsidR="00665F50" w:rsidRPr="00665F50">
        <w:rPr>
          <w:sz w:val="20"/>
          <w:szCs w:val="20"/>
        </w:rPr>
        <w:t>5.2.3.1</w:t>
      </w:r>
      <w:r w:rsidRPr="00665F50">
        <w:rPr>
          <w:sz w:val="20"/>
          <w:szCs w:val="20"/>
        </w:rPr>
        <w:t xml:space="preserve"> van de </w:t>
      </w:r>
      <w:r w:rsidR="00665F50" w:rsidRPr="00665F50">
        <w:rPr>
          <w:sz w:val="20"/>
          <w:szCs w:val="20"/>
        </w:rPr>
        <w:t>selectieleidraad</w:t>
      </w:r>
      <w:r w:rsidRPr="00665F50">
        <w:rPr>
          <w:sz w:val="20"/>
          <w:szCs w:val="20"/>
        </w:rPr>
        <w:t>, wordt voldaan.</w:t>
      </w:r>
    </w:p>
    <w:p w14:paraId="103AD84A" w14:textId="77777777" w:rsidR="007A2EFE" w:rsidRPr="007A2EFE" w:rsidRDefault="007A2EFE" w:rsidP="007A2EFE">
      <w:pPr>
        <w:rPr>
          <w:sz w:val="20"/>
          <w:szCs w:val="20"/>
        </w:rPr>
      </w:pPr>
    </w:p>
    <w:p w14:paraId="3C8835FF" w14:textId="1DC0E5A8" w:rsidR="007A2EFE" w:rsidRPr="007A2EFE" w:rsidRDefault="007A2EFE" w:rsidP="007A2EFE">
      <w:pPr>
        <w:rPr>
          <w:sz w:val="20"/>
          <w:szCs w:val="20"/>
        </w:rPr>
      </w:pPr>
      <w:r w:rsidRPr="007A2EFE">
        <w:rPr>
          <w:b/>
          <w:bCs/>
          <w:sz w:val="20"/>
          <w:szCs w:val="20"/>
        </w:rPr>
        <w:t>Let op:</w:t>
      </w:r>
      <w:r w:rsidRPr="007A2EFE">
        <w:rPr>
          <w:sz w:val="20"/>
          <w:szCs w:val="20"/>
        </w:rPr>
        <w:t xml:space="preserve"> De te overleggen referentieopdrachten hebben betrekking op de afgelopen 3 jaar (gerekend vanaf de uiterste datum van ontvangst van de </w:t>
      </w:r>
      <w:r w:rsidR="00665F50">
        <w:rPr>
          <w:sz w:val="20"/>
          <w:szCs w:val="20"/>
        </w:rPr>
        <w:t>Aanmeldingen</w:t>
      </w:r>
      <w:r w:rsidRPr="007A2EFE">
        <w:rPr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2A9F1C35" w14:textId="3509F4FF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5F384A87" w14:textId="77777777" w:rsidTr="007A2EFE">
        <w:tc>
          <w:tcPr>
            <w:tcW w:w="4528" w:type="dxa"/>
            <w:shd w:val="clear" w:color="auto" w:fill="BDD6EE" w:themeFill="accent5" w:themeFillTint="66"/>
          </w:tcPr>
          <w:p w14:paraId="5D27B95A" w14:textId="4344D888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Gegevens opdrachtgever/Referent</w:t>
            </w:r>
          </w:p>
        </w:tc>
        <w:tc>
          <w:tcPr>
            <w:tcW w:w="4528" w:type="dxa"/>
            <w:shd w:val="clear" w:color="auto" w:fill="BDD6EE" w:themeFill="accent5" w:themeFillTint="66"/>
          </w:tcPr>
          <w:p w14:paraId="57FEA62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FF3008B" w14:textId="77777777" w:rsidTr="007A2EFE">
        <w:tc>
          <w:tcPr>
            <w:tcW w:w="4528" w:type="dxa"/>
          </w:tcPr>
          <w:p w14:paraId="0D9017A1" w14:textId="6822982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opdrachtgever</w:t>
            </w:r>
          </w:p>
        </w:tc>
        <w:tc>
          <w:tcPr>
            <w:tcW w:w="4528" w:type="dxa"/>
          </w:tcPr>
          <w:p w14:paraId="6BE73541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7AA8621" w14:textId="77777777" w:rsidTr="007A2EFE">
        <w:tc>
          <w:tcPr>
            <w:tcW w:w="4528" w:type="dxa"/>
          </w:tcPr>
          <w:p w14:paraId="486886C6" w14:textId="1067714B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Adres en plaatsnaam</w:t>
            </w:r>
          </w:p>
        </w:tc>
        <w:tc>
          <w:tcPr>
            <w:tcW w:w="4528" w:type="dxa"/>
          </w:tcPr>
          <w:p w14:paraId="6D072F3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61CEDEA" w14:textId="77777777" w:rsidTr="007A2EFE">
        <w:tc>
          <w:tcPr>
            <w:tcW w:w="4528" w:type="dxa"/>
          </w:tcPr>
          <w:p w14:paraId="73E8684B" w14:textId="1B9C7B3C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Type organisatie</w:t>
            </w:r>
          </w:p>
        </w:tc>
        <w:tc>
          <w:tcPr>
            <w:tcW w:w="4528" w:type="dxa"/>
          </w:tcPr>
          <w:p w14:paraId="35F5E9F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59AB4629" w14:textId="77777777" w:rsidTr="007A2EFE">
        <w:tc>
          <w:tcPr>
            <w:tcW w:w="4528" w:type="dxa"/>
          </w:tcPr>
          <w:p w14:paraId="0EDFED4C" w14:textId="7E0B2A9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contactpersoon</w:t>
            </w:r>
          </w:p>
        </w:tc>
        <w:tc>
          <w:tcPr>
            <w:tcW w:w="4528" w:type="dxa"/>
          </w:tcPr>
          <w:p w14:paraId="3F9F346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BD43610" w14:textId="77777777" w:rsidTr="007A2EFE">
        <w:tc>
          <w:tcPr>
            <w:tcW w:w="4528" w:type="dxa"/>
          </w:tcPr>
          <w:p w14:paraId="1AAF89CF" w14:textId="1535C6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 contactpersoon</w:t>
            </w:r>
          </w:p>
        </w:tc>
        <w:tc>
          <w:tcPr>
            <w:tcW w:w="4528" w:type="dxa"/>
          </w:tcPr>
          <w:p w14:paraId="5B4687CA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46316C0" w14:textId="77777777" w:rsidTr="007A2EFE">
        <w:tc>
          <w:tcPr>
            <w:tcW w:w="4528" w:type="dxa"/>
          </w:tcPr>
          <w:p w14:paraId="572AC9F2" w14:textId="6B8EB9C6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528" w:type="dxa"/>
          </w:tcPr>
          <w:p w14:paraId="1F92235B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5A08A903" w14:textId="5D79E268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0EB06732" w14:textId="77777777" w:rsidTr="007A2EFE">
        <w:tc>
          <w:tcPr>
            <w:tcW w:w="4528" w:type="dxa"/>
            <w:shd w:val="clear" w:color="auto" w:fill="BDD6EE" w:themeFill="accent5" w:themeFillTint="66"/>
          </w:tcPr>
          <w:p w14:paraId="505816BA" w14:textId="4664A11F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Beschrijving van de referentieopdracht</w:t>
            </w:r>
          </w:p>
        </w:tc>
        <w:tc>
          <w:tcPr>
            <w:tcW w:w="4528" w:type="dxa"/>
            <w:shd w:val="clear" w:color="auto" w:fill="BDD6EE" w:themeFill="accent5" w:themeFillTint="66"/>
          </w:tcPr>
          <w:p w14:paraId="5E6CCAE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29DC065C" w14:textId="77777777" w:rsidTr="007A2EFE">
        <w:tc>
          <w:tcPr>
            <w:tcW w:w="4528" w:type="dxa"/>
          </w:tcPr>
          <w:p w14:paraId="20739EE4" w14:textId="0CEF8CBF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Leveringsomvang</w:t>
            </w:r>
          </w:p>
        </w:tc>
        <w:tc>
          <w:tcPr>
            <w:tcW w:w="4528" w:type="dxa"/>
          </w:tcPr>
          <w:p w14:paraId="0EA34D60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66E04019" w14:textId="77777777" w:rsidTr="007A2EFE">
        <w:tc>
          <w:tcPr>
            <w:tcW w:w="4528" w:type="dxa"/>
          </w:tcPr>
          <w:p w14:paraId="78ECD0E2" w14:textId="241B01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Voldoet aan vereiste afgelopen 3 jaar</w:t>
            </w:r>
          </w:p>
        </w:tc>
        <w:tc>
          <w:tcPr>
            <w:tcW w:w="4528" w:type="dxa"/>
          </w:tcPr>
          <w:p w14:paraId="301669A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21DE5B5" w14:textId="77777777" w:rsidTr="007A2EFE">
        <w:tc>
          <w:tcPr>
            <w:tcW w:w="4528" w:type="dxa"/>
          </w:tcPr>
          <w:p w14:paraId="4407F8C4" w14:textId="55EC4151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Uitgevoerd door</w:t>
            </w:r>
          </w:p>
        </w:tc>
        <w:tc>
          <w:tcPr>
            <w:tcW w:w="4528" w:type="dxa"/>
          </w:tcPr>
          <w:p w14:paraId="00DF507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2BD366E0" w14:textId="77777777" w:rsidTr="007A2EFE">
        <w:tc>
          <w:tcPr>
            <w:tcW w:w="4528" w:type="dxa"/>
          </w:tcPr>
          <w:p w14:paraId="2001FE64" w14:textId="1FEF9C6E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Periode uitvoering opdracht</w:t>
            </w:r>
          </w:p>
        </w:tc>
        <w:tc>
          <w:tcPr>
            <w:tcW w:w="4528" w:type="dxa"/>
          </w:tcPr>
          <w:p w14:paraId="0788F2B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FB7F41A" w14:textId="77777777" w:rsidTr="007A2EFE">
        <w:tc>
          <w:tcPr>
            <w:tcW w:w="4528" w:type="dxa"/>
          </w:tcPr>
          <w:p w14:paraId="681E7727" w14:textId="0620F71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Contractwaarde gehele opdracht</w:t>
            </w:r>
          </w:p>
        </w:tc>
        <w:tc>
          <w:tcPr>
            <w:tcW w:w="4528" w:type="dxa"/>
          </w:tcPr>
          <w:p w14:paraId="73CDF835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542F5CE1" w14:textId="77777777" w:rsidTr="007A2EFE">
        <w:tc>
          <w:tcPr>
            <w:tcW w:w="4528" w:type="dxa"/>
          </w:tcPr>
          <w:p w14:paraId="0F1C6430" w14:textId="2D9326C5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welke door HKU geëiste kerncompetenties heeft deze referent betrekking</w:t>
            </w:r>
          </w:p>
        </w:tc>
        <w:tc>
          <w:tcPr>
            <w:tcW w:w="4528" w:type="dxa"/>
          </w:tcPr>
          <w:p w14:paraId="4F3C37A4" w14:textId="38812F1A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27EF84D4" w14:textId="39B44550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20"/>
        <w:gridCol w:w="2543"/>
        <w:gridCol w:w="1536"/>
        <w:gridCol w:w="2257"/>
      </w:tblGrid>
      <w:tr w:rsidR="007A2EFE" w:rsidRPr="007A2EFE" w14:paraId="29B30611" w14:textId="747B0A67" w:rsidTr="00A07AD9">
        <w:tc>
          <w:tcPr>
            <w:tcW w:w="2720" w:type="dxa"/>
            <w:shd w:val="clear" w:color="auto" w:fill="BDD6EE" w:themeFill="accent5" w:themeFillTint="66"/>
          </w:tcPr>
          <w:p w14:paraId="514CB97D" w14:textId="3C0E2A96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>Kerncompetenties</w:t>
            </w:r>
          </w:p>
        </w:tc>
        <w:tc>
          <w:tcPr>
            <w:tcW w:w="2543" w:type="dxa"/>
            <w:shd w:val="clear" w:color="auto" w:fill="BDD6EE" w:themeFill="accent5" w:themeFillTint="66"/>
          </w:tcPr>
          <w:p w14:paraId="0774DF9C" w14:textId="1D3B160B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1536" w:type="dxa"/>
            <w:shd w:val="clear" w:color="auto" w:fill="BDD6EE" w:themeFill="accent5" w:themeFillTint="66"/>
          </w:tcPr>
          <w:p w14:paraId="73EA97FF" w14:textId="00A28688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2257" w:type="dxa"/>
            <w:shd w:val="clear" w:color="auto" w:fill="BDD6EE" w:themeFill="accent5" w:themeFillTint="66"/>
          </w:tcPr>
          <w:p w14:paraId="2F4B03D6" w14:textId="04788E8F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>Voldoet deze referentie aan de kerncompetentie</w:t>
            </w:r>
          </w:p>
        </w:tc>
      </w:tr>
      <w:tr w:rsidR="007A2EFE" w:rsidRPr="007A2EFE" w14:paraId="7D1CF11C" w14:textId="6BDEEA4D" w:rsidTr="00035F19">
        <w:tc>
          <w:tcPr>
            <w:tcW w:w="9056" w:type="dxa"/>
            <w:gridSpan w:val="4"/>
          </w:tcPr>
          <w:p w14:paraId="4D8BA085" w14:textId="77777777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>Kerncompetentie 1</w:t>
            </w:r>
          </w:p>
          <w:p w14:paraId="61CF89B3" w14:textId="3BE32925" w:rsidR="007A2EFE" w:rsidRPr="007A2EFE" w:rsidRDefault="007A2EFE" w:rsidP="007A2EFE">
            <w:pPr>
              <w:rPr>
                <w:sz w:val="20"/>
                <w:szCs w:val="20"/>
              </w:rPr>
            </w:pPr>
            <w:proofErr w:type="gramStart"/>
            <w:r w:rsidRPr="007A2EFE">
              <w:rPr>
                <w:sz w:val="20"/>
                <w:szCs w:val="20"/>
              </w:rPr>
              <w:t>bewezen</w:t>
            </w:r>
            <w:proofErr w:type="gramEnd"/>
            <w:r w:rsidRPr="007A2EFE">
              <w:rPr>
                <w:sz w:val="20"/>
                <w:szCs w:val="20"/>
              </w:rPr>
              <w:t xml:space="preserve"> ervaring met het succesvol verzorgen van de schoonmaakdiensten) voor één Opdrachtgever met minimaal 8 </w:t>
            </w:r>
            <w:r w:rsidRPr="00665F50">
              <w:rPr>
                <w:sz w:val="20"/>
                <w:szCs w:val="20"/>
              </w:rPr>
              <w:t xml:space="preserve">gebouwen </w:t>
            </w:r>
            <w:r w:rsidR="00665F50" w:rsidRPr="00665F50">
              <w:rPr>
                <w:sz w:val="20"/>
                <w:szCs w:val="20"/>
              </w:rPr>
              <w:t xml:space="preserve">waarbij de gebouwen fysiek van elkaar gescheiden zijn én </w:t>
            </w:r>
            <w:r w:rsidRPr="00665F50">
              <w:rPr>
                <w:sz w:val="20"/>
                <w:szCs w:val="20"/>
              </w:rPr>
              <w:t>waarvan</w:t>
            </w:r>
            <w:r w:rsidRPr="007A2EFE">
              <w:rPr>
                <w:sz w:val="20"/>
                <w:szCs w:val="20"/>
              </w:rPr>
              <w:t xml:space="preserve"> 2 gebouwen minimaal een oppervlak van 10.000 m2 bestrijkt voor de dagelijkse schoonmaak</w:t>
            </w:r>
          </w:p>
        </w:tc>
      </w:tr>
      <w:tr w:rsidR="007A2EFE" w:rsidRPr="007A2EFE" w14:paraId="5C0C46CC" w14:textId="77777777" w:rsidTr="007A2EFE">
        <w:tc>
          <w:tcPr>
            <w:tcW w:w="2720" w:type="dxa"/>
          </w:tcPr>
          <w:p w14:paraId="16F50EB5" w14:textId="779F0D56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5241F478" w14:textId="1430D9C3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hoeveel gebouwen van referent vindt de dagelijkse schoonmaak plaats?</w:t>
            </w:r>
          </w:p>
        </w:tc>
        <w:tc>
          <w:tcPr>
            <w:tcW w:w="1536" w:type="dxa"/>
          </w:tcPr>
          <w:p w14:paraId="0D0FF847" w14:textId="39C6F5EF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</w:tcPr>
          <w:p w14:paraId="474C7AB5" w14:textId="7F3E1DF3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665F50" w:rsidRPr="007A2EFE" w14:paraId="640E1B81" w14:textId="77777777" w:rsidTr="007A2EFE">
        <w:tc>
          <w:tcPr>
            <w:tcW w:w="2720" w:type="dxa"/>
          </w:tcPr>
          <w:p w14:paraId="4872E0F7" w14:textId="77777777" w:rsidR="00665F50" w:rsidRPr="007A2EFE" w:rsidRDefault="00665F50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7A2D3061" w14:textId="004720DB" w:rsidR="00665F50" w:rsidRDefault="00665F5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is de onderlinge afstand tussen de gebouwen</w:t>
            </w:r>
          </w:p>
        </w:tc>
        <w:tc>
          <w:tcPr>
            <w:tcW w:w="1536" w:type="dxa"/>
          </w:tcPr>
          <w:p w14:paraId="32A5F279" w14:textId="77777777" w:rsidR="00665F50" w:rsidRDefault="00665F50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2353E1E7" w14:textId="77777777" w:rsidR="00665F50" w:rsidRPr="007A2EFE" w:rsidRDefault="00665F50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438FB14" w14:textId="77777777" w:rsidTr="007A2EFE">
        <w:tc>
          <w:tcPr>
            <w:tcW w:w="2720" w:type="dxa"/>
          </w:tcPr>
          <w:p w14:paraId="4345646D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582A76EC" w14:textId="7204662C" w:rsid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is het oppervlak per gebouw van de 2 grootste gebouwen waar dagelijkse schoonmaak plaats vindt</w:t>
            </w:r>
          </w:p>
        </w:tc>
        <w:tc>
          <w:tcPr>
            <w:tcW w:w="1536" w:type="dxa"/>
          </w:tcPr>
          <w:p w14:paraId="20D595A3" w14:textId="77777777" w:rsid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Gebouw 1: </w:t>
            </w:r>
          </w:p>
          <w:p w14:paraId="702126F4" w14:textId="3CDA5074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Gebouw 2:</w:t>
            </w:r>
          </w:p>
        </w:tc>
        <w:tc>
          <w:tcPr>
            <w:tcW w:w="2257" w:type="dxa"/>
          </w:tcPr>
          <w:p w14:paraId="42E05C1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7164E79C" w14:textId="71E2906F" w:rsidTr="00CF51A2">
        <w:tc>
          <w:tcPr>
            <w:tcW w:w="9056" w:type="dxa"/>
            <w:gridSpan w:val="4"/>
          </w:tcPr>
          <w:p w14:paraId="4BF8C95E" w14:textId="77777777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 xml:space="preserve">Kerncompetentie 2 </w:t>
            </w:r>
          </w:p>
          <w:p w14:paraId="1BCBEE8F" w14:textId="25410F68" w:rsidR="007A2EFE" w:rsidRPr="007A2EFE" w:rsidRDefault="007A2EFE" w:rsidP="007A2EFE">
            <w:pPr>
              <w:rPr>
                <w:sz w:val="20"/>
                <w:szCs w:val="20"/>
              </w:rPr>
            </w:pPr>
            <w:proofErr w:type="gramStart"/>
            <w:r w:rsidRPr="007A2EFE">
              <w:rPr>
                <w:sz w:val="20"/>
                <w:szCs w:val="20"/>
              </w:rPr>
              <w:lastRenderedPageBreak/>
              <w:t>bewezen</w:t>
            </w:r>
            <w:proofErr w:type="gramEnd"/>
            <w:r w:rsidRPr="007A2EFE">
              <w:rPr>
                <w:sz w:val="20"/>
                <w:szCs w:val="20"/>
              </w:rPr>
              <w:t xml:space="preserve"> ervaring met het succesvol verzorgen van glasbewassing en van resultaatgerichte schoonmaakdienstverlening in utiliteitsgebouwen met ruime openingstijden (ruimer dan van 08.30 – 17.30 uur)</w:t>
            </w:r>
          </w:p>
        </w:tc>
      </w:tr>
      <w:tr w:rsidR="007A2EFE" w:rsidRPr="007A2EFE" w14:paraId="12B9865C" w14:textId="77777777" w:rsidTr="007A2EFE">
        <w:tc>
          <w:tcPr>
            <w:tcW w:w="2720" w:type="dxa"/>
          </w:tcPr>
          <w:p w14:paraId="1B88932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61824776" w14:textId="7DBB70BB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Wordt door Gegadigde glasbewassing gedaan bij deze referent</w:t>
            </w:r>
          </w:p>
        </w:tc>
        <w:tc>
          <w:tcPr>
            <w:tcW w:w="1536" w:type="dxa"/>
          </w:tcPr>
          <w:p w14:paraId="5DFC6337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36771DA8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6870CBDD" w14:textId="77777777" w:rsidTr="007A2EFE">
        <w:tc>
          <w:tcPr>
            <w:tcW w:w="2720" w:type="dxa"/>
          </w:tcPr>
          <w:p w14:paraId="587C513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34441780" w14:textId="0A1D67D3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sprake van resultaatgerichte schoonmaakdienstverlening in utiliteitsgebouwen</w:t>
            </w:r>
            <w:r w:rsidR="00075ACF">
              <w:rPr>
                <w:sz w:val="20"/>
                <w:szCs w:val="20"/>
              </w:rPr>
              <w:t>, en hoe ziet deze er uit (</w:t>
            </w:r>
            <w:r w:rsidR="00075ACF" w:rsidRPr="00075ACF">
              <w:rPr>
                <w:b/>
                <w:bCs/>
                <w:sz w:val="20"/>
                <w:szCs w:val="20"/>
              </w:rPr>
              <w:t>s.v.p. omschrijven in het veld voor eventuele aanvullingen</w:t>
            </w:r>
            <w:r w:rsidR="00075ACF">
              <w:rPr>
                <w:sz w:val="20"/>
                <w:szCs w:val="20"/>
              </w:rPr>
              <w:t>)</w:t>
            </w:r>
          </w:p>
        </w:tc>
        <w:tc>
          <w:tcPr>
            <w:tcW w:w="1536" w:type="dxa"/>
          </w:tcPr>
          <w:p w14:paraId="33465AA6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2D106148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7062BA0" w14:textId="77777777" w:rsidTr="007A2EFE">
        <w:tc>
          <w:tcPr>
            <w:tcW w:w="2720" w:type="dxa"/>
          </w:tcPr>
          <w:p w14:paraId="3775681D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2E27F8F4" w14:textId="51B42042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 hoe laat tot hoe laat zijn gebouwen toegankelijk voor medewerkers van referent</w:t>
            </w:r>
          </w:p>
        </w:tc>
        <w:tc>
          <w:tcPr>
            <w:tcW w:w="1536" w:type="dxa"/>
          </w:tcPr>
          <w:p w14:paraId="4E866901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1577265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852CD14" w14:textId="798B9DB7" w:rsidTr="00C132F7">
        <w:tc>
          <w:tcPr>
            <w:tcW w:w="9056" w:type="dxa"/>
            <w:gridSpan w:val="4"/>
          </w:tcPr>
          <w:p w14:paraId="47C89D95" w14:textId="77777777" w:rsidR="007A2EFE" w:rsidRPr="007A2EFE" w:rsidRDefault="007A2EFE" w:rsidP="007A2EFE">
            <w:pPr>
              <w:rPr>
                <w:b/>
                <w:bCs/>
              </w:rPr>
            </w:pPr>
            <w:r w:rsidRPr="007A2EFE">
              <w:rPr>
                <w:b/>
                <w:bCs/>
                <w:sz w:val="20"/>
                <w:szCs w:val="20"/>
              </w:rPr>
              <w:t>Kerncompetentie 3</w:t>
            </w:r>
            <w:r w:rsidRPr="007A2EFE">
              <w:rPr>
                <w:b/>
                <w:bCs/>
              </w:rPr>
              <w:t xml:space="preserve"> </w:t>
            </w:r>
          </w:p>
          <w:p w14:paraId="7C2E7767" w14:textId="590C4BE6" w:rsidR="007A2EFE" w:rsidRPr="007A2EFE" w:rsidRDefault="007A2EFE" w:rsidP="007A2EFE">
            <w:pPr>
              <w:rPr>
                <w:sz w:val="20"/>
                <w:szCs w:val="20"/>
              </w:rPr>
            </w:pPr>
            <w:proofErr w:type="gramStart"/>
            <w:r w:rsidRPr="007A2EFE">
              <w:rPr>
                <w:sz w:val="20"/>
                <w:szCs w:val="20"/>
              </w:rPr>
              <w:t>bewezen</w:t>
            </w:r>
            <w:proofErr w:type="gramEnd"/>
            <w:r w:rsidRPr="007A2EFE">
              <w:rPr>
                <w:sz w:val="20"/>
                <w:szCs w:val="20"/>
              </w:rPr>
              <w:t xml:space="preserve"> ervaring met het succesvol uitvoeren van dagelijks en periodiek vloeronderhoud van verschillende soorten vloerafwerking;</w:t>
            </w:r>
          </w:p>
        </w:tc>
      </w:tr>
      <w:tr w:rsidR="007A2EFE" w:rsidRPr="007A2EFE" w14:paraId="79570FD8" w14:textId="77777777" w:rsidTr="007A2EFE">
        <w:tc>
          <w:tcPr>
            <w:tcW w:w="2720" w:type="dxa"/>
          </w:tcPr>
          <w:p w14:paraId="450E075B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463D06B3" w14:textId="76968E30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voor soorten vloerafwerking worden in het vloeronderhoud gedaan en per vloerafwerking aangeven of dit periodiek of dagelijks vloeronderhoud is</w:t>
            </w:r>
          </w:p>
        </w:tc>
        <w:tc>
          <w:tcPr>
            <w:tcW w:w="1536" w:type="dxa"/>
          </w:tcPr>
          <w:p w14:paraId="2E36D64C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08C7F036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D6FF2E1" w14:textId="77777777" w:rsidTr="0009166F">
        <w:tc>
          <w:tcPr>
            <w:tcW w:w="9056" w:type="dxa"/>
            <w:gridSpan w:val="4"/>
          </w:tcPr>
          <w:p w14:paraId="6950C1E7" w14:textId="77777777" w:rsidR="007A2EFE" w:rsidRPr="007A2EFE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7A2EFE">
              <w:rPr>
                <w:b/>
                <w:bCs/>
                <w:sz w:val="20"/>
                <w:szCs w:val="20"/>
              </w:rPr>
              <w:t xml:space="preserve">Kerncompetentie 4 </w:t>
            </w:r>
          </w:p>
          <w:p w14:paraId="3AF0A829" w14:textId="5653D64A" w:rsidR="007A2EFE" w:rsidRPr="007A2EFE" w:rsidRDefault="007A2EFE" w:rsidP="007A2EFE">
            <w:pPr>
              <w:rPr>
                <w:sz w:val="20"/>
                <w:szCs w:val="20"/>
              </w:rPr>
            </w:pPr>
            <w:proofErr w:type="gramStart"/>
            <w:r w:rsidRPr="007A2EFE">
              <w:rPr>
                <w:sz w:val="20"/>
                <w:szCs w:val="20"/>
              </w:rPr>
              <w:t>bewezen</w:t>
            </w:r>
            <w:proofErr w:type="gramEnd"/>
            <w:r w:rsidRPr="007A2EFE">
              <w:rPr>
                <w:sz w:val="20"/>
                <w:szCs w:val="20"/>
              </w:rPr>
              <w:t xml:space="preserve"> ervaring met het succesvol uitvoeren van schoonmaakdiensten in een praktijk/werkplaats -gerichte omgeving</w:t>
            </w:r>
          </w:p>
        </w:tc>
      </w:tr>
      <w:tr w:rsidR="007A2EFE" w:rsidRPr="007A2EFE" w14:paraId="0900A05B" w14:textId="77777777" w:rsidTr="007A2EFE">
        <w:tc>
          <w:tcPr>
            <w:tcW w:w="2720" w:type="dxa"/>
          </w:tcPr>
          <w:p w14:paraId="7F9751AE" w14:textId="77777777" w:rsid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14:paraId="6B2583B5" w14:textId="57E78467" w:rsid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wat voor soort ruimten wordt de schoonmaakdienst uitgevoerd</w:t>
            </w:r>
          </w:p>
        </w:tc>
        <w:tc>
          <w:tcPr>
            <w:tcW w:w="1536" w:type="dxa"/>
          </w:tcPr>
          <w:p w14:paraId="193AAE91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14:paraId="7B47B53B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53D3CFA0" w14:textId="61F66D27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2EFE" w:rsidRPr="007A2EFE" w14:paraId="12313340" w14:textId="77777777" w:rsidTr="007A2EFE">
        <w:tc>
          <w:tcPr>
            <w:tcW w:w="9056" w:type="dxa"/>
          </w:tcPr>
          <w:p w14:paraId="5FE48AEC" w14:textId="2F949E96" w:rsidR="00075ACF" w:rsidRDefault="00075ACF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Omschrijving voor kerncompetentie 2, hoe de resultaatgerichte schoonmaakdienstverlening wordt ingevuld, maximaal 25 regels</w:t>
            </w:r>
          </w:p>
          <w:p w14:paraId="4F37291E" w14:textId="62EC2441" w:rsidR="007A2EFE" w:rsidRPr="00075ACF" w:rsidRDefault="007A2EFE" w:rsidP="007A2EFE">
            <w:pPr>
              <w:rPr>
                <w:sz w:val="20"/>
                <w:szCs w:val="20"/>
              </w:rPr>
            </w:pPr>
            <w:r w:rsidRPr="00075ACF">
              <w:rPr>
                <w:sz w:val="20"/>
                <w:szCs w:val="20"/>
              </w:rPr>
              <w:t>Eventuele aanvulling op de omschrijving van de aard en omvang van de referentieopdracht</w:t>
            </w:r>
            <w:r w:rsidR="00A07AD9" w:rsidRPr="00075ACF">
              <w:rPr>
                <w:sz w:val="20"/>
                <w:szCs w:val="20"/>
              </w:rPr>
              <w:t xml:space="preserve">, maximaal </w:t>
            </w:r>
            <w:proofErr w:type="gramStart"/>
            <w:r w:rsidR="00075ACF" w:rsidRPr="00075ACF">
              <w:rPr>
                <w:sz w:val="20"/>
                <w:szCs w:val="20"/>
              </w:rPr>
              <w:t xml:space="preserve">25 </w:t>
            </w:r>
            <w:r w:rsidR="00A07AD9" w:rsidRPr="00075ACF">
              <w:rPr>
                <w:sz w:val="20"/>
                <w:szCs w:val="20"/>
              </w:rPr>
              <w:t xml:space="preserve"> regels</w:t>
            </w:r>
            <w:proofErr w:type="gramEnd"/>
            <w:r w:rsidR="00075ACF" w:rsidRPr="00075ACF">
              <w:rPr>
                <w:sz w:val="20"/>
                <w:szCs w:val="20"/>
              </w:rPr>
              <w:t xml:space="preserve"> per gevraagde kerncompetentie. Per omschrijving eerst aangeven welke kerncompetentie het betreft.</w:t>
            </w:r>
          </w:p>
        </w:tc>
      </w:tr>
      <w:tr w:rsidR="007A2EFE" w:rsidRPr="007A2EFE" w14:paraId="6B93A693" w14:textId="77777777" w:rsidTr="007A2EFE">
        <w:tc>
          <w:tcPr>
            <w:tcW w:w="9056" w:type="dxa"/>
          </w:tcPr>
          <w:p w14:paraId="5EAABA90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381FDB8D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789B44AD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4DB9CA4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41FB84D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1383BBB8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0BB81B2C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1240783C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  <w:p w14:paraId="0487DF71" w14:textId="280AE31B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Uit de beschrijving dient afdoende te blijken aan welke kerncompetenties wordt voldaan</w:t>
            </w:r>
          </w:p>
        </w:tc>
      </w:tr>
    </w:tbl>
    <w:p w14:paraId="0F9A2D7F" w14:textId="28D0142A" w:rsidR="007A2EFE" w:rsidRPr="007A2EFE" w:rsidRDefault="007A2EFE" w:rsidP="007A2EFE">
      <w:pPr>
        <w:rPr>
          <w:sz w:val="20"/>
          <w:szCs w:val="20"/>
        </w:rPr>
      </w:pPr>
    </w:p>
    <w:p w14:paraId="51A25D7B" w14:textId="590EEAC7" w:rsidR="007A2EFE" w:rsidRPr="00A07AD9" w:rsidRDefault="007A2EFE" w:rsidP="007A2EFE">
      <w:pPr>
        <w:rPr>
          <w:b/>
          <w:bCs/>
          <w:sz w:val="20"/>
          <w:szCs w:val="20"/>
        </w:rPr>
      </w:pPr>
      <w:r w:rsidRPr="00A07AD9">
        <w:rPr>
          <w:b/>
          <w:bCs/>
          <w:sz w:val="20"/>
          <w:szCs w:val="20"/>
        </w:rPr>
        <w:t>Aldus voor akkoord getekend en naar waarheid verstrekt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49002094" w14:textId="77777777" w:rsidTr="007A2EFE">
        <w:tc>
          <w:tcPr>
            <w:tcW w:w="4528" w:type="dxa"/>
          </w:tcPr>
          <w:p w14:paraId="27FBFA86" w14:textId="37607F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Datum</w:t>
            </w:r>
          </w:p>
        </w:tc>
        <w:tc>
          <w:tcPr>
            <w:tcW w:w="4528" w:type="dxa"/>
          </w:tcPr>
          <w:p w14:paraId="08C6ADA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6D8FD4C" w14:textId="77777777" w:rsidTr="007A2EFE">
        <w:tc>
          <w:tcPr>
            <w:tcW w:w="4528" w:type="dxa"/>
          </w:tcPr>
          <w:p w14:paraId="24EEA9DB" w14:textId="1F5CB6F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Organisatie</w:t>
            </w:r>
          </w:p>
        </w:tc>
        <w:tc>
          <w:tcPr>
            <w:tcW w:w="4528" w:type="dxa"/>
          </w:tcPr>
          <w:p w14:paraId="72F6F31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1FF3497" w14:textId="77777777" w:rsidTr="007A2EFE">
        <w:tc>
          <w:tcPr>
            <w:tcW w:w="4528" w:type="dxa"/>
          </w:tcPr>
          <w:p w14:paraId="1669B118" w14:textId="777777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vertegenwoordiger, Gegadigde c.q. Penvoerder</w:t>
            </w:r>
          </w:p>
          <w:p w14:paraId="4D79FFC9" w14:textId="3040C2A0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Let op: tekenbevoegdheid moet uit de KvK blijken</w:t>
            </w:r>
          </w:p>
        </w:tc>
        <w:tc>
          <w:tcPr>
            <w:tcW w:w="4528" w:type="dxa"/>
          </w:tcPr>
          <w:p w14:paraId="5C569E2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2B93CC0" w14:textId="77777777" w:rsidTr="007A2EFE">
        <w:tc>
          <w:tcPr>
            <w:tcW w:w="4528" w:type="dxa"/>
          </w:tcPr>
          <w:p w14:paraId="36912B38" w14:textId="0907D2F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</w:t>
            </w:r>
          </w:p>
        </w:tc>
        <w:tc>
          <w:tcPr>
            <w:tcW w:w="4528" w:type="dxa"/>
          </w:tcPr>
          <w:p w14:paraId="7A33DD2F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AD46335" w14:textId="77777777" w:rsidTr="007A2EFE">
        <w:tc>
          <w:tcPr>
            <w:tcW w:w="4528" w:type="dxa"/>
          </w:tcPr>
          <w:p w14:paraId="075C6227" w14:textId="65F04BA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Handtekening</w:t>
            </w:r>
          </w:p>
        </w:tc>
        <w:tc>
          <w:tcPr>
            <w:tcW w:w="4528" w:type="dxa"/>
          </w:tcPr>
          <w:p w14:paraId="7E2E21D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77F56972" w14:textId="77777777" w:rsidR="007A2EFE" w:rsidRPr="007A2EFE" w:rsidRDefault="007A2EFE" w:rsidP="007A2EFE"/>
    <w:sectPr w:rsidR="007A2EFE" w:rsidRPr="007A2EFE" w:rsidSect="00211F4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B7BC" w14:textId="77777777" w:rsidR="00F12BBA" w:rsidRDefault="00F12BBA" w:rsidP="007A2EFE">
      <w:r>
        <w:separator/>
      </w:r>
    </w:p>
  </w:endnote>
  <w:endnote w:type="continuationSeparator" w:id="0">
    <w:p w14:paraId="26AEF7BC" w14:textId="77777777" w:rsidR="00F12BBA" w:rsidRDefault="00F12BBA" w:rsidP="007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1498" w14:textId="14355084" w:rsidR="007A2EFE" w:rsidRDefault="007A2EFE">
    <w:pPr>
      <w:pStyle w:val="Voettekst"/>
    </w:pPr>
    <w:r>
      <w:rPr>
        <w:sz w:val="16"/>
        <w:szCs w:val="16"/>
      </w:rPr>
      <w:t xml:space="preserve">Bijlage </w:t>
    </w:r>
    <w:r w:rsidR="00075ACF">
      <w:rPr>
        <w:sz w:val="16"/>
        <w:szCs w:val="16"/>
      </w:rPr>
      <w:t>2</w:t>
    </w:r>
    <w:r>
      <w:rPr>
        <w:sz w:val="16"/>
        <w:szCs w:val="16"/>
      </w:rPr>
      <w:t xml:space="preserve"> bij s</w:t>
    </w:r>
    <w:r w:rsidRPr="00ED3231">
      <w:rPr>
        <w:sz w:val="16"/>
        <w:szCs w:val="16"/>
      </w:rPr>
      <w:t>electieleidraad – inzake Schoonmaak en glasbewassing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D9469" w14:textId="77777777" w:rsidR="00F12BBA" w:rsidRDefault="00F12BBA" w:rsidP="007A2EFE">
      <w:r>
        <w:separator/>
      </w:r>
    </w:p>
  </w:footnote>
  <w:footnote w:type="continuationSeparator" w:id="0">
    <w:p w14:paraId="206283A0" w14:textId="77777777" w:rsidR="00F12BBA" w:rsidRDefault="00F12BBA" w:rsidP="007A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8660" w14:textId="636E208C" w:rsidR="007A2EFE" w:rsidRDefault="007A2E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E39453" wp14:editId="7F7CB67D">
          <wp:simplePos x="0" y="0"/>
          <wp:positionH relativeFrom="column">
            <wp:posOffset>-36871</wp:posOffset>
          </wp:positionH>
          <wp:positionV relativeFrom="paragraph">
            <wp:posOffset>-214486</wp:posOffset>
          </wp:positionV>
          <wp:extent cx="2188800" cy="345600"/>
          <wp:effectExtent l="0" t="0" r="0" b="0"/>
          <wp:wrapNone/>
          <wp:docPr id="95" name="Afbeelding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Afbeelding 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2CE"/>
    <w:multiLevelType w:val="multilevel"/>
    <w:tmpl w:val="D35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4F0315"/>
    <w:multiLevelType w:val="multilevel"/>
    <w:tmpl w:val="B590F2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%4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6521854"/>
    <w:multiLevelType w:val="multilevel"/>
    <w:tmpl w:val="6D16667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1.1.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E"/>
    <w:rsid w:val="00075ACF"/>
    <w:rsid w:val="000C2B05"/>
    <w:rsid w:val="00211F4C"/>
    <w:rsid w:val="004E4BBE"/>
    <w:rsid w:val="005E2E34"/>
    <w:rsid w:val="00665F50"/>
    <w:rsid w:val="006D25AF"/>
    <w:rsid w:val="007A2EFE"/>
    <w:rsid w:val="009C7D1E"/>
    <w:rsid w:val="00A07AD9"/>
    <w:rsid w:val="00D268D8"/>
    <w:rsid w:val="00EB2B18"/>
    <w:rsid w:val="00F12BBA"/>
    <w:rsid w:val="00F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CA3F6"/>
  <w15:chartTrackingRefBased/>
  <w15:docId w15:val="{00607FE1-C2B0-3449-8287-96A92D63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autoRedefine/>
    <w:unhideWhenUsed/>
    <w:qFormat/>
    <w:rsid w:val="00D268D8"/>
    <w:pPr>
      <w:keepNext/>
      <w:keepLines/>
      <w:numPr>
        <w:ilvl w:val="3"/>
        <w:numId w:val="3"/>
      </w:numPr>
      <w:spacing w:before="300" w:line="300" w:lineRule="atLeast"/>
      <w:outlineLvl w:val="2"/>
    </w:pPr>
    <w:rPr>
      <w:rFonts w:eastAsiaTheme="majorEastAsia" w:cstheme="majorBidi"/>
      <w:b/>
      <w:bCs/>
      <w:i/>
      <w:sz w:val="18"/>
    </w:rPr>
  </w:style>
  <w:style w:type="paragraph" w:styleId="Kop4">
    <w:name w:val="heading 4"/>
    <w:aliases w:val="5. Alinea Titel"/>
    <w:basedOn w:val="Kop3"/>
    <w:next w:val="Standaard"/>
    <w:link w:val="Kop4Char"/>
    <w:autoRedefine/>
    <w:unhideWhenUsed/>
    <w:qFormat/>
    <w:rsid w:val="00D268D8"/>
    <w:pPr>
      <w:numPr>
        <w:ilvl w:val="0"/>
        <w:numId w:val="0"/>
      </w:numPr>
      <w:tabs>
        <w:tab w:val="num" w:pos="2880"/>
      </w:tabs>
      <w:ind w:left="2880" w:hanging="720"/>
      <w:outlineLvl w:val="3"/>
    </w:pPr>
    <w:rPr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5. Alinea Titel Char"/>
    <w:basedOn w:val="Standaardalinea-lettertype"/>
    <w:link w:val="Kop4"/>
    <w:rsid w:val="00D268D8"/>
    <w:rPr>
      <w:rFonts w:eastAsiaTheme="majorEastAsia" w:cstheme="majorBidi"/>
      <w:b/>
      <w:bCs/>
      <w:iCs/>
      <w:sz w:val="18"/>
    </w:rPr>
  </w:style>
  <w:style w:type="character" w:customStyle="1" w:styleId="Kop3Char">
    <w:name w:val="Kop 3 Char"/>
    <w:basedOn w:val="Standaardalinea-lettertype"/>
    <w:link w:val="Kop3"/>
    <w:rsid w:val="00D268D8"/>
    <w:rPr>
      <w:rFonts w:eastAsiaTheme="majorEastAsia" w:cstheme="majorBidi"/>
      <w:b/>
      <w:bCs/>
      <w:i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EFE"/>
  </w:style>
  <w:style w:type="paragraph" w:styleId="Voettekst">
    <w:name w:val="footer"/>
    <w:basedOn w:val="Standaard"/>
    <w:link w:val="Voet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EFE"/>
  </w:style>
  <w:style w:type="table" w:styleId="Tabelraster">
    <w:name w:val="Table Grid"/>
    <w:basedOn w:val="Standaardtabel"/>
    <w:uiPriority w:val="39"/>
    <w:rsid w:val="007A2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HKU">
    <w:name w:val="Basistekst HKU"/>
    <w:basedOn w:val="Standaard"/>
    <w:qFormat/>
    <w:rsid w:val="000C2B05"/>
    <w:pPr>
      <w:spacing w:line="240" w:lineRule="atLeast"/>
    </w:pPr>
    <w:rPr>
      <w:rFonts w:ascii="Arial" w:eastAsia="Times New Roman" w:hAnsi="Arial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2021-08-24T10:05:00Z</dcterms:created>
  <dcterms:modified xsi:type="dcterms:W3CDTF">2021-09-27T12:03:00Z</dcterms:modified>
</cp:coreProperties>
</file>