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9925A1D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DE62F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276F2D5" w:rsidR="003F0804" w:rsidRPr="00405910" w:rsidRDefault="00DE62F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Combinatie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0B3EDD86" w:rsidR="00FE54B9" w:rsidRPr="00405910" w:rsidRDefault="0003530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5F73A43F" w14:textId="77777777" w:rsidR="00FF10C8" w:rsidRDefault="00AE1E6C" w:rsidP="00FF10C8">
      <w:pPr>
        <w:rPr>
          <w:rFonts w:ascii="Verdana" w:hAnsi="Verdana"/>
          <w:b/>
          <w:sz w:val="20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7270F2CE" w14:textId="77777777" w:rsidR="00FF10C8" w:rsidRDefault="00FF10C8" w:rsidP="00FF10C8">
      <w:pPr>
        <w:rPr>
          <w:rFonts w:ascii="Verdana" w:hAnsi="Verdana"/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FF10C8" w14:paraId="69482517" w14:textId="77777777" w:rsidTr="00FF10C8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21FB495" w14:textId="77777777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</w:p>
          <w:p w14:paraId="455F99C3" w14:textId="2E960759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dienen zich te conformeren aan onderstaande vereisten. Let tevens op welke documenten nog meer vereist worden van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conform het Aanbestedingsdocument. Indien er geen sprake is van een Combinatie hoeft deze Bijlage </w:t>
            </w:r>
            <w:r w:rsidRPr="0022700E">
              <w:rPr>
                <w:rFonts w:ascii="Verdana" w:hAnsi="Verdana"/>
                <w:b/>
                <w:sz w:val="20"/>
                <w:u w:val="single"/>
              </w:rPr>
              <w:t>niet</w:t>
            </w:r>
            <w:r>
              <w:rPr>
                <w:rFonts w:ascii="Verdana" w:hAnsi="Verdana"/>
                <w:b/>
                <w:sz w:val="20"/>
              </w:rPr>
              <w:t xml:space="preserve"> ingevuld te worden.</w:t>
            </w:r>
          </w:p>
          <w:p w14:paraId="7F9A9B63" w14:textId="77777777" w:rsidR="00FF10C8" w:rsidRDefault="00FF10C8">
            <w:pPr>
              <w:spacing w:line="240" w:lineRule="auto"/>
              <w:rPr>
                <w:rFonts w:ascii="Verdana" w:hAnsi="Verdana" w:cs="Tahoma"/>
                <w:sz w:val="20"/>
              </w:rPr>
            </w:pPr>
          </w:p>
        </w:tc>
      </w:tr>
    </w:tbl>
    <w:p w14:paraId="3797D717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41511105" w14:textId="58449A58" w:rsidR="00FF10C8" w:rsidRDefault="00FF10C8" w:rsidP="00FF10C8">
      <w:pPr>
        <w:spacing w:line="240" w:lineRule="atLeas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Ondergetekenden verklaren inzake de Opdracht behorende bij de Europese aanbesteding “</w:t>
      </w:r>
      <w:r w:rsidR="00035307">
        <w:rPr>
          <w:rFonts w:ascii="Verdana" w:hAnsi="Verdana"/>
          <w:sz w:val="20"/>
        </w:rPr>
        <w:t>EA Belastingsysteem</w:t>
      </w:r>
      <w:r>
        <w:rPr>
          <w:rFonts w:ascii="Verdana" w:hAnsi="Verdana"/>
          <w:sz w:val="20"/>
        </w:rPr>
        <w:t>” dat:</w:t>
      </w:r>
    </w:p>
    <w:p w14:paraId="5E06BCD7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Combinatie beschikt over alle noodzakelijke middelen, welke voor de uitvoering nodig zijn.</w:t>
      </w:r>
    </w:p>
    <w:p w14:paraId="43875DA5" w14:textId="3259A1A5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uitvoering geheel overeenkomstig het beschreven in </w:t>
      </w:r>
      <w:r w:rsidR="00703C32">
        <w:rPr>
          <w:rFonts w:ascii="Verdana" w:hAnsi="Verdana"/>
          <w:sz w:val="20"/>
        </w:rPr>
        <w:t xml:space="preserve">de </w:t>
      </w:r>
      <w:proofErr w:type="spellStart"/>
      <w:r w:rsidR="00703C32">
        <w:rPr>
          <w:rFonts w:ascii="Verdana" w:hAnsi="Verdana"/>
          <w:sz w:val="20"/>
        </w:rPr>
        <w:t>UtI</w:t>
      </w:r>
      <w:proofErr w:type="spellEnd"/>
      <w:r w:rsidR="00703C32">
        <w:rPr>
          <w:rFonts w:ascii="Verdana" w:hAnsi="Verdana"/>
          <w:sz w:val="20"/>
        </w:rPr>
        <w:t xml:space="preserve"> en haar Bijlagen </w:t>
      </w:r>
      <w:r>
        <w:rPr>
          <w:rFonts w:ascii="Verdana" w:hAnsi="Verdana"/>
          <w:sz w:val="20"/>
        </w:rPr>
        <w:t>wordt verricht tegen de bij de Inschrijving aangeboden tarieven.</w:t>
      </w:r>
    </w:p>
    <w:p w14:paraId="3B205F1B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elk afzonderlijk hoofdelijke aansprakelijkheid aanvaarden.</w:t>
      </w:r>
    </w:p>
    <w:p w14:paraId="63ED5251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gezamenlijk de Opdracht uitvoeren, waarbij de werkzaamheden als volgt worden verdeeld:</w:t>
      </w:r>
    </w:p>
    <w:p w14:paraId="227BE085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FF10C8" w14:paraId="7AC6D442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101C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A6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D2A475F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C9DCA4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</w:t>
            </w:r>
          </w:p>
          <w:p w14:paraId="3322526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B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7CADF2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CE01F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04ABA05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0BFD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  <w:p w14:paraId="19CD252E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96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B2DE7B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B1F715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6BA0C39B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F0EE1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  <w:p w14:paraId="3B7ACF5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5E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E59C7C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5515118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EDCEAF8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7D12D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  <w:p w14:paraId="06495E03" w14:textId="755E15D3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5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FE9F8B4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DF6C47D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6C2EF3CC" w14:textId="77777777" w:rsidR="00FF10C8" w:rsidRDefault="00FF10C8" w:rsidP="00FF10C8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604BD2CB" w14:textId="67EE4179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3A52A6F5" w14:textId="4F97D1C6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0E578069" w14:textId="7FE07ED3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626E70EB" w14:textId="77777777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32DABFE2" w14:textId="77777777" w:rsidR="00973723" w:rsidRDefault="00973723" w:rsidP="00973723">
      <w:pPr>
        <w:spacing w:line="240" w:lineRule="atLeast"/>
        <w:rPr>
          <w:rFonts w:ascii="Verdana" w:hAnsi="Verdana"/>
          <w:sz w:val="20"/>
        </w:rPr>
      </w:pPr>
    </w:p>
    <w:tbl>
      <w:tblPr>
        <w:tblpPr w:leftFromText="141" w:rightFromText="141" w:vertAnchor="page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15610B" w14:paraId="567E450D" w14:textId="77777777" w:rsidTr="0015610B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F75AC09" w14:textId="77777777" w:rsidR="0015610B" w:rsidRDefault="0015610B" w:rsidP="0015610B">
            <w:pPr>
              <w:rPr>
                <w:rFonts w:ascii="Verdana" w:hAnsi="Verdana"/>
                <w:b/>
                <w:sz w:val="20"/>
                <w:lang w:eastAsia="nl-NL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lastRenderedPageBreak/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 (tevens penvoerder en gemachtigde)</w:t>
            </w:r>
          </w:p>
          <w:p w14:paraId="6055CB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7C1A40E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2BF5C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2536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49206D9F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824DCF1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38DD7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E40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17DAE39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3CCC29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D18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0CDBB04A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6306ADB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124262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677E0FD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59CD21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7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</w:tbl>
    <w:p w14:paraId="7650079B" w14:textId="60E968BA" w:rsidR="00973723" w:rsidRDefault="00973723" w:rsidP="00973723">
      <w:pPr>
        <w:rPr>
          <w:rFonts w:ascii="Verdana" w:hAnsi="Verdana"/>
        </w:rPr>
      </w:pPr>
    </w:p>
    <w:p w14:paraId="664B7C69" w14:textId="77777777" w:rsidR="0015610B" w:rsidRDefault="0015610B" w:rsidP="0097372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FF606DC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59B8C1F7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</w:tc>
      </w:tr>
      <w:tr w:rsidR="00973723" w14:paraId="3A40966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EF81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992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CF691B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227B90C6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702D3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D7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DB87EE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DC11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F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F4ABE1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372983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E46D079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49DD73B5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9790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6D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4FACD0C7" w14:textId="7515C5E5" w:rsidR="00973723" w:rsidRDefault="00973723" w:rsidP="00973723">
      <w:pPr>
        <w:rPr>
          <w:rFonts w:ascii="Verdana" w:hAnsi="Verdana" w:cs="Arial"/>
          <w:szCs w:val="20"/>
        </w:rPr>
      </w:pPr>
    </w:p>
    <w:p w14:paraId="5F55D55B" w14:textId="77777777" w:rsidR="00973723" w:rsidRDefault="00973723">
      <w:pPr>
        <w:rPr>
          <w:rFonts w:ascii="Verdana" w:hAnsi="Verdana" w:cs="Arial"/>
          <w:szCs w:val="20"/>
        </w:rPr>
      </w:pPr>
      <w:r>
        <w:rPr>
          <w:rFonts w:ascii="Verdana" w:hAnsi="Verdana" w:cs="Arial"/>
          <w:szCs w:val="20"/>
        </w:rPr>
        <w:br w:type="page"/>
      </w:r>
    </w:p>
    <w:p w14:paraId="46DBB0AD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2379549A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3D23CF5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</w:tc>
      </w:tr>
      <w:tr w:rsidR="00973723" w14:paraId="58A783E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F6A5F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A7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352558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26B149B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C957B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9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EAD63A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261F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B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5C27C02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7C0282A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075C657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7C8F56C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55E0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FE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237C30E4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4D078C5E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E6C550B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</w:tc>
      </w:tr>
      <w:tr w:rsidR="00973723" w14:paraId="1C1940DF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0D84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55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F8D5596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F935760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A7BB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0A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0BC7695E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BEB2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7C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29AEE7FC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06797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16F096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C5CEA47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1E52E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21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53946B2D" w14:textId="77777777" w:rsidR="00973723" w:rsidRDefault="00973723" w:rsidP="00973723">
      <w:pPr>
        <w:rPr>
          <w:rFonts w:ascii="Verdana" w:hAnsi="Verdana" w:cs="Arial"/>
          <w:szCs w:val="20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6FDF" w14:textId="77777777" w:rsidR="00035D22" w:rsidRDefault="00035D22">
      <w:pPr>
        <w:spacing w:after="0" w:line="240" w:lineRule="auto"/>
      </w:pPr>
      <w:r>
        <w:separator/>
      </w:r>
    </w:p>
  </w:endnote>
  <w:endnote w:type="continuationSeparator" w:id="0">
    <w:p w14:paraId="089E17AB" w14:textId="77777777" w:rsidR="00035D22" w:rsidRDefault="0003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1C2F6F98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AE1E6C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035307">
      <w:rPr>
        <w:rFonts w:ascii="Open Sans" w:hAnsi="Open Sans" w:cs="Open Sans"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1E6C">
      <w:rPr>
        <w:rFonts w:ascii="Open Sans" w:hAnsi="Open Sans" w:cs="Open Sans"/>
        <w:color w:val="000000" w:themeColor="text1"/>
        <w:sz w:val="16"/>
        <w:szCs w:val="16"/>
      </w:rPr>
      <w:t xml:space="preserve">Verklaring </w:t>
    </w:r>
    <w:r w:rsidR="00FF10C8">
      <w:rPr>
        <w:rFonts w:ascii="Open Sans" w:hAnsi="Open Sans" w:cs="Open Sans"/>
        <w:color w:val="000000" w:themeColor="text1"/>
        <w:sz w:val="16"/>
        <w:szCs w:val="16"/>
      </w:rPr>
      <w:t>Combinatie</w:t>
    </w:r>
    <w:r w:rsidR="00035307">
      <w:rPr>
        <w:rFonts w:ascii="Open Sans" w:hAnsi="Open Sans" w:cs="Open Sans"/>
        <w:color w:val="000000" w:themeColor="text1"/>
        <w:sz w:val="16"/>
        <w:szCs w:val="16"/>
      </w:rPr>
      <w:t xml:space="preserve"> 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153E" w14:textId="77777777" w:rsidR="00035D22" w:rsidRDefault="00035D22">
      <w:pPr>
        <w:spacing w:after="0" w:line="240" w:lineRule="auto"/>
      </w:pPr>
      <w:r>
        <w:separator/>
      </w:r>
    </w:p>
  </w:footnote>
  <w:footnote w:type="continuationSeparator" w:id="0">
    <w:p w14:paraId="2B369D1F" w14:textId="77777777" w:rsidR="00035D22" w:rsidRDefault="0003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5307"/>
    <w:rsid w:val="00035D22"/>
    <w:rsid w:val="00045155"/>
    <w:rsid w:val="00056C78"/>
    <w:rsid w:val="0007334D"/>
    <w:rsid w:val="000A4ACC"/>
    <w:rsid w:val="000E4D51"/>
    <w:rsid w:val="001041D9"/>
    <w:rsid w:val="00147AB7"/>
    <w:rsid w:val="0015220F"/>
    <w:rsid w:val="0015610B"/>
    <w:rsid w:val="00163F77"/>
    <w:rsid w:val="00172C94"/>
    <w:rsid w:val="001E3CF3"/>
    <w:rsid w:val="00222EB1"/>
    <w:rsid w:val="0022700E"/>
    <w:rsid w:val="00231F4E"/>
    <w:rsid w:val="0023371C"/>
    <w:rsid w:val="00263032"/>
    <w:rsid w:val="00286D2C"/>
    <w:rsid w:val="00294960"/>
    <w:rsid w:val="002A18BC"/>
    <w:rsid w:val="002A70B4"/>
    <w:rsid w:val="002B653D"/>
    <w:rsid w:val="002C1DD8"/>
    <w:rsid w:val="002C5BEF"/>
    <w:rsid w:val="002E4366"/>
    <w:rsid w:val="003058C2"/>
    <w:rsid w:val="00307DD9"/>
    <w:rsid w:val="00310E17"/>
    <w:rsid w:val="00362A77"/>
    <w:rsid w:val="00367621"/>
    <w:rsid w:val="00383399"/>
    <w:rsid w:val="00391EA7"/>
    <w:rsid w:val="003C51D9"/>
    <w:rsid w:val="003D061E"/>
    <w:rsid w:val="003E709A"/>
    <w:rsid w:val="003F0804"/>
    <w:rsid w:val="0040092E"/>
    <w:rsid w:val="00405910"/>
    <w:rsid w:val="00405A8A"/>
    <w:rsid w:val="00414BB0"/>
    <w:rsid w:val="00425645"/>
    <w:rsid w:val="00460225"/>
    <w:rsid w:val="00495F5C"/>
    <w:rsid w:val="004B7BA3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4651A"/>
    <w:rsid w:val="006527A1"/>
    <w:rsid w:val="00677F95"/>
    <w:rsid w:val="006B36FB"/>
    <w:rsid w:val="00703C32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A6085"/>
    <w:rsid w:val="008B1ECC"/>
    <w:rsid w:val="008F3372"/>
    <w:rsid w:val="00916100"/>
    <w:rsid w:val="009178E1"/>
    <w:rsid w:val="009201D1"/>
    <w:rsid w:val="00940A11"/>
    <w:rsid w:val="0095550F"/>
    <w:rsid w:val="009555B8"/>
    <w:rsid w:val="00965722"/>
    <w:rsid w:val="00973723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97AEC"/>
    <w:rsid w:val="00BC38F5"/>
    <w:rsid w:val="00BD337D"/>
    <w:rsid w:val="00BD33E5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714E1"/>
    <w:rsid w:val="00DE62FD"/>
    <w:rsid w:val="00E17FF8"/>
    <w:rsid w:val="00E43876"/>
    <w:rsid w:val="00E50D49"/>
    <w:rsid w:val="00E57471"/>
    <w:rsid w:val="00E67DEB"/>
    <w:rsid w:val="00E91762"/>
    <w:rsid w:val="00E942E2"/>
    <w:rsid w:val="00E97C44"/>
    <w:rsid w:val="00EA6FEB"/>
    <w:rsid w:val="00EB6A50"/>
    <w:rsid w:val="00EE4840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0C8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AC704"/>
  <w15:docId w15:val="{21533561-C3FB-4769-B1FA-9149E2E5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FC55A-882E-49D9-834E-F6E055CE3F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54E074-4B25-43D6-97A3-45C350FB8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AE134B-1B91-4AD2-87CB-613AB803F6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70873F-F108-4F90-93B5-59A2630C0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2</cp:revision>
  <cp:lastPrinted>2017-10-13T12:28:00Z</cp:lastPrinted>
  <dcterms:created xsi:type="dcterms:W3CDTF">2021-05-07T10:16:00Z</dcterms:created>
  <dcterms:modified xsi:type="dcterms:W3CDTF">2021-05-07T10:16:00Z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