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1128" w14:textId="66DC32E4" w:rsidR="00482297" w:rsidRDefault="00482297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7C9C812" wp14:editId="289953AF">
            <wp:simplePos x="0" y="0"/>
            <wp:positionH relativeFrom="margin">
              <wp:align>right</wp:align>
            </wp:positionH>
            <wp:positionV relativeFrom="paragraph">
              <wp:posOffset>-328295</wp:posOffset>
            </wp:positionV>
            <wp:extent cx="1313180" cy="755015"/>
            <wp:effectExtent l="0" t="0" r="1270" b="698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CD6FD" w14:textId="5C87F559" w:rsidR="00400216" w:rsidRPr="00F14B83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r w:rsidRPr="00F14B83">
        <w:rPr>
          <w:rFonts w:ascii="Arial" w:hAnsi="Arial" w:cs="Arial"/>
          <w:sz w:val="28"/>
          <w:szCs w:val="28"/>
        </w:rPr>
        <w:t xml:space="preserve">Standaardformulier </w:t>
      </w:r>
      <w:r w:rsidR="0064193C" w:rsidRPr="00F14B83">
        <w:rPr>
          <w:rFonts w:ascii="Arial" w:hAnsi="Arial" w:cs="Arial"/>
          <w:sz w:val="28"/>
          <w:szCs w:val="28"/>
        </w:rPr>
        <w:t>D</w:t>
      </w:r>
      <w:r w:rsidR="004254E2" w:rsidRPr="00F14B83">
        <w:rPr>
          <w:rFonts w:ascii="Arial" w:hAnsi="Arial" w:cs="Arial"/>
          <w:sz w:val="28"/>
          <w:szCs w:val="28"/>
        </w:rPr>
        <w:t xml:space="preserve">:  </w:t>
      </w:r>
      <w:r w:rsidR="00C14310" w:rsidRPr="00F14B83">
        <w:rPr>
          <w:rFonts w:ascii="Arial" w:hAnsi="Arial" w:cs="Arial"/>
          <w:sz w:val="28"/>
          <w:szCs w:val="28"/>
        </w:rPr>
        <w:t>Beroepsbekwaamheidseis</w:t>
      </w:r>
      <w:bookmarkEnd w:id="0"/>
      <w:r w:rsidRPr="00F14B83">
        <w:rPr>
          <w:rFonts w:ascii="Arial" w:hAnsi="Arial" w:cs="Arial"/>
          <w:sz w:val="28"/>
          <w:szCs w:val="28"/>
        </w:rPr>
        <w:t xml:space="preserve"> </w:t>
      </w:r>
    </w:p>
    <w:p w14:paraId="5B708A11" w14:textId="77777777" w:rsidR="00400216" w:rsidRDefault="00400216" w:rsidP="00400216"/>
    <w:p w14:paraId="076D8612" w14:textId="77777777" w:rsidR="00921689" w:rsidRPr="00F14B83" w:rsidRDefault="00974E26" w:rsidP="00921689">
      <w:pPr>
        <w:rPr>
          <w:rFonts w:ascii="Arial" w:hAnsi="Arial" w:cs="Arial"/>
          <w:color w:val="000000" w:themeColor="text1"/>
        </w:rPr>
      </w:pPr>
      <w:r w:rsidRPr="00F14B83">
        <w:rPr>
          <w:rFonts w:ascii="Arial" w:hAnsi="Arial" w:cs="Arial"/>
          <w:color w:val="000000" w:themeColor="text1"/>
        </w:rPr>
        <w:t>Inschrijver</w:t>
      </w:r>
      <w:r w:rsidR="00400216" w:rsidRPr="00F14B83">
        <w:rPr>
          <w:rFonts w:ascii="Arial" w:hAnsi="Arial" w:cs="Arial"/>
          <w:color w:val="000000" w:themeColor="text1"/>
        </w:rPr>
        <w:t xml:space="preserve"> dient te verklaren </w:t>
      </w:r>
      <w:r w:rsidR="00921689" w:rsidRPr="00F14B83">
        <w:rPr>
          <w:rFonts w:ascii="Arial" w:hAnsi="Arial" w:cs="Arial"/>
          <w:color w:val="000000" w:themeColor="text1"/>
        </w:rPr>
        <w:t>zowel op de acceptatieafdeling als op de schadeafdeling over voldoende deskundig personeel</w:t>
      </w:r>
      <w:r w:rsidR="00351F96" w:rsidRPr="00F14B83">
        <w:rPr>
          <w:rFonts w:ascii="Arial" w:hAnsi="Arial" w:cs="Arial"/>
          <w:color w:val="000000" w:themeColor="text1"/>
        </w:rPr>
        <w:t xml:space="preserve"> te beschikken</w:t>
      </w:r>
      <w:r w:rsidR="00921689" w:rsidRPr="00F14B83">
        <w:rPr>
          <w:rFonts w:ascii="Arial" w:hAnsi="Arial" w:cs="Arial"/>
          <w:color w:val="000000" w:themeColor="text1"/>
        </w:rPr>
        <w:t xml:space="preserve">. </w:t>
      </w:r>
      <w:r w:rsidR="0064193C" w:rsidRPr="00F14B83">
        <w:rPr>
          <w:rFonts w:ascii="Arial" w:hAnsi="Arial" w:cs="Arial"/>
          <w:color w:val="000000" w:themeColor="text1"/>
        </w:rPr>
        <w:t xml:space="preserve">Het personeel dient inhoudelijke kennis en expertise te hebben van collectieve </w:t>
      </w:r>
      <w:r w:rsidR="008834D5" w:rsidRPr="00F14B83">
        <w:rPr>
          <w:rFonts w:ascii="Arial" w:hAnsi="Arial" w:cs="Arial"/>
          <w:color w:val="000000" w:themeColor="text1"/>
        </w:rPr>
        <w:t>ziektekostenverzekeringen</w:t>
      </w:r>
      <w:r w:rsidR="0064193C" w:rsidRPr="00F14B83">
        <w:rPr>
          <w:rFonts w:ascii="Arial" w:hAnsi="Arial" w:cs="Arial"/>
          <w:color w:val="000000" w:themeColor="text1"/>
        </w:rPr>
        <w:t>, wet- en reg</w:t>
      </w:r>
      <w:r w:rsidR="00351F96" w:rsidRPr="00F14B83">
        <w:rPr>
          <w:rFonts w:ascii="Arial" w:hAnsi="Arial" w:cs="Arial"/>
          <w:color w:val="000000" w:themeColor="text1"/>
        </w:rPr>
        <w:t xml:space="preserve">elgeving die verband houdt met collectieve </w:t>
      </w:r>
      <w:r w:rsidR="0064193C" w:rsidRPr="00F14B83">
        <w:rPr>
          <w:rFonts w:ascii="Arial" w:hAnsi="Arial" w:cs="Arial"/>
          <w:color w:val="000000" w:themeColor="text1"/>
        </w:rPr>
        <w:t xml:space="preserve"> </w:t>
      </w:r>
      <w:r w:rsidR="008834D5" w:rsidRPr="00F14B83">
        <w:rPr>
          <w:rFonts w:ascii="Arial" w:hAnsi="Arial" w:cs="Arial"/>
          <w:color w:val="000000" w:themeColor="text1"/>
        </w:rPr>
        <w:t>ziektekostenverzekeringen</w:t>
      </w:r>
      <w:r w:rsidR="0064193C" w:rsidRPr="00F14B83">
        <w:rPr>
          <w:rFonts w:ascii="Arial" w:hAnsi="Arial" w:cs="Arial"/>
          <w:color w:val="000000" w:themeColor="text1"/>
        </w:rPr>
        <w:t xml:space="preserve"> en goede kennis van de sociale wet- en regelgeving.</w:t>
      </w:r>
    </w:p>
    <w:p w14:paraId="64148ADB" w14:textId="77777777" w:rsidR="00400216" w:rsidRPr="00833A29" w:rsidRDefault="00400216" w:rsidP="00400216"/>
    <w:p w14:paraId="031FDE69" w14:textId="7959800F" w:rsidR="00400216" w:rsidRPr="00F14B83" w:rsidRDefault="00482297" w:rsidP="00482297">
      <w:pPr>
        <w:ind w:firstLine="708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</w:t>
      </w:r>
      <w:r w:rsidR="00400216" w:rsidRPr="00F14B83">
        <w:rPr>
          <w:rFonts w:ascii="Arial" w:hAnsi="Arial" w:cs="Arial"/>
          <w:szCs w:val="20"/>
        </w:rPr>
        <w:t>Akkoord</w:t>
      </w:r>
    </w:p>
    <w:p w14:paraId="78A4165E" w14:textId="77777777" w:rsidR="00400216" w:rsidRDefault="00400216" w:rsidP="00400216">
      <w:pPr>
        <w:pStyle w:val="Heading1"/>
        <w:rPr>
          <w:sz w:val="22"/>
          <w:szCs w:val="22"/>
        </w:rPr>
      </w:pPr>
      <w:bookmarkStart w:id="1" w:name="_Toc476155505"/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BA341" wp14:editId="6E51D118">
                <wp:simplePos x="0" y="0"/>
                <wp:positionH relativeFrom="column">
                  <wp:posOffset>2606675</wp:posOffset>
                </wp:positionH>
                <wp:positionV relativeFrom="paragraph">
                  <wp:posOffset>60960</wp:posOffset>
                </wp:positionV>
                <wp:extent cx="182880" cy="182880"/>
                <wp:effectExtent l="10160" t="9525" r="698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1A17E" id="Rectangle 7" o:spid="_x0000_s1026" style="position:absolute;margin-left:205.25pt;margin-top:4.8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O+vfrDeAAAACAEAAA8AAABkcnMvZG93bnJldi54bWxMj0FPg0AUhO8m&#10;/ofNM/Fmd1uwKZRHYzQ18djSi7cHPIHK7hJ2adFf73rS42QmM99ku1n34sKj66xBWC4UCDaVrTvT&#10;IJyK/cMGhPNkauqtYYQvdrDLb28ySmt7NQe+HH0jQolxKSG03g+plK5qWZNb2IFN8D7sqMkHOTay&#10;HukaynUvV0qtpabOhIWWBn5uufo8Thqh7FYn+j4Ur0on+8i/zcV5en9BvL+bn7YgPM/+Lwy/+AEd&#10;8sBU2snUTvQI8VI9hihCsgYR/DhKIhAlQrSJQeaZ/H8g/wE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Dvr36w3gAAAAgBAAAPAAAAAAAAAAAAAAAAAHYEAABkcnMvZG93bnJldi54bWxQ&#10;SwUGAAAAAAQABADzAAAAgQUAAAAA&#10;"/>
            </w:pict>
          </mc:Fallback>
        </mc:AlternateContent>
      </w:r>
      <w:bookmarkEnd w:id="1"/>
    </w:p>
    <w:p w14:paraId="3E0123B3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84"/>
        <w:gridCol w:w="6033"/>
      </w:tblGrid>
      <w:tr w:rsidR="00400216" w:rsidRPr="004E100F" w14:paraId="6A05D8B8" w14:textId="77777777" w:rsidTr="0042511F">
        <w:trPr>
          <w:trHeight w:val="297"/>
          <w:jc w:val="center"/>
        </w:trPr>
        <w:tc>
          <w:tcPr>
            <w:tcW w:w="2684" w:type="dxa"/>
            <w:shd w:val="clear" w:color="auto" w:fill="E6E6E6"/>
          </w:tcPr>
          <w:p w14:paraId="4CC359E7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14B83">
              <w:rPr>
                <w:rFonts w:ascii="Arial" w:hAnsi="Arial" w:cs="Arial"/>
                <w:szCs w:val="18"/>
              </w:rPr>
              <w:t xml:space="preserve">Naam </w:t>
            </w:r>
            <w:r w:rsidR="004254E2" w:rsidRPr="00F14B83">
              <w:rPr>
                <w:rFonts w:ascii="Arial" w:hAnsi="Arial" w:cs="Arial"/>
                <w:szCs w:val="18"/>
              </w:rPr>
              <w:t>Inschrijver</w:t>
            </w:r>
          </w:p>
        </w:tc>
        <w:tc>
          <w:tcPr>
            <w:tcW w:w="6033" w:type="dxa"/>
          </w:tcPr>
          <w:p w14:paraId="7D5CBE84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D59AF20" w14:textId="77777777" w:rsidTr="0042511F">
        <w:trPr>
          <w:jc w:val="center"/>
        </w:trPr>
        <w:tc>
          <w:tcPr>
            <w:tcW w:w="2684" w:type="dxa"/>
            <w:shd w:val="clear" w:color="auto" w:fill="E6E6E6"/>
          </w:tcPr>
          <w:p w14:paraId="7D57F3F7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14B83">
              <w:rPr>
                <w:rFonts w:ascii="Arial" w:hAnsi="Arial" w:cs="Arial"/>
                <w:szCs w:val="18"/>
              </w:rPr>
              <w:t>Naam ondertekenaar</w:t>
            </w:r>
          </w:p>
        </w:tc>
        <w:tc>
          <w:tcPr>
            <w:tcW w:w="6033" w:type="dxa"/>
          </w:tcPr>
          <w:p w14:paraId="323744DD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9B32057" w14:textId="77777777" w:rsidTr="0042511F">
        <w:trPr>
          <w:jc w:val="center"/>
        </w:trPr>
        <w:tc>
          <w:tcPr>
            <w:tcW w:w="2684" w:type="dxa"/>
            <w:shd w:val="clear" w:color="auto" w:fill="E6E6E6"/>
          </w:tcPr>
          <w:p w14:paraId="44A01420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14B83">
              <w:rPr>
                <w:rFonts w:ascii="Arial" w:hAnsi="Arial" w:cs="Arial"/>
                <w:szCs w:val="18"/>
              </w:rPr>
              <w:t>Functie</w:t>
            </w:r>
          </w:p>
        </w:tc>
        <w:tc>
          <w:tcPr>
            <w:tcW w:w="6033" w:type="dxa"/>
          </w:tcPr>
          <w:p w14:paraId="4C30DDA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24EF801" w14:textId="77777777" w:rsidTr="0042511F">
        <w:trPr>
          <w:jc w:val="center"/>
        </w:trPr>
        <w:tc>
          <w:tcPr>
            <w:tcW w:w="2684" w:type="dxa"/>
            <w:shd w:val="clear" w:color="auto" w:fill="E6E6E6"/>
          </w:tcPr>
          <w:p w14:paraId="37EC5B95" w14:textId="77777777" w:rsidR="004254E2" w:rsidRPr="00F14B83" w:rsidRDefault="004254E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  <w:p w14:paraId="018242E4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14B83">
              <w:rPr>
                <w:rFonts w:ascii="Arial" w:hAnsi="Arial" w:cs="Arial"/>
                <w:szCs w:val="18"/>
              </w:rPr>
              <w:t>Handtekening</w:t>
            </w:r>
          </w:p>
          <w:p w14:paraId="7D4CDD8C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6033" w:type="dxa"/>
          </w:tcPr>
          <w:p w14:paraId="08DC30F6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73C1EE5" w14:textId="77777777" w:rsidTr="0042511F">
        <w:trPr>
          <w:jc w:val="center"/>
        </w:trPr>
        <w:tc>
          <w:tcPr>
            <w:tcW w:w="2684" w:type="dxa"/>
            <w:shd w:val="clear" w:color="auto" w:fill="E6E6E6"/>
          </w:tcPr>
          <w:p w14:paraId="2A8CFF67" w14:textId="77777777" w:rsidR="00400216" w:rsidRPr="00F14B83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szCs w:val="18"/>
              </w:rPr>
            </w:pPr>
            <w:r w:rsidRPr="00F14B83">
              <w:rPr>
                <w:rFonts w:ascii="Arial" w:hAnsi="Arial" w:cs="Arial"/>
                <w:szCs w:val="18"/>
              </w:rPr>
              <w:t>Plaats en datum</w:t>
            </w:r>
          </w:p>
        </w:tc>
        <w:tc>
          <w:tcPr>
            <w:tcW w:w="6033" w:type="dxa"/>
          </w:tcPr>
          <w:p w14:paraId="7E2EDF5E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087A19E0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4F3F6251" w14:textId="77777777" w:rsidR="000F150B" w:rsidRPr="008335BD" w:rsidRDefault="000F150B" w:rsidP="00400216">
      <w:pPr>
        <w:spacing w:after="200" w:line="276" w:lineRule="auto"/>
      </w:pPr>
    </w:p>
    <w:sectPr w:rsidR="000F150B" w:rsidRPr="008335BD" w:rsidSect="00230988"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82699" w14:textId="77777777" w:rsidR="00F14B83" w:rsidRDefault="00F14B83" w:rsidP="00F14B83">
      <w:pPr>
        <w:spacing w:line="240" w:lineRule="auto"/>
      </w:pPr>
      <w:r>
        <w:separator/>
      </w:r>
    </w:p>
  </w:endnote>
  <w:endnote w:type="continuationSeparator" w:id="0">
    <w:p w14:paraId="1B49E5D8" w14:textId="77777777" w:rsidR="00F14B83" w:rsidRDefault="00F14B83" w:rsidP="00F14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03EC" w14:textId="296C41A6" w:rsidR="00E00C48" w:rsidRDefault="00E00C48" w:rsidP="00E00C48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 xml:space="preserve">© </w:t>
    </w:r>
    <w:r w:rsidRPr="00C05D3C">
      <w:rPr>
        <w:sz w:val="14"/>
        <w:szCs w:val="14"/>
      </w:rPr>
      <w:t>B</w:t>
    </w:r>
    <w:r w:rsidR="009E2928">
      <w:rPr>
        <w:sz w:val="14"/>
        <w:szCs w:val="14"/>
      </w:rPr>
      <w:t>eroepsbekwaamheidseis</w:t>
    </w:r>
    <w:r w:rsidRPr="00C05D3C">
      <w:rPr>
        <w:sz w:val="14"/>
        <w:szCs w:val="14"/>
      </w:rPr>
      <w:t xml:space="preserve"> </w:t>
    </w:r>
    <w:r>
      <w:rPr>
        <w:sz w:val="14"/>
        <w:szCs w:val="14"/>
      </w:rPr>
      <w:t>Europese aanbesteding collectieve zorgverzekering en arbeidsgerelateerde zorg</w:t>
    </w:r>
    <w:r w:rsidRPr="00C05D3C">
      <w:rPr>
        <w:sz w:val="14"/>
        <w:szCs w:val="14"/>
      </w:rPr>
      <w:t xml:space="preserve"> </w:t>
    </w:r>
    <w:r>
      <w:rPr>
        <w:sz w:val="14"/>
        <w:szCs w:val="14"/>
      </w:rPr>
      <w:t xml:space="preserve">Vereniging Hogescholen </w:t>
    </w:r>
  </w:p>
  <w:p w14:paraId="49AD2287" w14:textId="77777777" w:rsidR="006C0F2C" w:rsidRPr="006C0F2C" w:rsidRDefault="009E2928" w:rsidP="006C0F2C">
    <w:pPr>
      <w:pStyle w:val="Footer"/>
      <w:rPr>
        <w:rFonts w:ascii="Arial" w:hAnsi="Arial" w:cs="Arial"/>
        <w:sz w:val="14"/>
        <w:szCs w:val="14"/>
      </w:rPr>
    </w:pPr>
    <w:r w:rsidRPr="006C0F2C">
      <w:rPr>
        <w:rFonts w:ascii="Arial" w:hAnsi="Arial" w:cs="Arial"/>
        <w:sz w:val="14"/>
        <w:szCs w:val="14"/>
      </w:rPr>
      <w:t>P</w:t>
    </w:r>
    <w:r w:rsidR="00E00C48" w:rsidRPr="006C0F2C">
      <w:rPr>
        <w:rFonts w:ascii="Arial" w:hAnsi="Arial" w:cs="Arial"/>
        <w:sz w:val="14"/>
        <w:szCs w:val="14"/>
      </w:rPr>
      <w:t xml:space="preserve">rojectnaam: </w:t>
    </w:r>
    <w:bookmarkStart w:id="2" w:name="_Hlk48222527"/>
    <w:r w:rsidR="006C0F2C" w:rsidRPr="006C0F2C">
      <w:rPr>
        <w:rFonts w:ascii="Arial" w:hAnsi="Arial" w:cs="Arial"/>
        <w:sz w:val="14"/>
        <w:szCs w:val="14"/>
      </w:rPr>
      <w:t xml:space="preserve">2022-06 20 EA  collectieve zorgverzekering en arbeidsgerelateerde zorg </w:t>
    </w:r>
    <w:bookmarkEnd w:id="2"/>
    <w:r w:rsidR="006C0F2C" w:rsidRPr="006C0F2C">
      <w:rPr>
        <w:rFonts w:ascii="Arial" w:hAnsi="Arial" w:cs="Arial"/>
        <w:sz w:val="14"/>
        <w:szCs w:val="14"/>
      </w:rPr>
      <w:t>Vereniging Hogescholen</w:t>
    </w:r>
  </w:p>
  <w:p w14:paraId="0BD04F05" w14:textId="56114DFC" w:rsidR="00F14B83" w:rsidRPr="006C0F2C" w:rsidRDefault="00E00C48" w:rsidP="00E00C48">
    <w:pPr>
      <w:pStyle w:val="Footer"/>
      <w:rPr>
        <w:rFonts w:ascii="Arial" w:hAnsi="Arial" w:cs="Arial"/>
        <w:sz w:val="14"/>
        <w:szCs w:val="14"/>
      </w:rPr>
    </w:pPr>
    <w:r w:rsidRPr="006C0F2C">
      <w:rPr>
        <w:rFonts w:ascii="Arial" w:hAnsi="Arial" w:cs="Arial"/>
        <w:sz w:val="14"/>
        <w:szCs w:val="14"/>
      </w:rPr>
      <w:t xml:space="preserve">TenderNed kenmerk: </w:t>
    </w:r>
    <w:r w:rsidR="003F538C">
      <w:rPr>
        <w:rFonts w:ascii="Arial" w:hAnsi="Arial" w:cs="Arial"/>
        <w:sz w:val="14"/>
        <w:szCs w:val="14"/>
      </w:rPr>
      <w:t>365540</w:t>
    </w:r>
    <w:r w:rsidRPr="006C0F2C">
      <w:rPr>
        <w:rFonts w:ascii="Arial" w:hAnsi="Arial" w:cs="Arial"/>
        <w:sz w:val="14"/>
        <w:szCs w:val="14"/>
      </w:rPr>
      <w:t xml:space="preserve">                                                                                                                   </w:t>
    </w:r>
  </w:p>
  <w:p w14:paraId="5174308E" w14:textId="77777777" w:rsidR="00F14B83" w:rsidRDefault="00F14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9B3C6" w14:textId="77777777" w:rsidR="00F14B83" w:rsidRDefault="00F14B83" w:rsidP="00F14B83">
      <w:pPr>
        <w:spacing w:line="240" w:lineRule="auto"/>
      </w:pPr>
      <w:r>
        <w:separator/>
      </w:r>
    </w:p>
  </w:footnote>
  <w:footnote w:type="continuationSeparator" w:id="0">
    <w:p w14:paraId="224DC441" w14:textId="77777777" w:rsidR="00F14B83" w:rsidRDefault="00F14B83" w:rsidP="00F14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142CA7"/>
    <w:rsid w:val="00230988"/>
    <w:rsid w:val="00314E49"/>
    <w:rsid w:val="00351F96"/>
    <w:rsid w:val="003F538C"/>
    <w:rsid w:val="00400216"/>
    <w:rsid w:val="0042511F"/>
    <w:rsid w:val="004254E2"/>
    <w:rsid w:val="00432CB6"/>
    <w:rsid w:val="00482297"/>
    <w:rsid w:val="0064193C"/>
    <w:rsid w:val="006C0F2C"/>
    <w:rsid w:val="00742424"/>
    <w:rsid w:val="008335BD"/>
    <w:rsid w:val="008834D5"/>
    <w:rsid w:val="00903B68"/>
    <w:rsid w:val="00921689"/>
    <w:rsid w:val="00974E26"/>
    <w:rsid w:val="009E0249"/>
    <w:rsid w:val="009E2928"/>
    <w:rsid w:val="00AF4D09"/>
    <w:rsid w:val="00BD221B"/>
    <w:rsid w:val="00C14310"/>
    <w:rsid w:val="00D85B47"/>
    <w:rsid w:val="00E00C48"/>
    <w:rsid w:val="00E854E1"/>
    <w:rsid w:val="00F1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C03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14B8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B83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F14B8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B83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F14B83"/>
    <w:rPr>
      <w:rFonts w:eastAsia="Times New Roman"/>
      <w:sz w:val="16"/>
      <w:szCs w:val="24"/>
      <w:lang w:val="nl-NL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00C48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Dallas Baron</dc:creator>
  <cp:lastModifiedBy>Esengul Avci</cp:lastModifiedBy>
  <cp:revision>8</cp:revision>
  <dcterms:created xsi:type="dcterms:W3CDTF">2020-09-04T09:37:00Z</dcterms:created>
  <dcterms:modified xsi:type="dcterms:W3CDTF">2022-06-15T15:53:00Z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936f20d5-173d-4032-8e63-80734d8b344a</vt:lpwstr>
  </property>
  <property fmtid="{D5CDD505-2E9C-101B-9397-08002B2CF9AE}" pid="3" name="AonClassification">
    <vt:lpwstr>ADC_class_200</vt:lpwstr>
  </property>
</Properties>
</file>