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6747137A" w:rsidR="00D26D1F" w:rsidRDefault="00D26D1F" w:rsidP="00E223A8">
      <w:pPr>
        <w:pStyle w:val="BITE-header-appendix1"/>
        <w:rPr>
          <w:lang w:val="en-US"/>
        </w:rPr>
      </w:pPr>
      <w:r>
        <w:rPr>
          <w:noProof/>
        </w:rPr>
        <mc:AlternateContent>
          <mc:Choice Requires="wpg">
            <w:drawing>
              <wp:anchor distT="0" distB="0" distL="114300" distR="114300" simplePos="0" relativeHeight="251670528"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87293D" id="Group 332" o:spid="_x0000_s1026" style="position:absolute;margin-left:202.5pt;margin-top:.75pt;width:393.3pt;height:514.8pt;z-index:-251645952;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67456"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7331C">
        <w:rPr>
          <w:lang w:val="en-US"/>
        </w:rPr>
        <w:t>Formulier</w:t>
      </w:r>
      <w:proofErr w:type="spellEnd"/>
      <w:r w:rsidR="00F7331C">
        <w:rPr>
          <w:lang w:val="en-US"/>
        </w:rPr>
        <w:t xml:space="preserve"> </w:t>
      </w:r>
      <w:proofErr w:type="spellStart"/>
      <w:r>
        <w:rPr>
          <w:lang w:val="en-US"/>
        </w:rPr>
        <w:t>aanbieding</w:t>
      </w:r>
      <w:proofErr w:type="spellEnd"/>
      <w:r w:rsidR="00F7331C">
        <w:rPr>
          <w:lang w:val="en-US"/>
        </w:rPr>
        <w:t xml:space="preserve"> </w:t>
      </w:r>
      <w:sdt>
        <w:sdtPr>
          <w:alias w:val="StoRR_domain"/>
          <w:id w:val="1354685055"/>
          <w:placeholder>
            <w:docPart w:val="825B5E4CE3904FFD9C387D2E6F122776"/>
          </w:placeholder>
          <w:text/>
        </w:sdtPr>
        <w:sdtEndPr/>
        <w:sdtContent>
          <w:r w:rsidR="00226CEE" w:rsidRPr="00F95CF8">
            <w:t xml:space="preserve">Domein A - Hypervisor </w:t>
          </w:r>
          <w:proofErr w:type="spellStart"/>
          <w:r w:rsidR="00226CEE" w:rsidRPr="00F95CF8">
            <w:t>compute</w:t>
          </w:r>
          <w:proofErr w:type="spellEnd"/>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le"/>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739C1509" w:rsidR="00D26D1F" w:rsidRPr="00F95CF8" w:rsidRDefault="008B155E" w:rsidP="00F95CF8">
      <w:pPr>
        <w:pStyle w:val="Title"/>
      </w:pPr>
      <w:sdt>
        <w:sdtPr>
          <w:alias w:val="StoRR_domain"/>
          <w:id w:val="-16231400"/>
          <w:placeholder>
            <w:docPart w:val="B23F03C93E354FA1B6AD33FE5CD097D3"/>
          </w:placeholder>
          <w:text/>
        </w:sdtPr>
        <w:sdtEndPr/>
        <w:sdtContent>
          <w:r w:rsidR="005302CA" w:rsidRPr="00F95CF8">
            <w:t xml:space="preserve">Domein A - Hypervisor </w:t>
          </w:r>
          <w:proofErr w:type="spellStart"/>
          <w:r w:rsidR="005302CA" w:rsidRPr="00F95CF8">
            <w:t>compute</w:t>
          </w:r>
          <w:proofErr w:type="spellEnd"/>
        </w:sdtContent>
      </w:sdt>
    </w:p>
    <w:tbl>
      <w:tblPr>
        <w:tblStyle w:val="GridTable7Colorful-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7712F9A0" w:rsidR="00527DF4" w:rsidRPr="00033612" w:rsidRDefault="008B155E"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sidR="00C9448D">
              <w:rPr>
                <w:b/>
                <w:bCs/>
                <w:noProof/>
                <w:lang w:val="en-US"/>
              </w:rPr>
              <w:t>appendix V</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42D4753E"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C9448D">
              <w:rPr>
                <w:b/>
                <w:bCs/>
                <w:noProof/>
              </w:rPr>
              <w:t>0</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C9448D">
              <w:rPr>
                <w:b/>
                <w:bCs/>
                <w:noProof/>
              </w:rPr>
              <w:t>12</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7777777" w:rsidR="00D26D1F" w:rsidRPr="00B13696" w:rsidRDefault="00D26D1F" w:rsidP="00F7331C">
                <w:pPr>
                  <w:spacing w:after="0" w:line="240" w:lineRule="auto"/>
                  <w:rPr>
                    <w:b/>
                    <w:bCs/>
                    <w:noProof/>
                  </w:rPr>
                </w:pPr>
                <w:r>
                  <w:rPr>
                    <w:b/>
                    <w:bCs/>
                    <w:noProof/>
                  </w:rPr>
                  <w:t>Aanbouw</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8B155E"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BodyTex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TOCHeading"/>
        <w:pageBreakBefore w:val="0"/>
      </w:pPr>
      <w:r w:rsidRPr="002B75C9">
        <w:lastRenderedPageBreak/>
        <w:t>Colofon</w:t>
      </w:r>
    </w:p>
    <w:p w14:paraId="2139D4B4" w14:textId="794D4839" w:rsidR="00A055BF" w:rsidRPr="002B75C9" w:rsidRDefault="00A055BF" w:rsidP="00A055BF">
      <w:pPr>
        <w:pStyle w:val="FootnoteTex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C705A1">
        <w:rPr>
          <w:noProof/>
        </w:rPr>
        <w:t>januari 2022</w:t>
      </w:r>
      <w:r>
        <w:fldChar w:fldCharType="end"/>
      </w:r>
    </w:p>
    <w:p w14:paraId="42A1B9A2" w14:textId="61BD2F5B" w:rsidR="00A055BF" w:rsidRDefault="00A055BF" w:rsidP="00A055BF">
      <w:pPr>
        <w:pStyle w:val="FootnoteTex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C9448D">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C9448D">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C9448D">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FootnoteTex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8B155E" w:rsidP="00D26D1F">
      <w:pPr>
        <w:pStyle w:val="TOCHeading"/>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7B0DFC36" w14:textId="3F973254" w:rsidR="002616D2" w:rsidRDefault="00D26D1F">
      <w:pPr>
        <w:pStyle w:val="TOC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87553187" w:history="1">
        <w:r w:rsidR="002616D2" w:rsidRPr="00247509">
          <w:rPr>
            <w:rStyle w:val="Hyperlink"/>
            <w:noProof/>
            <w:lang w:eastAsia="nl-NL"/>
          </w:rPr>
          <w:t>1</w:t>
        </w:r>
        <w:r w:rsidR="002616D2">
          <w:rPr>
            <w:rFonts w:eastAsiaTheme="minorEastAsia"/>
            <w:b w:val="0"/>
            <w:noProof/>
            <w:lang w:eastAsia="en-NL"/>
          </w:rPr>
          <w:tab/>
        </w:r>
        <w:r w:rsidR="002616D2" w:rsidRPr="00247509">
          <w:rPr>
            <w:rStyle w:val="Hyperlink"/>
            <w:noProof/>
            <w:lang w:eastAsia="nl-NL"/>
          </w:rPr>
          <w:t>Aanbieding</w:t>
        </w:r>
        <w:r w:rsidR="002616D2">
          <w:rPr>
            <w:noProof/>
            <w:webHidden/>
          </w:rPr>
          <w:tab/>
        </w:r>
        <w:r w:rsidR="002616D2">
          <w:rPr>
            <w:noProof/>
            <w:webHidden/>
          </w:rPr>
          <w:fldChar w:fldCharType="begin"/>
        </w:r>
        <w:r w:rsidR="002616D2">
          <w:rPr>
            <w:noProof/>
            <w:webHidden/>
          </w:rPr>
          <w:instrText xml:space="preserve"> PAGEREF _Toc87553187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62919296" w14:textId="77108B92" w:rsidR="002616D2" w:rsidRDefault="008B155E">
      <w:pPr>
        <w:pStyle w:val="TOC2"/>
        <w:rPr>
          <w:rFonts w:eastAsiaTheme="minorEastAsia"/>
          <w:noProof/>
          <w:lang w:eastAsia="en-NL"/>
        </w:rPr>
      </w:pPr>
      <w:hyperlink w:anchor="_Toc87553188" w:history="1">
        <w:r w:rsidR="002616D2" w:rsidRPr="00247509">
          <w:rPr>
            <w:rStyle w:val="Hyperlink"/>
            <w:noProof/>
            <w:lang w:eastAsia="nl-NL"/>
          </w:rPr>
          <w:t>1.1</w:t>
        </w:r>
        <w:r w:rsidR="002616D2">
          <w:rPr>
            <w:rFonts w:eastAsiaTheme="minorEastAsia"/>
            <w:noProof/>
            <w:lang w:eastAsia="en-NL"/>
          </w:rPr>
          <w:tab/>
        </w:r>
        <w:r w:rsidR="002616D2" w:rsidRPr="00247509">
          <w:rPr>
            <w:rStyle w:val="Hyperlink"/>
            <w:noProof/>
            <w:lang w:eastAsia="nl-NL"/>
          </w:rPr>
          <w:t>Gegevens inschrijver</w:t>
        </w:r>
        <w:r w:rsidR="002616D2">
          <w:rPr>
            <w:noProof/>
            <w:webHidden/>
          </w:rPr>
          <w:tab/>
        </w:r>
        <w:r w:rsidR="002616D2">
          <w:rPr>
            <w:noProof/>
            <w:webHidden/>
          </w:rPr>
          <w:fldChar w:fldCharType="begin"/>
        </w:r>
        <w:r w:rsidR="002616D2">
          <w:rPr>
            <w:noProof/>
            <w:webHidden/>
          </w:rPr>
          <w:instrText xml:space="preserve"> PAGEREF _Toc87553188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05B15EC9" w14:textId="2A0DDDC1" w:rsidR="002616D2" w:rsidRDefault="008B155E">
      <w:pPr>
        <w:pStyle w:val="TOC2"/>
        <w:rPr>
          <w:rFonts w:eastAsiaTheme="minorEastAsia"/>
          <w:noProof/>
          <w:lang w:eastAsia="en-NL"/>
        </w:rPr>
      </w:pPr>
      <w:hyperlink w:anchor="_Toc87553189" w:history="1">
        <w:r w:rsidR="002616D2" w:rsidRPr="00247509">
          <w:rPr>
            <w:rStyle w:val="Hyperlink"/>
            <w:noProof/>
            <w:lang w:eastAsia="nl-NL"/>
          </w:rPr>
          <w:t>1.2</w:t>
        </w:r>
        <w:r w:rsidR="002616D2">
          <w:rPr>
            <w:rFonts w:eastAsiaTheme="minorEastAsia"/>
            <w:noProof/>
            <w:lang w:eastAsia="en-NL"/>
          </w:rPr>
          <w:tab/>
        </w:r>
        <w:r w:rsidR="002616D2" w:rsidRPr="00247509">
          <w:rPr>
            <w:rStyle w:val="Hyperlink"/>
            <w:noProof/>
            <w:lang w:eastAsia="nl-NL"/>
          </w:rPr>
          <w:t>Management summary</w:t>
        </w:r>
        <w:r w:rsidR="002616D2">
          <w:rPr>
            <w:noProof/>
            <w:webHidden/>
          </w:rPr>
          <w:tab/>
        </w:r>
        <w:r w:rsidR="002616D2">
          <w:rPr>
            <w:noProof/>
            <w:webHidden/>
          </w:rPr>
          <w:fldChar w:fldCharType="begin"/>
        </w:r>
        <w:r w:rsidR="002616D2">
          <w:rPr>
            <w:noProof/>
            <w:webHidden/>
          </w:rPr>
          <w:instrText xml:space="preserve"> PAGEREF _Toc87553189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008DF3C7" w14:textId="02CBFC6D" w:rsidR="002616D2" w:rsidRDefault="008B155E">
      <w:pPr>
        <w:pStyle w:val="TOC2"/>
        <w:rPr>
          <w:rFonts w:eastAsiaTheme="minorEastAsia"/>
          <w:noProof/>
          <w:lang w:eastAsia="en-NL"/>
        </w:rPr>
      </w:pPr>
      <w:hyperlink w:anchor="_Toc87553190" w:history="1">
        <w:r w:rsidR="002616D2" w:rsidRPr="00247509">
          <w:rPr>
            <w:rStyle w:val="Hyperlink"/>
            <w:noProof/>
            <w:lang w:eastAsia="nl-NL"/>
          </w:rPr>
          <w:t>1.3</w:t>
        </w:r>
        <w:r w:rsidR="002616D2">
          <w:rPr>
            <w:rFonts w:eastAsiaTheme="minorEastAsia"/>
            <w:noProof/>
            <w:lang w:eastAsia="en-NL"/>
          </w:rPr>
          <w:tab/>
        </w:r>
        <w:r w:rsidR="002616D2" w:rsidRPr="00247509">
          <w:rPr>
            <w:rStyle w:val="Hyperlink"/>
            <w:noProof/>
            <w:lang w:eastAsia="nl-NL"/>
          </w:rPr>
          <w:t>Toelichting</w:t>
        </w:r>
        <w:r w:rsidR="002616D2">
          <w:rPr>
            <w:noProof/>
            <w:webHidden/>
          </w:rPr>
          <w:tab/>
        </w:r>
        <w:r w:rsidR="002616D2">
          <w:rPr>
            <w:noProof/>
            <w:webHidden/>
          </w:rPr>
          <w:fldChar w:fldCharType="begin"/>
        </w:r>
        <w:r w:rsidR="002616D2">
          <w:rPr>
            <w:noProof/>
            <w:webHidden/>
          </w:rPr>
          <w:instrText xml:space="preserve"> PAGEREF _Toc87553190 \h </w:instrText>
        </w:r>
        <w:r w:rsidR="002616D2">
          <w:rPr>
            <w:noProof/>
            <w:webHidden/>
          </w:rPr>
        </w:r>
        <w:r w:rsidR="002616D2">
          <w:rPr>
            <w:noProof/>
            <w:webHidden/>
          </w:rPr>
          <w:fldChar w:fldCharType="separate"/>
        </w:r>
        <w:r w:rsidR="00C9448D">
          <w:rPr>
            <w:noProof/>
            <w:webHidden/>
          </w:rPr>
          <w:t>1</w:t>
        </w:r>
        <w:r w:rsidR="002616D2">
          <w:rPr>
            <w:noProof/>
            <w:webHidden/>
          </w:rPr>
          <w:fldChar w:fldCharType="end"/>
        </w:r>
      </w:hyperlink>
    </w:p>
    <w:p w14:paraId="60CDD9F4" w14:textId="48F95F95" w:rsidR="002616D2" w:rsidRDefault="008B155E">
      <w:pPr>
        <w:pStyle w:val="TOC1"/>
        <w:rPr>
          <w:rFonts w:eastAsiaTheme="minorEastAsia"/>
          <w:b w:val="0"/>
          <w:noProof/>
          <w:lang w:eastAsia="en-NL"/>
        </w:rPr>
      </w:pPr>
      <w:hyperlink w:anchor="_Toc87553191" w:history="1">
        <w:r w:rsidR="002616D2" w:rsidRPr="00247509">
          <w:rPr>
            <w:rStyle w:val="Hyperlink"/>
            <w:noProof/>
            <w:lang w:eastAsia="nl-NL"/>
          </w:rPr>
          <w:t>2</w:t>
        </w:r>
        <w:r w:rsidR="002616D2">
          <w:rPr>
            <w:rFonts w:eastAsiaTheme="minorEastAsia"/>
            <w:b w:val="0"/>
            <w:noProof/>
            <w:lang w:eastAsia="en-NL"/>
          </w:rPr>
          <w:tab/>
        </w:r>
        <w:r w:rsidR="002616D2" w:rsidRPr="00247509">
          <w:rPr>
            <w:rStyle w:val="Hyperlink"/>
            <w:noProof/>
            <w:lang w:eastAsia="nl-NL"/>
          </w:rPr>
          <w:t>Ontwerp</w:t>
        </w:r>
        <w:r w:rsidR="002616D2">
          <w:rPr>
            <w:noProof/>
            <w:webHidden/>
          </w:rPr>
          <w:tab/>
        </w:r>
        <w:r w:rsidR="002616D2">
          <w:rPr>
            <w:noProof/>
            <w:webHidden/>
          </w:rPr>
          <w:fldChar w:fldCharType="begin"/>
        </w:r>
        <w:r w:rsidR="002616D2">
          <w:rPr>
            <w:noProof/>
            <w:webHidden/>
          </w:rPr>
          <w:instrText xml:space="preserve"> PAGEREF _Toc87553191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14:paraId="542F5C7A" w14:textId="612311C4" w:rsidR="002616D2" w:rsidRDefault="008B155E">
      <w:pPr>
        <w:pStyle w:val="TOC2"/>
        <w:rPr>
          <w:rFonts w:eastAsiaTheme="minorEastAsia"/>
          <w:noProof/>
          <w:lang w:eastAsia="en-NL"/>
        </w:rPr>
      </w:pPr>
      <w:hyperlink w:anchor="_Toc87553192" w:history="1">
        <w:r w:rsidR="002616D2" w:rsidRPr="00247509">
          <w:rPr>
            <w:rStyle w:val="Hyperlink"/>
            <w:noProof/>
            <w:lang w:eastAsia="nl-NL"/>
          </w:rPr>
          <w:t>2.1</w:t>
        </w:r>
        <w:r w:rsidR="002616D2">
          <w:rPr>
            <w:rFonts w:eastAsiaTheme="minorEastAsia"/>
            <w:noProof/>
            <w:lang w:eastAsia="en-NL"/>
          </w:rPr>
          <w:tab/>
        </w:r>
        <w:r w:rsidR="002616D2" w:rsidRPr="00247509">
          <w:rPr>
            <w:rStyle w:val="Hyperlink"/>
            <w:noProof/>
            <w:lang w:eastAsia="nl-NL"/>
          </w:rPr>
          <w:t>Architectuur</w:t>
        </w:r>
        <w:r w:rsidR="002616D2">
          <w:rPr>
            <w:noProof/>
            <w:webHidden/>
          </w:rPr>
          <w:tab/>
        </w:r>
        <w:r w:rsidR="002616D2">
          <w:rPr>
            <w:noProof/>
            <w:webHidden/>
          </w:rPr>
          <w:fldChar w:fldCharType="begin"/>
        </w:r>
        <w:r w:rsidR="002616D2">
          <w:rPr>
            <w:noProof/>
            <w:webHidden/>
          </w:rPr>
          <w:instrText xml:space="preserve"> PAGEREF _Toc87553192 \h </w:instrText>
        </w:r>
        <w:r w:rsidR="002616D2">
          <w:rPr>
            <w:noProof/>
            <w:webHidden/>
          </w:rPr>
        </w:r>
        <w:r w:rsidR="002616D2">
          <w:rPr>
            <w:noProof/>
            <w:webHidden/>
          </w:rPr>
          <w:fldChar w:fldCharType="separate"/>
        </w:r>
        <w:r w:rsidR="00C9448D">
          <w:rPr>
            <w:noProof/>
            <w:webHidden/>
          </w:rPr>
          <w:t>2</w:t>
        </w:r>
        <w:r w:rsidR="002616D2">
          <w:rPr>
            <w:noProof/>
            <w:webHidden/>
          </w:rPr>
          <w:fldChar w:fldCharType="end"/>
        </w:r>
      </w:hyperlink>
    </w:p>
    <w:p w14:paraId="37FB9CC5" w14:textId="07C51054" w:rsidR="002616D2" w:rsidRDefault="008B155E">
      <w:pPr>
        <w:pStyle w:val="TOC1"/>
        <w:rPr>
          <w:rFonts w:eastAsiaTheme="minorEastAsia"/>
          <w:b w:val="0"/>
          <w:noProof/>
          <w:lang w:eastAsia="en-NL"/>
        </w:rPr>
      </w:pPr>
      <w:hyperlink w:anchor="_Toc87553193" w:history="1">
        <w:r w:rsidR="002616D2" w:rsidRPr="00247509">
          <w:rPr>
            <w:rStyle w:val="Hyperlink"/>
            <w:noProof/>
            <w:lang w:eastAsia="nl-NL"/>
          </w:rPr>
          <w:t>3</w:t>
        </w:r>
        <w:r w:rsidR="002616D2">
          <w:rPr>
            <w:rFonts w:eastAsiaTheme="minorEastAsia"/>
            <w:b w:val="0"/>
            <w:noProof/>
            <w:lang w:eastAsia="en-NL"/>
          </w:rPr>
          <w:tab/>
        </w:r>
        <w:r w:rsidR="002616D2" w:rsidRPr="00247509">
          <w:rPr>
            <w:rStyle w:val="Hyperlink"/>
            <w:noProof/>
            <w:lang w:eastAsia="nl-NL"/>
          </w:rPr>
          <w:t>Implementatie</w:t>
        </w:r>
        <w:r w:rsidR="002616D2">
          <w:rPr>
            <w:noProof/>
            <w:webHidden/>
          </w:rPr>
          <w:tab/>
        </w:r>
        <w:r w:rsidR="002616D2">
          <w:rPr>
            <w:noProof/>
            <w:webHidden/>
          </w:rPr>
          <w:fldChar w:fldCharType="begin"/>
        </w:r>
        <w:r w:rsidR="002616D2">
          <w:rPr>
            <w:noProof/>
            <w:webHidden/>
          </w:rPr>
          <w:instrText xml:space="preserve"> PAGEREF _Toc87553193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4ABA1359" w14:textId="0D0ABB52" w:rsidR="002616D2" w:rsidRDefault="008B155E">
      <w:pPr>
        <w:pStyle w:val="TOC2"/>
        <w:rPr>
          <w:rFonts w:eastAsiaTheme="minorEastAsia"/>
          <w:noProof/>
          <w:lang w:eastAsia="en-NL"/>
        </w:rPr>
      </w:pPr>
      <w:hyperlink w:anchor="_Toc87553194" w:history="1">
        <w:r w:rsidR="002616D2" w:rsidRPr="00247509">
          <w:rPr>
            <w:rStyle w:val="Hyperlink"/>
            <w:noProof/>
            <w:lang w:eastAsia="nl-NL"/>
          </w:rPr>
          <w:t>3.1</w:t>
        </w:r>
        <w:r w:rsidR="002616D2">
          <w:rPr>
            <w:rFonts w:eastAsiaTheme="minorEastAsia"/>
            <w:noProof/>
            <w:lang w:eastAsia="en-NL"/>
          </w:rPr>
          <w:tab/>
        </w:r>
        <w:r w:rsidR="002616D2" w:rsidRPr="00247509">
          <w:rPr>
            <w:rStyle w:val="Hyperlink"/>
            <w:noProof/>
            <w:lang w:eastAsia="nl-NL"/>
          </w:rPr>
          <w:t>Tijd en participatie ( ¼ p )</w:t>
        </w:r>
        <w:r w:rsidR="002616D2">
          <w:rPr>
            <w:noProof/>
            <w:webHidden/>
          </w:rPr>
          <w:tab/>
        </w:r>
        <w:r w:rsidR="002616D2">
          <w:rPr>
            <w:noProof/>
            <w:webHidden/>
          </w:rPr>
          <w:fldChar w:fldCharType="begin"/>
        </w:r>
        <w:r w:rsidR="002616D2">
          <w:rPr>
            <w:noProof/>
            <w:webHidden/>
          </w:rPr>
          <w:instrText xml:space="preserve"> PAGEREF _Toc87553194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5F8518BE" w14:textId="70062D4C" w:rsidR="002616D2" w:rsidRDefault="008B155E">
      <w:pPr>
        <w:pStyle w:val="TOC2"/>
        <w:rPr>
          <w:rFonts w:eastAsiaTheme="minorEastAsia"/>
          <w:noProof/>
          <w:lang w:eastAsia="en-NL"/>
        </w:rPr>
      </w:pPr>
      <w:hyperlink w:anchor="_Toc87553195" w:history="1">
        <w:r w:rsidR="002616D2" w:rsidRPr="00247509">
          <w:rPr>
            <w:rStyle w:val="Hyperlink"/>
            <w:noProof/>
            <w:lang w:eastAsia="nl-NL"/>
          </w:rPr>
          <w:t>3.2</w:t>
        </w:r>
        <w:r w:rsidR="002616D2">
          <w:rPr>
            <w:rFonts w:eastAsiaTheme="minorEastAsia"/>
            <w:noProof/>
            <w:lang w:eastAsia="en-NL"/>
          </w:rPr>
          <w:tab/>
        </w:r>
        <w:r w:rsidR="002616D2" w:rsidRPr="00247509">
          <w:rPr>
            <w:rStyle w:val="Hyperlink"/>
            <w:noProof/>
            <w:lang w:eastAsia="nl-NL"/>
          </w:rPr>
          <w:t>Kosten ( ¼ p )</w:t>
        </w:r>
        <w:r w:rsidR="002616D2">
          <w:rPr>
            <w:noProof/>
            <w:webHidden/>
          </w:rPr>
          <w:tab/>
        </w:r>
        <w:r w:rsidR="002616D2">
          <w:rPr>
            <w:noProof/>
            <w:webHidden/>
          </w:rPr>
          <w:fldChar w:fldCharType="begin"/>
        </w:r>
        <w:r w:rsidR="002616D2">
          <w:rPr>
            <w:noProof/>
            <w:webHidden/>
          </w:rPr>
          <w:instrText xml:space="preserve"> PAGEREF _Toc87553195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101321F2" w14:textId="0B77CE08" w:rsidR="002616D2" w:rsidRDefault="008B155E">
      <w:pPr>
        <w:pStyle w:val="TOC2"/>
        <w:rPr>
          <w:rFonts w:eastAsiaTheme="minorEastAsia"/>
          <w:noProof/>
          <w:lang w:eastAsia="en-NL"/>
        </w:rPr>
      </w:pPr>
      <w:hyperlink w:anchor="_Toc87553196" w:history="1">
        <w:r w:rsidR="002616D2" w:rsidRPr="00247509">
          <w:rPr>
            <w:rStyle w:val="Hyperlink"/>
            <w:noProof/>
            <w:lang w:eastAsia="nl-NL"/>
          </w:rPr>
          <w:t>3.3</w:t>
        </w:r>
        <w:r w:rsidR="002616D2">
          <w:rPr>
            <w:rFonts w:eastAsiaTheme="minorEastAsia"/>
            <w:noProof/>
            <w:lang w:eastAsia="en-NL"/>
          </w:rPr>
          <w:tab/>
        </w:r>
        <w:r w:rsidR="002616D2" w:rsidRPr="00247509">
          <w:rPr>
            <w:rStyle w:val="Hyperlink"/>
            <w:noProof/>
            <w:lang w:eastAsia="nl-NL"/>
          </w:rPr>
          <w:t>Risico’s</w:t>
        </w:r>
        <w:r w:rsidR="002616D2">
          <w:rPr>
            <w:noProof/>
            <w:webHidden/>
          </w:rPr>
          <w:tab/>
        </w:r>
        <w:r w:rsidR="002616D2">
          <w:rPr>
            <w:noProof/>
            <w:webHidden/>
          </w:rPr>
          <w:fldChar w:fldCharType="begin"/>
        </w:r>
        <w:r w:rsidR="002616D2">
          <w:rPr>
            <w:noProof/>
            <w:webHidden/>
          </w:rPr>
          <w:instrText xml:space="preserve"> PAGEREF _Toc87553196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4909EA20" w14:textId="3860055A" w:rsidR="002616D2" w:rsidRDefault="008B155E">
      <w:pPr>
        <w:pStyle w:val="TOC2"/>
        <w:rPr>
          <w:rFonts w:eastAsiaTheme="minorEastAsia"/>
          <w:noProof/>
          <w:lang w:eastAsia="en-NL"/>
        </w:rPr>
      </w:pPr>
      <w:hyperlink w:anchor="_Toc87553197" w:history="1">
        <w:r w:rsidR="002616D2" w:rsidRPr="00247509">
          <w:rPr>
            <w:rStyle w:val="Hyperlink"/>
            <w:noProof/>
            <w:lang w:eastAsia="nl-NL"/>
          </w:rPr>
          <w:t>3.4</w:t>
        </w:r>
        <w:r w:rsidR="002616D2">
          <w:rPr>
            <w:rFonts w:eastAsiaTheme="minorEastAsia"/>
            <w:noProof/>
            <w:lang w:eastAsia="en-NL"/>
          </w:rPr>
          <w:tab/>
        </w:r>
        <w:r w:rsidR="002616D2" w:rsidRPr="00247509">
          <w:rPr>
            <w:rStyle w:val="Hyperlink"/>
            <w:noProof/>
            <w:lang w:eastAsia="nl-NL"/>
          </w:rPr>
          <w:t>Levering</w:t>
        </w:r>
        <w:r w:rsidR="002616D2">
          <w:rPr>
            <w:noProof/>
            <w:webHidden/>
          </w:rPr>
          <w:tab/>
        </w:r>
        <w:r w:rsidR="002616D2">
          <w:rPr>
            <w:noProof/>
            <w:webHidden/>
          </w:rPr>
          <w:fldChar w:fldCharType="begin"/>
        </w:r>
        <w:r w:rsidR="002616D2">
          <w:rPr>
            <w:noProof/>
            <w:webHidden/>
          </w:rPr>
          <w:instrText xml:space="preserve"> PAGEREF _Toc87553197 \h </w:instrText>
        </w:r>
        <w:r w:rsidR="002616D2">
          <w:rPr>
            <w:noProof/>
            <w:webHidden/>
          </w:rPr>
        </w:r>
        <w:r w:rsidR="002616D2">
          <w:rPr>
            <w:noProof/>
            <w:webHidden/>
          </w:rPr>
          <w:fldChar w:fldCharType="separate"/>
        </w:r>
        <w:r w:rsidR="00C9448D">
          <w:rPr>
            <w:noProof/>
            <w:webHidden/>
          </w:rPr>
          <w:t>4</w:t>
        </w:r>
        <w:r w:rsidR="002616D2">
          <w:rPr>
            <w:noProof/>
            <w:webHidden/>
          </w:rPr>
          <w:fldChar w:fldCharType="end"/>
        </w:r>
      </w:hyperlink>
    </w:p>
    <w:p w14:paraId="78B91B8B" w14:textId="1C67A3B8"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3F1B7458" w14:textId="77777777" w:rsidR="00D26D1F" w:rsidRDefault="00BE0624" w:rsidP="00D26D1F">
      <w:pPr>
        <w:pStyle w:val="blank"/>
        <w:rPr>
          <w:lang w:val="nl-NL"/>
        </w:rPr>
      </w:pPr>
      <w:r>
        <w:rPr>
          <w:noProof/>
        </w:rPr>
        <w:lastRenderedPageBreak/>
        <w:drawing>
          <wp:inline distT="0" distB="0" distL="0" distR="0" wp14:anchorId="0CD92458" wp14:editId="60634147">
            <wp:extent cx="4079520" cy="1620000"/>
            <wp:effectExtent l="95250" t="38100" r="35560" b="9461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4079520" cy="162000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7B9C6458" w14:textId="23BEAB11" w:rsidR="005021B0" w:rsidRPr="0098290B" w:rsidRDefault="005021B0" w:rsidP="005021B0">
      <w:pPr>
        <w:pStyle w:val="StoRRcaptionsubtle"/>
        <w:sectPr w:rsidR="005021B0"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bookmarkStart w:id="1" w:name="_Toc87553187"/>
      <w:r>
        <w:t xml:space="preserve">[[ </w:t>
      </w:r>
      <w:r w:rsidR="00834C70" w:rsidRPr="00834C70">
        <w:t>https://xkcd.com/1737</w:t>
      </w:r>
      <w:r w:rsidR="00834C70">
        <w:t>/</w:t>
      </w:r>
      <w:r>
        <w:t xml:space="preserve"> ]]</w:t>
      </w:r>
    </w:p>
    <w:p w14:paraId="0F9FA4D9" w14:textId="77777777" w:rsidR="00D26D1F" w:rsidRPr="00CF3FE5" w:rsidRDefault="00D26D1F" w:rsidP="00270DF0">
      <w:pPr>
        <w:pStyle w:val="Heading1"/>
        <w:numPr>
          <w:ilvl w:val="0"/>
          <w:numId w:val="36"/>
        </w:numPr>
        <w:rPr>
          <w:lang w:eastAsia="nl-NL"/>
        </w:rPr>
      </w:pPr>
      <w:r w:rsidRPr="00CF3FE5">
        <w:rPr>
          <w:lang w:eastAsia="nl-NL"/>
        </w:rPr>
        <w:lastRenderedPageBreak/>
        <w:t>Aanbieding</w:t>
      </w:r>
      <w:bookmarkEnd w:id="1"/>
    </w:p>
    <w:p w14:paraId="7A83DBE4" w14:textId="54D233FA" w:rsidR="00D26D1F" w:rsidRDefault="00D26D1F" w:rsidP="00D26D1F">
      <w:pPr>
        <w:pStyle w:val="BodyText"/>
        <w:keepNext/>
        <w:rPr>
          <w:lang w:eastAsia="nl-NL"/>
        </w:rPr>
      </w:pPr>
      <w:r>
        <w:rPr>
          <w:lang w:eastAsia="nl-NL"/>
        </w:rPr>
        <w:t>Dit document betreft een aanbieding voor</w:t>
      </w:r>
      <w:r w:rsidR="0047352D">
        <w:rPr>
          <w:lang w:eastAsia="nl-NL"/>
        </w:rPr>
        <w:t>:</w:t>
      </w:r>
    </w:p>
    <w:sdt>
      <w:sdtPr>
        <w:rPr>
          <w:rStyle w:val="StoRRcontentdomain"/>
        </w:rPr>
        <w:alias w:val="StoRR_domain"/>
        <w:id w:val="1307351799"/>
        <w:placeholder>
          <w:docPart w:val="697D9027CDC74A0DA4EBC5351D8DD96B"/>
        </w:placeholder>
        <w:text/>
      </w:sdtPr>
      <w:sdtEndPr>
        <w:rPr>
          <w:rStyle w:val="StoRRcontentdomain"/>
        </w:rPr>
      </w:sdtEndPr>
      <w:sdtContent>
        <w:p w14:paraId="2F97A979" w14:textId="77777777" w:rsidR="00D26D1F" w:rsidRPr="0018219B" w:rsidRDefault="00EC5E23" w:rsidP="00D26D1F">
          <w:pPr>
            <w:pStyle w:val="StoRRresponse"/>
          </w:pPr>
          <w:r w:rsidRPr="0018219B">
            <w:rPr>
              <w:rStyle w:val="StoRRcontentdomain"/>
            </w:rPr>
            <w:t xml:space="preserve">Domein </w:t>
          </w:r>
          <w:r>
            <w:rPr>
              <w:rStyle w:val="StoRRcontentdomain"/>
            </w:rPr>
            <w:t xml:space="preserve">A - Hypervisor </w:t>
          </w:r>
          <w:proofErr w:type="spellStart"/>
          <w:r>
            <w:rPr>
              <w:rStyle w:val="StoRRcontentdomain"/>
            </w:rPr>
            <w:t>compute</w:t>
          </w:r>
          <w:proofErr w:type="spellEnd"/>
        </w:p>
      </w:sdtContent>
    </w:sdt>
    <w:p w14:paraId="57305453" w14:textId="558D435B" w:rsidR="00EC5E23" w:rsidRDefault="00EC5E23" w:rsidP="00EC5E23">
      <w:pPr>
        <w:pStyle w:val="BodyText"/>
        <w:rPr>
          <w:lang w:eastAsia="nl-NL"/>
        </w:rPr>
      </w:pPr>
      <w:r>
        <w:rPr>
          <w:lang w:eastAsia="nl-NL"/>
        </w:rPr>
        <w:t xml:space="preserve">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 is 5 pagina’s (A4, </w:t>
      </w:r>
      <w:proofErr w:type="spellStart"/>
      <w:r>
        <w:rPr>
          <w:lang w:eastAsia="nl-NL"/>
        </w:rPr>
        <w:t>calibri</w:t>
      </w:r>
      <w:proofErr w:type="spellEnd"/>
      <w:r>
        <w:rPr>
          <w:lang w:eastAsia="nl-NL"/>
        </w:rPr>
        <w:t xml:space="preserve">, 11 </w:t>
      </w:r>
      <w:proofErr w:type="spellStart"/>
      <w:r>
        <w:rPr>
          <w:lang w:eastAsia="nl-NL"/>
        </w:rPr>
        <w:t>pt</w:t>
      </w:r>
      <w:proofErr w:type="spellEnd"/>
      <w:r>
        <w:rPr>
          <w:lang w:eastAsia="nl-NL"/>
        </w:rPr>
        <w:t xml:space="preserve">). Inschrijver mag de invul instructies verwijderden zolang de hoofdstuk en paragraaf indeling </w:t>
      </w:r>
      <w:proofErr w:type="spellStart"/>
      <w:r>
        <w:rPr>
          <w:lang w:eastAsia="nl-NL"/>
        </w:rPr>
        <w:t>intakt</w:t>
      </w:r>
      <w:proofErr w:type="spellEnd"/>
      <w:r>
        <w:rPr>
          <w:lang w:eastAsia="nl-NL"/>
        </w:rPr>
        <w:t xml:space="preserve"> blijft. </w:t>
      </w:r>
    </w:p>
    <w:p w14:paraId="741FD016" w14:textId="77777777" w:rsidR="00EC5E23" w:rsidRPr="005C578D" w:rsidRDefault="00EC5E23" w:rsidP="00EC5E23">
      <w:pPr>
        <w:pStyle w:val="BodyText"/>
        <w:rPr>
          <w:lang w:eastAsia="nl-NL"/>
        </w:rPr>
      </w:pPr>
      <w:r>
        <w:rPr>
          <w:lang w:eastAsia="nl-NL"/>
        </w:rPr>
        <w:t>De management summary moet op deze pagina passen.</w:t>
      </w:r>
    </w:p>
    <w:p w14:paraId="037ED754" w14:textId="77777777" w:rsidR="00EC5E23" w:rsidRPr="00D349FA" w:rsidRDefault="00EC5E23" w:rsidP="00EC5E23">
      <w:pPr>
        <w:pStyle w:val="Heading2"/>
        <w:rPr>
          <w:lang w:eastAsia="nl-NL"/>
        </w:rPr>
      </w:pPr>
      <w:bookmarkStart w:id="2" w:name="_Toc94096546"/>
      <w:r w:rsidRPr="00D349FA">
        <w:rPr>
          <w:lang w:eastAsia="nl-NL"/>
        </w:rPr>
        <w:t>Management summary</w:t>
      </w:r>
      <w:bookmarkEnd w:id="2"/>
      <w:r w:rsidRPr="00D349FA">
        <w:rPr>
          <w:lang w:eastAsia="nl-NL"/>
        </w:rPr>
        <w:t xml:space="preserve"> </w:t>
      </w:r>
    </w:p>
    <w:p w14:paraId="34176465" w14:textId="77777777" w:rsidR="00EC5E23" w:rsidRDefault="00EC5E23" w:rsidP="00EC5E23">
      <w:pPr>
        <w:pStyle w:val="BodyText"/>
        <w:keepNext/>
        <w:rPr>
          <w:lang w:eastAsia="nl-NL"/>
        </w:rPr>
      </w:pPr>
      <w:r>
        <w:rPr>
          <w:lang w:eastAsia="nl-NL"/>
        </w:rPr>
        <w:t>Voor dit domein wordt door inschrijver het volgende aangeboden:</w:t>
      </w:r>
    </w:p>
    <w:p w14:paraId="007336FC" w14:textId="77777777" w:rsidR="00EC5E23" w:rsidRPr="00463FE5" w:rsidRDefault="00EC5E23" w:rsidP="00EC5E23">
      <w:pPr>
        <w:pStyle w:val="StoRRresponse"/>
      </w:pPr>
    </w:p>
    <w:p w14:paraId="5F110F2D" w14:textId="77777777" w:rsidR="00EC5E23" w:rsidRPr="00E46D2C" w:rsidRDefault="00EC5E23" w:rsidP="00EC5E23">
      <w:pPr>
        <w:pStyle w:val="BodyText"/>
        <w:rPr>
          <w:lang w:eastAsia="nl-NL"/>
        </w:rPr>
      </w:pPr>
    </w:p>
    <w:p w14:paraId="2C8022F1" w14:textId="77777777" w:rsidR="00EC5E23" w:rsidRDefault="00EC5E23" w:rsidP="00EC5E23">
      <w:pPr>
        <w:pStyle w:val="Heading1"/>
        <w:rPr>
          <w:lang w:eastAsia="nl-NL"/>
        </w:rPr>
      </w:pPr>
      <w:bookmarkStart w:id="3" w:name="_Toc94096547"/>
      <w:r>
        <w:rPr>
          <w:lang w:eastAsia="nl-NL"/>
        </w:rPr>
        <w:lastRenderedPageBreak/>
        <w:t>Ontwerp</w:t>
      </w:r>
      <w:bookmarkEnd w:id="3"/>
    </w:p>
    <w:p w14:paraId="4AC94494" w14:textId="77777777" w:rsidR="00EC5E23" w:rsidRDefault="00EC5E23" w:rsidP="00EC5E23">
      <w:pPr>
        <w:pStyle w:val="Heading2"/>
        <w:rPr>
          <w:lang w:eastAsia="nl-NL"/>
        </w:rPr>
      </w:pPr>
      <w:bookmarkStart w:id="4" w:name="_Toc94096548"/>
      <w:r>
        <w:rPr>
          <w:lang w:eastAsia="nl-NL"/>
        </w:rPr>
        <w:t>Architectuur</w:t>
      </w:r>
      <w:bookmarkEnd w:id="4"/>
    </w:p>
    <w:p w14:paraId="2658B11E" w14:textId="77777777" w:rsidR="00EC5E23" w:rsidRDefault="00EC5E23" w:rsidP="00EC5E23">
      <w:pPr>
        <w:pStyle w:val="Heading3"/>
        <w:rPr>
          <w:lang w:eastAsia="nl-NL"/>
        </w:rPr>
      </w:pPr>
      <w:r>
        <w:rPr>
          <w:lang w:eastAsia="nl-NL"/>
        </w:rPr>
        <w:t>Concept en principes ( 1 p )</w:t>
      </w:r>
    </w:p>
    <w:p w14:paraId="338F8D16" w14:textId="77777777" w:rsidR="00EC5E23" w:rsidRDefault="00EC5E23" w:rsidP="00EC5E23">
      <w:pPr>
        <w:pStyle w:val="BodyTex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in deze vorm/constructie het best passende antwoord op haar functionele vragen is en de mate waarop dit aansluit bij de eigen kracht van de inschrijver. </w:t>
      </w:r>
    </w:p>
    <w:p w14:paraId="25245FE2" w14:textId="77777777" w:rsidR="00EC5E23" w:rsidRPr="00A24544" w:rsidRDefault="00EC5E23" w:rsidP="00EC5E23">
      <w:pPr>
        <w:pStyle w:val="BodyTex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7F7F213D" w14:textId="77777777" w:rsidR="00EC5E23" w:rsidRDefault="00EC5E23" w:rsidP="00EC5E23">
      <w:pPr>
        <w:pStyle w:val="Heading3"/>
        <w:rPr>
          <w:lang w:eastAsia="nl-NL"/>
        </w:rPr>
      </w:pPr>
      <w:r>
        <w:rPr>
          <w:lang w:eastAsia="nl-NL"/>
        </w:rPr>
        <w:t>Diagrammen en tekeningen (1 p)</w:t>
      </w:r>
    </w:p>
    <w:p w14:paraId="4B2B0D95" w14:textId="77777777" w:rsidR="00EC5E23" w:rsidRDefault="00EC5E23" w:rsidP="00EC5E23">
      <w:pPr>
        <w:pStyle w:val="BodyTex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4DB4E0AC" w14:textId="77777777" w:rsidR="00EC5E23" w:rsidRDefault="00EC5E23" w:rsidP="00EC5E23">
      <w:pPr>
        <w:pStyle w:val="BodyText"/>
        <w:keepNext/>
        <w:rPr>
          <w:lang w:eastAsia="nl-NL"/>
        </w:rPr>
      </w:pPr>
      <w:r>
        <w:rPr>
          <w:lang w:eastAsia="nl-NL"/>
        </w:rPr>
        <w:t>In ieder geval:</w:t>
      </w:r>
    </w:p>
    <w:p w14:paraId="2F1C14A1" w14:textId="77777777" w:rsidR="00EC5E23" w:rsidRDefault="00EC5E23" w:rsidP="00EC5E23">
      <w:pPr>
        <w:pStyle w:val="ListBullet"/>
        <w:rPr>
          <w:lang w:eastAsia="nl-NL"/>
        </w:rPr>
      </w:pPr>
      <w:r>
        <w:rPr>
          <w:lang w:eastAsia="nl-NL"/>
        </w:rPr>
        <w:t xml:space="preserve">topologie, verdeling, zonering en </w:t>
      </w:r>
      <w:proofErr w:type="spellStart"/>
      <w:r>
        <w:rPr>
          <w:lang w:eastAsia="nl-NL"/>
        </w:rPr>
        <w:t>partitionering</w:t>
      </w:r>
      <w:proofErr w:type="spellEnd"/>
      <w:r>
        <w:rPr>
          <w:lang w:eastAsia="nl-NL"/>
        </w:rPr>
        <w:t xml:space="preserve"> voor zover van toepassing</w:t>
      </w:r>
    </w:p>
    <w:p w14:paraId="63503EC6" w14:textId="77777777" w:rsidR="00EC5E23" w:rsidRDefault="00EC5E23" w:rsidP="00EC5E23">
      <w:pPr>
        <w:pStyle w:val="ListBullet"/>
        <w:rPr>
          <w:lang w:eastAsia="nl-NL"/>
        </w:rPr>
      </w:pPr>
      <w:r>
        <w:rPr>
          <w:lang w:eastAsia="nl-NL"/>
        </w:rPr>
        <w:t>(kruis) verbindingen c.q. relaties tussen componenten van de oplossing</w:t>
      </w:r>
    </w:p>
    <w:p w14:paraId="18852D6A" w14:textId="77777777" w:rsidR="00EC5E23" w:rsidRPr="005645EF" w:rsidRDefault="00EC5E23" w:rsidP="00EC5E23">
      <w:pPr>
        <w:pStyle w:val="ListBullet"/>
        <w:rPr>
          <w:lang w:eastAsia="nl-NL"/>
        </w:rPr>
      </w:pPr>
      <w:r>
        <w:rPr>
          <w:lang w:eastAsia="nl-NL"/>
        </w:rPr>
        <w:t xml:space="preserve">rol- en/of functieverdeling van componenten (master, proxy, gateway, </w:t>
      </w:r>
      <w:proofErr w:type="spellStart"/>
      <w:r>
        <w:rPr>
          <w:lang w:eastAsia="nl-NL"/>
        </w:rPr>
        <w:t>compute</w:t>
      </w:r>
      <w:proofErr w:type="spellEnd"/>
      <w:r>
        <w:rPr>
          <w:lang w:eastAsia="nl-NL"/>
        </w:rPr>
        <w:t xml:space="preserve"> node, …)</w:t>
      </w:r>
    </w:p>
    <w:p w14:paraId="482BFC2C" w14:textId="77777777" w:rsidR="00EC5E23" w:rsidRDefault="00EC5E23" w:rsidP="00EC5E23">
      <w:pPr>
        <w:pStyle w:val="Heading3"/>
        <w:rPr>
          <w:lang w:eastAsia="nl-NL"/>
        </w:rPr>
      </w:pPr>
      <w:r>
        <w:rPr>
          <w:lang w:eastAsia="nl-NL"/>
        </w:rPr>
        <w:t>Kwaliteit en beschikbaarheid ( ½ p )</w:t>
      </w:r>
    </w:p>
    <w:p w14:paraId="5A75F475" w14:textId="77777777" w:rsidR="00EC5E23" w:rsidRDefault="00EC5E23" w:rsidP="00EC5E23">
      <w:pPr>
        <w:pStyle w:val="BodyTex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w:t>
      </w:r>
      <w:proofErr w:type="spellStart"/>
      <w:r>
        <w:rPr>
          <w:lang w:eastAsia="nl-NL"/>
        </w:rPr>
        <w:t>communities</w:t>
      </w:r>
      <w:proofErr w:type="spellEnd"/>
      <w:r>
        <w:rPr>
          <w:lang w:eastAsia="nl-NL"/>
        </w:rPr>
        <w:t>.</w:t>
      </w:r>
    </w:p>
    <w:p w14:paraId="7A30097D" w14:textId="77777777" w:rsidR="00EC5E23" w:rsidRPr="00E81770" w:rsidRDefault="00EC5E23" w:rsidP="00EC5E23">
      <w:pPr>
        <w:pStyle w:val="BodyText"/>
        <w:rPr>
          <w:lang w:eastAsia="nl-NL"/>
        </w:rPr>
      </w:pPr>
      <w:r>
        <w:rPr>
          <w:lang w:eastAsia="nl-NL"/>
        </w:rPr>
        <w:t>Voorwaarden om deze kwaliteit te kunnen halen en eventuele beperkingen moeten ook in de beschrijving worden opgenomen.</w:t>
      </w:r>
    </w:p>
    <w:p w14:paraId="1FE8EA36" w14:textId="77777777" w:rsidR="00EC5E23" w:rsidRDefault="00EC5E23" w:rsidP="00EC5E23">
      <w:pPr>
        <w:pStyle w:val="Heading3"/>
        <w:rPr>
          <w:lang w:eastAsia="nl-NL"/>
        </w:rPr>
      </w:pPr>
      <w:r>
        <w:rPr>
          <w:lang w:eastAsia="nl-NL"/>
        </w:rPr>
        <w:t>Continuïteitsmaatregelen ( ½ p )</w:t>
      </w:r>
    </w:p>
    <w:p w14:paraId="456DDF60" w14:textId="77777777" w:rsidR="00EC5E23" w:rsidRDefault="00EC5E23" w:rsidP="00EC5E23">
      <w:pPr>
        <w:pStyle w:val="BodyTex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231F43D6" w14:textId="77777777" w:rsidR="00EC5E23" w:rsidRDefault="00EC5E23" w:rsidP="00EC5E23">
      <w:pPr>
        <w:pStyle w:val="BodyText"/>
        <w:keepNext/>
        <w:rPr>
          <w:lang w:eastAsia="nl-NL"/>
        </w:rPr>
      </w:pPr>
      <w:r>
        <w:rPr>
          <w:lang w:eastAsia="nl-NL"/>
        </w:rPr>
        <w:t>Geef de argumentatie (rationale) voor gekozen maatregelen en welke gevolgen dit (mogelijk) heeft (implicaties), bijvoorbeeld in beperkingen, en risico’s.</w:t>
      </w:r>
    </w:p>
    <w:p w14:paraId="017A3A0B" w14:textId="77777777" w:rsidR="00EC5E23" w:rsidRDefault="00EC5E23" w:rsidP="00EC5E23">
      <w:pPr>
        <w:pStyle w:val="Heading3"/>
      </w:pPr>
      <w:r>
        <w:t>Informatiebeveiliging ( ½ p )</w:t>
      </w:r>
    </w:p>
    <w:p w14:paraId="49116E8B" w14:textId="77777777" w:rsidR="00EC5E23" w:rsidRPr="00965D13" w:rsidRDefault="00EC5E23" w:rsidP="00EC5E23">
      <w:pPr>
        <w:pStyle w:val="BodyTex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3CCAAD54" w14:textId="77777777" w:rsidR="00EC5E23" w:rsidRDefault="00EC5E23" w:rsidP="00EC5E23">
      <w:pPr>
        <w:pStyle w:val="Heading3"/>
        <w:rPr>
          <w:lang w:eastAsia="nl-NL"/>
        </w:rPr>
      </w:pPr>
      <w:r>
        <w:rPr>
          <w:lang w:eastAsia="nl-NL"/>
        </w:rPr>
        <w:lastRenderedPageBreak/>
        <w:t xml:space="preserve">Raakvlakken ( </w:t>
      </w:r>
      <w:r>
        <w:t>½ p)</w:t>
      </w:r>
    </w:p>
    <w:p w14:paraId="466844DC" w14:textId="77777777" w:rsidR="00EC5E23" w:rsidRPr="000E19FD" w:rsidRDefault="00EC5E23" w:rsidP="00EC5E23">
      <w:pPr>
        <w:pStyle w:val="BodyTex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2926817E" w14:textId="77777777" w:rsidR="00EC5E23" w:rsidRDefault="00EC5E23" w:rsidP="00EC5E23">
      <w:pPr>
        <w:pStyle w:val="Heading1"/>
        <w:rPr>
          <w:lang w:eastAsia="nl-NL"/>
        </w:rPr>
      </w:pPr>
      <w:bookmarkStart w:id="5" w:name="_Toc94096549"/>
      <w:r>
        <w:rPr>
          <w:lang w:eastAsia="nl-NL"/>
        </w:rPr>
        <w:lastRenderedPageBreak/>
        <w:t>Implementatie</w:t>
      </w:r>
      <w:bookmarkEnd w:id="5"/>
    </w:p>
    <w:p w14:paraId="454282E2" w14:textId="77777777" w:rsidR="00EC5E23" w:rsidRDefault="00EC5E23" w:rsidP="00EC5E23">
      <w:pPr>
        <w:pStyle w:val="Heading2"/>
        <w:rPr>
          <w:lang w:eastAsia="nl-NL"/>
        </w:rPr>
      </w:pPr>
      <w:bookmarkStart w:id="6" w:name="_Toc94096550"/>
      <w:r>
        <w:rPr>
          <w:lang w:eastAsia="nl-NL"/>
        </w:rPr>
        <w:t>Tijd en participatie (</w:t>
      </w:r>
      <w:r>
        <w:t>½ p)</w:t>
      </w:r>
      <w:bookmarkEnd w:id="6"/>
    </w:p>
    <w:p w14:paraId="23A3F637" w14:textId="77777777" w:rsidR="00EC5E23" w:rsidRDefault="00EC5E23" w:rsidP="00EC5E23">
      <w:pPr>
        <w:pStyle w:val="BodyText"/>
        <w:rPr>
          <w:lang w:eastAsia="nl-NL"/>
        </w:rPr>
      </w:pPr>
      <w:r>
        <w:rPr>
          <w:lang w:eastAsia="nl-NL"/>
        </w:rPr>
        <w:t xml:space="preserve">Geef een realistische, haalbare inschatting van voor de implementatie van de oplossing benodigde doorlooptijd en hoeveel participatie van </w:t>
      </w:r>
      <w:r>
        <w:rPr>
          <w:lang w:eastAsia="nl-NL"/>
        </w:rPr>
        <w:fldChar w:fldCharType="begin"/>
      </w:r>
      <w:r>
        <w:rPr>
          <w:lang w:eastAsia="nl-NL"/>
        </w:rPr>
        <w:instrText xml:space="preserve"> ref company </w:instrText>
      </w:r>
      <w:r>
        <w:rPr>
          <w:lang w:eastAsia="nl-NL"/>
        </w:rPr>
        <w:fldChar w:fldCharType="separate"/>
      </w:r>
      <w:r w:rsidRPr="00B13696">
        <w:rPr>
          <w:rFonts w:ascii="Lucida Sans" w:hAnsi="Lucida Sans" w:cs="Tahoma"/>
          <w:b/>
          <w:bCs/>
          <w:noProof/>
          <w:color w:val="1F3864"/>
          <w:spacing w:val="-10"/>
          <w:sz w:val="20"/>
          <w:szCs w:val="20"/>
        </w:rPr>
        <w:t>IRvN</w:t>
      </w:r>
      <w:r>
        <w:rPr>
          <w:lang w:eastAsia="nl-NL"/>
        </w:rPr>
        <w:fldChar w:fldCharType="end"/>
      </w:r>
      <w:r>
        <w:rPr>
          <w:lang w:eastAsia="nl-NL"/>
        </w:rPr>
        <w:t xml:space="preserve"> nodig is. Geef ook aan of implementatie afhankelijk is van de (afronding van) implementatie in een ander domein.</w:t>
      </w:r>
    </w:p>
    <w:p w14:paraId="642954D9" w14:textId="77777777" w:rsidR="00EC5E23" w:rsidRDefault="00EC5E23" w:rsidP="00EC5E23">
      <w:pPr>
        <w:pStyle w:val="Heading2"/>
        <w:rPr>
          <w:lang w:eastAsia="nl-NL"/>
        </w:rPr>
      </w:pPr>
      <w:bookmarkStart w:id="7" w:name="_Toc94096551"/>
      <w:r>
        <w:rPr>
          <w:lang w:eastAsia="nl-NL"/>
        </w:rPr>
        <w:t xml:space="preserve">Risico’s </w:t>
      </w:r>
      <w:r w:rsidRPr="007B2700">
        <w:rPr>
          <w:lang w:eastAsia="nl-NL"/>
        </w:rPr>
        <w:t>(½ p)</w:t>
      </w:r>
      <w:bookmarkEnd w:id="7"/>
    </w:p>
    <w:p w14:paraId="48F9C771" w14:textId="20A903DE" w:rsidR="00EC5E23" w:rsidRDefault="00EC5E23" w:rsidP="00EC5E23">
      <w:pPr>
        <w:pStyle w:val="BodyText"/>
        <w:rPr>
          <w:lang w:eastAsia="nl-NL"/>
        </w:rPr>
      </w:pPr>
      <w:r>
        <w:rPr>
          <w:lang w:eastAsia="nl-NL"/>
        </w:rPr>
        <w:t>Benoem de risico’s die er in de verschillende stadia van de implementatie zijn, hun impact en  mitigerende maatregelen. Neem ook eventuele gevolgen van zowel risico’s als mitigatie op, zoals uitloop van werkzaamheden, extra kosten</w:t>
      </w:r>
    </w:p>
    <w:sectPr w:rsidR="00EC5E23"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6513" w14:textId="77777777" w:rsidR="008B155E" w:rsidRDefault="008B155E">
      <w:r>
        <w:separator/>
      </w:r>
    </w:p>
  </w:endnote>
  <w:endnote w:type="continuationSeparator" w:id="0">
    <w:p w14:paraId="5A7241B2" w14:textId="77777777" w:rsidR="008B155E" w:rsidRDefault="008B155E">
      <w:r>
        <w:continuationSeparator/>
      </w:r>
    </w:p>
  </w:endnote>
  <w:endnote w:type="continuationNotice" w:id="1">
    <w:p w14:paraId="33009E50" w14:textId="77777777" w:rsidR="008B155E" w:rsidRDefault="008B1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Foo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3811485F" w:rsidR="005077AD" w:rsidRDefault="00B2685E" w:rsidP="00A055BF">
    <w:pPr>
      <w:pStyle w:val="Footer"/>
    </w:pPr>
    <w:r w:rsidRPr="00E41D6A">
      <w:fldChar w:fldCharType="begin"/>
    </w:r>
    <w:r w:rsidRPr="00E41D6A">
      <w:instrText xml:space="preserve"> date \@ "yyyy.MM.dd" </w:instrText>
    </w:r>
    <w:r w:rsidRPr="00E41D6A">
      <w:fldChar w:fldCharType="separate"/>
    </w:r>
    <w:r w:rsidR="00C705A1">
      <w:t>2022.01.26</w:t>
    </w:r>
    <w:r w:rsidRPr="00E41D6A">
      <w:fldChar w:fldCharType="end"/>
    </w:r>
    <w:r w:rsidRPr="00E41D6A">
      <w:tab/>
    </w:r>
    <w:r w:rsidR="008B155E">
      <w:fldChar w:fldCharType="begin"/>
    </w:r>
    <w:r w:rsidR="008B155E">
      <w:instrText>ref company \* mergeFormat</w:instrText>
    </w:r>
    <w:r w:rsidR="008B155E">
      <w:fldChar w:fldCharType="separate"/>
    </w:r>
    <w:r w:rsidR="0052212E" w:rsidRPr="0052212E">
      <w:t>IRvN</w:t>
    </w:r>
    <w:r w:rsidR="008B155E">
      <w:fldChar w:fldCharType="end"/>
    </w:r>
    <w:r w:rsidR="005077AD">
      <w:t> </w:t>
    </w:r>
    <w:r w:rsidR="005077AD" w:rsidRPr="00E41D6A">
      <w:fldChar w:fldCharType="begin"/>
    </w:r>
    <w:r w:rsidR="005077AD" w:rsidRPr="00E41D6A">
      <w:instrText xml:space="preserve"> docProperty title </w:instrText>
    </w:r>
    <w:r w:rsidR="005077AD" w:rsidRPr="00E41D6A">
      <w:fldChar w:fldCharType="separate"/>
    </w:r>
    <w:r w:rsidR="0052212E">
      <w:t>Aanbestedingsdocument</w:t>
    </w:r>
    <w:r w:rsidR="005077AD" w:rsidRPr="00E41D6A">
      <w:fldChar w:fldCharType="end"/>
    </w:r>
  </w:p>
  <w:p w14:paraId="19238013" w14:textId="66B411AF" w:rsidR="00B2685E" w:rsidRPr="00E41D6A" w:rsidRDefault="005077AD" w:rsidP="00A055BF">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52212E">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1A8449C2" w:rsidR="005077AD" w:rsidRDefault="005077AD" w:rsidP="005077AD">
    <w:pPr>
      <w:pStyle w:val="Footer"/>
    </w:pPr>
    <w:r w:rsidRPr="00E41D6A">
      <w:fldChar w:fldCharType="begin"/>
    </w:r>
    <w:r w:rsidRPr="00E41D6A">
      <w:instrText xml:space="preserve"> date \@ "yyyy.MM.dd" </w:instrText>
    </w:r>
    <w:r w:rsidRPr="00E41D6A">
      <w:fldChar w:fldCharType="separate"/>
    </w:r>
    <w:r w:rsidR="00C705A1">
      <w:t>2022.01.26</w:t>
    </w:r>
    <w:r w:rsidRPr="00E41D6A">
      <w:fldChar w:fldCharType="end"/>
    </w:r>
    <w:r w:rsidRPr="00E41D6A">
      <w:tab/>
    </w:r>
    <w:fldSimple w:instr="ref company \* mergeFormat">
      <w:r w:rsidR="0052212E" w:rsidRPr="0052212E">
        <w:t>IRvN</w:t>
      </w:r>
    </w:fldSimple>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4B4BDF77" w14:textId="6CFD743F" w:rsidR="00B2685E" w:rsidRPr="00E41D6A" w:rsidRDefault="005077AD" w:rsidP="005077AD">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884B" w14:textId="335253C4" w:rsidR="005021B0" w:rsidRDefault="005021B0" w:rsidP="009F6D60">
    <w:pPr>
      <w:pStyle w:val="Footer"/>
    </w:pPr>
    <w:r w:rsidRPr="00E41D6A">
      <w:fldChar w:fldCharType="begin"/>
    </w:r>
    <w:r w:rsidRPr="00E41D6A">
      <w:instrText xml:space="preserve"> date \@ "yyyy.MM.dd" </w:instrText>
    </w:r>
    <w:r w:rsidRPr="00E41D6A">
      <w:fldChar w:fldCharType="separate"/>
    </w:r>
    <w:r w:rsidR="00C705A1">
      <w:t>2022.01.26</w:t>
    </w:r>
    <w:r w:rsidRPr="00E41D6A">
      <w:fldChar w:fldCharType="end"/>
    </w:r>
    <w:r w:rsidRPr="00E41D6A">
      <w:tab/>
    </w:r>
    <w:r w:rsidR="008B155E">
      <w:fldChar w:fldCharType="begin"/>
    </w:r>
    <w:r w:rsidR="008B155E">
      <w:instrText>ref company \* mergeFormat</w:instrText>
    </w:r>
    <w:r w:rsidR="008B155E">
      <w:fldChar w:fldCharType="separate"/>
    </w:r>
    <w:r w:rsidRPr="000A7014">
      <w:t>IRvN</w:t>
    </w:r>
    <w:r w:rsidR="008B155E">
      <w:fldChar w:fldCharType="end"/>
    </w:r>
    <w:r>
      <w:t> </w:t>
    </w:r>
    <w:r w:rsidRPr="00E41D6A">
      <w:fldChar w:fldCharType="begin"/>
    </w:r>
    <w:r w:rsidRPr="00E41D6A">
      <w:instrText xml:space="preserve"> docProperty title </w:instrText>
    </w:r>
    <w:r w:rsidRPr="00E41D6A">
      <w:fldChar w:fldCharType="separate"/>
    </w:r>
    <w:r>
      <w:t>Aanbestedingsdocument</w:t>
    </w:r>
    <w:r w:rsidRPr="00E41D6A">
      <w:fldChar w:fldCharType="end"/>
    </w:r>
  </w:p>
  <w:p w14:paraId="76F376B1" w14:textId="77777777" w:rsidR="005021B0" w:rsidRPr="00CC450C" w:rsidRDefault="005021B0" w:rsidP="009F6D60">
    <w:pPr>
      <w:pStyle w:val="Footer"/>
    </w:pPr>
    <w:r>
      <w:t>versie </w:t>
    </w:r>
    <w:r>
      <w:fldChar w:fldCharType="begin"/>
    </w:r>
    <w:r>
      <w:instrText xml:space="preserve"> docProperty BITE_document-version </w:instrText>
    </w:r>
    <w:r>
      <w:fldChar w:fldCharType="separate"/>
    </w:r>
    <w:r>
      <w:t>0</w:t>
    </w:r>
    <w:r>
      <w:fldChar w:fldCharType="end"/>
    </w:r>
    <w:r>
      <w:t>.</w:t>
    </w:r>
    <w:r>
      <w:fldChar w:fldCharType="begin"/>
    </w:r>
    <w:r>
      <w:instrText xml:space="preserve"> docProperty BITE_document-revision </w:instrText>
    </w:r>
    <w:r>
      <w:fldChar w:fldCharType="separate"/>
    </w:r>
    <w:r>
      <w:t>12</w:t>
    </w:r>
    <w:r>
      <w:fldChar w:fldCharType="end"/>
    </w:r>
    <w:r>
      <w:tab/>
    </w:r>
    <w:r w:rsidRPr="00E41D6A">
      <w:fldChar w:fldCharType="begin"/>
    </w:r>
    <w:r w:rsidRPr="00E41D6A">
      <w:instrText xml:space="preserve"> docProperty subject </w:instrText>
    </w:r>
    <w:r w:rsidRPr="00E41D6A">
      <w:fldChar w:fldCharType="separate"/>
    </w:r>
    <w:r>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1BABC31B" w:rsidR="005077AD" w:rsidRDefault="005077AD" w:rsidP="005077AD">
    <w:pPr>
      <w:pStyle w:val="Footer"/>
    </w:pPr>
    <w:r w:rsidRPr="00E41D6A">
      <w:fldChar w:fldCharType="begin"/>
    </w:r>
    <w:r w:rsidRPr="00E41D6A">
      <w:instrText xml:space="preserve"> date \@ "yyyy.MM.dd" </w:instrText>
    </w:r>
    <w:r w:rsidRPr="00E41D6A">
      <w:fldChar w:fldCharType="separate"/>
    </w:r>
    <w:r w:rsidR="00C705A1">
      <w:t>2022.01.26</w:t>
    </w:r>
    <w:r w:rsidRPr="00E41D6A">
      <w:fldChar w:fldCharType="end"/>
    </w:r>
    <w:r w:rsidRPr="00E41D6A">
      <w:tab/>
    </w:r>
    <w:fldSimple w:instr="ref company \* mergeFormat">
      <w:r w:rsidR="0052212E" w:rsidRPr="0052212E">
        <w:t>IRvN</w:t>
      </w:r>
    </w:fldSimple>
    <w:r>
      <w:t> </w:t>
    </w:r>
    <w:r w:rsidRPr="00E41D6A">
      <w:fldChar w:fldCharType="begin"/>
    </w:r>
    <w:r w:rsidRPr="00E41D6A">
      <w:instrText xml:space="preserve"> docProperty title </w:instrText>
    </w:r>
    <w:r w:rsidRPr="00E41D6A">
      <w:fldChar w:fldCharType="separate"/>
    </w:r>
    <w:r w:rsidR="0052212E">
      <w:t>Aanbestedingsdocument</w:t>
    </w:r>
    <w:r w:rsidRPr="00E41D6A">
      <w:fldChar w:fldCharType="end"/>
    </w:r>
  </w:p>
  <w:p w14:paraId="64D80917" w14:textId="103D74D2" w:rsidR="005077AD" w:rsidRPr="001B071B" w:rsidRDefault="005077AD" w:rsidP="005077AD">
    <w:pPr>
      <w:pStyle w:val="Footer"/>
    </w:pPr>
    <w:r>
      <w:t xml:space="preserve">versie </w:t>
    </w:r>
    <w:r>
      <w:fldChar w:fldCharType="begin"/>
    </w:r>
    <w:r>
      <w:instrText xml:space="preserve"> docProperty BITE_document-version </w:instrText>
    </w:r>
    <w:r>
      <w:fldChar w:fldCharType="separate"/>
    </w:r>
    <w:r w:rsidR="0052212E">
      <w:t>0</w:t>
    </w:r>
    <w:r>
      <w:fldChar w:fldCharType="end"/>
    </w:r>
    <w:r>
      <w:t>.</w:t>
    </w:r>
    <w:r>
      <w:fldChar w:fldCharType="begin"/>
    </w:r>
    <w:r>
      <w:instrText xml:space="preserve"> docProperty BITE_document-revision </w:instrText>
    </w:r>
    <w:r>
      <w:fldChar w:fldCharType="separate"/>
    </w:r>
    <w:r w:rsidR="0052212E">
      <w:t>12</w:t>
    </w:r>
    <w:r>
      <w:fldChar w:fldCharType="end"/>
    </w:r>
    <w:r>
      <w:tab/>
    </w:r>
    <w:r w:rsidRPr="00E41D6A">
      <w:fldChar w:fldCharType="begin"/>
    </w:r>
    <w:r w:rsidRPr="00E41D6A">
      <w:instrText xml:space="preserve"> docProperty subject </w:instrText>
    </w:r>
    <w:r w:rsidRPr="00E41D6A">
      <w:fldChar w:fldCharType="separate"/>
    </w:r>
    <w:r w:rsidR="0052212E">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C705A1">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B3F63" w14:textId="77777777" w:rsidR="008B155E" w:rsidRDefault="008B155E">
      <w:r>
        <w:separator/>
      </w:r>
    </w:p>
  </w:footnote>
  <w:footnote w:type="continuationSeparator" w:id="0">
    <w:p w14:paraId="36B35B36" w14:textId="77777777" w:rsidR="008B155E" w:rsidRDefault="008B155E">
      <w:r>
        <w:continuationSeparator/>
      </w:r>
    </w:p>
  </w:footnote>
  <w:footnote w:type="continuationNotice" w:id="1">
    <w:p w14:paraId="4F75DAB1" w14:textId="77777777" w:rsidR="008B155E" w:rsidRDefault="008B15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4FC83479" w:rsidR="0021351E" w:rsidRPr="0021351E" w:rsidRDefault="0021351E" w:rsidP="0021351E">
    <w:pPr>
      <w:pStyle w:val="koptekst2"/>
    </w:pPr>
    <w:r>
      <mc:AlternateContent>
        <mc:Choice Requires="wpg">
          <w:drawing>
            <wp:anchor distT="0" distB="0" distL="114300" distR="114300" simplePos="0" relativeHeight="251675136"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DF823E" id="Groep 1"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C705A1">
      <w:t>appendix V</w:t>
    </w:r>
    <w:r>
      <w:fldChar w:fldCharType="end"/>
    </w:r>
    <w:r>
      <w:tab/>
    </w:r>
    <w:r>
      <w:fldChar w:fldCharType="begin"/>
    </w:r>
    <w:r>
      <w:instrText xml:space="preserve"> styleref "BITE - header - appendix 1" \t </w:instrText>
    </w:r>
    <w:r>
      <w:fldChar w:fldCharType="separate"/>
    </w:r>
    <w:r w:rsidR="00C705A1">
      <w:t>Formulier aanbieding Domein A - Hypervisor compute</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883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CF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E8B0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58D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EA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D06D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stBullet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474188C"/>
    <w:lvl w:ilvl="0">
      <w:start w:val="5"/>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Heading1"/>
      <w:lvlText w:val="%1"/>
      <w:lvlJc w:val="left"/>
      <w:pPr>
        <w:ind w:left="0" w:hanging="1021"/>
      </w:pPr>
      <w:rPr>
        <w:rFonts w:hint="default"/>
      </w:rPr>
    </w:lvl>
    <w:lvl w:ilvl="1">
      <w:start w:val="1"/>
      <w:numFmt w:val="decimal"/>
      <w:pStyle w:val="Heading2"/>
      <w:lvlText w:val="%1.%2"/>
      <w:lvlJc w:val="left"/>
      <w:pPr>
        <w:ind w:left="0" w:hanging="1021"/>
      </w:pPr>
      <w:rPr>
        <w:rFonts w:hint="default"/>
      </w:rPr>
    </w:lvl>
    <w:lvl w:ilvl="2">
      <w:start w:val="1"/>
      <w:numFmt w:val="decimal"/>
      <w:pStyle w:val="Heading3"/>
      <w:lvlText w:val="%1.%2.%3"/>
      <w:lvlJc w:val="left"/>
      <w:pPr>
        <w:ind w:left="0" w:hanging="1021"/>
      </w:pPr>
      <w:rPr>
        <w:rFonts w:hint="default"/>
      </w:rPr>
    </w:lvl>
    <w:lvl w:ilvl="3">
      <w:start w:val="1"/>
      <w:numFmt w:val="lowerLetter"/>
      <w:pStyle w:val="Heading4"/>
      <w:lvlText w:val="%4"/>
      <w:lvlJc w:val="left"/>
      <w:pPr>
        <w:ind w:left="0" w:hanging="340"/>
      </w:pPr>
      <w:rPr>
        <w:rFonts w:hint="default"/>
      </w:rPr>
    </w:lvl>
    <w:lvl w:ilvl="4">
      <w:start w:val="1"/>
      <w:numFmt w:val="decimal"/>
      <w:pStyle w:val="Heading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BodyText"/>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2F50"/>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88D"/>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7A6"/>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524E"/>
    <w:rsid w:val="003E5437"/>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0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2D"/>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19F"/>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1B0"/>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EA8"/>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C70"/>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55E"/>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17FFB"/>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5A4E"/>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493"/>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3C2C"/>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A8"/>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5A1"/>
    <w:rsid w:val="00C70668"/>
    <w:rsid w:val="00C70B11"/>
    <w:rsid w:val="00C70E72"/>
    <w:rsid w:val="00C71082"/>
    <w:rsid w:val="00C711A1"/>
    <w:rsid w:val="00C7125C"/>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10"/>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1B3D"/>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5E23"/>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F"/>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5A1"/>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BodyText"/>
    <w:link w:val="Heading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Heading2">
    <w:name w:val="heading 2"/>
    <w:basedOn w:val="Normal"/>
    <w:next w:val="BodyText"/>
    <w:link w:val="Heading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Heading3">
    <w:name w:val="heading 3"/>
    <w:basedOn w:val="Normal"/>
    <w:next w:val="BodyText"/>
    <w:link w:val="Heading3Char"/>
    <w:autoRedefine/>
    <w:uiPriority w:val="9"/>
    <w:qFormat/>
    <w:rsid w:val="005073B2"/>
    <w:pPr>
      <w:keepNext/>
      <w:numPr>
        <w:ilvl w:val="2"/>
        <w:numId w:val="44"/>
      </w:numPr>
      <w:spacing w:before="240" w:after="60"/>
      <w:outlineLvl w:val="2"/>
    </w:pPr>
    <w:rPr>
      <w:b/>
      <w:noProof/>
      <w:color w:val="467AB8"/>
    </w:rPr>
  </w:style>
  <w:style w:type="paragraph" w:styleId="Heading4">
    <w:name w:val="heading 4"/>
    <w:basedOn w:val="Normal"/>
    <w:next w:val="Normal"/>
    <w:link w:val="Heading4Char"/>
    <w:uiPriority w:val="9"/>
    <w:qFormat/>
    <w:rsid w:val="0068152C"/>
    <w:pPr>
      <w:keepNext/>
      <w:numPr>
        <w:ilvl w:val="3"/>
        <w:numId w:val="44"/>
      </w:numPr>
      <w:spacing w:before="180" w:after="120"/>
      <w:outlineLvl w:val="3"/>
    </w:pPr>
    <w:rPr>
      <w:b/>
      <w:color w:val="467AB8"/>
    </w:rPr>
  </w:style>
  <w:style w:type="paragraph" w:styleId="Heading5">
    <w:name w:val="heading 5"/>
    <w:basedOn w:val="Normal"/>
    <w:next w:val="Normal"/>
    <w:link w:val="Heading5Char"/>
    <w:uiPriority w:val="9"/>
    <w:rsid w:val="008F4B10"/>
    <w:pPr>
      <w:keepNext/>
      <w:keepLines/>
      <w:numPr>
        <w:ilvl w:val="4"/>
        <w:numId w:val="44"/>
      </w:numPr>
      <w:spacing w:before="240" w:after="60"/>
      <w:outlineLvl w:val="4"/>
    </w:pPr>
    <w:rPr>
      <w:b/>
      <w:color w:val="2F5496"/>
    </w:rPr>
  </w:style>
  <w:style w:type="paragraph" w:styleId="Heading6">
    <w:name w:val="heading 6"/>
    <w:basedOn w:val="Normal"/>
    <w:next w:val="Normal"/>
    <w:uiPriority w:val="9"/>
    <w:rsid w:val="00A70152"/>
    <w:pPr>
      <w:numPr>
        <w:ilvl w:val="5"/>
        <w:numId w:val="1"/>
      </w:numPr>
      <w:spacing w:before="240" w:after="60"/>
      <w:outlineLvl w:val="5"/>
    </w:pPr>
    <w:rPr>
      <w:i/>
    </w:rPr>
  </w:style>
  <w:style w:type="paragraph" w:styleId="Heading7">
    <w:name w:val="heading 7"/>
    <w:basedOn w:val="Normal"/>
    <w:next w:val="Normal"/>
    <w:uiPriority w:val="9"/>
    <w:rsid w:val="00A70152"/>
    <w:pPr>
      <w:numPr>
        <w:ilvl w:val="6"/>
        <w:numId w:val="1"/>
      </w:numPr>
      <w:spacing w:before="240" w:after="60"/>
      <w:outlineLvl w:val="6"/>
    </w:pPr>
  </w:style>
  <w:style w:type="paragraph" w:styleId="Heading8">
    <w:name w:val="heading 8"/>
    <w:basedOn w:val="Normal"/>
    <w:next w:val="Normal"/>
    <w:uiPriority w:val="9"/>
    <w:rsid w:val="00A70152"/>
    <w:pPr>
      <w:numPr>
        <w:ilvl w:val="7"/>
        <w:numId w:val="1"/>
      </w:numPr>
      <w:spacing w:before="240" w:after="60"/>
      <w:outlineLvl w:val="7"/>
    </w:pPr>
    <w:rPr>
      <w:i/>
    </w:rPr>
  </w:style>
  <w:style w:type="paragraph" w:styleId="Heading9">
    <w:name w:val="heading 9"/>
    <w:basedOn w:val="Normal"/>
    <w:next w:val="Normal"/>
    <w:uiPriority w:val="9"/>
    <w:rsid w:val="00A70152"/>
    <w:pPr>
      <w:numPr>
        <w:ilvl w:val="8"/>
        <w:numId w:val="1"/>
      </w:numPr>
      <w:spacing w:before="240" w:after="60"/>
      <w:outlineLvl w:val="8"/>
    </w:pPr>
    <w:rPr>
      <w:sz w:val="18"/>
    </w:rPr>
  </w:style>
  <w:style w:type="character" w:default="1" w:styleId="DefaultParagraphFont">
    <w:name w:val="Default Paragraph Font"/>
    <w:uiPriority w:val="1"/>
    <w:semiHidden/>
    <w:unhideWhenUsed/>
    <w:rsid w:val="00C705A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705A1"/>
  </w:style>
  <w:style w:type="paragraph" w:customStyle="1" w:styleId="AVersie4">
    <w:name w:val="A Versie 4"/>
    <w:basedOn w:val="Normal"/>
    <w:next w:val="NormalIndent"/>
    <w:rsid w:val="00A70152"/>
  </w:style>
  <w:style w:type="paragraph" w:styleId="NormalIndent">
    <w:name w:val="Normal Indent"/>
    <w:basedOn w:val="Normal"/>
    <w:rsid w:val="00A70152"/>
    <w:pPr>
      <w:ind w:left="708"/>
    </w:pPr>
  </w:style>
  <w:style w:type="paragraph" w:customStyle="1" w:styleId="AdresblokOPTArechts">
    <w:name w:val="Adresblok OPTA rechts"/>
    <w:basedOn w:val="Normal"/>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Normal"/>
    <w:rsid w:val="00A70152"/>
    <w:pPr>
      <w:framePr w:w="6237" w:h="2268" w:hRule="exact" w:hSpace="142" w:wrap="notBeside" w:vAnchor="page" w:hAnchor="page" w:x="1362" w:y="2553" w:anchorLock="1"/>
    </w:pPr>
  </w:style>
  <w:style w:type="paragraph" w:styleId="EnvelopeReturn">
    <w:name w:val="envelope return"/>
    <w:basedOn w:val="Normal"/>
    <w:rsid w:val="00A70152"/>
    <w:rPr>
      <w:bCs/>
    </w:rPr>
  </w:style>
  <w:style w:type="paragraph" w:styleId="BalloonText">
    <w:name w:val="Balloon Text"/>
    <w:basedOn w:val="Normal"/>
    <w:link w:val="BalloonTextChar"/>
    <w:semiHidden/>
    <w:rsid w:val="00A70152"/>
    <w:rPr>
      <w:rFonts w:ascii="Tahoma" w:hAnsi="Tahoma" w:cs="Tahoma"/>
      <w:sz w:val="16"/>
      <w:szCs w:val="16"/>
    </w:rPr>
  </w:style>
  <w:style w:type="character" w:customStyle="1" w:styleId="BalloonTextChar">
    <w:name w:val="Balloon Text Char"/>
    <w:link w:val="BalloonText"/>
    <w:semiHidden/>
    <w:rsid w:val="00A70152"/>
    <w:rPr>
      <w:rFonts w:ascii="Tahoma" w:hAnsi="Tahoma" w:cs="Tahoma"/>
      <w:bCs/>
      <w:sz w:val="16"/>
      <w:szCs w:val="16"/>
    </w:rPr>
  </w:style>
  <w:style w:type="paragraph" w:customStyle="1" w:styleId="BarcodeZylabregnrPostuitOPTA">
    <w:name w:val="Barcode Zylab reg.nr. Postuit OPTA"/>
    <w:basedOn w:val="Normal"/>
    <w:next w:val="Normal"/>
    <w:rsid w:val="00A70152"/>
    <w:rPr>
      <w:rFonts w:ascii="Free 3 of 9" w:hAnsi="Free 3 of 9"/>
      <w:sz w:val="52"/>
    </w:rPr>
  </w:style>
  <w:style w:type="paragraph" w:styleId="Caption">
    <w:name w:val="caption"/>
    <w:basedOn w:val="Normal"/>
    <w:next w:val="Normal"/>
    <w:qFormat/>
    <w:rsid w:val="00E44731"/>
    <w:pPr>
      <w:spacing w:after="200"/>
      <w:ind w:left="851" w:hanging="851"/>
    </w:pPr>
    <w:rPr>
      <w:b/>
      <w:bCs/>
      <w:color w:val="4F81BD"/>
      <w:sz w:val="18"/>
      <w:szCs w:val="18"/>
    </w:rPr>
  </w:style>
  <w:style w:type="paragraph" w:customStyle="1" w:styleId="BriefhoofdOPTA">
    <w:name w:val="Briefhoofd OPTA"/>
    <w:basedOn w:val="Normal"/>
    <w:next w:val="Normal"/>
    <w:rsid w:val="00A70152"/>
    <w:rPr>
      <w:b/>
      <w:sz w:val="16"/>
    </w:rPr>
  </w:style>
  <w:style w:type="paragraph" w:customStyle="1" w:styleId="DisclaimerOPTA">
    <w:name w:val="Disclaimer OPTA"/>
    <w:basedOn w:val="Normal"/>
    <w:rsid w:val="00A70152"/>
    <w:pPr>
      <w:spacing w:line="200" w:lineRule="exact"/>
    </w:pPr>
    <w:rPr>
      <w:sz w:val="16"/>
    </w:rPr>
  </w:style>
  <w:style w:type="paragraph" w:customStyle="1" w:styleId="DocumentMapOPTA">
    <w:name w:val="Document Map OPTA"/>
    <w:basedOn w:val="Normal"/>
    <w:rsid w:val="00A70152"/>
    <w:pPr>
      <w:shd w:val="clear" w:color="auto" w:fill="000080"/>
    </w:pPr>
    <w:rPr>
      <w:sz w:val="16"/>
    </w:rPr>
  </w:style>
  <w:style w:type="paragraph" w:styleId="DocumentMap">
    <w:name w:val="Document Map"/>
    <w:basedOn w:val="Normal"/>
    <w:link w:val="DocumentMapChar"/>
    <w:semiHidden/>
    <w:rsid w:val="00A70152"/>
    <w:pPr>
      <w:shd w:val="clear" w:color="auto" w:fill="000080"/>
    </w:pPr>
    <w:rPr>
      <w:rFonts w:cs="Tahoma"/>
      <w:sz w:val="16"/>
    </w:rPr>
  </w:style>
  <w:style w:type="character" w:customStyle="1" w:styleId="DocumentMapChar">
    <w:name w:val="Document Map Char"/>
    <w:link w:val="DocumentMap"/>
    <w:semiHidden/>
    <w:rsid w:val="00A70152"/>
    <w:rPr>
      <w:rFonts w:ascii="Arial" w:hAnsi="Arial" w:cs="Tahoma"/>
      <w:bCs/>
      <w:sz w:val="16"/>
      <w:shd w:val="clear" w:color="auto" w:fill="000080"/>
    </w:rPr>
  </w:style>
  <w:style w:type="paragraph" w:styleId="EndnoteText">
    <w:name w:val="endnote text"/>
    <w:aliases w:val="OPTA"/>
    <w:basedOn w:val="Normal"/>
    <w:link w:val="EndnoteTextChar"/>
    <w:semiHidden/>
    <w:rsid w:val="00A70152"/>
    <w:rPr>
      <w:sz w:val="16"/>
    </w:rPr>
  </w:style>
  <w:style w:type="character" w:customStyle="1" w:styleId="EndnoteTextChar">
    <w:name w:val="Endnote Text Char"/>
    <w:aliases w:val="OPTA Char"/>
    <w:link w:val="EndnoteText"/>
    <w:semiHidden/>
    <w:rsid w:val="00A70152"/>
    <w:rPr>
      <w:rFonts w:ascii="Arial" w:hAnsi="Arial"/>
      <w:bCs/>
      <w:sz w:val="16"/>
    </w:rPr>
  </w:style>
  <w:style w:type="paragraph" w:styleId="NoSpacing">
    <w:name w:val="No Spacing"/>
    <w:link w:val="NoSpacingChar"/>
    <w:uiPriority w:val="1"/>
    <w:qFormat/>
    <w:rsid w:val="00A70152"/>
    <w:rPr>
      <w:rFonts w:ascii="Calibri" w:hAnsi="Calibri"/>
      <w:sz w:val="22"/>
      <w:szCs w:val="22"/>
      <w:lang w:eastAsia="en-US"/>
    </w:rPr>
  </w:style>
  <w:style w:type="table" w:styleId="MediumGrid1-Accent5">
    <w:name w:val="Medium Grid 1 Accent 5"/>
    <w:basedOn w:val="TableNorma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Followed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Normal"/>
    <w:next w:val="Normal"/>
    <w:autoRedefine/>
    <w:uiPriority w:val="99"/>
    <w:semiHidden/>
    <w:rsid w:val="00A70152"/>
    <w:pPr>
      <w:ind w:left="220" w:hanging="220"/>
    </w:pPr>
    <w:rPr>
      <w:b/>
      <w:szCs w:val="21"/>
    </w:rPr>
  </w:style>
  <w:style w:type="paragraph" w:styleId="Index2">
    <w:name w:val="index 2"/>
    <w:basedOn w:val="Normal"/>
    <w:next w:val="Normal"/>
    <w:autoRedefine/>
    <w:semiHidden/>
    <w:rsid w:val="00A70152"/>
    <w:pPr>
      <w:ind w:left="440" w:hanging="220"/>
    </w:pPr>
    <w:rPr>
      <w:szCs w:val="21"/>
    </w:rPr>
  </w:style>
  <w:style w:type="paragraph" w:styleId="Index3">
    <w:name w:val="index 3"/>
    <w:basedOn w:val="Normal"/>
    <w:next w:val="Normal"/>
    <w:autoRedefine/>
    <w:semiHidden/>
    <w:rsid w:val="00A70152"/>
    <w:pPr>
      <w:ind w:left="660" w:hanging="220"/>
    </w:pPr>
    <w:rPr>
      <w:szCs w:val="21"/>
    </w:rPr>
  </w:style>
  <w:style w:type="paragraph" w:styleId="Index4">
    <w:name w:val="index 4"/>
    <w:basedOn w:val="Normal"/>
    <w:next w:val="Normal"/>
    <w:autoRedefine/>
    <w:semiHidden/>
    <w:rsid w:val="00A70152"/>
    <w:pPr>
      <w:ind w:left="880" w:hanging="220"/>
    </w:pPr>
    <w:rPr>
      <w:szCs w:val="21"/>
    </w:rPr>
  </w:style>
  <w:style w:type="paragraph" w:styleId="Index5">
    <w:name w:val="index 5"/>
    <w:basedOn w:val="Normal"/>
    <w:next w:val="Normal"/>
    <w:autoRedefine/>
    <w:semiHidden/>
    <w:rsid w:val="00A70152"/>
    <w:pPr>
      <w:ind w:left="1100" w:hanging="220"/>
    </w:pPr>
    <w:rPr>
      <w:szCs w:val="21"/>
    </w:rPr>
  </w:style>
  <w:style w:type="paragraph" w:styleId="Index6">
    <w:name w:val="index 6"/>
    <w:basedOn w:val="Normal"/>
    <w:next w:val="Normal"/>
    <w:autoRedefine/>
    <w:semiHidden/>
    <w:rsid w:val="00A70152"/>
    <w:pPr>
      <w:ind w:left="1320" w:hanging="220"/>
    </w:pPr>
    <w:rPr>
      <w:szCs w:val="21"/>
    </w:rPr>
  </w:style>
  <w:style w:type="paragraph" w:styleId="Index7">
    <w:name w:val="index 7"/>
    <w:basedOn w:val="Normal"/>
    <w:next w:val="Normal"/>
    <w:autoRedefine/>
    <w:semiHidden/>
    <w:rsid w:val="00A70152"/>
    <w:pPr>
      <w:ind w:left="1540" w:hanging="220"/>
    </w:pPr>
    <w:rPr>
      <w:szCs w:val="21"/>
    </w:rPr>
  </w:style>
  <w:style w:type="paragraph" w:styleId="Index8">
    <w:name w:val="index 8"/>
    <w:basedOn w:val="Normal"/>
    <w:next w:val="Normal"/>
    <w:autoRedefine/>
    <w:semiHidden/>
    <w:rsid w:val="00A70152"/>
    <w:pPr>
      <w:ind w:left="1760" w:hanging="220"/>
    </w:pPr>
    <w:rPr>
      <w:szCs w:val="21"/>
    </w:rPr>
  </w:style>
  <w:style w:type="paragraph" w:styleId="Index9">
    <w:name w:val="index 9"/>
    <w:basedOn w:val="Normal"/>
    <w:next w:val="Normal"/>
    <w:autoRedefine/>
    <w:semiHidden/>
    <w:rsid w:val="00A70152"/>
    <w:pPr>
      <w:ind w:left="1980" w:hanging="220"/>
    </w:pPr>
    <w:rPr>
      <w:szCs w:val="21"/>
    </w:rPr>
  </w:style>
  <w:style w:type="paragraph" w:styleId="IndexHeading">
    <w:name w:val="index heading"/>
    <w:basedOn w:val="Normal"/>
    <w:next w:val="Index1"/>
    <w:semiHidden/>
    <w:rsid w:val="00A70152"/>
    <w:pPr>
      <w:spacing w:before="240" w:after="120"/>
      <w:jc w:val="center"/>
    </w:pPr>
    <w:rPr>
      <w:b/>
      <w:bCs/>
      <w:szCs w:val="31"/>
    </w:rPr>
  </w:style>
  <w:style w:type="paragraph" w:styleId="TOC1">
    <w:name w:val="toc 1"/>
    <w:basedOn w:val="Normal"/>
    <w:next w:val="Normal"/>
    <w:autoRedefine/>
    <w:uiPriority w:val="39"/>
    <w:rsid w:val="00A402AF"/>
    <w:pPr>
      <w:tabs>
        <w:tab w:val="right" w:leader="dot" w:pos="9174"/>
      </w:tabs>
      <w:spacing w:before="120" w:after="120"/>
      <w:ind w:left="1531" w:hanging="1531"/>
    </w:pPr>
    <w:rPr>
      <w:b/>
    </w:rPr>
  </w:style>
  <w:style w:type="paragraph" w:styleId="TOC2">
    <w:name w:val="toc 2"/>
    <w:basedOn w:val="Normal"/>
    <w:next w:val="Normal"/>
    <w:autoRedefine/>
    <w:uiPriority w:val="39"/>
    <w:rsid w:val="00A402AF"/>
    <w:pPr>
      <w:tabs>
        <w:tab w:val="right" w:leader="dot" w:pos="8834"/>
      </w:tabs>
      <w:ind w:left="1531" w:hanging="1191"/>
    </w:pPr>
  </w:style>
  <w:style w:type="paragraph" w:styleId="TOC3">
    <w:name w:val="toc 3"/>
    <w:basedOn w:val="Normal"/>
    <w:next w:val="Normal"/>
    <w:autoRedefine/>
    <w:uiPriority w:val="39"/>
    <w:rsid w:val="007D2C75"/>
    <w:pPr>
      <w:tabs>
        <w:tab w:val="right" w:leader="dot" w:pos="8834"/>
      </w:tabs>
      <w:ind w:left="1190" w:hanging="680"/>
    </w:pPr>
  </w:style>
  <w:style w:type="paragraph" w:styleId="TOC4">
    <w:name w:val="toc 4"/>
    <w:basedOn w:val="Normal"/>
    <w:next w:val="Normal"/>
    <w:autoRedefine/>
    <w:uiPriority w:val="39"/>
    <w:rsid w:val="00A70152"/>
    <w:pPr>
      <w:ind w:left="660"/>
    </w:pPr>
  </w:style>
  <w:style w:type="paragraph" w:styleId="TOC5">
    <w:name w:val="toc 5"/>
    <w:basedOn w:val="Normal"/>
    <w:next w:val="Normal"/>
    <w:autoRedefine/>
    <w:uiPriority w:val="39"/>
    <w:rsid w:val="00A70152"/>
    <w:pPr>
      <w:ind w:left="880"/>
    </w:pPr>
  </w:style>
  <w:style w:type="paragraph" w:styleId="TOC6">
    <w:name w:val="toc 6"/>
    <w:basedOn w:val="Normal"/>
    <w:next w:val="Normal"/>
    <w:autoRedefine/>
    <w:uiPriority w:val="39"/>
    <w:rsid w:val="00A70152"/>
    <w:pPr>
      <w:ind w:left="1100"/>
    </w:pPr>
  </w:style>
  <w:style w:type="paragraph" w:styleId="TOC7">
    <w:name w:val="toc 7"/>
    <w:basedOn w:val="Normal"/>
    <w:next w:val="Normal"/>
    <w:autoRedefine/>
    <w:uiPriority w:val="39"/>
    <w:rsid w:val="00A70152"/>
    <w:pPr>
      <w:ind w:left="1320"/>
    </w:pPr>
  </w:style>
  <w:style w:type="paragraph" w:styleId="TOC8">
    <w:name w:val="toc 8"/>
    <w:basedOn w:val="Normal"/>
    <w:next w:val="Normal"/>
    <w:autoRedefine/>
    <w:uiPriority w:val="39"/>
    <w:rsid w:val="00A70152"/>
    <w:pPr>
      <w:ind w:left="1540"/>
    </w:pPr>
  </w:style>
  <w:style w:type="paragraph" w:styleId="TOC9">
    <w:name w:val="toc 9"/>
    <w:basedOn w:val="Normal"/>
    <w:next w:val="Normal"/>
    <w:autoRedefine/>
    <w:uiPriority w:val="39"/>
    <w:rsid w:val="00A70152"/>
    <w:pPr>
      <w:ind w:left="1760"/>
    </w:pPr>
  </w:style>
  <w:style w:type="paragraph" w:customStyle="1" w:styleId="Inprintnaastadresvenster">
    <w:name w:val="Inprint naast adresvenster"/>
    <w:basedOn w:val="Normal"/>
    <w:next w:val="Normal"/>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Normal"/>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Normal"/>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Normal"/>
    <w:next w:val="Normal"/>
    <w:rsid w:val="00A70152"/>
    <w:pPr>
      <w:ind w:left="709"/>
    </w:pPr>
    <w:rPr>
      <w:i/>
      <w:iCs/>
    </w:rPr>
  </w:style>
  <w:style w:type="paragraph" w:customStyle="1" w:styleId="Inspringen2">
    <w:name w:val="Inspringen 2"/>
    <w:basedOn w:val="Inspringen"/>
    <w:next w:val="Normal"/>
    <w:rsid w:val="00A70152"/>
    <w:pPr>
      <w:ind w:left="1418"/>
    </w:pPr>
  </w:style>
  <w:style w:type="paragraph" w:styleId="TOAHeading">
    <w:name w:val="toa heading"/>
    <w:basedOn w:val="Normal"/>
    <w:next w:val="Normal"/>
    <w:semiHidden/>
    <w:rsid w:val="00A70152"/>
    <w:pPr>
      <w:spacing w:before="120"/>
    </w:pPr>
    <w:rPr>
      <w:rFonts w:cs="Arial"/>
      <w:b/>
      <w:bCs/>
      <w:sz w:val="24"/>
      <w:szCs w:val="24"/>
    </w:rPr>
  </w:style>
  <w:style w:type="paragraph" w:customStyle="1" w:styleId="KopinhoudsopgaveOPTA">
    <w:name w:val="Kop inhoudsopgave OPTA"/>
    <w:basedOn w:val="Heading1"/>
    <w:next w:val="Normal"/>
    <w:autoRedefine/>
    <w:rsid w:val="00A70152"/>
    <w:pPr>
      <w:ind w:firstLine="0"/>
    </w:pPr>
  </w:style>
  <w:style w:type="paragraph" w:styleId="TOCHeading">
    <w:name w:val="TOC Heading"/>
    <w:basedOn w:val="Heading1"/>
    <w:next w:val="Normal"/>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Header">
    <w:name w:val="header"/>
    <w:basedOn w:val="Normal"/>
    <w:link w:val="Header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HeaderChar">
    <w:name w:val="Header Char"/>
    <w:link w:val="Header"/>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Normal"/>
    <w:rsid w:val="00A70152"/>
    <w:pPr>
      <w:framePr w:w="6861" w:h="851" w:hRule="exact" w:hSpace="142" w:wrap="notBeside" w:vAnchor="page" w:hAnchor="page" w:x="1362" w:y="1702" w:anchorLock="1"/>
    </w:pPr>
    <w:rPr>
      <w:b/>
      <w:sz w:val="24"/>
    </w:rPr>
  </w:style>
  <w:style w:type="paragraph" w:styleId="ListBullet3">
    <w:name w:val="List Bullet 3"/>
    <w:basedOn w:val="Normal"/>
    <w:autoRedefine/>
    <w:rsid w:val="005A2915"/>
    <w:pPr>
      <w:numPr>
        <w:numId w:val="2"/>
      </w:numPr>
      <w:tabs>
        <w:tab w:val="clear" w:pos="3905"/>
        <w:tab w:val="num" w:pos="993"/>
      </w:tabs>
      <w:ind w:left="993"/>
    </w:pPr>
  </w:style>
  <w:style w:type="paragraph" w:styleId="ListParagraph">
    <w:name w:val="List Paragraph"/>
    <w:basedOn w:val="Normal"/>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xt">
    <w:name w:val="macro"/>
    <w:link w:val="MacroTex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link w:val="MacroText"/>
    <w:semiHidden/>
    <w:rsid w:val="00A70152"/>
    <w:rPr>
      <w:rFonts w:ascii="Courier New" w:hAnsi="Courier New"/>
      <w:lang w:val="nl-NL" w:eastAsia="nl-NL" w:bidi="ar-SA"/>
    </w:rPr>
  </w:style>
  <w:style w:type="character" w:styleId="Emphasis">
    <w:name w:val="Emphasis"/>
    <w:qFormat/>
    <w:rsid w:val="00140F58"/>
    <w:rPr>
      <w:b/>
      <w:i w:val="0"/>
      <w:iCs/>
      <w:spacing w:val="0"/>
      <w:w w:val="90"/>
    </w:rPr>
  </w:style>
  <w:style w:type="paragraph" w:customStyle="1" w:styleId="Niveau1">
    <w:name w:val="Niveau 1"/>
    <w:basedOn w:val="Normal"/>
    <w:next w:val="Normal"/>
    <w:rsid w:val="00A70152"/>
    <w:pPr>
      <w:tabs>
        <w:tab w:val="num" w:pos="0"/>
      </w:tabs>
      <w:ind w:hanging="624"/>
    </w:pPr>
    <w:rPr>
      <w:b/>
      <w:bCs/>
    </w:rPr>
  </w:style>
  <w:style w:type="paragraph" w:customStyle="1" w:styleId="Niveau2">
    <w:name w:val="Niveau 2"/>
    <w:basedOn w:val="Niveau1"/>
    <w:next w:val="Normal"/>
    <w:rsid w:val="00A70152"/>
    <w:pPr>
      <w:tabs>
        <w:tab w:val="clear" w:pos="0"/>
        <w:tab w:val="num" w:pos="-85"/>
      </w:tabs>
      <w:ind w:left="-85"/>
    </w:pPr>
    <w:rPr>
      <w:b w:val="0"/>
      <w:i/>
    </w:rPr>
  </w:style>
  <w:style w:type="paragraph" w:customStyle="1" w:styleId="Niveau3">
    <w:name w:val="Niveau 3"/>
    <w:basedOn w:val="Niveau2"/>
    <w:next w:val="Normal"/>
    <w:rsid w:val="00A70152"/>
    <w:pPr>
      <w:tabs>
        <w:tab w:val="clear" w:pos="-85"/>
        <w:tab w:val="num" w:pos="-709"/>
      </w:tabs>
      <w:ind w:left="-709"/>
    </w:pPr>
    <w:rPr>
      <w:i w:val="0"/>
    </w:rPr>
  </w:style>
  <w:style w:type="paragraph" w:styleId="NormalWeb">
    <w:name w:val="Normal (Web)"/>
    <w:basedOn w:val="Normal"/>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Normal"/>
    <w:next w:val="Normal"/>
    <w:rsid w:val="00A70152"/>
    <w:pPr>
      <w:keepNext/>
    </w:pPr>
    <w:rPr>
      <w:smallCaps/>
    </w:rPr>
  </w:style>
  <w:style w:type="paragraph" w:styleId="CommentText">
    <w:name w:val="annotation text"/>
    <w:basedOn w:val="Normal"/>
    <w:link w:val="CommentTextChar"/>
    <w:semiHidden/>
    <w:rsid w:val="00A70152"/>
  </w:style>
  <w:style w:type="character" w:customStyle="1" w:styleId="CommentTextChar">
    <w:name w:val="Comment Text Char"/>
    <w:link w:val="CommentText"/>
    <w:semiHidden/>
    <w:rsid w:val="00A70152"/>
    <w:rPr>
      <w:rFonts w:ascii="Arial" w:hAnsi="Arial"/>
      <w:bCs/>
    </w:rPr>
  </w:style>
  <w:style w:type="paragraph" w:styleId="CommentSubject">
    <w:name w:val="annotation subject"/>
    <w:basedOn w:val="CommentText"/>
    <w:next w:val="CommentText"/>
    <w:link w:val="CommentSubjectChar"/>
    <w:semiHidden/>
    <w:rsid w:val="00A70152"/>
    <w:rPr>
      <w:b/>
    </w:rPr>
  </w:style>
  <w:style w:type="character" w:customStyle="1" w:styleId="CommentSubjectChar">
    <w:name w:val="Comment Subject Char"/>
    <w:link w:val="CommentSubject"/>
    <w:semiHidden/>
    <w:rsid w:val="00A70152"/>
    <w:rPr>
      <w:rFonts w:ascii="Arial" w:hAnsi="Arial"/>
      <w:b/>
      <w:bCs/>
    </w:rPr>
  </w:style>
  <w:style w:type="character" w:styleId="PageNumber">
    <w:name w:val="page number"/>
    <w:rsid w:val="00A70152"/>
    <w:rPr>
      <w:sz w:val="20"/>
    </w:rPr>
  </w:style>
  <w:style w:type="paragraph" w:customStyle="1" w:styleId="BITE-header-appendix1">
    <w:name w:val="BITE - header - appendix 1"/>
    <w:basedOn w:val="Normal"/>
    <w:next w:val="BodyText"/>
    <w:autoRedefine/>
    <w:rsid w:val="00E223A8"/>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Normal"/>
    <w:next w:val="Normal"/>
    <w:rsid w:val="00A70152"/>
    <w:rPr>
      <w:rFonts w:ascii="Univers" w:hAnsi="Univers"/>
      <w:sz w:val="16"/>
    </w:rPr>
  </w:style>
  <w:style w:type="paragraph" w:customStyle="1" w:styleId="sysKop1">
    <w:name w:val="sys Kop 1"/>
    <w:basedOn w:val="sysKop"/>
    <w:next w:val="Normal"/>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Normal"/>
    <w:rsid w:val="00A70152"/>
    <w:rPr>
      <w:rFonts w:ascii="Univers" w:hAnsi="Univers"/>
      <w:b/>
      <w:sz w:val="16"/>
    </w:rPr>
  </w:style>
  <w:style w:type="paragraph" w:customStyle="1" w:styleId="sysStandaard01">
    <w:name w:val="sys Standaard 0 1"/>
    <w:basedOn w:val="Normal"/>
    <w:rsid w:val="00A70152"/>
    <w:pPr>
      <w:spacing w:after="240"/>
    </w:pPr>
  </w:style>
  <w:style w:type="paragraph" w:customStyle="1" w:styleId="sysStandaard02">
    <w:name w:val="sys Standaard 0 2"/>
    <w:basedOn w:val="Normal"/>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Normal"/>
    <w:next w:val="Normal"/>
    <w:rsid w:val="00A70152"/>
    <w:pPr>
      <w:tabs>
        <w:tab w:val="num" w:pos="1068"/>
      </w:tabs>
      <w:ind w:left="1068" w:right="567" w:hanging="360"/>
    </w:pPr>
    <w:rPr>
      <w:i/>
    </w:rPr>
  </w:style>
  <w:style w:type="table" w:styleId="TableGrid">
    <w:name w:val="Table Grid"/>
    <w:basedOn w:val="TableNorma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Normal"/>
    <w:rsid w:val="00A70152"/>
    <w:pPr>
      <w:spacing w:after="120"/>
    </w:pPr>
    <w:rPr>
      <w:b/>
      <w:sz w:val="28"/>
    </w:rPr>
  </w:style>
  <w:style w:type="character" w:styleId="CommentReference">
    <w:name w:val="annotation reference"/>
    <w:semiHidden/>
    <w:rsid w:val="00A70152"/>
    <w:rPr>
      <w:rFonts w:ascii="Officina Sans" w:hAnsi="Officina Sans"/>
      <w:sz w:val="16"/>
    </w:rPr>
  </w:style>
  <w:style w:type="character" w:styleId="FootnoteReference">
    <w:name w:val="footnote reference"/>
    <w:semiHidden/>
    <w:rsid w:val="00532375"/>
    <w:rPr>
      <w:rFonts w:ascii="Arial" w:hAnsi="Arial"/>
      <w:w w:val="80"/>
      <w:vertAlign w:val="superscript"/>
    </w:rPr>
  </w:style>
  <w:style w:type="paragraph" w:styleId="FootnoteText">
    <w:name w:val="footnote text"/>
    <w:basedOn w:val="Normal"/>
    <w:link w:val="FootnoteTextChar"/>
    <w:semiHidden/>
    <w:rsid w:val="00A70152"/>
    <w:rPr>
      <w:sz w:val="16"/>
      <w:lang w:val="nl"/>
    </w:rPr>
  </w:style>
  <w:style w:type="character" w:customStyle="1" w:styleId="FootnoteTextChar">
    <w:name w:val="Footnote Text Char"/>
    <w:link w:val="FootnoteText"/>
    <w:semiHidden/>
    <w:rsid w:val="00A70152"/>
    <w:rPr>
      <w:rFonts w:ascii="Arial" w:hAnsi="Arial"/>
      <w:bCs/>
      <w:sz w:val="16"/>
      <w:lang w:val="nl"/>
    </w:rPr>
  </w:style>
  <w:style w:type="paragraph" w:styleId="Footer">
    <w:name w:val="footer"/>
    <w:basedOn w:val="Normal"/>
    <w:link w:val="Footer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FooterChar">
    <w:name w:val="Footer Char"/>
    <w:link w:val="Footer"/>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Footer"/>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Normal"/>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Heading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Heading2"/>
    <w:rsid w:val="00A70152"/>
    <w:pPr>
      <w:tabs>
        <w:tab w:val="num" w:pos="576"/>
      </w:tabs>
      <w:spacing w:before="60"/>
      <w:ind w:left="576" w:hanging="576"/>
    </w:pPr>
    <w:rPr>
      <w:b w:val="0"/>
    </w:rPr>
  </w:style>
  <w:style w:type="character" w:styleId="Strong">
    <w:name w:val="Strong"/>
    <w:rsid w:val="00A70152"/>
    <w:rPr>
      <w:b/>
      <w:bCs/>
    </w:rPr>
  </w:style>
  <w:style w:type="character" w:customStyle="1" w:styleId="un-8">
    <w:name w:val="un-8"/>
    <w:rsid w:val="00486571"/>
    <w:rPr>
      <w:rFonts w:ascii="Arial" w:hAnsi="Arial"/>
      <w:noProof w:val="0"/>
      <w:sz w:val="16"/>
      <w:lang w:val="en-US"/>
    </w:rPr>
  </w:style>
  <w:style w:type="paragraph" w:styleId="ListBullet">
    <w:name w:val="List Bullet"/>
    <w:basedOn w:val="Normal"/>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Heading1Char">
    <w:name w:val="Heading 1 Char"/>
    <w:link w:val="Heading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Heading2Char">
    <w:name w:val="Heading 2 Char"/>
    <w:link w:val="Heading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Heading3Char">
    <w:name w:val="Heading 3 Char"/>
    <w:basedOn w:val="DefaultParagraphFont"/>
    <w:link w:val="Heading3"/>
    <w:uiPriority w:val="9"/>
    <w:rsid w:val="005073B2"/>
    <w:rPr>
      <w:rFonts w:asciiTheme="minorHAnsi" w:eastAsiaTheme="minorHAnsi" w:hAnsiTheme="minorHAnsi" w:cstheme="minorBidi"/>
      <w:b/>
      <w:noProof/>
      <w:color w:val="467AB8"/>
      <w:sz w:val="22"/>
      <w:szCs w:val="22"/>
      <w:lang w:eastAsia="en-US"/>
    </w:rPr>
  </w:style>
  <w:style w:type="character" w:customStyle="1" w:styleId="NoSpacingChar">
    <w:name w:val="No Spacing Char"/>
    <w:basedOn w:val="DefaultParagraphFont"/>
    <w:link w:val="NoSpacing"/>
    <w:uiPriority w:val="1"/>
    <w:locked/>
    <w:rsid w:val="003C3C60"/>
    <w:rPr>
      <w:rFonts w:ascii="Calibri" w:hAnsi="Calibri"/>
      <w:sz w:val="22"/>
      <w:szCs w:val="22"/>
      <w:lang w:eastAsia="en-US"/>
    </w:rPr>
  </w:style>
  <w:style w:type="paragraph" w:styleId="Subtitle">
    <w:name w:val="Subtitle"/>
    <w:basedOn w:val="Normal"/>
    <w:next w:val="Normal"/>
    <w:link w:val="SubtitleChar"/>
    <w:uiPriority w:val="11"/>
    <w:rsid w:val="003C3C60"/>
    <w:pPr>
      <w:numPr>
        <w:ilvl w:val="1"/>
      </w:numPr>
    </w:pPr>
    <w:rPr>
      <w:bCs/>
      <w:color w:val="5A5A5A" w:themeColor="text1" w:themeTint="A5"/>
      <w:spacing w:val="15"/>
    </w:rPr>
  </w:style>
  <w:style w:type="character" w:customStyle="1" w:styleId="SubtitleChar">
    <w:name w:val="Subtitle Char"/>
    <w:basedOn w:val="DefaultParagraphFont"/>
    <w:link w:val="Subtitle"/>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TableofFigures">
    <w:name w:val="table of figures"/>
    <w:basedOn w:val="Normal"/>
    <w:next w:val="Normal"/>
    <w:uiPriority w:val="99"/>
    <w:unhideWhenUsed/>
    <w:rsid w:val="00553A5C"/>
    <w:pPr>
      <w:spacing w:line="276" w:lineRule="auto"/>
    </w:pPr>
    <w:rPr>
      <w:rFonts w:ascii="Verdana" w:eastAsia="Calibri" w:hAnsi="Verdana"/>
      <w:bCs/>
    </w:rPr>
  </w:style>
  <w:style w:type="paragraph" w:customStyle="1" w:styleId="Text">
    <w:name w:val="Text"/>
    <w:basedOn w:val="Normal"/>
    <w:rsid w:val="00FB678A"/>
    <w:pPr>
      <w:spacing w:before="60" w:after="60"/>
    </w:pPr>
    <w:rPr>
      <w:rFonts w:ascii="Arial" w:hAnsi="Arial"/>
      <w:bCs/>
      <w:lang w:val="en-US"/>
    </w:rPr>
  </w:style>
  <w:style w:type="table" w:styleId="TableGridLight">
    <w:name w:val="Grid Table Light"/>
    <w:basedOn w:val="TableNorma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E5169"/>
    <w:rPr>
      <w:color w:val="605E5C"/>
      <w:shd w:val="clear" w:color="auto" w:fill="E1DFDD"/>
    </w:rPr>
  </w:style>
  <w:style w:type="table" w:styleId="PlainTable3">
    <w:name w:val="Plain Table 3"/>
    <w:basedOn w:val="TableNorma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99"/>
    <w:unhideWhenUsed/>
    <w:qFormat/>
    <w:rsid w:val="00837270"/>
    <w:pPr>
      <w:keepLines/>
      <w:spacing w:after="120"/>
    </w:pPr>
  </w:style>
  <w:style w:type="character" w:customStyle="1" w:styleId="BodyTextChar">
    <w:name w:val="Body Text Char"/>
    <w:basedOn w:val="DefaultParagraphFont"/>
    <w:link w:val="BodyText"/>
    <w:uiPriority w:val="99"/>
    <w:rsid w:val="00837270"/>
    <w:rPr>
      <w:rFonts w:asciiTheme="minorHAnsi" w:eastAsiaTheme="minorEastAsia" w:hAnsiTheme="minorHAnsi" w:cstheme="minorBidi"/>
      <w:sz w:val="22"/>
      <w:szCs w:val="22"/>
    </w:rPr>
  </w:style>
  <w:style w:type="paragraph" w:styleId="ListBullet2">
    <w:name w:val="List Bullet 2"/>
    <w:basedOn w:val="Normal"/>
    <w:uiPriority w:val="99"/>
    <w:unhideWhenUsed/>
    <w:rsid w:val="006B2324"/>
    <w:pPr>
      <w:numPr>
        <w:numId w:val="4"/>
      </w:numPr>
      <w:spacing w:after="60"/>
      <w:ind w:left="641" w:hanging="357"/>
      <w:contextualSpacing/>
    </w:pPr>
  </w:style>
  <w:style w:type="paragraph" w:styleId="ListNumber">
    <w:name w:val="List Number"/>
    <w:basedOn w:val="Normal"/>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BookTitle">
    <w:name w:val="Book Title"/>
    <w:uiPriority w:val="33"/>
    <w:rsid w:val="00386154"/>
    <w:rPr>
      <w:b/>
      <w:color w:val="17365D"/>
      <w:sz w:val="28"/>
    </w:rPr>
  </w:style>
  <w:style w:type="paragraph" w:styleId="BodyTextIndent">
    <w:name w:val="Body Text Indent"/>
    <w:basedOn w:val="Normal"/>
    <w:link w:val="BodyTextIndentChar"/>
    <w:uiPriority w:val="99"/>
    <w:unhideWhenUsed/>
    <w:rsid w:val="00FF59DF"/>
    <w:pPr>
      <w:spacing w:after="120"/>
      <w:ind w:left="340"/>
    </w:pPr>
  </w:style>
  <w:style w:type="character" w:customStyle="1" w:styleId="BodyTextIndentChar">
    <w:name w:val="Body Text Indent Char"/>
    <w:basedOn w:val="DefaultParagraphFont"/>
    <w:link w:val="BodyTextIndent"/>
    <w:uiPriority w:val="99"/>
    <w:rsid w:val="00FF59DF"/>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BC4AC2"/>
    <w:rPr>
      <w:color w:val="808080"/>
    </w:rPr>
  </w:style>
  <w:style w:type="paragraph" w:customStyle="1" w:styleId="StoRRdomain">
    <w:name w:val="StoRR_domain"/>
    <w:basedOn w:val="Normal"/>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stTable4-Accent5">
    <w:name w:val="List Table 4 Accent 5"/>
    <w:basedOn w:val="TableNorma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5">
    <w:name w:val="List Table 3 Accent 5"/>
    <w:basedOn w:val="TableNorma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Normal"/>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BodyText"/>
    <w:next w:val="BodyText"/>
    <w:qFormat/>
    <w:rsid w:val="007E22F4"/>
    <w:pPr>
      <w:spacing w:before="60" w:after="0"/>
      <w:contextualSpacing/>
    </w:pPr>
    <w:rPr>
      <w:sz w:val="18"/>
      <w:szCs w:val="16"/>
    </w:rPr>
  </w:style>
  <w:style w:type="table" w:styleId="GridTable7Colorful-Accent3">
    <w:name w:val="Grid Table 7 Colorful Accent 3"/>
    <w:basedOn w:val="TableNorma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le">
    <w:name w:val="Title"/>
    <w:basedOn w:val="Normal"/>
    <w:next w:val="Normal"/>
    <w:link w:val="Title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leChar">
    <w:name w:val="Title Char"/>
    <w:basedOn w:val="DefaultParagraphFont"/>
    <w:link w:val="Title"/>
    <w:uiPriority w:val="10"/>
    <w:rsid w:val="00B96B41"/>
    <w:rPr>
      <w:rFonts w:asciiTheme="majorHAnsi" w:eastAsiaTheme="majorEastAsia" w:hAnsiTheme="majorHAnsi" w:cstheme="majorBidi"/>
      <w:b/>
      <w:color w:val="17365D"/>
      <w:spacing w:val="-10"/>
      <w:kern w:val="28"/>
      <w:sz w:val="36"/>
      <w:szCs w:val="56"/>
      <w:lang w:eastAsia="en-US"/>
    </w:rPr>
  </w:style>
  <w:style w:type="character" w:styleId="UnresolvedMention">
    <w:name w:val="Unresolved Mention"/>
    <w:basedOn w:val="DefaultParagraphFont"/>
    <w:uiPriority w:val="99"/>
    <w:semiHidden/>
    <w:unhideWhenUsed/>
    <w:rsid w:val="00603DA0"/>
    <w:rPr>
      <w:color w:val="605E5C"/>
      <w:shd w:val="clear" w:color="auto" w:fill="E1DFDD"/>
    </w:rPr>
  </w:style>
  <w:style w:type="character" w:customStyle="1" w:styleId="Redactioneel">
    <w:name w:val="Redactioneel"/>
    <w:basedOn w:val="DefaultParagraphFont"/>
    <w:qFormat/>
    <w:rsid w:val="0031063E"/>
    <w:rPr>
      <w:color w:val="FFFFFF"/>
      <w:bdr w:val="none" w:sz="0" w:space="0" w:color="auto"/>
      <w:shd w:val="clear" w:color="auto" w:fill="FF6600"/>
      <w:lang w:val="nl-NL"/>
    </w:rPr>
  </w:style>
  <w:style w:type="character" w:customStyle="1" w:styleId="Term">
    <w:name w:val="Term"/>
    <w:basedOn w:val="DefaultParagraphFont"/>
    <w:rsid w:val="004E3628"/>
    <w:rPr>
      <w:rFonts w:ascii="Courier New" w:hAnsi="Courier New"/>
      <w:b w:val="0"/>
      <w:i w:val="0"/>
      <w:color w:val="17365D"/>
      <w:spacing w:val="0"/>
      <w:w w:val="100"/>
      <w:position w:val="0"/>
      <w:lang w:val="nl-NL"/>
    </w:rPr>
  </w:style>
  <w:style w:type="character" w:customStyle="1" w:styleId="StoRRreference">
    <w:name w:val="StoRR_reference"/>
    <w:basedOn w:val="DefaultParagraphFont"/>
    <w:qFormat/>
    <w:rsid w:val="006525A5"/>
    <w:rPr>
      <w:b/>
      <w:color w:val="1E2F5B"/>
      <w:szCs w:val="22"/>
      <w:u w:val="dotted" w:color="1E2F5B"/>
      <w:lang w:val="nl-NL"/>
    </w:rPr>
  </w:style>
  <w:style w:type="paragraph" w:customStyle="1" w:styleId="blank">
    <w:name w:val="blank"/>
    <w:basedOn w:val="Normal"/>
    <w:rsid w:val="00A65A4E"/>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Normal"/>
    <w:next w:val="Caption"/>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BodyTex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 w:val="20"/>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DefaultParagraphFont"/>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st">
    <w:name w:val="List"/>
    <w:basedOn w:val="Normal"/>
    <w:uiPriority w:val="99"/>
    <w:unhideWhenUsed/>
    <w:rsid w:val="003D46FA"/>
    <w:pPr>
      <w:ind w:left="283" w:hanging="283"/>
      <w:contextualSpacing/>
    </w:pPr>
  </w:style>
  <w:style w:type="paragraph" w:customStyle="1" w:styleId="Kruisverwijzing">
    <w:name w:val="(Kruis)verwijzing"/>
    <w:basedOn w:val="BodyText"/>
    <w:rsid w:val="00BD450C"/>
  </w:style>
  <w:style w:type="paragraph" w:customStyle="1" w:styleId="StoRRheading3NaN">
    <w:name w:val="StoRR_heading3_NaN"/>
    <w:basedOn w:val="Heading3"/>
    <w:next w:val="BodyText"/>
    <w:qFormat/>
    <w:rsid w:val="00DA2A29"/>
    <w:pPr>
      <w:numPr>
        <w:ilvl w:val="0"/>
        <w:numId w:val="0"/>
      </w:numPr>
    </w:pPr>
  </w:style>
  <w:style w:type="paragraph" w:customStyle="1" w:styleId="StoRRheading2NaN">
    <w:name w:val="StoRR_heading2_NaN"/>
    <w:basedOn w:val="Heading2"/>
    <w:next w:val="BodyText"/>
    <w:qFormat/>
    <w:rsid w:val="00051C50"/>
    <w:pPr>
      <w:numPr>
        <w:ilvl w:val="0"/>
        <w:numId w:val="0"/>
      </w:numPr>
    </w:pPr>
  </w:style>
  <w:style w:type="paragraph" w:customStyle="1" w:styleId="StoRRheading1NaN">
    <w:name w:val="StoRR_heading1_NaN"/>
    <w:basedOn w:val="Heading1"/>
    <w:next w:val="BodyTex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GridTable5Dark-Accent1">
    <w:name w:val="Grid Table 5 Dark Accent 1"/>
    <w:basedOn w:val="TableNorma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Heading4"/>
    <w:next w:val="BodyTex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DefaultParagraphFont"/>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Normal"/>
    <w:next w:val="Normal"/>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Heading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Quote">
    <w:name w:val="Quote"/>
    <w:basedOn w:val="Normal"/>
    <w:next w:val="Normal"/>
    <w:link w:val="QuoteChar"/>
    <w:uiPriority w:val="29"/>
    <w:qFormat/>
    <w:rsid w:val="006304BD"/>
    <w:pPr>
      <w:spacing w:before="200"/>
      <w:ind w:left="680" w:right="680"/>
      <w:jc w:val="center"/>
    </w:pPr>
    <w:rPr>
      <w:i/>
      <w:iCs/>
      <w:color w:val="404040" w:themeColor="text1" w:themeTint="BF"/>
    </w:rPr>
  </w:style>
  <w:style w:type="character" w:customStyle="1" w:styleId="QuoteChar">
    <w:name w:val="Quote Char"/>
    <w:basedOn w:val="DefaultParagraphFont"/>
    <w:link w:val="Quote"/>
    <w:uiPriority w:val="29"/>
    <w:rsid w:val="006304BD"/>
    <w:rPr>
      <w:rFonts w:asciiTheme="minorHAnsi" w:eastAsiaTheme="minorHAnsi" w:hAnsiTheme="minorHAnsi" w:cstheme="minorBidi"/>
      <w:i/>
      <w:iCs/>
      <w:color w:val="404040" w:themeColor="text1" w:themeTint="BF"/>
      <w:sz w:val="22"/>
      <w:szCs w:val="22"/>
      <w:lang w:eastAsia="en-US"/>
    </w:rPr>
  </w:style>
  <w:style w:type="table" w:styleId="GridTable7Colorful-Accent5">
    <w:name w:val="Grid Table 7 Colorful Accent 5"/>
    <w:basedOn w:val="TableNorma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ckText">
    <w:name w:val="Block Text"/>
    <w:basedOn w:val="Normal"/>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Footer"/>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stContinue">
    <w:name w:val="List Continue"/>
    <w:basedOn w:val="Normal"/>
    <w:uiPriority w:val="99"/>
    <w:unhideWhenUsed/>
    <w:rsid w:val="003D30F0"/>
    <w:pPr>
      <w:spacing w:after="120"/>
      <w:ind w:left="283"/>
      <w:contextualSpacing/>
    </w:pPr>
  </w:style>
  <w:style w:type="paragraph" w:styleId="ListContinue2">
    <w:name w:val="List Continue 2"/>
    <w:basedOn w:val="Normal"/>
    <w:uiPriority w:val="99"/>
    <w:unhideWhenUsed/>
    <w:rsid w:val="003D30F0"/>
    <w:pPr>
      <w:spacing w:after="120"/>
      <w:ind w:left="566"/>
      <w:contextualSpacing/>
    </w:pPr>
  </w:style>
  <w:style w:type="table" w:styleId="GridTable5Dark-Accent5">
    <w:name w:val="Grid Table 5 Dark Accent 5"/>
    <w:basedOn w:val="TableNorma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GridTable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leEmphasis">
    <w:name w:val="Subtle Emphasis"/>
    <w:basedOn w:val="DefaultParagraphFont"/>
    <w:uiPriority w:val="19"/>
    <w:qFormat/>
    <w:rsid w:val="00787938"/>
    <w:rPr>
      <w:i/>
      <w:iCs/>
      <w:color w:val="404040" w:themeColor="text1" w:themeTint="BF"/>
    </w:rPr>
  </w:style>
  <w:style w:type="paragraph" w:styleId="IntenseQuote">
    <w:name w:val="Intense Quote"/>
    <w:basedOn w:val="Normal"/>
    <w:next w:val="Normal"/>
    <w:link w:val="IntenseQuote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Normal"/>
    <w:link w:val="LiteralChar"/>
    <w:qFormat/>
    <w:rsid w:val="009A2A51"/>
    <w:pPr>
      <w:suppressAutoHyphens/>
    </w:pPr>
    <w:rPr>
      <w:i/>
      <w:noProof/>
      <w:spacing w:val="-10"/>
    </w:rPr>
  </w:style>
  <w:style w:type="paragraph" w:customStyle="1" w:styleId="StoRRdefinitionterm">
    <w:name w:val="StoRR_definition_term"/>
    <w:basedOn w:val="Heading5"/>
    <w:next w:val="BodyText"/>
    <w:qFormat/>
    <w:rsid w:val="009A2A51"/>
    <w:pPr>
      <w:numPr>
        <w:ilvl w:val="0"/>
        <w:numId w:val="0"/>
      </w:numPr>
      <w:outlineLvl w:val="3"/>
    </w:pPr>
    <w:rPr>
      <w:rFonts w:asciiTheme="majorHAnsi" w:hAnsiTheme="majorHAnsi"/>
      <w:b w:val="0"/>
    </w:rPr>
  </w:style>
  <w:style w:type="character" w:customStyle="1" w:styleId="LiteralChar">
    <w:name w:val="Literal Char"/>
    <w:basedOn w:val="DefaultParagraphFont"/>
    <w:link w:val="Literal"/>
    <w:rsid w:val="009A2A51"/>
    <w:rPr>
      <w:rFonts w:asciiTheme="minorHAnsi" w:eastAsiaTheme="minorHAnsi" w:hAnsiTheme="minorHAnsi" w:cstheme="minorBidi"/>
      <w:i/>
      <w:noProof/>
      <w:spacing w:val="-10"/>
      <w:sz w:val="22"/>
      <w:szCs w:val="22"/>
      <w:lang w:eastAsia="en-US"/>
    </w:rPr>
  </w:style>
  <w:style w:type="character" w:customStyle="1" w:styleId="Heading5Char">
    <w:name w:val="Heading 5 Char"/>
    <w:basedOn w:val="DefaultParagraphFont"/>
    <w:link w:val="Heading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BodyTex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ndnoteReference">
    <w:name w:val="endnote reference"/>
    <w:basedOn w:val="DefaultParagraphFont"/>
    <w:uiPriority w:val="99"/>
    <w:semiHidden/>
    <w:unhideWhenUsed/>
    <w:rsid w:val="00E42575"/>
    <w:rPr>
      <w:vertAlign w:val="superscript"/>
    </w:rPr>
  </w:style>
  <w:style w:type="paragraph" w:customStyle="1" w:styleId="StoRR-Quote">
    <w:name w:val="StoRR - Quote"/>
    <w:basedOn w:val="BlockText"/>
    <w:next w:val="Normal"/>
    <w:qFormat/>
    <w:rsid w:val="007B1126"/>
    <w:pPr>
      <w:spacing w:before="680" w:after="170"/>
      <w:jc w:val="center"/>
    </w:pPr>
  </w:style>
  <w:style w:type="character" w:customStyle="1" w:styleId="Heading4Char">
    <w:name w:val="Heading 4 Char"/>
    <w:basedOn w:val="DefaultParagraphFont"/>
    <w:link w:val="Heading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Normal"/>
    <w:qFormat/>
    <w:rsid w:val="005021B0"/>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173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PlaceholderText"/>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PlaceholderText"/>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PlaceholderText"/>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PlaceholderText"/>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PlaceholderText"/>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PlaceholderText"/>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D07C3"/>
    <w:rsid w:val="00247F06"/>
    <w:rsid w:val="002654CA"/>
    <w:rsid w:val="00276411"/>
    <w:rsid w:val="002956EF"/>
    <w:rsid w:val="002B397D"/>
    <w:rsid w:val="002B6A8E"/>
    <w:rsid w:val="002E0823"/>
    <w:rsid w:val="00333444"/>
    <w:rsid w:val="00345299"/>
    <w:rsid w:val="0038670E"/>
    <w:rsid w:val="003D4554"/>
    <w:rsid w:val="00403A18"/>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502FE"/>
    <w:rsid w:val="00C71428"/>
    <w:rsid w:val="00C80347"/>
    <w:rsid w:val="00C91CB0"/>
    <w:rsid w:val="00CE080D"/>
    <w:rsid w:val="00CE118A"/>
    <w:rsid w:val="00D67D84"/>
    <w:rsid w:val="00DB3C1E"/>
    <w:rsid w:val="00DB7A1C"/>
    <w:rsid w:val="00E01D4B"/>
    <w:rsid w:val="00E24C8C"/>
    <w:rsid w:val="00E4454C"/>
    <w:rsid w:val="00E946DF"/>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1" ma:contentTypeDescription="Een nieuw document maken." ma:contentTypeScope="" ma:versionID="fbe0cad80f92f5296c693a92bfaea56b">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ac553f4f361cf45afe2e5529f80207c1"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5.xml><?xml version="1.0" encoding="utf-8"?>
<ds:datastoreItem xmlns:ds="http://schemas.openxmlformats.org/officeDocument/2006/customXml" ds:itemID="{03B2F323-3835-4E10-9DA1-9931F7EC3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936</Words>
  <Characters>5340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6264</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Merijn van Vugt</cp:lastModifiedBy>
  <cp:revision>62</cp:revision>
  <cp:lastPrinted>2021-10-01T02:23:00Z</cp:lastPrinted>
  <dcterms:created xsi:type="dcterms:W3CDTF">2021-11-11T18:00:00Z</dcterms:created>
  <dcterms:modified xsi:type="dcterms:W3CDTF">2022-01-26T12:58:00Z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0</vt:i4>
  </property>
  <property fmtid="{D5CDD505-2E9C-101B-9397-08002B2CF9AE}" pid="3" name="ContentTypeId">
    <vt:lpwstr>0x010100BCC5B98C15046340A1A6B28224CD9F5D</vt:lpwstr>
  </property>
  <property fmtid="{D5CDD505-2E9C-101B-9397-08002B2CF9AE}" pid="4" name="BITE_document-revision">
    <vt:i4>12</vt:i4>
  </property>
</Properties>
</file>