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440" w:type="nil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7"/>
        <w:gridCol w:w="2425"/>
      </w:tblGrid>
      <w:tr w:rsidR="0029265E" w:rsidRPr="00A07B12" w14:paraId="0DB2DEF7" w14:textId="77777777" w:rsidTr="0029265E">
        <w:trPr>
          <w:trHeight w:val="976"/>
          <w:tblCellSpacing w:w="1440" w:type="nil"/>
        </w:trPr>
        <w:tc>
          <w:tcPr>
            <w:tcW w:w="3684" w:type="pct"/>
            <w:shd w:val="clear" w:color="auto" w:fill="800080"/>
          </w:tcPr>
          <w:p w14:paraId="25FAF33F" w14:textId="7777777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Omschrijving</w:t>
            </w:r>
          </w:p>
        </w:tc>
        <w:tc>
          <w:tcPr>
            <w:tcW w:w="1316" w:type="pct"/>
            <w:shd w:val="clear" w:color="auto" w:fill="800080"/>
          </w:tcPr>
          <w:p w14:paraId="275272DB" w14:textId="77777777" w:rsidR="0029265E" w:rsidRPr="00A07B12" w:rsidRDefault="0029265E" w:rsidP="000017A3">
            <w:pPr>
              <w:rPr>
                <w:rFonts w:ascii="Arial" w:hAnsi="Arial" w:cs="Arial"/>
                <w:b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In te vullen format conform:</w:t>
            </w:r>
          </w:p>
        </w:tc>
      </w:tr>
      <w:tr w:rsidR="0029265E" w:rsidRPr="00A07B12" w14:paraId="3BBF4E1A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387B40C0" w14:textId="791778C8" w:rsidR="0029265E" w:rsidRPr="00A07B12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 w:rsidRPr="00A91725">
              <w:rPr>
                <w:rFonts w:ascii="Arial" w:hAnsi="Arial" w:cs="Arial"/>
                <w:b/>
                <w:szCs w:val="20"/>
              </w:rPr>
              <w:t>Programma van Eisen.</w:t>
            </w:r>
            <w:r>
              <w:rPr>
                <w:rFonts w:ascii="Arial" w:hAnsi="Arial" w:cs="Arial"/>
                <w:bCs/>
                <w:szCs w:val="20"/>
              </w:rPr>
              <w:t xml:space="preserve"> </w:t>
            </w:r>
            <w:r w:rsidRPr="001729BA">
              <w:rPr>
                <w:rFonts w:ascii="Arial" w:hAnsi="Arial" w:cs="Arial"/>
                <w:bCs/>
                <w:szCs w:val="20"/>
              </w:rPr>
              <w:t xml:space="preserve">Ingevuld en ondertekend “Standaardformulier Programma van Eisen” </w:t>
            </w:r>
          </w:p>
        </w:tc>
        <w:tc>
          <w:tcPr>
            <w:tcW w:w="1316" w:type="pct"/>
          </w:tcPr>
          <w:p w14:paraId="6B6FD15A" w14:textId="14818B18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1 </w:t>
            </w:r>
          </w:p>
        </w:tc>
      </w:tr>
      <w:tr w:rsidR="0029265E" w:rsidRPr="00A07B12" w14:paraId="60E7EC29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2AB6D8A1" w14:textId="69EA72B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b/>
                <w:szCs w:val="20"/>
              </w:rPr>
              <w:t>UEA</w:t>
            </w:r>
            <w:r w:rsidRPr="00A07B12">
              <w:rPr>
                <w:rFonts w:ascii="Arial" w:hAnsi="Arial" w:cs="Arial"/>
                <w:szCs w:val="20"/>
              </w:rPr>
              <w:t xml:space="preserve"> behorende bij deze </w:t>
            </w:r>
            <w:r>
              <w:rPr>
                <w:rFonts w:ascii="Arial" w:hAnsi="Arial" w:cs="Arial"/>
                <w:szCs w:val="20"/>
              </w:rPr>
              <w:t xml:space="preserve">Aanbestedingsleidraad </w:t>
            </w:r>
            <w:r w:rsidRPr="00A07B12">
              <w:rPr>
                <w:rFonts w:ascii="Arial" w:hAnsi="Arial" w:cs="Arial"/>
                <w:szCs w:val="20"/>
              </w:rPr>
              <w:t xml:space="preserve">volledig ingevuld en door een bevoegde vertegenwoordiger (blijkend uit het handelsregister) ondertekend. </w:t>
            </w:r>
          </w:p>
        </w:tc>
        <w:tc>
          <w:tcPr>
            <w:tcW w:w="1316" w:type="pct"/>
          </w:tcPr>
          <w:p w14:paraId="43A15F98" w14:textId="40B48524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4 </w:t>
            </w:r>
          </w:p>
        </w:tc>
      </w:tr>
      <w:tr w:rsidR="0029265E" w:rsidRPr="00A07B12" w14:paraId="6FFD08AE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129295FB" w14:textId="0285DCE3" w:rsidR="0029265E" w:rsidRPr="00CE7415" w:rsidRDefault="0029265E" w:rsidP="004861A1">
            <w:pPr>
              <w:rPr>
                <w:rFonts w:ascii="Arial" w:hAnsi="Arial" w:cs="Arial"/>
                <w:bCs/>
                <w:szCs w:val="20"/>
              </w:rPr>
            </w:pPr>
            <w:r w:rsidRPr="00A7775F">
              <w:rPr>
                <w:rFonts w:ascii="Arial" w:hAnsi="Arial" w:cs="Arial"/>
                <w:b/>
                <w:szCs w:val="20"/>
              </w:rPr>
              <w:t>Referenties</w:t>
            </w:r>
            <w:r>
              <w:rPr>
                <w:rFonts w:ascii="Arial" w:hAnsi="Arial" w:cs="Arial"/>
                <w:bCs/>
                <w:szCs w:val="20"/>
              </w:rPr>
              <w:t xml:space="preserve">. </w:t>
            </w:r>
            <w:r w:rsidRPr="00CE7415">
              <w:rPr>
                <w:rFonts w:ascii="Arial" w:hAnsi="Arial" w:cs="Arial"/>
                <w:bCs/>
                <w:szCs w:val="20"/>
              </w:rPr>
              <w:t>Ingevuld en ondertekend “Standaardformulier Referenties”</w:t>
            </w:r>
            <w:r>
              <w:rPr>
                <w:rFonts w:ascii="Arial" w:hAnsi="Arial" w:cs="Arial"/>
                <w:bCs/>
                <w:szCs w:val="20"/>
              </w:rPr>
              <w:t xml:space="preserve">. Minimaal 2 en maximaal 5 referenties waaruit de vakbekwaamheid uit 6.3.2 van de leidraad blijkt. </w:t>
            </w:r>
          </w:p>
        </w:tc>
        <w:tc>
          <w:tcPr>
            <w:tcW w:w="1316" w:type="pct"/>
          </w:tcPr>
          <w:p w14:paraId="1C9089A4" w14:textId="62010EEC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Bijlage 5 </w:t>
            </w:r>
          </w:p>
        </w:tc>
      </w:tr>
      <w:tr w:rsidR="0029265E" w:rsidRPr="00A07B12" w14:paraId="4F1E8B52" w14:textId="77777777" w:rsidTr="0029265E">
        <w:trPr>
          <w:trHeight w:val="283"/>
          <w:tblCellSpacing w:w="1440" w:type="nil"/>
        </w:trPr>
        <w:tc>
          <w:tcPr>
            <w:tcW w:w="3684" w:type="pct"/>
          </w:tcPr>
          <w:p w14:paraId="371E4E32" w14:textId="7B628735" w:rsidR="0029265E" w:rsidRPr="00A91725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Prijs. </w:t>
            </w:r>
            <w:r w:rsidRPr="00A17C98">
              <w:rPr>
                <w:rFonts w:ascii="Arial" w:hAnsi="Arial" w:cs="Arial"/>
                <w:bCs/>
                <w:szCs w:val="20"/>
              </w:rPr>
              <w:t>Ingevuld en ondertekend “Standaardformulier Prijsstelling</w:t>
            </w:r>
            <w:r>
              <w:rPr>
                <w:rFonts w:ascii="Arial" w:hAnsi="Arial" w:cs="Arial"/>
                <w:bCs/>
                <w:szCs w:val="20"/>
              </w:rPr>
              <w:t xml:space="preserve">. </w:t>
            </w:r>
          </w:p>
        </w:tc>
        <w:tc>
          <w:tcPr>
            <w:tcW w:w="1316" w:type="pct"/>
          </w:tcPr>
          <w:p w14:paraId="20AAAF94" w14:textId="1D68E03B" w:rsidR="0029265E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Bijlage 6</w:t>
            </w:r>
          </w:p>
        </w:tc>
      </w:tr>
      <w:tr w:rsidR="0029265E" w:rsidRPr="00A07B12" w14:paraId="185F038F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314FD348" w14:textId="7777777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combinatie*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E69473F" w14:textId="4824FA66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7</w:t>
            </w:r>
          </w:p>
        </w:tc>
      </w:tr>
      <w:tr w:rsidR="0029265E" w:rsidRPr="00A07B12" w14:paraId="44283F2B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0D6D116F" w14:textId="77777777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hoofdaannemer – onderaannemer*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2C4295C2" w14:textId="1B696BB5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8</w:t>
            </w:r>
          </w:p>
        </w:tc>
      </w:tr>
      <w:tr w:rsidR="0029265E" w:rsidRPr="00A07B12" w14:paraId="6BC010C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0A566B6C" w14:textId="77777777" w:rsidR="0029265E" w:rsidRDefault="0029265E" w:rsidP="004861A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Verklaring holding*</w:t>
            </w:r>
            <w:r w:rsidRPr="00A07B12">
              <w:rPr>
                <w:rFonts w:ascii="Arial" w:hAnsi="Arial" w:cs="Arial"/>
                <w:b/>
                <w:szCs w:val="20"/>
              </w:rPr>
              <w:t xml:space="preserve">, </w:t>
            </w:r>
            <w:r w:rsidRPr="00A07B12">
              <w:rPr>
                <w:rFonts w:ascii="Arial" w:hAnsi="Arial" w:cs="Arial"/>
                <w:szCs w:val="20"/>
              </w:rPr>
              <w:t>ondertekend door een bevoegde vertegenwoordiger (blijkend uit het handelsregister).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3063B81F" w14:textId="131BB6A8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 w:rsidRPr="00A07B12">
              <w:rPr>
                <w:rFonts w:ascii="Arial" w:hAnsi="Arial" w:cs="Arial"/>
                <w:szCs w:val="20"/>
              </w:rPr>
              <w:t xml:space="preserve">Bijlage </w:t>
            </w:r>
            <w:r>
              <w:rPr>
                <w:rFonts w:ascii="Arial" w:hAnsi="Arial" w:cs="Arial"/>
                <w:szCs w:val="20"/>
              </w:rPr>
              <w:t>9</w:t>
            </w:r>
          </w:p>
        </w:tc>
      </w:tr>
      <w:tr w:rsidR="0029265E" w:rsidRPr="00A07B12" w14:paraId="4C91D31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B677465" w14:textId="2C88D73D" w:rsidR="0029265E" w:rsidRPr="006E0A12" w:rsidRDefault="0029265E" w:rsidP="004861A1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Uittreksel handelsregister. </w:t>
            </w:r>
            <w:r w:rsidRPr="006E0A12">
              <w:rPr>
                <w:rFonts w:ascii="Arial" w:hAnsi="Arial" w:cs="Arial"/>
              </w:rPr>
              <w:t>Een uittreksel van het handelsregister van de Kamers van Koophandel van Inschrijver, niet ouder dan 6 maanden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2AE92088" w14:textId="5C229B5B" w:rsidR="0029265E" w:rsidRPr="00A07B12" w:rsidRDefault="0029265E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n.v.t.</w:t>
            </w:r>
          </w:p>
        </w:tc>
      </w:tr>
      <w:tr w:rsidR="00C613F1" w:rsidRPr="00A07B12" w14:paraId="078A9194" w14:textId="77777777" w:rsidTr="0029265E">
        <w:trPr>
          <w:trHeight w:val="283"/>
          <w:tblCellSpacing w:w="1440" w:type="nil"/>
        </w:trPr>
        <w:tc>
          <w:tcPr>
            <w:tcW w:w="3684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5ADF9704" w14:textId="6F31DCB6" w:rsidR="00C613F1" w:rsidRPr="00C613F1" w:rsidRDefault="00C613F1" w:rsidP="004861A1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Plan van aanpak. </w:t>
            </w:r>
            <w:r w:rsidR="000E7F16" w:rsidRPr="00FA6EFC">
              <w:rPr>
                <w:rFonts w:ascii="Arial" w:hAnsi="Arial" w:cs="Arial"/>
                <w:bCs/>
                <w:szCs w:val="20"/>
              </w:rPr>
              <w:t>M</w:t>
            </w:r>
            <w:r w:rsidR="000E7F16" w:rsidRPr="000E7F16">
              <w:rPr>
                <w:rFonts w:ascii="Arial" w:hAnsi="Arial" w:cs="Arial"/>
              </w:rPr>
              <w:t xml:space="preserve">aximaal </w:t>
            </w:r>
            <w:r w:rsidR="00437871">
              <w:rPr>
                <w:rFonts w:ascii="Arial" w:hAnsi="Arial" w:cs="Arial"/>
              </w:rPr>
              <w:t>10</w:t>
            </w:r>
            <w:r w:rsidR="000E7F16" w:rsidRPr="000E7F16">
              <w:rPr>
                <w:rFonts w:ascii="Arial" w:hAnsi="Arial" w:cs="Arial"/>
              </w:rPr>
              <w:t xml:space="preserve"> pagina’s A4 lettertype </w:t>
            </w:r>
            <w:proofErr w:type="spellStart"/>
            <w:r w:rsidR="000E7F16" w:rsidRPr="000E7F16">
              <w:rPr>
                <w:rFonts w:ascii="Arial" w:hAnsi="Arial" w:cs="Arial"/>
              </w:rPr>
              <w:t>Arial</w:t>
            </w:r>
            <w:proofErr w:type="spellEnd"/>
            <w:r w:rsidR="000E7F16" w:rsidRPr="000E7F16">
              <w:rPr>
                <w:rFonts w:ascii="Arial" w:hAnsi="Arial" w:cs="Arial"/>
              </w:rPr>
              <w:t xml:space="preserve"> 1</w:t>
            </w:r>
            <w:r w:rsidR="00D4597F">
              <w:rPr>
                <w:rFonts w:ascii="Arial" w:hAnsi="Arial" w:cs="Arial"/>
              </w:rPr>
              <w:t>0</w:t>
            </w:r>
            <w:r w:rsidR="000E7F16" w:rsidRPr="000E7F16">
              <w:rPr>
                <w:rFonts w:ascii="Arial" w:hAnsi="Arial" w:cs="Arial"/>
              </w:rPr>
              <w:t xml:space="preserve"> </w:t>
            </w:r>
            <w:proofErr w:type="spellStart"/>
            <w:r w:rsidR="000E7F16" w:rsidRPr="000E7F16">
              <w:rPr>
                <w:rFonts w:ascii="Arial" w:hAnsi="Arial" w:cs="Arial"/>
              </w:rPr>
              <w:t>pts</w:t>
            </w:r>
            <w:proofErr w:type="spellEnd"/>
            <w:r w:rsidR="00FA6EFC">
              <w:rPr>
                <w:rFonts w:ascii="Arial" w:hAnsi="Arial" w:cs="Arial"/>
              </w:rPr>
              <w:t xml:space="preserve"> waarin de </w:t>
            </w:r>
            <w:proofErr w:type="spellStart"/>
            <w:r w:rsidR="009977FF">
              <w:rPr>
                <w:rFonts w:ascii="Arial" w:hAnsi="Arial" w:cs="Arial"/>
              </w:rPr>
              <w:t>subgunningscriteria</w:t>
            </w:r>
            <w:proofErr w:type="spellEnd"/>
            <w:r w:rsidR="009977FF">
              <w:rPr>
                <w:rFonts w:ascii="Arial" w:hAnsi="Arial" w:cs="Arial"/>
              </w:rPr>
              <w:t xml:space="preserve"> uit de leidraad zijn uitgewerkt. </w:t>
            </w:r>
          </w:p>
        </w:tc>
        <w:tc>
          <w:tcPr>
            <w:tcW w:w="1316" w:type="pct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</w:tcPr>
          <w:p w14:paraId="4EB16C0A" w14:textId="215A4A51" w:rsidR="00C613F1" w:rsidRDefault="000E7F16" w:rsidP="004861A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Eigen format</w:t>
            </w:r>
          </w:p>
        </w:tc>
      </w:tr>
    </w:tbl>
    <w:p w14:paraId="42501A47" w14:textId="77777777" w:rsidR="00BF741D" w:rsidRDefault="00810FCB" w:rsidP="00810FCB">
      <w:pPr>
        <w:pStyle w:val="Lijstalinea"/>
        <w:ind w:left="6372"/>
        <w:rPr>
          <w:rFonts w:ascii="Arial" w:hAnsi="Arial" w:cs="Arial"/>
          <w:b/>
        </w:rPr>
      </w:pPr>
      <w:r w:rsidRPr="00810FCB">
        <w:rPr>
          <w:rFonts w:ascii="Arial" w:hAnsi="Arial" w:cs="Arial"/>
          <w:b/>
        </w:rPr>
        <w:t>* Indien van toepassing</w:t>
      </w:r>
    </w:p>
    <w:p w14:paraId="05FA4AA9" w14:textId="77777777" w:rsidR="00336199" w:rsidRPr="00810FCB" w:rsidRDefault="00336199" w:rsidP="00810FCB">
      <w:pPr>
        <w:pStyle w:val="Lijstalinea"/>
        <w:ind w:left="6372"/>
        <w:rPr>
          <w:rFonts w:ascii="Arial" w:hAnsi="Arial" w:cs="Arial"/>
          <w:b/>
        </w:rPr>
      </w:pPr>
    </w:p>
    <w:sectPr w:rsidR="00336199" w:rsidRPr="00810FCB" w:rsidSect="00810FC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BDBA1" w14:textId="77777777" w:rsidR="00D8305B" w:rsidRDefault="00D8305B" w:rsidP="00EB4700">
      <w:pPr>
        <w:spacing w:after="0" w:line="240" w:lineRule="auto"/>
      </w:pPr>
      <w:r>
        <w:separator/>
      </w:r>
    </w:p>
  </w:endnote>
  <w:endnote w:type="continuationSeparator" w:id="0">
    <w:p w14:paraId="138502A9" w14:textId="77777777" w:rsidR="00D8305B" w:rsidRDefault="00D8305B" w:rsidP="00EB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C6568" w14:textId="77777777" w:rsidR="00D8305B" w:rsidRDefault="00D8305B" w:rsidP="00EB4700">
      <w:pPr>
        <w:spacing w:after="0" w:line="240" w:lineRule="auto"/>
      </w:pPr>
      <w:r>
        <w:separator/>
      </w:r>
    </w:p>
  </w:footnote>
  <w:footnote w:type="continuationSeparator" w:id="0">
    <w:p w14:paraId="586D83AE" w14:textId="77777777" w:rsidR="00D8305B" w:rsidRDefault="00D8305B" w:rsidP="00EB4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E7331"/>
    <w:multiLevelType w:val="hybridMultilevel"/>
    <w:tmpl w:val="C09E1978"/>
    <w:lvl w:ilvl="0" w:tplc="3F74AC2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C16C4"/>
    <w:multiLevelType w:val="hybridMultilevel"/>
    <w:tmpl w:val="0F9E929E"/>
    <w:lvl w:ilvl="0" w:tplc="7CDEE1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C92"/>
    <w:rsid w:val="00013996"/>
    <w:rsid w:val="000C2FA0"/>
    <w:rsid w:val="000E7F16"/>
    <w:rsid w:val="001420AD"/>
    <w:rsid w:val="001729BA"/>
    <w:rsid w:val="00185C92"/>
    <w:rsid w:val="001B5771"/>
    <w:rsid w:val="001D6C83"/>
    <w:rsid w:val="001F53D5"/>
    <w:rsid w:val="0024372E"/>
    <w:rsid w:val="00272074"/>
    <w:rsid w:val="0029265E"/>
    <w:rsid w:val="00336199"/>
    <w:rsid w:val="00371838"/>
    <w:rsid w:val="003E5A4D"/>
    <w:rsid w:val="00411FD0"/>
    <w:rsid w:val="00437871"/>
    <w:rsid w:val="004861A1"/>
    <w:rsid w:val="00620057"/>
    <w:rsid w:val="006E0A12"/>
    <w:rsid w:val="006F2AE2"/>
    <w:rsid w:val="0077030A"/>
    <w:rsid w:val="00810FCB"/>
    <w:rsid w:val="008948C1"/>
    <w:rsid w:val="009534F7"/>
    <w:rsid w:val="0098493F"/>
    <w:rsid w:val="009977FF"/>
    <w:rsid w:val="00A07B12"/>
    <w:rsid w:val="00A17C98"/>
    <w:rsid w:val="00A2228A"/>
    <w:rsid w:val="00A350BA"/>
    <w:rsid w:val="00A624DE"/>
    <w:rsid w:val="00A7761A"/>
    <w:rsid w:val="00A7775F"/>
    <w:rsid w:val="00A91725"/>
    <w:rsid w:val="00B1661D"/>
    <w:rsid w:val="00BF741D"/>
    <w:rsid w:val="00C613F1"/>
    <w:rsid w:val="00CE7415"/>
    <w:rsid w:val="00D254DC"/>
    <w:rsid w:val="00D4597F"/>
    <w:rsid w:val="00D51E81"/>
    <w:rsid w:val="00D8305B"/>
    <w:rsid w:val="00D90432"/>
    <w:rsid w:val="00DC0F6B"/>
    <w:rsid w:val="00E75705"/>
    <w:rsid w:val="00EB4700"/>
    <w:rsid w:val="00EC513B"/>
    <w:rsid w:val="00F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3C83D"/>
  <w15:docId w15:val="{47E1AC58-612A-4933-9568-7D16A9A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0FC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700"/>
  </w:style>
  <w:style w:type="paragraph" w:styleId="Voettekst">
    <w:name w:val="footer"/>
    <w:basedOn w:val="Standaard"/>
    <w:link w:val="VoettekstChar"/>
    <w:uiPriority w:val="99"/>
    <w:unhideWhenUsed/>
    <w:rsid w:val="00EB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8AEECC-3894-48A0-B8C1-B3A332E3E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BA457-3822-442A-AF05-85823B9C0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114F8-9C88-422E-BD73-C21B98C0066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8f02ea1d-a52b-4a91-a1b0-f9f84d2f6b0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Kaag en Braassem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38</cp:revision>
  <dcterms:created xsi:type="dcterms:W3CDTF">2018-11-07T10:21:00Z</dcterms:created>
  <dcterms:modified xsi:type="dcterms:W3CDTF">2022-03-31T12:53:00Z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