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82FB5" w:rsidR="0074236A" w:rsidP="0074236A" w:rsidRDefault="004B5309" w14:paraId="761730F4" w14:textId="77777777">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rsidRPr="00E82FB5" w:rsidR="0074236A" w:rsidP="0074236A" w:rsidRDefault="0074236A" w14:paraId="761730F5" w14:textId="77777777">
      <w:pPr>
        <w:outlineLvl w:val="0"/>
        <w:rPr>
          <w:rFonts w:ascii="Verdana" w:hAnsi="Verdana"/>
          <w:b/>
          <w:color w:val="000000"/>
          <w:sz w:val="32"/>
          <w:szCs w:val="32"/>
        </w:rPr>
      </w:pPr>
    </w:p>
    <w:p w:rsidRPr="00E82FB5" w:rsidR="0074236A" w:rsidP="0074236A" w:rsidRDefault="0074236A" w14:paraId="761730F8" w14:textId="77777777">
      <w:pPr>
        <w:outlineLvl w:val="0"/>
        <w:rPr>
          <w:rFonts w:ascii="Verdana" w:hAnsi="Verdana"/>
          <w:b/>
          <w:color w:val="000000"/>
          <w:sz w:val="28"/>
        </w:rPr>
      </w:pPr>
    </w:p>
    <w:p w:rsidRPr="002807CB" w:rsidR="00440EF8" w:rsidP="00440EF8" w:rsidRDefault="00440EF8" w14:paraId="7F51DCCD" w14:textId="77777777"/>
    <w:p w:rsidRPr="002807CB" w:rsidR="00440EF8" w:rsidP="00440EF8" w:rsidRDefault="00440EF8" w14:paraId="0290A2BB" w14:textId="77777777"/>
    <w:p w:rsidRPr="002807CB" w:rsidR="00440EF8" w:rsidP="00440EF8" w:rsidRDefault="00440EF8" w14:paraId="01BF95F6" w14:textId="77777777"/>
    <w:p w:rsidRPr="002807CB" w:rsidR="00440EF8" w:rsidP="00440EF8" w:rsidRDefault="00440EF8" w14:paraId="2DE8B06C" w14:textId="77777777"/>
    <w:p w:rsidRPr="002807CB" w:rsidR="00440EF8" w:rsidP="00440EF8" w:rsidRDefault="00440EF8" w14:paraId="52C4F698" w14:textId="77777777"/>
    <w:p w:rsidRPr="002807CB" w:rsidR="00440EF8" w:rsidP="00440EF8" w:rsidRDefault="00440EF8" w14:paraId="693515D5" w14:textId="77777777"/>
    <w:p w:rsidRPr="002807CB" w:rsidR="00440EF8" w:rsidP="00440EF8" w:rsidRDefault="00440EF8" w14:paraId="34938CCF" w14:textId="77777777"/>
    <w:p w:rsidRPr="002807CB" w:rsidR="00440EF8" w:rsidP="00440EF8" w:rsidRDefault="00440EF8" w14:paraId="1B8DA16A" w14:textId="77777777"/>
    <w:p w:rsidRPr="002807CB" w:rsidR="00440EF8" w:rsidP="00440EF8" w:rsidRDefault="00440EF8" w14:paraId="23762C89" w14:textId="642C9F0B"/>
    <w:p w:rsidRPr="002807CB" w:rsidR="00440EF8" w:rsidP="00440EF8" w:rsidRDefault="00440EF8" w14:paraId="0797531F" w14:textId="77777777"/>
    <w:p w:rsidRPr="002807CB" w:rsidR="00440EF8" w:rsidP="00440EF8" w:rsidRDefault="00440EF8" w14:paraId="535C8D73" w14:textId="77777777"/>
    <w:p w:rsidRPr="002807CB" w:rsidR="00440EF8" w:rsidP="00440EF8" w:rsidRDefault="00440EF8" w14:paraId="20AB4FAB" w14:textId="77777777"/>
    <w:p w:rsidRPr="002807CB" w:rsidR="00440EF8" w:rsidP="00440EF8" w:rsidRDefault="00440EF8" w14:paraId="671C1342" w14:textId="77777777">
      <w:pPr>
        <w:spacing w:after="120" w:line="360" w:lineRule="auto"/>
        <w:rPr>
          <w:rFonts w:ascii="Verdana" w:hAnsi="Verdana"/>
          <w:sz w:val="24"/>
          <w:szCs w:val="24"/>
        </w:rPr>
      </w:pPr>
    </w:p>
    <w:p w:rsidR="00BC57C6" w:rsidP="00440EF8" w:rsidRDefault="00BC57C6" w14:paraId="7F6090B3" w14:textId="5F6BEAC0">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rsidR="00EA6830" w:rsidP="00440EF8" w:rsidRDefault="00EA6830" w14:paraId="6DC2CE68" w14:textId="77777777">
      <w:pPr>
        <w:tabs>
          <w:tab w:val="left" w:pos="9094"/>
        </w:tabs>
        <w:spacing w:line="260" w:lineRule="atLeast"/>
        <w:jc w:val="both"/>
        <w:rPr>
          <w:rFonts w:asciiTheme="minorHAnsi" w:hAnsiTheme="minorHAnsi" w:cstheme="minorHAnsi"/>
          <w:b/>
          <w:sz w:val="32"/>
          <w:szCs w:val="32"/>
        </w:rPr>
      </w:pPr>
    </w:p>
    <w:p w:rsidRPr="00EA6830" w:rsidR="00440EF8" w:rsidP="00440EF8" w:rsidRDefault="00EA6830" w14:paraId="07A697D7" w14:textId="4F372251">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rsidRPr="002807CB" w:rsidR="00440EF8" w:rsidP="00440EF8" w:rsidRDefault="00440EF8" w14:paraId="1D1BD75E" w14:textId="77777777">
      <w:pPr>
        <w:tabs>
          <w:tab w:val="left" w:pos="9094"/>
        </w:tabs>
        <w:spacing w:line="260" w:lineRule="atLeast"/>
        <w:jc w:val="both"/>
        <w:rPr>
          <w:b/>
          <w:sz w:val="32"/>
          <w:szCs w:val="32"/>
        </w:rPr>
      </w:pPr>
    </w:p>
    <w:p w:rsidRPr="002807CB" w:rsidR="00440EF8" w:rsidP="00440EF8" w:rsidRDefault="00440EF8" w14:paraId="5021F6D5" w14:textId="77777777">
      <w:pPr>
        <w:tabs>
          <w:tab w:val="left" w:pos="9094"/>
        </w:tabs>
        <w:spacing w:line="260" w:lineRule="atLeast"/>
        <w:jc w:val="both"/>
        <w:rPr>
          <w:b/>
          <w:sz w:val="32"/>
          <w:szCs w:val="32"/>
        </w:rPr>
      </w:pPr>
    </w:p>
    <w:p w:rsidRPr="002807CB" w:rsidR="00440EF8" w:rsidP="00440EF8" w:rsidRDefault="00440EF8" w14:paraId="6810ADEB" w14:textId="77777777">
      <w:pPr>
        <w:spacing w:after="120" w:line="360" w:lineRule="auto"/>
        <w:rPr>
          <w:rFonts w:ascii="Verdana" w:hAnsi="Verdana"/>
          <w:sz w:val="24"/>
          <w:szCs w:val="24"/>
        </w:rPr>
      </w:pPr>
    </w:p>
    <w:p w:rsidRPr="002807CB" w:rsidR="00440EF8" w:rsidP="00440EF8" w:rsidRDefault="00440EF8" w14:paraId="62ED0E53" w14:textId="77777777">
      <w:pPr>
        <w:spacing w:after="120" w:line="360" w:lineRule="auto"/>
        <w:rPr>
          <w:rFonts w:ascii="Verdana" w:hAnsi="Verdana"/>
          <w:sz w:val="24"/>
          <w:szCs w:val="24"/>
        </w:rPr>
      </w:pPr>
    </w:p>
    <w:p w:rsidRPr="002807CB" w:rsidR="00440EF8" w:rsidP="00440EF8" w:rsidRDefault="00440EF8" w14:paraId="3B4B6CF4" w14:textId="77777777">
      <w:pPr>
        <w:spacing w:after="120" w:line="360" w:lineRule="auto"/>
        <w:rPr>
          <w:rFonts w:ascii="Verdana" w:hAnsi="Verdana"/>
          <w:sz w:val="24"/>
          <w:szCs w:val="24"/>
        </w:rPr>
      </w:pPr>
    </w:p>
    <w:p w:rsidR="00440EF8" w:rsidP="00440EF8" w:rsidRDefault="00440EF8" w14:paraId="579FAE92" w14:textId="4CE45DB7">
      <w:pPr>
        <w:tabs>
          <w:tab w:val="left" w:pos="9094"/>
        </w:tabs>
        <w:spacing w:after="120" w:line="360" w:lineRule="auto"/>
        <w:rPr>
          <w:rFonts w:ascii="Verdana" w:hAnsi="Verdana"/>
          <w:b/>
          <w:color w:val="000000"/>
          <w:sz w:val="28"/>
          <w:szCs w:val="28"/>
        </w:rPr>
      </w:pPr>
    </w:p>
    <w:p w:rsidR="00BC57C6" w:rsidP="00440EF8" w:rsidRDefault="00BC57C6" w14:paraId="6FEC15D6" w14:textId="0949B9B7">
      <w:pPr>
        <w:tabs>
          <w:tab w:val="left" w:pos="9094"/>
        </w:tabs>
        <w:spacing w:after="120" w:line="360" w:lineRule="auto"/>
        <w:rPr>
          <w:rFonts w:ascii="Verdana" w:hAnsi="Verdana"/>
          <w:b/>
          <w:color w:val="000000"/>
          <w:sz w:val="28"/>
          <w:szCs w:val="28"/>
        </w:rPr>
      </w:pPr>
    </w:p>
    <w:p w:rsidR="00BC57C6" w:rsidP="00440EF8" w:rsidRDefault="00BC57C6" w14:paraId="6C6669A2" w14:textId="2FEF68FC">
      <w:pPr>
        <w:tabs>
          <w:tab w:val="left" w:pos="9094"/>
        </w:tabs>
        <w:spacing w:after="120" w:line="360" w:lineRule="auto"/>
        <w:rPr>
          <w:rFonts w:ascii="Verdana" w:hAnsi="Verdana"/>
          <w:b/>
          <w:color w:val="000000"/>
          <w:sz w:val="28"/>
          <w:szCs w:val="28"/>
        </w:rPr>
      </w:pPr>
    </w:p>
    <w:p w:rsidRPr="002807CB" w:rsidR="00BC57C6" w:rsidP="00440EF8" w:rsidRDefault="00BC57C6" w14:paraId="0E9B4C37" w14:textId="77777777">
      <w:pPr>
        <w:tabs>
          <w:tab w:val="left" w:pos="9094"/>
        </w:tabs>
        <w:spacing w:after="120" w:line="360" w:lineRule="auto"/>
        <w:rPr>
          <w:rFonts w:ascii="Verdana" w:hAnsi="Verdana"/>
          <w:b/>
          <w:color w:val="000000"/>
          <w:sz w:val="28"/>
          <w:szCs w:val="28"/>
        </w:rPr>
      </w:pPr>
    </w:p>
    <w:p w:rsidRPr="002807CB" w:rsidR="00440EF8" w:rsidP="00440EF8" w:rsidRDefault="00440EF8" w14:paraId="23F90064" w14:textId="77777777">
      <w:pPr>
        <w:tabs>
          <w:tab w:val="left" w:pos="2410"/>
          <w:tab w:val="left" w:pos="2552"/>
          <w:tab w:val="left" w:pos="3828"/>
        </w:tabs>
        <w:spacing w:after="120" w:line="360" w:lineRule="auto"/>
        <w:rPr>
          <w:rFonts w:ascii="Verdana" w:hAnsi="Verdana"/>
          <w:b/>
          <w:color w:val="000000"/>
          <w:szCs w:val="24"/>
        </w:rPr>
      </w:pPr>
    </w:p>
    <w:p w:rsidR="00440EF8" w:rsidP="00440EF8" w:rsidRDefault="00440EF8" w14:paraId="2290BEA4" w14:textId="77777777">
      <w:pPr>
        <w:tabs>
          <w:tab w:val="left" w:pos="1418"/>
          <w:tab w:val="left" w:pos="2528"/>
          <w:tab w:val="left" w:pos="3828"/>
        </w:tabs>
        <w:spacing w:after="120"/>
        <w:rPr>
          <w:rFonts w:ascii="Verdana" w:hAnsi="Verdana"/>
          <w:b/>
          <w:szCs w:val="24"/>
        </w:rPr>
      </w:pPr>
    </w:p>
    <w:p w:rsidR="00440EF8" w:rsidP="00440EF8" w:rsidRDefault="00440EF8" w14:paraId="35C0FF34" w14:textId="77777777">
      <w:pPr>
        <w:tabs>
          <w:tab w:val="left" w:pos="1418"/>
          <w:tab w:val="left" w:pos="2528"/>
          <w:tab w:val="left" w:pos="3828"/>
        </w:tabs>
        <w:spacing w:after="120"/>
        <w:rPr>
          <w:rFonts w:ascii="Verdana" w:hAnsi="Verdana"/>
          <w:b/>
          <w:szCs w:val="24"/>
        </w:rPr>
      </w:pPr>
    </w:p>
    <w:p w:rsidRPr="00BC57C6" w:rsidR="00982CD2" w:rsidP="27840B23" w:rsidRDefault="00440EF8" w14:paraId="66D66044" w14:textId="253FFD4F">
      <w:pPr>
        <w:spacing w:line="260" w:lineRule="atLeast"/>
        <w:outlineLvl w:val="0"/>
        <w:rPr>
          <w:rFonts w:ascii="Calibri" w:hAnsi="Calibri" w:cs="" w:asciiTheme="minorAscii" w:hAnsiTheme="minorAscii" w:cstheme="minorBidi"/>
          <w:b w:val="1"/>
          <w:bCs w:val="1"/>
          <w:color w:val="000000"/>
          <w:sz w:val="28"/>
          <w:szCs w:val="28"/>
        </w:rPr>
      </w:pPr>
      <w:r w:rsidRPr="27840B23" w:rsidR="00440EF8">
        <w:rPr>
          <w:rFonts w:ascii="Calibri" w:hAnsi="Calibri" w:cs="" w:asciiTheme="minorAscii" w:hAnsiTheme="minorAscii" w:cstheme="minorBidi"/>
          <w:b w:val="1"/>
          <w:bCs w:val="1"/>
          <w:sz w:val="28"/>
          <w:szCs w:val="28"/>
        </w:rPr>
        <w:t>Referentie</w:t>
      </w:r>
      <w:r>
        <w:tab/>
      </w:r>
      <w:r w:rsidRPr="27840B23" w:rsidR="00440EF8">
        <w:rPr>
          <w:rFonts w:ascii="Calibri" w:hAnsi="Calibri" w:cs="" w:asciiTheme="minorAscii" w:hAnsiTheme="minorAscii" w:cstheme="minorBidi"/>
          <w:b w:val="1"/>
          <w:bCs w:val="1"/>
          <w:sz w:val="28"/>
          <w:szCs w:val="28"/>
        </w:rPr>
        <w:t xml:space="preserve">: </w:t>
      </w:r>
      <w:r w:rsidRPr="27840B23" w:rsidR="0007169B">
        <w:rPr>
          <w:rFonts w:ascii="Calibri" w:hAnsi="Calibri" w:cs="" w:asciiTheme="minorAscii" w:hAnsiTheme="minorAscii" w:cstheme="minorBidi"/>
          <w:b w:val="1"/>
          <w:bCs w:val="1"/>
          <w:sz w:val="28"/>
          <w:szCs w:val="28"/>
        </w:rPr>
        <w:t>2022 FPL/INK 107</w:t>
      </w:r>
      <w:r>
        <w:br/>
      </w:r>
      <w:r w:rsidRPr="27840B23" w:rsidR="00440EF8">
        <w:rPr>
          <w:rFonts w:ascii="Calibri" w:hAnsi="Calibri" w:cs="" w:asciiTheme="minorAscii" w:hAnsiTheme="minorAscii" w:cstheme="minorBidi"/>
          <w:b w:val="1"/>
          <w:bCs w:val="1"/>
          <w:sz w:val="28"/>
          <w:szCs w:val="28"/>
        </w:rPr>
        <w:t>Datum</w:t>
      </w:r>
      <w:r>
        <w:tab/>
      </w:r>
      <w:r w:rsidRPr="27840B23" w:rsidR="00440EF8">
        <w:rPr>
          <w:rFonts w:ascii="Calibri" w:hAnsi="Calibri" w:cs="" w:asciiTheme="minorAscii" w:hAnsiTheme="minorAscii" w:cstheme="minorBidi"/>
          <w:b w:val="1"/>
          <w:bCs w:val="1"/>
          <w:sz w:val="28"/>
          <w:szCs w:val="28"/>
        </w:rPr>
        <w:t xml:space="preserve">: </w:t>
      </w:r>
      <w:r w:rsidRPr="27840B23" w:rsidR="0007169B">
        <w:rPr>
          <w:rFonts w:ascii="Calibri" w:hAnsi="Calibri" w:cs="" w:asciiTheme="minorAscii" w:hAnsiTheme="minorAscii" w:cstheme="minorBidi"/>
          <w:b w:val="1"/>
          <w:bCs w:val="1"/>
          <w:sz w:val="28"/>
          <w:szCs w:val="28"/>
        </w:rPr>
        <w:t>2</w:t>
      </w:r>
      <w:r w:rsidRPr="27840B23" w:rsidR="165BFE77">
        <w:rPr>
          <w:rFonts w:ascii="Calibri" w:hAnsi="Calibri" w:cs="" w:asciiTheme="minorAscii" w:hAnsiTheme="minorAscii" w:cstheme="minorBidi"/>
          <w:b w:val="1"/>
          <w:bCs w:val="1"/>
          <w:sz w:val="28"/>
          <w:szCs w:val="28"/>
        </w:rPr>
        <w:t>1</w:t>
      </w:r>
      <w:r w:rsidRPr="27840B23" w:rsidR="0007169B">
        <w:rPr>
          <w:rFonts w:ascii="Calibri" w:hAnsi="Calibri" w:cs="" w:asciiTheme="minorAscii" w:hAnsiTheme="minorAscii" w:cstheme="minorBidi"/>
          <w:b w:val="1"/>
          <w:bCs w:val="1"/>
          <w:sz w:val="28"/>
          <w:szCs w:val="28"/>
        </w:rPr>
        <w:t xml:space="preserve"> september 2022</w:t>
      </w:r>
    </w:p>
    <w:p w:rsidRPr="00837F1E" w:rsidR="00837F1E" w:rsidP="00BB2E23" w:rsidRDefault="00837F1E" w14:paraId="70DB17E5" w14:textId="77777777">
      <w:pPr>
        <w:spacing w:line="260" w:lineRule="atLeast"/>
        <w:ind w:left="680" w:hanging="680"/>
        <w:rPr>
          <w:rFonts w:ascii="Verdana" w:hAnsi="Verdana"/>
          <w:b/>
          <w:sz w:val="16"/>
          <w:szCs w:val="16"/>
        </w:rPr>
      </w:pPr>
    </w:p>
    <w:p w:rsidRPr="00837F1E" w:rsidR="00837F1E" w:rsidRDefault="00837F1E" w14:paraId="20309611" w14:textId="7DB5280D">
      <w:pPr>
        <w:widowControl/>
        <w:rPr>
          <w:rFonts w:ascii="Verdana" w:hAnsi="Verdana"/>
          <w:b/>
          <w:sz w:val="16"/>
          <w:szCs w:val="16"/>
        </w:rPr>
      </w:pPr>
      <w:r w:rsidRPr="00837F1E">
        <w:rPr>
          <w:rFonts w:ascii="Verdana" w:hAnsi="Verdana"/>
          <w:b/>
          <w:sz w:val="16"/>
          <w:szCs w:val="16"/>
        </w:rPr>
        <w:br w:type="page"/>
      </w:r>
    </w:p>
    <w:p w:rsidRPr="00837F1E" w:rsidR="00837F1E" w:rsidP="00BB2E23" w:rsidRDefault="00837F1E" w14:paraId="687F8F0A" w14:textId="77777777">
      <w:pPr>
        <w:spacing w:line="260" w:lineRule="atLeast"/>
        <w:ind w:left="680" w:hanging="680"/>
        <w:rPr>
          <w:rFonts w:ascii="Verdana" w:hAnsi="Verdana"/>
          <w:b/>
          <w:sz w:val="16"/>
          <w:szCs w:val="16"/>
        </w:rPr>
      </w:pPr>
    </w:p>
    <w:p w:rsidR="000E4287" w:rsidP="00EA6830" w:rsidRDefault="000E4287" w14:paraId="4B0A7169" w14:textId="235699EF">
      <w:pPr>
        <w:autoSpaceDE w:val="0"/>
        <w:autoSpaceDN w:val="0"/>
        <w:adjustRightInd w:val="0"/>
        <w:spacing w:line="240" w:lineRule="atLeast"/>
        <w:rPr>
          <w:rFonts w:asciiTheme="minorHAnsi" w:hAnsiTheme="minorHAnsi" w:cstheme="minorHAnsi"/>
          <w:sz w:val="18"/>
          <w:szCs w:val="18"/>
        </w:rPr>
      </w:pPr>
    </w:p>
    <w:p w:rsidRPr="000E4287" w:rsidR="000E4287" w:rsidP="00EA6830" w:rsidRDefault="000E4287" w14:paraId="4C5C1C4C" w14:textId="6157FA26">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rsidR="000E4287" w:rsidP="00EA6830" w:rsidRDefault="000E4287" w14:paraId="072480CA" w14:textId="5EEC1937">
      <w:pPr>
        <w:autoSpaceDE w:val="0"/>
        <w:autoSpaceDN w:val="0"/>
        <w:adjustRightInd w:val="0"/>
        <w:spacing w:line="240" w:lineRule="atLeast"/>
        <w:rPr>
          <w:rFonts w:asciiTheme="minorHAnsi" w:hAnsiTheme="minorHAnsi" w:cstheme="minorHAnsi"/>
          <w:sz w:val="18"/>
          <w:szCs w:val="18"/>
        </w:rPr>
      </w:pPr>
    </w:p>
    <w:p w:rsidRPr="000E4287" w:rsidR="000E4287" w:rsidP="00EA6830" w:rsidRDefault="000E4287" w14:paraId="22902ED8" w14:textId="4803D17C">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rsidR="000E4287" w:rsidP="00EA6830" w:rsidRDefault="000E4287" w14:paraId="16988DC4" w14:textId="48063550">
      <w:pPr>
        <w:autoSpaceDE w:val="0"/>
        <w:autoSpaceDN w:val="0"/>
        <w:adjustRightInd w:val="0"/>
        <w:spacing w:line="240" w:lineRule="atLeast"/>
        <w:rPr>
          <w:rFonts w:asciiTheme="minorHAnsi" w:hAnsiTheme="minorHAnsi" w:cstheme="minorHAnsi"/>
          <w:sz w:val="18"/>
          <w:szCs w:val="18"/>
        </w:rPr>
      </w:pPr>
    </w:p>
    <w:p w:rsidR="000E4287" w:rsidP="00EA6830" w:rsidRDefault="000E4287" w14:paraId="313809D1"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78F3D403" w14:textId="7777777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rsidRPr="000E4287" w:rsidR="000E4287" w:rsidP="26FC671D" w:rsidRDefault="000E4287" w14:paraId="3D197CC3" w14:textId="70CB795C">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Achter deze Bijlage dient de Inschrijver – op verzoek daartoe van TNO – een kopie van de polis van de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omschreven vereiste verzekering te voegen dan wel een toereikende verklaring van de verzekeringsmaatschappij waaruit blijkt dat de Inschrijver verzekerd is zoals vereist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Indien Inschrijver een concernpolis verstrekt, dient hij aan te tonen dat hij is meeverzekerd.</w:t>
      </w:r>
    </w:p>
    <w:p w:rsidRPr="000E4287" w:rsidR="000E4287" w:rsidP="000E4287" w:rsidRDefault="000E4287" w14:paraId="15D4207B" w14:textId="77777777">
      <w:pPr>
        <w:autoSpaceDE w:val="0"/>
        <w:autoSpaceDN w:val="0"/>
        <w:adjustRightInd w:val="0"/>
        <w:spacing w:line="240" w:lineRule="atLeast"/>
        <w:rPr>
          <w:rFonts w:asciiTheme="minorHAnsi" w:hAnsiTheme="minorHAnsi" w:cstheme="minorHAnsi"/>
          <w:sz w:val="18"/>
          <w:szCs w:val="18"/>
        </w:rPr>
      </w:pPr>
    </w:p>
    <w:p w:rsidRPr="000E4287" w:rsidR="000E4287" w:rsidP="26FC671D" w:rsidRDefault="52F3AF74" w14:paraId="05EEC7C8" w14:textId="186B30FF">
      <w:pPr>
        <w:autoSpaceDE w:val="0"/>
        <w:autoSpaceDN w:val="0"/>
        <w:adjustRightInd w:val="0"/>
        <w:spacing w:line="240" w:lineRule="atLeast"/>
        <w:rPr>
          <w:rFonts w:asciiTheme="minorHAnsi" w:hAnsiTheme="minorHAnsi" w:cstheme="minorBidi"/>
          <w:b/>
          <w:bCs/>
          <w:sz w:val="18"/>
          <w:szCs w:val="18"/>
        </w:rPr>
      </w:pPr>
      <w:r w:rsidRPr="26FC671D">
        <w:rPr>
          <w:rFonts w:asciiTheme="minorHAnsi" w:hAnsiTheme="minorHAnsi" w:cstheme="minorBidi"/>
          <w:b/>
          <w:bCs/>
          <w:sz w:val="18"/>
          <w:szCs w:val="18"/>
        </w:rPr>
        <w:t>Ó</w:t>
      </w:r>
      <w:r w:rsidRPr="26FC671D" w:rsidR="000E4287">
        <w:rPr>
          <w:rFonts w:asciiTheme="minorHAnsi" w:hAnsiTheme="minorHAnsi" w:cstheme="minorBidi"/>
          <w:b/>
          <w:bCs/>
          <w:sz w:val="18"/>
          <w:szCs w:val="18"/>
        </w:rPr>
        <w:t>F</w:t>
      </w:r>
    </w:p>
    <w:p w:rsidRPr="000E4287" w:rsidR="000E4287" w:rsidP="000E4287" w:rsidRDefault="000E4287" w14:paraId="347306DE"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3BDB49DE" w14:textId="7777777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rsidRPr="000E4287" w:rsidR="000E4287" w:rsidP="26FC671D" w:rsidRDefault="000E4287" w14:paraId="66AD8D9B" w14:textId="5C83C06C">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 xml:space="preserve">Indien Inschrijver op het moment van het verzoek van TNO tot het verstrekken van </w:t>
      </w:r>
      <w:r w:rsidRPr="26FC671D" w:rsidR="72DCB02A">
        <w:rPr>
          <w:rFonts w:asciiTheme="minorHAnsi" w:hAnsiTheme="minorHAnsi" w:cstheme="minorBidi"/>
          <w:sz w:val="18"/>
          <w:szCs w:val="18"/>
        </w:rPr>
        <w:t>bewijsstukken (</w:t>
      </w:r>
      <w:r w:rsidRPr="26FC671D">
        <w:rPr>
          <w:rFonts w:asciiTheme="minorHAnsi" w:hAnsiTheme="minorHAnsi" w:cstheme="minorBidi"/>
          <w:sz w:val="18"/>
          <w:szCs w:val="18"/>
        </w:rPr>
        <w:t xml:space="preserve">nog) niet beschikt over de polis of de toereikende verklaring van de verzekeringsmaatschappij, dient hij in plaats daarvan onderstaande bereidheidsverklaring te ondertekenen. </w:t>
      </w:r>
    </w:p>
    <w:p w:rsidRPr="000E4287" w:rsidR="000E4287" w:rsidP="000E4287" w:rsidRDefault="000E4287" w14:paraId="2B1E69D9"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48CF6AF2"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584699D5" w14:textId="7777777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rsidRPr="000E4287" w:rsidR="000E4287" w:rsidP="000E4287" w:rsidRDefault="000E4287" w14:paraId="27886B01"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377DCB0C"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6FE36259" w14:textId="7777777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rsidRPr="000E4287" w:rsidR="000E4287" w:rsidP="000E4287" w:rsidRDefault="000E4287" w14:paraId="0140EC1E" w14:textId="7777777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rsidRPr="000E4287" w:rsidR="000E4287" w:rsidP="000E4287" w:rsidRDefault="000E4287" w14:paraId="32AEF113"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7C6325E4" w14:textId="77777777">
      <w:pPr>
        <w:autoSpaceDE w:val="0"/>
        <w:autoSpaceDN w:val="0"/>
        <w:adjustRightInd w:val="0"/>
        <w:spacing w:line="240" w:lineRule="atLeast"/>
        <w:rPr>
          <w:rFonts w:asciiTheme="minorHAnsi" w:hAnsiTheme="minorHAnsi" w:cstheme="minorHAnsi"/>
          <w:sz w:val="18"/>
          <w:szCs w:val="18"/>
        </w:rPr>
      </w:pPr>
    </w:p>
    <w:p w:rsidRPr="000E4287" w:rsidR="000E4287" w:rsidP="26FC671D" w:rsidRDefault="000E4287" w14:paraId="02B185D1" w14:textId="7ACDAC4E">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Ondergetekende verklaart dat hij de in paragraaf 5.2.1</w:t>
      </w:r>
      <w:r w:rsidR="00B0764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rsidRPr="008608A9" w:rsidR="000E4287" w:rsidP="00EA6830" w:rsidRDefault="000E4287" w14:paraId="108880E0" w14:textId="2E2A1900">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rsidRPr="008608A9" w:rsidR="00EA6830" w:rsidP="00EA6830" w:rsidRDefault="00EA6830" w14:paraId="20890374"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43564F15"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rsidRPr="008608A9" w:rsidR="00EA6830" w:rsidP="00EA6830" w:rsidRDefault="00EA6830" w14:paraId="6124BF9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59D680A2"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name="_Hlk484764540" w:id="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rsidRPr="008608A9" w:rsidR="00EA6830" w:rsidP="00EA6830" w:rsidRDefault="00EA6830" w14:paraId="1511A7F6"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1654B6D" w14:textId="488B9CD1">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Pr="000E4287" w:rsidR="000E4287">
        <w:rPr>
          <w:rFonts w:asciiTheme="minorHAnsi" w:hAnsiTheme="minorHAnsi" w:cstheme="minorHAnsi"/>
          <w:sz w:val="18"/>
          <w:szCs w:val="18"/>
        </w:rPr>
        <w:t xml:space="preserve"> </w:t>
      </w:r>
      <w:r w:rsidRPr="008608A9" w:rsidR="000E4287">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rsidRPr="008608A9" w:rsidR="00EA6830" w:rsidP="00EA6830" w:rsidRDefault="00EA6830" w14:paraId="060B843F"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8BD0EC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rsidRPr="008608A9" w:rsidR="00EA6830" w:rsidP="00EA6830" w:rsidRDefault="00EA6830" w14:paraId="37ED6F8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00EA6830" w:rsidP="00EA6830" w:rsidRDefault="00EA6830" w14:paraId="2ADBF8C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rsidR="00B07646" w:rsidP="00EA6830" w:rsidRDefault="00B07646" w14:paraId="50DE47C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00B07646" w:rsidP="00EA6830" w:rsidRDefault="00B07646" w14:paraId="7BC47139"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00B07646" w:rsidP="00EA6830" w:rsidRDefault="00B07646" w14:paraId="2A0B81A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B07646" w:rsidP="00EA6830" w:rsidRDefault="00B07646" w14:paraId="695C471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53E33A90"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0071136E" w:rsidP="00EA6830" w:rsidRDefault="0071136E" w14:paraId="7DE7CF3B" w14:textId="47723F4C">
      <w:pPr>
        <w:pStyle w:val="Heading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orient="portrait"/>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2D53" w:rsidRDefault="00D62D53" w14:paraId="7E7AD324" w14:textId="77777777">
      <w:r>
        <w:separator/>
      </w:r>
    </w:p>
  </w:endnote>
  <w:endnote w:type="continuationSeparator" w:id="0">
    <w:p w:rsidR="00D62D53" w:rsidRDefault="00D62D53" w14:paraId="127435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46B" w:rsidRDefault="00A8546B" w14:paraId="7617370A"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546B" w:rsidRDefault="00A8546B" w14:paraId="7617370B" w14:textId="77777777">
    <w:pPr>
      <w:pStyle w:val="Footer"/>
      <w:ind w:right="360"/>
    </w:pPr>
  </w:p>
  <w:p w:rsidR="00A8546B" w:rsidRDefault="00A8546B" w14:paraId="1D53F050" w14:textId="77777777"/>
  <w:p w:rsidR="00A8546B" w:rsidRDefault="00A8546B" w14:paraId="7886917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46B" w:rsidRDefault="00A8546B" w14:paraId="7617370C" w14:textId="1AE7AAAB">
    <w:pPr>
      <w:pStyle w:val="Footer"/>
      <w:framePr w:wrap="around" w:hAnchor="margin" w:vAnchor="text"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rsidR="00A8546B" w:rsidRDefault="00A8546B" w14:paraId="7617370D" w14:textId="77777777">
    <w:pPr>
      <w:pStyle w:val="Footer"/>
      <w:ind w:right="360"/>
      <w:rPr>
        <w:lang w:val="en-US"/>
      </w:rPr>
    </w:pPr>
  </w:p>
  <w:p w:rsidR="00A8546B" w:rsidRDefault="00A8546B" w14:paraId="678C293F" w14:textId="77777777"/>
  <w:p w:rsidR="00A8546B" w:rsidRDefault="00A8546B" w14:paraId="6CAF81A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2D53" w:rsidRDefault="00D62D53" w14:paraId="033863CE" w14:textId="77777777">
      <w:r>
        <w:separator/>
      </w:r>
    </w:p>
  </w:footnote>
  <w:footnote w:type="continuationSeparator" w:id="0">
    <w:p w:rsidR="00D62D53" w:rsidRDefault="00D62D53" w14:paraId="76FE33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46B" w:rsidRDefault="00D62D53" w14:paraId="761736FE" w14:textId="77777777">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left:0;text-align:left;margin-left:0;margin-top:0;width:699pt;height:2in;rotation:315;z-index:-251658240;mso-position-horizontal:center;mso-position-horizontal-relative:margin;mso-position-vertical:center;mso-position-vertical-relative:margin" o:spid="_x0000_s1029" o:allowincell="f" fillcolor="#333" stroked="f" type="#_x0000_t136">
          <v:fill opacity=".5"/>
          <v:textpath style="font-family:&quot;Arial&quot;;font-size:130pt" string="Concept 0.7"/>
          <w10:wrap anchorx="margin" anchory="margin"/>
        </v:shape>
      </w:pict>
    </w:r>
  </w:p>
  <w:p w:rsidR="00A8546B" w:rsidRDefault="00A8546B" w14:paraId="63FB3DD9" w14:textId="77777777"/>
  <w:p w:rsidR="00A8546B" w:rsidRDefault="00A8546B" w14:paraId="748C515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8546B" w:rsidRDefault="00837F1E" w14:paraId="761736FF" w14:textId="61554C65">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rsidRPr="00571499" w:rsidR="00A8546B" w:rsidP="0028461F" w:rsidRDefault="0028461F" w14:paraId="759F1294" w14:textId="41DB12A2">
    <w:pPr>
      <w:pBdr>
        <w:bottom w:val="single" w:color="auto" w:sz="4" w:space="1"/>
      </w:pBdr>
      <w:jc w:val="center"/>
      <w:rPr>
        <w:rFonts w:asciiTheme="minorHAnsi" w:hAnsiTheme="minorHAnsi" w:cstheme="minorHAnsi"/>
        <w:sz w:val="16"/>
      </w:rPr>
    </w:pPr>
    <w:r>
      <w:rPr>
        <w:rFonts w:asciiTheme="minorHAnsi" w:hAnsiTheme="minorHAnsi" w:cstheme="minorHAnsi"/>
        <w:sz w:val="16"/>
      </w:rPr>
      <w:t xml:space="preserve">Ref: </w:t>
    </w:r>
    <w:r w:rsidRPr="0007169B" w:rsidR="0007169B">
      <w:rPr>
        <w:rFonts w:asciiTheme="minorHAnsi" w:hAnsiTheme="minorHAnsi" w:cstheme="minorHAnsi"/>
        <w:sz w:val="16"/>
      </w:rPr>
      <w:t>2022 FPL/INK 107</w:t>
    </w:r>
    <w:r>
      <w:rPr>
        <w:rFonts w:asciiTheme="minorHAnsi" w:hAnsiTheme="minorHAnsi" w:cstheme="minorHAnsi"/>
        <w:sz w:val="16"/>
      </w:rPr>
      <w:tab/>
    </w:r>
    <w:r w:rsidRPr="00571499" w:rsidR="0071136E">
      <w:rPr>
        <w:rFonts w:asciiTheme="minorHAnsi" w:hAnsiTheme="minorHAnsi" w:cstheme="minorHAnsi"/>
        <w:sz w:val="16"/>
      </w:rPr>
      <w:t xml:space="preserve">Bijlage </w:t>
    </w:r>
    <w:r w:rsidRPr="00571499" w:rsidR="00413B83">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Pr="00571499" w:rsidR="00413B83">
      <w:rPr>
        <w:rFonts w:asciiTheme="minorHAnsi" w:hAnsiTheme="minorHAnsi" w:cstheme="minorHAnsi"/>
        <w:sz w:val="16"/>
      </w:rPr>
      <w:tab/>
    </w:r>
    <w:r>
      <w:rPr>
        <w:rFonts w:asciiTheme="minorHAnsi" w:hAnsiTheme="minorHAnsi" w:cstheme="minorHAnsi"/>
        <w:sz w:val="16"/>
      </w:rPr>
      <w:tab/>
    </w:r>
    <w:r w:rsidRPr="00571499" w:rsidR="00413B83">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datum:</w:t>
    </w:r>
    <w:r>
      <w:rPr>
        <w:rFonts w:asciiTheme="minorHAnsi" w:hAnsiTheme="minorHAnsi" w:cstheme="minorHAnsi"/>
        <w:sz w:val="16"/>
      </w:rPr>
      <w:t xml:space="preserve"> </w:t>
    </w:r>
    <w:r w:rsidR="0007169B">
      <w:rPr>
        <w:rFonts w:asciiTheme="minorHAnsi" w:hAnsiTheme="minorHAnsi" w:cstheme="minorHAnsi"/>
        <w:sz w:val="16"/>
      </w:rPr>
      <w:t>20 september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hint="default" w:ascii="Symbol" w:hAnsi="Symbol"/>
        <w:sz w:val="20"/>
      </w:rPr>
    </w:lvl>
    <w:lvl w:ilvl="1" w:tplc="04090003" w:tentative="1">
      <w:start w:val="1"/>
      <w:numFmt w:val="bullet"/>
      <w:lvlText w:val="o"/>
      <w:lvlJc w:val="left"/>
      <w:pPr>
        <w:tabs>
          <w:tab w:val="num" w:pos="1724"/>
        </w:tabs>
        <w:ind w:left="1724" w:hanging="360"/>
      </w:pPr>
      <w:rPr>
        <w:rFonts w:hint="default" w:ascii="Courier New" w:hAnsi="Courier New" w:cs="Courier New"/>
      </w:rPr>
    </w:lvl>
    <w:lvl w:ilvl="2" w:tplc="04090005" w:tentative="1">
      <w:start w:val="1"/>
      <w:numFmt w:val="bullet"/>
      <w:lvlText w:val=""/>
      <w:lvlJc w:val="left"/>
      <w:pPr>
        <w:tabs>
          <w:tab w:val="num" w:pos="2444"/>
        </w:tabs>
        <w:ind w:left="2444" w:hanging="360"/>
      </w:pPr>
      <w:rPr>
        <w:rFonts w:hint="default" w:ascii="Wingdings" w:hAnsi="Wingdings"/>
      </w:rPr>
    </w:lvl>
    <w:lvl w:ilvl="3" w:tplc="04090001" w:tentative="1">
      <w:start w:val="1"/>
      <w:numFmt w:val="bullet"/>
      <w:lvlText w:val=""/>
      <w:lvlJc w:val="left"/>
      <w:pPr>
        <w:tabs>
          <w:tab w:val="num" w:pos="3164"/>
        </w:tabs>
        <w:ind w:left="3164" w:hanging="360"/>
      </w:pPr>
      <w:rPr>
        <w:rFonts w:hint="default" w:ascii="Symbol" w:hAnsi="Symbol"/>
      </w:rPr>
    </w:lvl>
    <w:lvl w:ilvl="4" w:tplc="04090003" w:tentative="1">
      <w:start w:val="1"/>
      <w:numFmt w:val="bullet"/>
      <w:lvlText w:val="o"/>
      <w:lvlJc w:val="left"/>
      <w:pPr>
        <w:tabs>
          <w:tab w:val="num" w:pos="3884"/>
        </w:tabs>
        <w:ind w:left="3884" w:hanging="360"/>
      </w:pPr>
      <w:rPr>
        <w:rFonts w:hint="default" w:ascii="Courier New" w:hAnsi="Courier New" w:cs="Courier New"/>
      </w:rPr>
    </w:lvl>
    <w:lvl w:ilvl="5" w:tplc="04090005" w:tentative="1">
      <w:start w:val="1"/>
      <w:numFmt w:val="bullet"/>
      <w:lvlText w:val=""/>
      <w:lvlJc w:val="left"/>
      <w:pPr>
        <w:tabs>
          <w:tab w:val="num" w:pos="4604"/>
        </w:tabs>
        <w:ind w:left="4604" w:hanging="360"/>
      </w:pPr>
      <w:rPr>
        <w:rFonts w:hint="default" w:ascii="Wingdings" w:hAnsi="Wingdings"/>
      </w:rPr>
    </w:lvl>
    <w:lvl w:ilvl="6" w:tplc="04090001" w:tentative="1">
      <w:start w:val="1"/>
      <w:numFmt w:val="bullet"/>
      <w:lvlText w:val=""/>
      <w:lvlJc w:val="left"/>
      <w:pPr>
        <w:tabs>
          <w:tab w:val="num" w:pos="5324"/>
        </w:tabs>
        <w:ind w:left="5324" w:hanging="360"/>
      </w:pPr>
      <w:rPr>
        <w:rFonts w:hint="default" w:ascii="Symbol" w:hAnsi="Symbol"/>
      </w:rPr>
    </w:lvl>
    <w:lvl w:ilvl="7" w:tplc="04090003" w:tentative="1">
      <w:start w:val="1"/>
      <w:numFmt w:val="bullet"/>
      <w:lvlText w:val="o"/>
      <w:lvlJc w:val="left"/>
      <w:pPr>
        <w:tabs>
          <w:tab w:val="num" w:pos="6044"/>
        </w:tabs>
        <w:ind w:left="6044" w:hanging="360"/>
      </w:pPr>
      <w:rPr>
        <w:rFonts w:hint="default" w:ascii="Courier New" w:hAnsi="Courier New" w:cs="Courier New"/>
      </w:rPr>
    </w:lvl>
    <w:lvl w:ilvl="8" w:tplc="04090005" w:tentative="1">
      <w:start w:val="1"/>
      <w:numFmt w:val="bullet"/>
      <w:lvlText w:val=""/>
      <w:lvlJc w:val="left"/>
      <w:pPr>
        <w:tabs>
          <w:tab w:val="num" w:pos="6764"/>
        </w:tabs>
        <w:ind w:left="6764" w:hanging="360"/>
      </w:pPr>
      <w:rPr>
        <w:rFonts w:hint="default" w:ascii="Wingdings" w:hAnsi="Wingdings"/>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hint="default" w:ascii="Wingdings" w:hAnsi="Wingdings"/>
        <w:sz w:val="20"/>
      </w:rPr>
    </w:lvl>
    <w:lvl w:ilvl="1" w:tplc="04090003">
      <w:start w:val="1"/>
      <w:numFmt w:val="bullet"/>
      <w:lvlText w:val="o"/>
      <w:lvlJc w:val="left"/>
      <w:pPr>
        <w:tabs>
          <w:tab w:val="num" w:pos="1440"/>
        </w:tabs>
        <w:ind w:left="1440" w:hanging="360"/>
      </w:pPr>
      <w:rPr>
        <w:rFonts w:hint="default" w:ascii="Courier New" w:hAnsi="Courier New" w:cs="Courier New"/>
        <w:sz w:val="20"/>
      </w:rPr>
    </w:lvl>
    <w:lvl w:ilvl="2" w:tplc="9DA06954">
      <w:numFmt w:val="bullet"/>
      <w:lvlText w:val="-"/>
      <w:lvlJc w:val="left"/>
      <w:pPr>
        <w:tabs>
          <w:tab w:val="num" w:pos="360"/>
        </w:tabs>
        <w:ind w:left="360" w:hanging="360"/>
      </w:pPr>
      <w:rPr>
        <w:rFonts w:hint="default" w:ascii="Arial" w:hAnsi="Arial" w:eastAsia="Times New Roman" w:cs="Aria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hint="default" w:ascii="Symbol" w:hAnsi="Symbol"/>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hint="default" w:ascii="Wingdings" w:hAnsi="Wingdings"/>
        <w:color w:val="auto"/>
        <w:sz w:val="20"/>
      </w:rPr>
    </w:lvl>
    <w:lvl w:ilvl="1" w:tplc="4CF6076A" w:tentative="1">
      <w:start w:val="1"/>
      <w:numFmt w:val="bullet"/>
      <w:lvlText w:val="o"/>
      <w:lvlJc w:val="left"/>
      <w:pPr>
        <w:tabs>
          <w:tab w:val="num" w:pos="1440"/>
        </w:tabs>
        <w:ind w:left="1440" w:hanging="360"/>
      </w:pPr>
      <w:rPr>
        <w:rFonts w:hint="default" w:ascii="Courier New" w:hAnsi="Courier New" w:cs="Courier New"/>
      </w:rPr>
    </w:lvl>
    <w:lvl w:ilvl="2" w:tplc="C1CC2A98" w:tentative="1">
      <w:start w:val="1"/>
      <w:numFmt w:val="bullet"/>
      <w:lvlText w:val=""/>
      <w:lvlJc w:val="left"/>
      <w:pPr>
        <w:tabs>
          <w:tab w:val="num" w:pos="2160"/>
        </w:tabs>
        <w:ind w:left="2160" w:hanging="360"/>
      </w:pPr>
      <w:rPr>
        <w:rFonts w:hint="default" w:ascii="Wingdings" w:hAnsi="Wingdings"/>
      </w:rPr>
    </w:lvl>
    <w:lvl w:ilvl="3" w:tplc="86C0DEE6" w:tentative="1">
      <w:start w:val="1"/>
      <w:numFmt w:val="bullet"/>
      <w:lvlText w:val=""/>
      <w:lvlJc w:val="left"/>
      <w:pPr>
        <w:tabs>
          <w:tab w:val="num" w:pos="2880"/>
        </w:tabs>
        <w:ind w:left="2880" w:hanging="360"/>
      </w:pPr>
      <w:rPr>
        <w:rFonts w:hint="default" w:ascii="Symbol" w:hAnsi="Symbol"/>
      </w:rPr>
    </w:lvl>
    <w:lvl w:ilvl="4" w:tplc="C8341AC0" w:tentative="1">
      <w:start w:val="1"/>
      <w:numFmt w:val="bullet"/>
      <w:lvlText w:val="o"/>
      <w:lvlJc w:val="left"/>
      <w:pPr>
        <w:tabs>
          <w:tab w:val="num" w:pos="3600"/>
        </w:tabs>
        <w:ind w:left="3600" w:hanging="360"/>
      </w:pPr>
      <w:rPr>
        <w:rFonts w:hint="default" w:ascii="Courier New" w:hAnsi="Courier New" w:cs="Courier New"/>
      </w:rPr>
    </w:lvl>
    <w:lvl w:ilvl="5" w:tplc="8362AF62" w:tentative="1">
      <w:start w:val="1"/>
      <w:numFmt w:val="bullet"/>
      <w:lvlText w:val=""/>
      <w:lvlJc w:val="left"/>
      <w:pPr>
        <w:tabs>
          <w:tab w:val="num" w:pos="4320"/>
        </w:tabs>
        <w:ind w:left="4320" w:hanging="360"/>
      </w:pPr>
      <w:rPr>
        <w:rFonts w:hint="default" w:ascii="Wingdings" w:hAnsi="Wingdings"/>
      </w:rPr>
    </w:lvl>
    <w:lvl w:ilvl="6" w:tplc="C5C6B40A" w:tentative="1">
      <w:start w:val="1"/>
      <w:numFmt w:val="bullet"/>
      <w:lvlText w:val=""/>
      <w:lvlJc w:val="left"/>
      <w:pPr>
        <w:tabs>
          <w:tab w:val="num" w:pos="5040"/>
        </w:tabs>
        <w:ind w:left="5040" w:hanging="360"/>
      </w:pPr>
      <w:rPr>
        <w:rFonts w:hint="default" w:ascii="Symbol" w:hAnsi="Symbol"/>
      </w:rPr>
    </w:lvl>
    <w:lvl w:ilvl="7" w:tplc="7FE4AEB6" w:tentative="1">
      <w:start w:val="1"/>
      <w:numFmt w:val="bullet"/>
      <w:lvlText w:val="o"/>
      <w:lvlJc w:val="left"/>
      <w:pPr>
        <w:tabs>
          <w:tab w:val="num" w:pos="5760"/>
        </w:tabs>
        <w:ind w:left="5760" w:hanging="360"/>
      </w:pPr>
      <w:rPr>
        <w:rFonts w:hint="default" w:ascii="Courier New" w:hAnsi="Courier New" w:cs="Courier New"/>
      </w:rPr>
    </w:lvl>
    <w:lvl w:ilvl="8" w:tplc="1E7014F8"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hint="default" w:ascii="Verdana" w:hAnsi="Verdana" w:eastAsia="Times New Roman" w:cs="Times New Roman"/>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hint="default" w:ascii="Symbol" w:hAnsi="Symbol"/>
        <w:sz w:val="20"/>
      </w:rPr>
    </w:lvl>
    <w:lvl w:ilvl="1" w:tplc="04090003">
      <w:start w:val="5"/>
      <w:numFmt w:val="bullet"/>
      <w:lvlText w:val="•"/>
      <w:lvlJc w:val="left"/>
      <w:pPr>
        <w:tabs>
          <w:tab w:val="num" w:pos="1440"/>
        </w:tabs>
        <w:ind w:left="1440" w:hanging="360"/>
      </w:pPr>
      <w:rPr>
        <w:rFonts w:hint="default" w:ascii="Arial" w:hAnsi="Arial" w:eastAsia="Times New Roman"/>
        <w:color w:val="auto"/>
        <w:sz w:val="20"/>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hint="default" w:ascii="Symbol" w:hAnsi="Symbol"/>
      </w:rPr>
    </w:lvl>
    <w:lvl w:ilvl="1" w:tplc="43881CBE" w:tentative="1">
      <w:start w:val="1"/>
      <w:numFmt w:val="bullet"/>
      <w:lvlText w:val="o"/>
      <w:lvlJc w:val="left"/>
      <w:pPr>
        <w:tabs>
          <w:tab w:val="num" w:pos="1440"/>
        </w:tabs>
        <w:ind w:left="1440" w:hanging="360"/>
      </w:pPr>
      <w:rPr>
        <w:rFonts w:hint="default" w:ascii="Courier New" w:hAnsi="Courier New" w:cs="Courier New"/>
      </w:rPr>
    </w:lvl>
    <w:lvl w:ilvl="2" w:tplc="03A6715E" w:tentative="1">
      <w:start w:val="1"/>
      <w:numFmt w:val="bullet"/>
      <w:lvlText w:val=""/>
      <w:lvlJc w:val="left"/>
      <w:pPr>
        <w:tabs>
          <w:tab w:val="num" w:pos="2160"/>
        </w:tabs>
        <w:ind w:left="2160" w:hanging="360"/>
      </w:pPr>
      <w:rPr>
        <w:rFonts w:hint="default" w:ascii="Wingdings" w:hAnsi="Wingdings"/>
      </w:rPr>
    </w:lvl>
    <w:lvl w:ilvl="3" w:tplc="AD58BEA0" w:tentative="1">
      <w:start w:val="1"/>
      <w:numFmt w:val="bullet"/>
      <w:lvlText w:val=""/>
      <w:lvlJc w:val="left"/>
      <w:pPr>
        <w:tabs>
          <w:tab w:val="num" w:pos="2880"/>
        </w:tabs>
        <w:ind w:left="2880" w:hanging="360"/>
      </w:pPr>
      <w:rPr>
        <w:rFonts w:hint="default" w:ascii="Symbol" w:hAnsi="Symbol"/>
      </w:rPr>
    </w:lvl>
    <w:lvl w:ilvl="4" w:tplc="BA26CBF6" w:tentative="1">
      <w:start w:val="1"/>
      <w:numFmt w:val="bullet"/>
      <w:lvlText w:val="o"/>
      <w:lvlJc w:val="left"/>
      <w:pPr>
        <w:tabs>
          <w:tab w:val="num" w:pos="3600"/>
        </w:tabs>
        <w:ind w:left="3600" w:hanging="360"/>
      </w:pPr>
      <w:rPr>
        <w:rFonts w:hint="default" w:ascii="Courier New" w:hAnsi="Courier New" w:cs="Courier New"/>
      </w:rPr>
    </w:lvl>
    <w:lvl w:ilvl="5" w:tplc="1E0AB186" w:tentative="1">
      <w:start w:val="1"/>
      <w:numFmt w:val="bullet"/>
      <w:lvlText w:val=""/>
      <w:lvlJc w:val="left"/>
      <w:pPr>
        <w:tabs>
          <w:tab w:val="num" w:pos="4320"/>
        </w:tabs>
        <w:ind w:left="4320" w:hanging="360"/>
      </w:pPr>
      <w:rPr>
        <w:rFonts w:hint="default" w:ascii="Wingdings" w:hAnsi="Wingdings"/>
      </w:rPr>
    </w:lvl>
    <w:lvl w:ilvl="6" w:tplc="CD1889FE" w:tentative="1">
      <w:start w:val="1"/>
      <w:numFmt w:val="bullet"/>
      <w:lvlText w:val=""/>
      <w:lvlJc w:val="left"/>
      <w:pPr>
        <w:tabs>
          <w:tab w:val="num" w:pos="5040"/>
        </w:tabs>
        <w:ind w:left="5040" w:hanging="360"/>
      </w:pPr>
      <w:rPr>
        <w:rFonts w:hint="default" w:ascii="Symbol" w:hAnsi="Symbol"/>
      </w:rPr>
    </w:lvl>
    <w:lvl w:ilvl="7" w:tplc="494C6E74" w:tentative="1">
      <w:start w:val="1"/>
      <w:numFmt w:val="bullet"/>
      <w:lvlText w:val="o"/>
      <w:lvlJc w:val="left"/>
      <w:pPr>
        <w:tabs>
          <w:tab w:val="num" w:pos="5760"/>
        </w:tabs>
        <w:ind w:left="5760" w:hanging="360"/>
      </w:pPr>
      <w:rPr>
        <w:rFonts w:hint="default" w:ascii="Courier New" w:hAnsi="Courier New" w:cs="Courier New"/>
      </w:rPr>
    </w:lvl>
    <w:lvl w:ilvl="8" w:tplc="EAB0E882"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hint="default" w:ascii="Wingdings" w:hAnsi="Wingdings"/>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hint="default" w:ascii="Arial" w:hAnsi="Arial" w:eastAsia="Times New Roman" w:cs="Arial"/>
        <w:b w:val="0"/>
        <w:sz w:val="18"/>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hint="default" w:ascii="Symbol" w:hAnsi="Symbol"/>
        <w:sz w:val="20"/>
      </w:rPr>
    </w:lvl>
    <w:lvl w:ilvl="1" w:tplc="04090019" w:tentative="1">
      <w:start w:val="1"/>
      <w:numFmt w:val="bullet"/>
      <w:lvlText w:val="o"/>
      <w:lvlJc w:val="left"/>
      <w:pPr>
        <w:tabs>
          <w:tab w:val="num" w:pos="1440"/>
        </w:tabs>
        <w:ind w:left="1440" w:hanging="360"/>
      </w:pPr>
      <w:rPr>
        <w:rFonts w:hint="default" w:ascii="Courier New" w:hAnsi="Courier New" w:cs="Courier New"/>
      </w:rPr>
    </w:lvl>
    <w:lvl w:ilvl="2" w:tplc="0409001B" w:tentative="1">
      <w:start w:val="1"/>
      <w:numFmt w:val="bullet"/>
      <w:lvlText w:val=""/>
      <w:lvlJc w:val="left"/>
      <w:pPr>
        <w:tabs>
          <w:tab w:val="num" w:pos="2160"/>
        </w:tabs>
        <w:ind w:left="2160" w:hanging="360"/>
      </w:pPr>
      <w:rPr>
        <w:rFonts w:hint="default" w:ascii="Wingdings" w:hAnsi="Wingdings"/>
      </w:rPr>
    </w:lvl>
    <w:lvl w:ilvl="3" w:tplc="0409000F" w:tentative="1">
      <w:start w:val="1"/>
      <w:numFmt w:val="bullet"/>
      <w:lvlText w:val=""/>
      <w:lvlJc w:val="left"/>
      <w:pPr>
        <w:tabs>
          <w:tab w:val="num" w:pos="2880"/>
        </w:tabs>
        <w:ind w:left="2880" w:hanging="360"/>
      </w:pPr>
      <w:rPr>
        <w:rFonts w:hint="default" w:ascii="Symbol" w:hAnsi="Symbol"/>
      </w:rPr>
    </w:lvl>
    <w:lvl w:ilvl="4" w:tplc="04090019" w:tentative="1">
      <w:start w:val="1"/>
      <w:numFmt w:val="bullet"/>
      <w:lvlText w:val="o"/>
      <w:lvlJc w:val="left"/>
      <w:pPr>
        <w:tabs>
          <w:tab w:val="num" w:pos="3600"/>
        </w:tabs>
        <w:ind w:left="3600" w:hanging="360"/>
      </w:pPr>
      <w:rPr>
        <w:rFonts w:hint="default" w:ascii="Courier New" w:hAnsi="Courier New" w:cs="Courier New"/>
      </w:rPr>
    </w:lvl>
    <w:lvl w:ilvl="5" w:tplc="0409001B" w:tentative="1">
      <w:start w:val="1"/>
      <w:numFmt w:val="bullet"/>
      <w:lvlText w:val=""/>
      <w:lvlJc w:val="left"/>
      <w:pPr>
        <w:tabs>
          <w:tab w:val="num" w:pos="4320"/>
        </w:tabs>
        <w:ind w:left="4320" w:hanging="360"/>
      </w:pPr>
      <w:rPr>
        <w:rFonts w:hint="default" w:ascii="Wingdings" w:hAnsi="Wingdings"/>
      </w:rPr>
    </w:lvl>
    <w:lvl w:ilvl="6" w:tplc="0409000F" w:tentative="1">
      <w:start w:val="1"/>
      <w:numFmt w:val="bullet"/>
      <w:lvlText w:val=""/>
      <w:lvlJc w:val="left"/>
      <w:pPr>
        <w:tabs>
          <w:tab w:val="num" w:pos="5040"/>
        </w:tabs>
        <w:ind w:left="5040" w:hanging="360"/>
      </w:pPr>
      <w:rPr>
        <w:rFonts w:hint="default" w:ascii="Symbol" w:hAnsi="Symbol"/>
      </w:rPr>
    </w:lvl>
    <w:lvl w:ilvl="7" w:tplc="04090019" w:tentative="1">
      <w:start w:val="1"/>
      <w:numFmt w:val="bullet"/>
      <w:lvlText w:val="o"/>
      <w:lvlJc w:val="left"/>
      <w:pPr>
        <w:tabs>
          <w:tab w:val="num" w:pos="5760"/>
        </w:tabs>
        <w:ind w:left="5760" w:hanging="360"/>
      </w:pPr>
      <w:rPr>
        <w:rFonts w:hint="default" w:ascii="Courier New" w:hAnsi="Courier New" w:cs="Courier New"/>
      </w:rPr>
    </w:lvl>
    <w:lvl w:ilvl="8" w:tplc="0409001B"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hint="default" w:ascii="Wingdings" w:hAnsi="Wingdings"/>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hint="default" w:ascii="Arial" w:hAnsi="Arial" w:eastAsia="Times New Roman" w:cs="Arial"/>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hint="default" w:ascii="Symbol" w:hAnsi="Symbol"/>
      </w:rPr>
    </w:lvl>
    <w:lvl w:ilvl="1" w:tplc="04090003">
      <w:start w:val="1"/>
      <w:numFmt w:val="bullet"/>
      <w:lvlText w:val="o"/>
      <w:lvlJc w:val="left"/>
      <w:pPr>
        <w:tabs>
          <w:tab w:val="num" w:pos="2149"/>
        </w:tabs>
        <w:ind w:left="2149" w:hanging="360"/>
      </w:pPr>
      <w:rPr>
        <w:rFonts w:hint="default" w:ascii="Courier New" w:hAnsi="Courier New" w:cs="Courier New"/>
      </w:rPr>
    </w:lvl>
    <w:lvl w:ilvl="2" w:tplc="7FFC7C8E">
      <w:start w:val="6"/>
      <w:numFmt w:val="bullet"/>
      <w:lvlText w:val="-"/>
      <w:lvlJc w:val="left"/>
      <w:pPr>
        <w:tabs>
          <w:tab w:val="num" w:pos="2869"/>
        </w:tabs>
        <w:ind w:left="2869" w:hanging="360"/>
      </w:pPr>
      <w:rPr>
        <w:rFonts w:hint="default" w:ascii="Arial" w:hAnsi="Arial" w:eastAsia="Times New Roman" w:cs="Arial"/>
      </w:rPr>
    </w:lvl>
    <w:lvl w:ilvl="3" w:tplc="04090001">
      <w:start w:val="1"/>
      <w:numFmt w:val="bullet"/>
      <w:lvlText w:val=""/>
      <w:lvlJc w:val="left"/>
      <w:pPr>
        <w:tabs>
          <w:tab w:val="num" w:pos="3589"/>
        </w:tabs>
        <w:ind w:left="3589" w:hanging="360"/>
      </w:pPr>
      <w:rPr>
        <w:rFonts w:hint="default" w:ascii="Symbol" w:hAnsi="Symbol"/>
      </w:rPr>
    </w:lvl>
    <w:lvl w:ilvl="4" w:tplc="04090003" w:tentative="1">
      <w:start w:val="1"/>
      <w:numFmt w:val="bullet"/>
      <w:lvlText w:val="o"/>
      <w:lvlJc w:val="left"/>
      <w:pPr>
        <w:tabs>
          <w:tab w:val="num" w:pos="4309"/>
        </w:tabs>
        <w:ind w:left="4309" w:hanging="360"/>
      </w:pPr>
      <w:rPr>
        <w:rFonts w:hint="default" w:ascii="Courier New" w:hAnsi="Courier New" w:cs="Courier New"/>
      </w:rPr>
    </w:lvl>
    <w:lvl w:ilvl="5" w:tplc="04090005" w:tentative="1">
      <w:start w:val="1"/>
      <w:numFmt w:val="bullet"/>
      <w:lvlText w:val=""/>
      <w:lvlJc w:val="left"/>
      <w:pPr>
        <w:tabs>
          <w:tab w:val="num" w:pos="5029"/>
        </w:tabs>
        <w:ind w:left="5029" w:hanging="360"/>
      </w:pPr>
      <w:rPr>
        <w:rFonts w:hint="default" w:ascii="Wingdings" w:hAnsi="Wingdings"/>
      </w:rPr>
    </w:lvl>
    <w:lvl w:ilvl="6" w:tplc="04090001" w:tentative="1">
      <w:start w:val="1"/>
      <w:numFmt w:val="bullet"/>
      <w:lvlText w:val=""/>
      <w:lvlJc w:val="left"/>
      <w:pPr>
        <w:tabs>
          <w:tab w:val="num" w:pos="5749"/>
        </w:tabs>
        <w:ind w:left="5749" w:hanging="360"/>
      </w:pPr>
      <w:rPr>
        <w:rFonts w:hint="default" w:ascii="Symbol" w:hAnsi="Symbol"/>
      </w:rPr>
    </w:lvl>
    <w:lvl w:ilvl="7" w:tplc="04090003" w:tentative="1">
      <w:start w:val="1"/>
      <w:numFmt w:val="bullet"/>
      <w:lvlText w:val="o"/>
      <w:lvlJc w:val="left"/>
      <w:pPr>
        <w:tabs>
          <w:tab w:val="num" w:pos="6469"/>
        </w:tabs>
        <w:ind w:left="6469" w:hanging="360"/>
      </w:pPr>
      <w:rPr>
        <w:rFonts w:hint="default" w:ascii="Courier New" w:hAnsi="Courier New" w:cs="Courier New"/>
      </w:rPr>
    </w:lvl>
    <w:lvl w:ilvl="8" w:tplc="04090005" w:tentative="1">
      <w:start w:val="1"/>
      <w:numFmt w:val="bullet"/>
      <w:lvlText w:val=""/>
      <w:lvlJc w:val="left"/>
      <w:pPr>
        <w:tabs>
          <w:tab w:val="num" w:pos="7189"/>
        </w:tabs>
        <w:ind w:left="7189" w:hanging="360"/>
      </w:pPr>
      <w:rPr>
        <w:rFonts w:hint="default" w:ascii="Wingdings" w:hAnsi="Wingdings"/>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hint="default" w:ascii="Arial" w:hAnsi="Arial" w:eastAsia="Times New Roman" w:cs="Arial"/>
      </w:rPr>
    </w:lvl>
    <w:lvl w:ilvl="2" w:tplc="7B6E9D86" w:tentative="1">
      <w:start w:val="1"/>
      <w:numFmt w:val="bullet"/>
      <w:lvlText w:val=""/>
      <w:lvlJc w:val="left"/>
      <w:pPr>
        <w:tabs>
          <w:tab w:val="num" w:pos="2205"/>
        </w:tabs>
        <w:ind w:left="2205" w:hanging="360"/>
      </w:pPr>
      <w:rPr>
        <w:rFonts w:hint="default" w:ascii="Wingdings" w:hAnsi="Wingdings"/>
      </w:rPr>
    </w:lvl>
    <w:lvl w:ilvl="3" w:tplc="A4D033FA" w:tentative="1">
      <w:start w:val="1"/>
      <w:numFmt w:val="bullet"/>
      <w:lvlText w:val=""/>
      <w:lvlJc w:val="left"/>
      <w:pPr>
        <w:tabs>
          <w:tab w:val="num" w:pos="2925"/>
        </w:tabs>
        <w:ind w:left="2925" w:hanging="360"/>
      </w:pPr>
      <w:rPr>
        <w:rFonts w:hint="default" w:ascii="Symbol" w:hAnsi="Symbol"/>
      </w:rPr>
    </w:lvl>
    <w:lvl w:ilvl="4" w:tplc="4BE87592" w:tentative="1">
      <w:start w:val="1"/>
      <w:numFmt w:val="bullet"/>
      <w:lvlText w:val="o"/>
      <w:lvlJc w:val="left"/>
      <w:pPr>
        <w:tabs>
          <w:tab w:val="num" w:pos="3645"/>
        </w:tabs>
        <w:ind w:left="3645" w:hanging="360"/>
      </w:pPr>
      <w:rPr>
        <w:rFonts w:hint="default" w:ascii="Courier New" w:hAnsi="Courier New" w:cs="Courier New"/>
      </w:rPr>
    </w:lvl>
    <w:lvl w:ilvl="5" w:tplc="FE080F1E" w:tentative="1">
      <w:start w:val="1"/>
      <w:numFmt w:val="bullet"/>
      <w:lvlText w:val=""/>
      <w:lvlJc w:val="left"/>
      <w:pPr>
        <w:tabs>
          <w:tab w:val="num" w:pos="4365"/>
        </w:tabs>
        <w:ind w:left="4365" w:hanging="360"/>
      </w:pPr>
      <w:rPr>
        <w:rFonts w:hint="default" w:ascii="Wingdings" w:hAnsi="Wingdings"/>
      </w:rPr>
    </w:lvl>
    <w:lvl w:ilvl="6" w:tplc="5978D7B2" w:tentative="1">
      <w:start w:val="1"/>
      <w:numFmt w:val="bullet"/>
      <w:lvlText w:val=""/>
      <w:lvlJc w:val="left"/>
      <w:pPr>
        <w:tabs>
          <w:tab w:val="num" w:pos="5085"/>
        </w:tabs>
        <w:ind w:left="5085" w:hanging="360"/>
      </w:pPr>
      <w:rPr>
        <w:rFonts w:hint="default" w:ascii="Symbol" w:hAnsi="Symbol"/>
      </w:rPr>
    </w:lvl>
    <w:lvl w:ilvl="7" w:tplc="4D6C8A8E" w:tentative="1">
      <w:start w:val="1"/>
      <w:numFmt w:val="bullet"/>
      <w:lvlText w:val="o"/>
      <w:lvlJc w:val="left"/>
      <w:pPr>
        <w:tabs>
          <w:tab w:val="num" w:pos="5805"/>
        </w:tabs>
        <w:ind w:left="5805" w:hanging="360"/>
      </w:pPr>
      <w:rPr>
        <w:rFonts w:hint="default" w:ascii="Courier New" w:hAnsi="Courier New" w:cs="Courier New"/>
      </w:rPr>
    </w:lvl>
    <w:lvl w:ilvl="8" w:tplc="08CCDF60" w:tentative="1">
      <w:start w:val="1"/>
      <w:numFmt w:val="bullet"/>
      <w:lvlText w:val=""/>
      <w:lvlJc w:val="left"/>
      <w:pPr>
        <w:tabs>
          <w:tab w:val="num" w:pos="6525"/>
        </w:tabs>
        <w:ind w:left="6525" w:hanging="360"/>
      </w:pPr>
      <w:rPr>
        <w:rFonts w:hint="default" w:ascii="Wingdings" w:hAnsi="Wingdings"/>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activeWritingStyle w:lang="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65C63"/>
    <w:rsid w:val="0007169B"/>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8461F"/>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6F7584"/>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0672"/>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646"/>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62D5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1F36"/>
    <w:rsid w:val="00F92918"/>
    <w:rsid w:val="00F94DD3"/>
    <w:rsid w:val="00F964C3"/>
    <w:rsid w:val="00FA6F69"/>
    <w:rsid w:val="00FA77E5"/>
    <w:rsid w:val="00FC5A27"/>
    <w:rsid w:val="00FC77BD"/>
    <w:rsid w:val="165BFE77"/>
    <w:rsid w:val="26F5925C"/>
    <w:rsid w:val="26FC671D"/>
    <w:rsid w:val="27840B23"/>
    <w:rsid w:val="3719753D"/>
    <w:rsid w:val="52F3AF74"/>
    <w:rsid w:val="548AE86D"/>
    <w:rsid w:val="684CF0EF"/>
    <w:rsid w:val="6E530331"/>
    <w:rsid w:val="72DCB02A"/>
    <w:rsid w:val="795EA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styleId="StandardIndent0x" w:customStyle="1">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styleId="Fiatt" w:customStyle="1">
    <w:name w:val="Fiatt"/>
    <w:basedOn w:val="DefaultParagraphFont"/>
    <w:rPr>
      <w:rFonts w:ascii="CG Times" w:hAnsi="CG Times"/>
      <w:sz w:val="22"/>
    </w:rPr>
  </w:style>
  <w:style w:type="paragraph" w:styleId="figuur1" w:customStyle="1">
    <w:name w:val="figuur_1"/>
    <w:basedOn w:val="Normal"/>
    <w:pPr>
      <w:keepNext/>
      <w:spacing w:after="120"/>
      <w:jc w:val="center"/>
    </w:pPr>
    <w:rPr>
      <w:i/>
      <w:sz w:val="24"/>
    </w:rPr>
  </w:style>
  <w:style w:type="paragraph" w:styleId="bullet1" w:customStyle="1">
    <w:name w:val="bullet_1"/>
    <w:basedOn w:val="Normal"/>
    <w:pPr>
      <w:ind w:left="1440"/>
    </w:pPr>
    <w:rPr>
      <w:sz w:val="24"/>
    </w:rPr>
  </w:style>
  <w:style w:type="paragraph" w:styleId="indent1" w:customStyle="1">
    <w:name w:val="indent_1"/>
    <w:basedOn w:val="Normal"/>
    <w:pPr>
      <w:ind w:left="1440" w:hanging="1440"/>
    </w:pPr>
    <w:rPr>
      <w:sz w:val="24"/>
    </w:rPr>
  </w:style>
  <w:style w:type="paragraph" w:styleId="Indent2" w:customStyle="1">
    <w:name w:val="Indent_2"/>
    <w:basedOn w:val="Normal"/>
    <w:pPr>
      <w:ind w:left="2160" w:hanging="2160"/>
    </w:pPr>
    <w:rPr>
      <w:sz w:val="24"/>
    </w:rPr>
  </w:style>
  <w:style w:type="paragraph" w:styleId="Remark" w:customStyle="1">
    <w:name w:val="Remark"/>
    <w:basedOn w:val="Normal"/>
    <w:rPr>
      <w:sz w:val="18"/>
    </w:rPr>
  </w:style>
  <w:style w:type="paragraph" w:styleId="table1" w:customStyle="1">
    <w:name w:val="table_1"/>
    <w:basedOn w:val="Normal"/>
    <w:pPr>
      <w:keepNext/>
      <w:keepLines/>
      <w:pBdr>
        <w:top w:val="single" w:color="auto" w:sz="6" w:space="1"/>
        <w:left w:val="single" w:color="auto" w:sz="6" w:space="1"/>
        <w:bottom w:val="single" w:color="auto" w:sz="6" w:space="1"/>
        <w:right w:val="single" w:color="auto" w:sz="6" w:space="1"/>
      </w:pBdr>
      <w:tabs>
        <w:tab w:val="left" w:pos="-6"/>
        <w:tab w:val="right" w:pos="3060"/>
        <w:tab w:val="right" w:pos="4140"/>
        <w:tab w:val="right" w:pos="5220"/>
        <w:tab w:val="right" w:pos="6300"/>
        <w:tab w:val="right" w:pos="7380"/>
      </w:tabs>
      <w:spacing w:line="240" w:lineRule="exact"/>
    </w:pPr>
    <w:rPr>
      <w:spacing w:val="-2"/>
      <w:sz w:val="24"/>
    </w:rPr>
  </w:style>
  <w:style w:type="paragraph" w:styleId="table2" w:customStyle="1">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styleId="EquationCaption" w:customStyle="1">
    <w:name w:val="_Equation Caption"/>
    <w:rPr>
      <w:sz w:val="20"/>
    </w:rPr>
  </w:style>
  <w:style w:type="paragraph" w:styleId="bronvermelding" w:customStyle="1">
    <w:name w:val="bronvermelding"/>
    <w:basedOn w:val="Normal"/>
    <w:pPr>
      <w:tabs>
        <w:tab w:val="left" w:pos="9000"/>
        <w:tab w:val="right" w:pos="9360"/>
      </w:tabs>
    </w:pPr>
    <w:rPr>
      <w:sz w:val="24"/>
    </w:rPr>
  </w:style>
  <w:style w:type="paragraph" w:styleId="inhopg1" w:customStyle="1">
    <w:name w:val="inhopg 1"/>
    <w:basedOn w:val="Normal"/>
    <w:pPr>
      <w:tabs>
        <w:tab w:val="left" w:leader="dot" w:pos="9000"/>
        <w:tab w:val="right" w:pos="9360"/>
      </w:tabs>
      <w:spacing w:before="480"/>
      <w:ind w:right="720"/>
    </w:pPr>
    <w:rPr>
      <w:sz w:val="24"/>
    </w:rPr>
  </w:style>
  <w:style w:type="paragraph" w:styleId="inhopg2" w:customStyle="1">
    <w:name w:val="inhopg 2"/>
    <w:basedOn w:val="Normal"/>
    <w:pPr>
      <w:tabs>
        <w:tab w:val="left" w:leader="dot" w:pos="9000"/>
        <w:tab w:val="right" w:pos="9360"/>
      </w:tabs>
      <w:ind w:left="1440" w:right="720"/>
    </w:pPr>
    <w:rPr>
      <w:sz w:val="24"/>
    </w:rPr>
  </w:style>
  <w:style w:type="paragraph" w:styleId="inhopg3" w:customStyle="1">
    <w:name w:val="inhopg 3"/>
    <w:basedOn w:val="Normal"/>
    <w:pPr>
      <w:tabs>
        <w:tab w:val="left" w:leader="dot" w:pos="9000"/>
        <w:tab w:val="right" w:pos="9360"/>
      </w:tabs>
      <w:ind w:left="2160" w:right="720"/>
    </w:pPr>
    <w:rPr>
      <w:sz w:val="24"/>
    </w:rPr>
  </w:style>
  <w:style w:type="paragraph" w:styleId="inhopg4" w:customStyle="1">
    <w:name w:val="inhopg 4"/>
    <w:basedOn w:val="Normal"/>
    <w:pPr>
      <w:tabs>
        <w:tab w:val="left" w:leader="dot" w:pos="9000"/>
        <w:tab w:val="right" w:pos="9360"/>
      </w:tabs>
      <w:ind w:left="2880" w:right="720"/>
    </w:pPr>
    <w:rPr>
      <w:sz w:val="24"/>
    </w:rPr>
  </w:style>
  <w:style w:type="paragraph" w:styleId="inhopg5" w:customStyle="1">
    <w:name w:val="inhopg 5"/>
    <w:basedOn w:val="Normal"/>
    <w:pPr>
      <w:tabs>
        <w:tab w:val="left" w:leader="dot" w:pos="9000"/>
        <w:tab w:val="right" w:pos="9360"/>
      </w:tabs>
      <w:ind w:left="3600" w:right="720"/>
    </w:pPr>
    <w:rPr>
      <w:sz w:val="24"/>
    </w:rPr>
  </w:style>
  <w:style w:type="paragraph" w:styleId="inhopg6" w:customStyle="1">
    <w:name w:val="inhopg 6"/>
    <w:basedOn w:val="Normal"/>
    <w:pPr>
      <w:tabs>
        <w:tab w:val="left" w:pos="9000"/>
        <w:tab w:val="right" w:pos="9360"/>
      </w:tabs>
    </w:pPr>
    <w:rPr>
      <w:sz w:val="24"/>
    </w:rPr>
  </w:style>
  <w:style w:type="paragraph" w:styleId="inhopg7" w:customStyle="1">
    <w:name w:val="inhopg 7"/>
    <w:basedOn w:val="Normal"/>
    <w:rPr>
      <w:sz w:val="24"/>
    </w:rPr>
  </w:style>
  <w:style w:type="paragraph" w:styleId="inhopg8" w:customStyle="1">
    <w:name w:val="inhopg 8"/>
    <w:basedOn w:val="Normal"/>
    <w:pPr>
      <w:tabs>
        <w:tab w:val="left" w:pos="9000"/>
        <w:tab w:val="right" w:pos="9360"/>
      </w:tabs>
    </w:pPr>
    <w:rPr>
      <w:sz w:val="24"/>
    </w:rPr>
  </w:style>
  <w:style w:type="paragraph" w:styleId="inhopg9" w:customStyle="1">
    <w:name w:val="inhopg 9"/>
    <w:basedOn w:val="Normal"/>
    <w:pPr>
      <w:tabs>
        <w:tab w:val="left" w:leader="dot" w:pos="9000"/>
        <w:tab w:val="right" w:pos="9360"/>
      </w:tabs>
    </w:pPr>
    <w:rPr>
      <w:sz w:val="24"/>
    </w:rPr>
  </w:style>
  <w:style w:type="paragraph" w:styleId="Tabel" w:customStyle="1">
    <w:name w:val="Tabel"/>
    <w:basedOn w:val="Normal"/>
    <w:rPr>
      <w:sz w:val="24"/>
    </w:rPr>
  </w:style>
  <w:style w:type="paragraph" w:styleId="StandardIndent1x" w:customStyle="1">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styleId="StandardIndent2x" w:customStyle="1">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styleId="StandardIndent3x" w:customStyle="1">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styleId="StandardIndent4x" w:customStyle="1">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styleId="Opmaakprofiel1" w:customStyle="1">
    <w:name w:val="Opmaakprofiel1"/>
    <w:basedOn w:val="Heading2"/>
    <w:pPr>
      <w:outlineLvl w:val="9"/>
    </w:pPr>
    <w:rPr>
      <w:i/>
    </w:rPr>
  </w:style>
  <w:style w:type="paragraph" w:styleId="koptekst2" w:customStyle="1">
    <w:name w:val="koptekst 2"/>
    <w:basedOn w:val="StandardIndent1x"/>
    <w:pPr>
      <w:spacing w:after="0" w:line="240" w:lineRule="auto"/>
      <w:ind w:left="0" w:firstLine="0"/>
      <w:jc w:val="right"/>
    </w:pPr>
    <w:rPr>
      <w:sz w:val="18"/>
    </w:rPr>
  </w:style>
  <w:style w:type="paragraph" w:styleId="Instelling" w:customStyle="1">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styleId="Bijlage" w:customStyle="1">
    <w:name w:val="Bijlage"/>
    <w:pPr>
      <w:widowControl w:val="0"/>
      <w:spacing w:after="60"/>
      <w:ind w:left="720" w:hanging="720"/>
      <w:jc w:val="both"/>
    </w:pPr>
    <w:rPr>
      <w:b/>
      <w:smallCaps/>
      <w:color w:val="000000"/>
      <w:sz w:val="30"/>
    </w:rPr>
  </w:style>
  <w:style w:type="character" w:styleId="Doc-voet" w:customStyle="1">
    <w:name w:val="Doc-voet"/>
    <w:basedOn w:val="DefaultParagraphFont"/>
    <w:rPr>
      <w:rFonts w:ascii="CG Times" w:hAnsi="CG Times"/>
      <w:sz w:val="20"/>
    </w:rPr>
  </w:style>
  <w:style w:type="paragraph" w:styleId="Doc-init" w:customStyle="1">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styleId="BodyText21" w:customStyle="1">
    <w:name w:val="Body Text 21"/>
    <w:basedOn w:val="Normal"/>
    <w:pPr>
      <w:ind w:left="720" w:hanging="720"/>
      <w:jc w:val="both"/>
    </w:pPr>
  </w:style>
  <w:style w:type="paragraph" w:styleId="BodyText">
    <w:name w:val="Body Text"/>
    <w:basedOn w:val="Normal"/>
    <w:link w:val="BodyTextChar"/>
    <w:pPr>
      <w:jc w:val="both"/>
    </w:pPr>
    <w:rPr>
      <w:sz w:val="24"/>
    </w:rPr>
  </w:style>
  <w:style w:type="paragraph" w:styleId="memob" w:customStyle="1">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styleId="TNO-naam" w:customStyle="1">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styleId="afbeelding" w:customStyle="1">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styleId="Char" w:customStyle="1">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styleId="Inspringen" w:customStyle="1">
    <w:name w:val="Inspringen"/>
    <w:basedOn w:val="Normal"/>
    <w:next w:val="Normal"/>
    <w:pPr>
      <w:widowControl/>
      <w:ind w:left="709"/>
    </w:pPr>
    <w:rPr>
      <w:rFonts w:ascii="Verdana" w:hAnsi="Verdana" w:cs="Arial"/>
      <w:color w:val="000000"/>
      <w:sz w:val="18"/>
    </w:rPr>
  </w:style>
  <w:style w:type="paragraph" w:styleId="Niveau1" w:customStyle="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styleId="Niveau2" w:customStyle="1">
    <w:name w:val="Niveau 2"/>
    <w:basedOn w:val="Niveau1"/>
    <w:next w:val="Normal"/>
    <w:pPr>
      <w:numPr>
        <w:ilvl w:val="1"/>
        <w:numId w:val="3"/>
      </w:numPr>
    </w:pPr>
    <w:rPr>
      <w:b w:val="0"/>
      <w:i/>
    </w:rPr>
  </w:style>
  <w:style w:type="paragraph" w:styleId="Alineanummering2" w:customStyle="1">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0" w:customStyle="1">
    <w:name w:val="toc 30"/>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styleId="Default" w:customStyle="1">
    <w:name w:val="Default"/>
    <w:pPr>
      <w:widowControl w:val="0"/>
      <w:autoSpaceDE w:val="0"/>
      <w:autoSpaceDN w:val="0"/>
      <w:adjustRightInd w:val="0"/>
    </w:pPr>
    <w:rPr>
      <w:rFonts w:ascii="Arial" w:hAnsi="Arial" w:cs="Arial"/>
      <w:color w:val="000000"/>
      <w:sz w:val="24"/>
      <w:szCs w:val="24"/>
      <w:lang w:val="en-US" w:eastAsia="en-US"/>
    </w:rPr>
  </w:style>
  <w:style w:type="paragraph" w:styleId="CM1" w:customStyle="1">
    <w:name w:val="CM1"/>
    <w:basedOn w:val="Default"/>
    <w:next w:val="Default"/>
    <w:pPr>
      <w:spacing w:line="280" w:lineRule="atLeast"/>
    </w:pPr>
    <w:rPr>
      <w:rFonts w:cs="Times New Roman"/>
      <w:color w:val="auto"/>
    </w:rPr>
  </w:style>
  <w:style w:type="paragraph" w:styleId="CM74" w:customStyle="1">
    <w:name w:val="CM74"/>
    <w:basedOn w:val="Default"/>
    <w:next w:val="Default"/>
    <w:pPr>
      <w:spacing w:after="268"/>
    </w:pPr>
    <w:rPr>
      <w:rFonts w:cs="Times New Roman"/>
      <w:color w:val="auto"/>
    </w:rPr>
  </w:style>
  <w:style w:type="paragraph" w:styleId="CM38" w:customStyle="1">
    <w:name w:val="CM38"/>
    <w:basedOn w:val="Default"/>
    <w:next w:val="Default"/>
    <w:pPr>
      <w:spacing w:line="280" w:lineRule="atLeast"/>
    </w:pPr>
    <w:rPr>
      <w:rFonts w:cs="Times New Roman"/>
      <w:color w:val="auto"/>
    </w:rPr>
  </w:style>
  <w:style w:type="paragraph" w:styleId="AliBijlageNum" w:customStyle="1">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styleId="CM75" w:customStyle="1">
    <w:name w:val="CM75"/>
    <w:basedOn w:val="Default"/>
    <w:next w:val="Default"/>
    <w:pPr>
      <w:spacing w:after="525"/>
    </w:pPr>
    <w:rPr>
      <w:rFonts w:cs="Times New Roman"/>
      <w:color w:val="auto"/>
    </w:rPr>
  </w:style>
  <w:style w:type="paragraph" w:styleId="CM15" w:customStyle="1">
    <w:name w:val="CM15"/>
    <w:basedOn w:val="Default"/>
    <w:next w:val="Default"/>
    <w:pPr>
      <w:spacing w:line="280" w:lineRule="atLeast"/>
    </w:pPr>
    <w:rPr>
      <w:rFonts w:cs="Times New Roman"/>
      <w:color w:val="auto"/>
    </w:rPr>
  </w:style>
  <w:style w:type="paragraph" w:styleId="CM39" w:customStyle="1">
    <w:name w:val="CM39"/>
    <w:basedOn w:val="Default"/>
    <w:next w:val="Default"/>
    <w:pPr>
      <w:spacing w:line="340" w:lineRule="atLeast"/>
    </w:pPr>
    <w:rPr>
      <w:rFonts w:cs="Times New Roman"/>
      <w:color w:val="auto"/>
    </w:rPr>
  </w:style>
  <w:style w:type="paragraph" w:styleId="CM13" w:customStyle="1">
    <w:name w:val="CM13"/>
    <w:basedOn w:val="Default"/>
    <w:next w:val="Default"/>
    <w:pPr>
      <w:spacing w:line="280" w:lineRule="atLeast"/>
    </w:pPr>
    <w:rPr>
      <w:rFonts w:cs="Times New Roman"/>
      <w:color w:val="auto"/>
    </w:rPr>
  </w:style>
  <w:style w:type="paragraph" w:styleId="CM77" w:customStyle="1">
    <w:name w:val="CM77"/>
    <w:basedOn w:val="Default"/>
    <w:next w:val="Default"/>
    <w:pPr>
      <w:spacing w:after="63"/>
    </w:pPr>
    <w:rPr>
      <w:rFonts w:cs="Times New Roman"/>
      <w:color w:val="auto"/>
    </w:rPr>
  </w:style>
  <w:style w:type="paragraph" w:styleId="CM79" w:customStyle="1">
    <w:name w:val="CM79"/>
    <w:basedOn w:val="Default"/>
    <w:next w:val="Default"/>
    <w:pPr>
      <w:spacing w:after="365"/>
    </w:pPr>
    <w:rPr>
      <w:rFonts w:cs="Times New Roman"/>
      <w:color w:val="auto"/>
    </w:rPr>
  </w:style>
  <w:style w:type="paragraph" w:styleId="CM14" w:customStyle="1">
    <w:name w:val="CM14"/>
    <w:basedOn w:val="Default"/>
    <w:next w:val="Default"/>
    <w:pPr>
      <w:spacing w:line="280" w:lineRule="atLeast"/>
    </w:pPr>
    <w:rPr>
      <w:rFonts w:cs="Times New Roman"/>
      <w:color w:val="auto"/>
    </w:rPr>
  </w:style>
  <w:style w:type="paragraph" w:styleId="CM16" w:customStyle="1">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styleId="BodyTextChar" w:customStyle="1">
    <w:name w:val="Body Text Char"/>
    <w:link w:val="BodyText"/>
    <w:rsid w:val="008904FD"/>
    <w:rPr>
      <w:rFonts w:ascii="Arial" w:hAnsi="Arial"/>
      <w:sz w:val="24"/>
    </w:rPr>
  </w:style>
  <w:style w:type="paragraph" w:styleId="OpmaakprofielLinksRegelafstandenkel" w:customStyle="1">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styleId="OpmaakprofielLinksRegelafstandenkelChar" w:customStyle="1">
    <w:name w:val="Opmaakprofiel Links Regelafstand:  enkel Char"/>
    <w:link w:val="OpmaakprofielLinksRegelafstandenkel"/>
    <w:rsid w:val="001E6247"/>
    <w:rPr>
      <w:rFonts w:ascii="Arial" w:hAnsi="Arial" w:cs="Arial"/>
      <w:sz w:val="18"/>
      <w:szCs w:val="18"/>
    </w:rPr>
  </w:style>
  <w:style w:type="character" w:styleId="Heading3Char" w:customStyle="1">
    <w:name w:val="Heading 3 Char"/>
    <w:aliases w:val="Tussenkop Char,BD Char"/>
    <w:basedOn w:val="DefaultParagraphFont"/>
    <w:link w:val="Heading3"/>
    <w:rsid w:val="002019F7"/>
    <w:rPr>
      <w:rFonts w:ascii="Verdana" w:hAnsi="Verdana"/>
      <w:b/>
      <w:bCs/>
      <w:sz w:val="16"/>
      <w:szCs w:val="16"/>
    </w:rPr>
  </w:style>
  <w:style w:type="paragraph" w:styleId="Normaal" w:customStyle="1">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styleId="FootnoteTextChar" w:customStyle="1">
    <w:name w:val="Footnote Text Char"/>
    <w:basedOn w:val="DefaultParagraphFont"/>
    <w:link w:val="FootnoteText"/>
    <w:uiPriority w:val="99"/>
    <w:semiHidden/>
    <w:rsid w:val="00BC57C6"/>
  </w:style>
  <w:style w:type="character" w:styleId="CommentTextChar" w:customStyle="1">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B46D2EDA091494DBD4F1D530AFFEBDA" ma:contentTypeVersion="9" ma:contentTypeDescription=" " ma:contentTypeScope="" ma:versionID="37ffaa1d968d6a8b4b05c70c9c89a6a6">
  <xsd:schema xmlns:xsd="http://www.w3.org/2001/XMLSchema" xmlns:xs="http://www.w3.org/2001/XMLSchema" xmlns:p="http://schemas.microsoft.com/office/2006/metadata/properties" xmlns:ns2="aa043340-b04d-48fe-8b40-2ecb92ae6187" xmlns:ns3="2f6a910d-138e-42c1-8e8a-320c1b7cf3f7" xmlns:ns5="40145e6c-315e-4a25-8122-34cf0e99128f" targetNamespace="http://schemas.microsoft.com/office/2006/metadata/properties" ma:root="true" ma:fieldsID="d51c0871b33930283185e3a2b62e8456" ns2:_="" ns3:_="" ns5:_="">
    <xsd:import namespace="aa043340-b04d-48fe-8b40-2ecb92ae6187"/>
    <xsd:import namespace="2f6a910d-138e-42c1-8e8a-320c1b7cf3f7"/>
    <xsd:import namespace="40145e6c-315e-4a25-8122-34cf0e99128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3340-b04d-48fe-8b40-2ecb92ae61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1af0e00-ee3c-460a-a32d-4e865da4500b}" ma:internalName="TaxCatchAll" ma:showField="CatchAllData"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af0e00-ee3c-460a-a32d-4e865da4500b}" ma:internalName="TaxCatchAllLabel" ma:readOnly="true" ma:showField="CatchAllDataLabel"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eding Catering" ma:internalName="TNOC_ClusterName">
      <xsd:simpleType>
        <xsd:restriction base="dms:Text">
          <xsd:maxLength value="255"/>
        </xsd:restriction>
      </xsd:simpleType>
    </xsd:element>
    <xsd:element name="TNOC_ClusterId" ma:index="12" nillable="true" ma:displayName="Cluster ID" ma:default="93671"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145e6c-315e-4a25-8122-34cf0e99128f"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aa043340-b04d-48fe-8b40-2ecb92ae6187">N4XXQ64M5DQJ-1022059269-52</_dlc_DocId>
    <_dlc_DocIdUrl xmlns="aa043340-b04d-48fe-8b40-2ecb92ae6187">
      <Url>https://365tno.sharepoint.com/teams/T93671/_layouts/15/DocIdRedir.aspx?ID=N4XXQ64M5DQJ-1022059269-52</Url>
      <Description>N4XXQ64M5DQJ-1022059269-52</Description>
    </_dlc_DocIdUrl>
    <TNOC_ClusterName xmlns="2f6a910d-138e-42c1-8e8a-320c1b7cf3f7">Procurement Team</TNOC_ClusterName>
    <TNOC_ClusterId xmlns="2f6a910d-138e-42c1-8e8a-320c1b7cf3f7">92730</TNOC_ClusterId>
    <cf581d8792c646118aad2c2c4ecdfa8c xmlns="aa043340-b04d-48fe-8b40-2ecb92ae6187">
      <Terms xmlns="http://schemas.microsoft.com/office/infopath/2007/PartnerControls"/>
    </cf581d8792c646118aad2c2c4ecdfa8c>
    <TaxCatchAll xmlns="aa043340-b04d-48fe-8b40-2ecb92ae6187">
      <Value>5</Value>
      <Value>3</Value>
    </TaxCatchAll>
    <n2a7a23bcc2241cb9261f9a914c7c1bb xmlns="aa043340-b04d-48fe-8b40-2ecb92ae618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aa043340-b04d-48fe-8b40-2ecb92ae6187">
      <Terms xmlns="http://schemas.microsoft.com/office/infopath/2007/PartnerControls"/>
    </bac4ab11065f4f6c809c820c57e320e5>
    <h15fbb78f4cb41d290e72f301ea2865f xmlns="aa043340-b04d-48fe-8b40-2ecb92ae618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aa043340-b04d-48fe-8b40-2ecb92ae6187">
      <Terms xmlns="http://schemas.microsoft.com/office/infopath/2007/PartnerControls"/>
    </lca20d149a844688b6abf34073d5c21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3FD5-38EF-4523-858F-C68A8F11F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43340-b04d-48fe-8b40-2ecb92ae6187"/>
    <ds:schemaRef ds:uri="2f6a910d-138e-42c1-8e8a-320c1b7cf3f7"/>
    <ds:schemaRef ds:uri="40145e6c-315e-4a25-8122-34cf0e991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aa043340-b04d-48fe-8b40-2ecb92ae6187"/>
    <ds:schemaRef ds:uri="2f6a910d-138e-42c1-8e8a-320c1b7cf3f7"/>
    <ds:schemaRef ds:uri="http://schemas.microsoft.com/office/infopath/2007/PartnerControls"/>
  </ds:schemaRefs>
</ds:datastoreItem>
</file>

<file path=customXml/itemProps4.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5.xml><?xml version="1.0" encoding="utf-8"?>
<ds:datastoreItem xmlns:ds="http://schemas.openxmlformats.org/officeDocument/2006/customXml" ds:itemID="{5C02A157-EE10-4E64-9E74-39E1B2A6A3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TNO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7</cp:revision>
  <cp:lastPrinted>2013-04-24T14:14:00Z</cp:lastPrinted>
  <dcterms:created xsi:type="dcterms:W3CDTF">2020-05-19T13:52:00Z</dcterms:created>
  <dcterms:modified xsi:type="dcterms:W3CDTF">2022-09-21T10:59:13Z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0x010100A35317DCC28344A7B82488658A034A5C0100AB46D2EDA091494DBD4F1D530AFFEBDA</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a095d5cb-a1da-4094-baaa-9d616effa609</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