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elraster"/>
        <w:tblW w:w="9790" w:type="dxa"/>
        <w:tblLook w:val="04A0" w:firstRow="1" w:lastRow="0" w:firstColumn="1" w:lastColumn="0" w:noHBand="0" w:noVBand="1"/>
      </w:tblPr>
      <w:tblGrid>
        <w:gridCol w:w="1228"/>
        <w:gridCol w:w="3553"/>
        <w:gridCol w:w="1061"/>
        <w:gridCol w:w="837"/>
        <w:gridCol w:w="948"/>
        <w:gridCol w:w="17"/>
        <w:gridCol w:w="2134"/>
        <w:gridCol w:w="12"/>
      </w:tblGrid>
      <w:tr w:rsidR="00A82C98" w:rsidTr="00A82C98">
        <w:tc>
          <w:tcPr>
            <w:tcW w:w="7644" w:type="dxa"/>
            <w:gridSpan w:val="6"/>
            <w:shd w:val="clear" w:color="auto" w:fill="A6A6A6" w:themeFill="background1" w:themeFillShade="A6"/>
          </w:tcPr>
          <w:p w:rsidR="00A82C98" w:rsidRDefault="00A82C98" w:rsidP="005B7920">
            <w:pPr>
              <w:jc w:val="center"/>
              <w:rPr>
                <w:rFonts w:ascii="Arial" w:hAnsi="Arial" w:cs="Arial"/>
                <w:sz w:val="20"/>
              </w:rPr>
            </w:pPr>
            <w:r>
              <w:rPr>
                <w:rFonts w:ascii="Arial" w:hAnsi="Arial" w:cs="Arial"/>
                <w:sz w:val="20"/>
              </w:rPr>
              <w:t>Algemene eisen</w:t>
            </w:r>
          </w:p>
        </w:tc>
        <w:tc>
          <w:tcPr>
            <w:tcW w:w="2146" w:type="dxa"/>
            <w:gridSpan w:val="2"/>
            <w:shd w:val="clear" w:color="auto" w:fill="A6A6A6" w:themeFill="background1" w:themeFillShade="A6"/>
          </w:tcPr>
          <w:p w:rsidR="00A82C98" w:rsidRDefault="00A82C98" w:rsidP="005B7920">
            <w:pPr>
              <w:jc w:val="center"/>
              <w:rPr>
                <w:rFonts w:ascii="Arial" w:hAnsi="Arial" w:cs="Arial"/>
                <w:sz w:val="20"/>
              </w:rPr>
            </w:pPr>
          </w:p>
        </w:tc>
      </w:tr>
      <w:tr w:rsidR="00A82C98" w:rsidTr="00A82C98">
        <w:trPr>
          <w:gridAfter w:val="1"/>
          <w:wAfter w:w="12" w:type="dxa"/>
        </w:trPr>
        <w:tc>
          <w:tcPr>
            <w:tcW w:w="1228" w:type="dxa"/>
          </w:tcPr>
          <w:p w:rsidR="00A82C98" w:rsidRDefault="00A82C98" w:rsidP="005B7920">
            <w:pPr>
              <w:rPr>
                <w:rFonts w:ascii="Arial" w:hAnsi="Arial" w:cs="Arial"/>
                <w:sz w:val="20"/>
              </w:rPr>
            </w:pPr>
            <w:r>
              <w:rPr>
                <w:rFonts w:ascii="Arial" w:hAnsi="Arial" w:cs="Arial"/>
                <w:sz w:val="20"/>
              </w:rPr>
              <w:t>Nummer</w:t>
            </w:r>
          </w:p>
        </w:tc>
        <w:tc>
          <w:tcPr>
            <w:tcW w:w="3553" w:type="dxa"/>
          </w:tcPr>
          <w:p w:rsidR="00A82C98" w:rsidRDefault="00A82C98" w:rsidP="005B7920">
            <w:pPr>
              <w:rPr>
                <w:rFonts w:ascii="Arial" w:hAnsi="Arial" w:cs="Arial"/>
                <w:sz w:val="20"/>
              </w:rPr>
            </w:pPr>
            <w:r>
              <w:rPr>
                <w:rFonts w:ascii="Arial" w:hAnsi="Arial" w:cs="Arial"/>
                <w:sz w:val="20"/>
              </w:rPr>
              <w:t>Omschrijving</w:t>
            </w:r>
          </w:p>
        </w:tc>
        <w:tc>
          <w:tcPr>
            <w:tcW w:w="1061" w:type="dxa"/>
          </w:tcPr>
          <w:p w:rsidR="00A82C98" w:rsidRDefault="00A82C98" w:rsidP="005B7920">
            <w:pPr>
              <w:rPr>
                <w:rFonts w:ascii="Arial" w:hAnsi="Arial" w:cs="Arial"/>
                <w:sz w:val="20"/>
              </w:rPr>
            </w:pPr>
            <w:r>
              <w:rPr>
                <w:rFonts w:ascii="Arial" w:hAnsi="Arial" w:cs="Arial"/>
                <w:sz w:val="20"/>
              </w:rPr>
              <w:t>Eis/Wens</w:t>
            </w:r>
          </w:p>
        </w:tc>
        <w:tc>
          <w:tcPr>
            <w:tcW w:w="837" w:type="dxa"/>
          </w:tcPr>
          <w:p w:rsidR="00A82C98" w:rsidRDefault="00A82C98" w:rsidP="005B7920">
            <w:pPr>
              <w:rPr>
                <w:rFonts w:ascii="Arial" w:hAnsi="Arial" w:cs="Arial"/>
                <w:sz w:val="20"/>
              </w:rPr>
            </w:pPr>
            <w:r>
              <w:rPr>
                <w:rFonts w:ascii="Arial" w:hAnsi="Arial" w:cs="Arial"/>
                <w:sz w:val="20"/>
              </w:rPr>
              <w:t xml:space="preserve">Ja </w:t>
            </w:r>
          </w:p>
        </w:tc>
        <w:tc>
          <w:tcPr>
            <w:tcW w:w="948" w:type="dxa"/>
          </w:tcPr>
          <w:p w:rsidR="00A82C98" w:rsidRDefault="00A82C98" w:rsidP="005B7920">
            <w:pPr>
              <w:rPr>
                <w:rFonts w:ascii="Arial" w:hAnsi="Arial" w:cs="Arial"/>
                <w:sz w:val="20"/>
              </w:rPr>
            </w:pPr>
            <w:r>
              <w:rPr>
                <w:rFonts w:ascii="Arial" w:hAnsi="Arial" w:cs="Arial"/>
                <w:sz w:val="20"/>
              </w:rPr>
              <w:t xml:space="preserve">Nee </w:t>
            </w:r>
          </w:p>
        </w:tc>
        <w:tc>
          <w:tcPr>
            <w:tcW w:w="2151" w:type="dxa"/>
            <w:gridSpan w:val="2"/>
          </w:tcPr>
          <w:p w:rsidR="00A82C98" w:rsidRDefault="00A82C98" w:rsidP="005B7920">
            <w:pPr>
              <w:rPr>
                <w:rFonts w:ascii="Arial" w:hAnsi="Arial" w:cs="Arial"/>
                <w:sz w:val="20"/>
              </w:rPr>
            </w:pPr>
            <w:r>
              <w:rPr>
                <w:rFonts w:ascii="Arial" w:hAnsi="Arial" w:cs="Arial"/>
                <w:sz w:val="20"/>
              </w:rPr>
              <w:t>Opmerking/toelichting indien wens</w:t>
            </w:r>
          </w:p>
        </w:tc>
      </w:tr>
      <w:tr w:rsidR="00A82C98" w:rsidTr="00A82C98">
        <w:trPr>
          <w:gridAfter w:val="1"/>
          <w:wAfter w:w="12" w:type="dxa"/>
        </w:trPr>
        <w:tc>
          <w:tcPr>
            <w:tcW w:w="1228" w:type="dxa"/>
          </w:tcPr>
          <w:p w:rsidR="00A82C98" w:rsidRDefault="00A82C98" w:rsidP="005B7920">
            <w:pPr>
              <w:rPr>
                <w:rFonts w:ascii="Arial" w:hAnsi="Arial" w:cs="Arial"/>
                <w:sz w:val="20"/>
              </w:rPr>
            </w:pPr>
            <w:r>
              <w:rPr>
                <w:rFonts w:ascii="Arial" w:hAnsi="Arial" w:cs="Arial"/>
                <w:sz w:val="20"/>
              </w:rPr>
              <w:t>A3</w:t>
            </w:r>
          </w:p>
        </w:tc>
        <w:tc>
          <w:tcPr>
            <w:tcW w:w="3553" w:type="dxa"/>
          </w:tcPr>
          <w:p w:rsidR="00A82C98" w:rsidRDefault="00A82C98" w:rsidP="005B7920">
            <w:pPr>
              <w:pStyle w:val="Default"/>
              <w:rPr>
                <w:sz w:val="20"/>
                <w:szCs w:val="20"/>
              </w:rPr>
            </w:pPr>
            <w:r>
              <w:rPr>
                <w:sz w:val="20"/>
                <w:szCs w:val="20"/>
              </w:rPr>
              <w:t>Geef aan dat u akkoord gaat dat levering van een nieuw model of type slechts kan plaatsvinden na schriftelijke goedkeuring vanuit Gemeente Waddinxveen en ICT Gouwe-</w:t>
            </w:r>
            <w:proofErr w:type="spellStart"/>
            <w:r>
              <w:rPr>
                <w:sz w:val="20"/>
                <w:szCs w:val="20"/>
              </w:rPr>
              <w:t>Ijssel</w:t>
            </w:r>
            <w:proofErr w:type="spellEnd"/>
          </w:p>
          <w:p w:rsidR="00A82C98" w:rsidRDefault="00A82C98" w:rsidP="005B7920">
            <w:pPr>
              <w:rPr>
                <w:rFonts w:ascii="Arial" w:hAnsi="Arial" w:cs="Arial"/>
                <w:sz w:val="20"/>
              </w:rPr>
            </w:pPr>
          </w:p>
        </w:tc>
        <w:tc>
          <w:tcPr>
            <w:tcW w:w="1061" w:type="dxa"/>
          </w:tcPr>
          <w:p w:rsidR="00A82C98" w:rsidRDefault="00A82C98" w:rsidP="005B7920">
            <w:pPr>
              <w:rPr>
                <w:rFonts w:ascii="Arial" w:hAnsi="Arial" w:cs="Arial"/>
                <w:sz w:val="20"/>
              </w:rPr>
            </w:pPr>
            <w:r>
              <w:rPr>
                <w:rFonts w:ascii="Arial" w:hAnsi="Arial" w:cs="Arial"/>
                <w:sz w:val="20"/>
              </w:rPr>
              <w:t>Eis</w:t>
            </w:r>
          </w:p>
        </w:tc>
        <w:tc>
          <w:tcPr>
            <w:tcW w:w="837" w:type="dxa"/>
          </w:tcPr>
          <w:p w:rsidR="00A82C98" w:rsidRDefault="00A82C98" w:rsidP="005B7920">
            <w:pPr>
              <w:rPr>
                <w:rFonts w:ascii="Arial" w:hAnsi="Arial" w:cs="Arial"/>
                <w:sz w:val="20"/>
              </w:rPr>
            </w:pPr>
          </w:p>
        </w:tc>
        <w:tc>
          <w:tcPr>
            <w:tcW w:w="948" w:type="dxa"/>
          </w:tcPr>
          <w:p w:rsidR="00A82C98" w:rsidRDefault="00A82C98" w:rsidP="005B7920">
            <w:pPr>
              <w:rPr>
                <w:rFonts w:ascii="Arial" w:hAnsi="Arial" w:cs="Arial"/>
                <w:sz w:val="20"/>
              </w:rPr>
            </w:pPr>
          </w:p>
        </w:tc>
        <w:tc>
          <w:tcPr>
            <w:tcW w:w="2151" w:type="dxa"/>
            <w:gridSpan w:val="2"/>
          </w:tcPr>
          <w:p w:rsidR="00A82C98" w:rsidRDefault="00A82C98" w:rsidP="005B7920">
            <w:pPr>
              <w:rPr>
                <w:rFonts w:ascii="Arial" w:hAnsi="Arial" w:cs="Arial"/>
                <w:sz w:val="20"/>
              </w:rPr>
            </w:pPr>
          </w:p>
        </w:tc>
      </w:tr>
      <w:tr w:rsidR="00A82C98" w:rsidTr="00A82C98">
        <w:trPr>
          <w:gridAfter w:val="1"/>
          <w:wAfter w:w="12" w:type="dxa"/>
        </w:trPr>
        <w:tc>
          <w:tcPr>
            <w:tcW w:w="1228" w:type="dxa"/>
          </w:tcPr>
          <w:p w:rsidR="00A82C98" w:rsidRDefault="00A82C98" w:rsidP="005B7920">
            <w:pPr>
              <w:rPr>
                <w:rFonts w:ascii="Arial" w:hAnsi="Arial" w:cs="Arial"/>
                <w:sz w:val="20"/>
              </w:rPr>
            </w:pPr>
            <w:r>
              <w:rPr>
                <w:rFonts w:ascii="Arial" w:hAnsi="Arial" w:cs="Arial"/>
                <w:sz w:val="20"/>
              </w:rPr>
              <w:t>A4</w:t>
            </w:r>
          </w:p>
        </w:tc>
        <w:tc>
          <w:tcPr>
            <w:tcW w:w="3553" w:type="dxa"/>
          </w:tcPr>
          <w:p w:rsidR="00A82C98" w:rsidRDefault="00A82C98" w:rsidP="005B7920">
            <w:pPr>
              <w:pStyle w:val="Default"/>
              <w:rPr>
                <w:sz w:val="20"/>
                <w:szCs w:val="20"/>
              </w:rPr>
            </w:pPr>
            <w:r>
              <w:rPr>
                <w:sz w:val="20"/>
                <w:szCs w:val="20"/>
              </w:rPr>
              <w:t>Leverancier en door de leverancier ingeschakelde derden (dealerorganisatie(s)) brengen gedurende de looptijd van de overeenkomst geen reiskosten, administratiekosten en of voorrijkosten in rekening.</w:t>
            </w:r>
          </w:p>
          <w:p w:rsidR="00A82C98" w:rsidRDefault="00A82C98" w:rsidP="005B7920">
            <w:pPr>
              <w:rPr>
                <w:rFonts w:ascii="Arial" w:hAnsi="Arial" w:cs="Arial"/>
                <w:sz w:val="20"/>
              </w:rPr>
            </w:pPr>
          </w:p>
        </w:tc>
        <w:tc>
          <w:tcPr>
            <w:tcW w:w="1061" w:type="dxa"/>
          </w:tcPr>
          <w:p w:rsidR="00A82C98" w:rsidRDefault="00A82C98" w:rsidP="005B7920">
            <w:pPr>
              <w:rPr>
                <w:rFonts w:ascii="Arial" w:hAnsi="Arial" w:cs="Arial"/>
                <w:sz w:val="20"/>
              </w:rPr>
            </w:pPr>
            <w:r>
              <w:rPr>
                <w:rFonts w:ascii="Arial" w:hAnsi="Arial" w:cs="Arial"/>
                <w:sz w:val="20"/>
              </w:rPr>
              <w:t>Eis</w:t>
            </w:r>
          </w:p>
        </w:tc>
        <w:tc>
          <w:tcPr>
            <w:tcW w:w="837" w:type="dxa"/>
          </w:tcPr>
          <w:p w:rsidR="00A82C98" w:rsidRDefault="00A82C98" w:rsidP="005B7920">
            <w:pPr>
              <w:rPr>
                <w:rFonts w:ascii="Arial" w:hAnsi="Arial" w:cs="Arial"/>
                <w:sz w:val="20"/>
              </w:rPr>
            </w:pPr>
          </w:p>
        </w:tc>
        <w:tc>
          <w:tcPr>
            <w:tcW w:w="948" w:type="dxa"/>
          </w:tcPr>
          <w:p w:rsidR="00A82C98" w:rsidRDefault="00A82C98" w:rsidP="005B7920">
            <w:pPr>
              <w:rPr>
                <w:rFonts w:ascii="Arial" w:hAnsi="Arial" w:cs="Arial"/>
                <w:sz w:val="20"/>
              </w:rPr>
            </w:pPr>
          </w:p>
        </w:tc>
        <w:tc>
          <w:tcPr>
            <w:tcW w:w="2151" w:type="dxa"/>
            <w:gridSpan w:val="2"/>
          </w:tcPr>
          <w:p w:rsidR="00A82C98" w:rsidRDefault="00A82C98" w:rsidP="005B7920">
            <w:pPr>
              <w:rPr>
                <w:rFonts w:ascii="Arial" w:hAnsi="Arial" w:cs="Arial"/>
                <w:sz w:val="20"/>
              </w:rPr>
            </w:pPr>
          </w:p>
        </w:tc>
      </w:tr>
      <w:tr w:rsidR="00A82C98" w:rsidTr="00A82C98">
        <w:trPr>
          <w:gridAfter w:val="1"/>
          <w:wAfter w:w="12" w:type="dxa"/>
        </w:trPr>
        <w:tc>
          <w:tcPr>
            <w:tcW w:w="1228" w:type="dxa"/>
          </w:tcPr>
          <w:p w:rsidR="00A82C98" w:rsidRPr="00332E36" w:rsidRDefault="00A82C98" w:rsidP="005B7920">
            <w:pPr>
              <w:rPr>
                <w:rFonts w:ascii="Arial" w:hAnsi="Arial" w:cs="Arial"/>
                <w:sz w:val="20"/>
              </w:rPr>
            </w:pPr>
            <w:r>
              <w:rPr>
                <w:rFonts w:ascii="Arial" w:hAnsi="Arial" w:cs="Arial"/>
                <w:sz w:val="20"/>
              </w:rPr>
              <w:t>A5</w:t>
            </w:r>
          </w:p>
        </w:tc>
        <w:tc>
          <w:tcPr>
            <w:tcW w:w="3553" w:type="dxa"/>
          </w:tcPr>
          <w:p w:rsidR="00A82C98" w:rsidRDefault="00A82C98" w:rsidP="005B7920">
            <w:pPr>
              <w:pStyle w:val="Default"/>
              <w:rPr>
                <w:sz w:val="20"/>
                <w:szCs w:val="20"/>
              </w:rPr>
            </w:pPr>
            <w:r>
              <w:rPr>
                <w:sz w:val="20"/>
                <w:szCs w:val="20"/>
              </w:rPr>
              <w:t xml:space="preserve">Medewerkers spreken de Nederlandse taal </w:t>
            </w:r>
          </w:p>
          <w:p w:rsidR="00A82C98" w:rsidRPr="00332E36" w:rsidRDefault="00A82C98" w:rsidP="005B7920">
            <w:pPr>
              <w:pStyle w:val="Default"/>
              <w:rPr>
                <w:sz w:val="20"/>
                <w:szCs w:val="20"/>
              </w:rPr>
            </w:pPr>
          </w:p>
        </w:tc>
        <w:tc>
          <w:tcPr>
            <w:tcW w:w="1061" w:type="dxa"/>
          </w:tcPr>
          <w:p w:rsidR="00A82C98" w:rsidRPr="00332E36" w:rsidRDefault="00A82C98" w:rsidP="005B7920">
            <w:pPr>
              <w:rPr>
                <w:rFonts w:ascii="Arial" w:hAnsi="Arial" w:cs="Arial"/>
                <w:sz w:val="20"/>
              </w:rPr>
            </w:pPr>
            <w:r>
              <w:rPr>
                <w:rFonts w:ascii="Arial" w:hAnsi="Arial" w:cs="Arial"/>
                <w:sz w:val="20"/>
              </w:rPr>
              <w:t>Eis</w:t>
            </w:r>
          </w:p>
        </w:tc>
        <w:tc>
          <w:tcPr>
            <w:tcW w:w="837" w:type="dxa"/>
          </w:tcPr>
          <w:p w:rsidR="00A82C98" w:rsidRPr="00332E36" w:rsidRDefault="00A82C98" w:rsidP="005B7920">
            <w:pPr>
              <w:rPr>
                <w:rFonts w:ascii="Arial" w:hAnsi="Arial" w:cs="Arial"/>
                <w:b/>
                <w:sz w:val="20"/>
              </w:rPr>
            </w:pPr>
          </w:p>
        </w:tc>
        <w:tc>
          <w:tcPr>
            <w:tcW w:w="948" w:type="dxa"/>
          </w:tcPr>
          <w:p w:rsidR="00A82C98" w:rsidRPr="00332E36" w:rsidRDefault="00A82C98" w:rsidP="005B7920">
            <w:pPr>
              <w:rPr>
                <w:rFonts w:ascii="Arial" w:hAnsi="Arial" w:cs="Arial"/>
                <w:b/>
                <w:sz w:val="20"/>
              </w:rPr>
            </w:pPr>
          </w:p>
        </w:tc>
        <w:tc>
          <w:tcPr>
            <w:tcW w:w="2151" w:type="dxa"/>
            <w:gridSpan w:val="2"/>
          </w:tcPr>
          <w:p w:rsidR="00A82C98" w:rsidRPr="00332E36" w:rsidRDefault="00A82C98" w:rsidP="005B7920">
            <w:pPr>
              <w:rPr>
                <w:rFonts w:ascii="Arial" w:hAnsi="Arial" w:cs="Arial"/>
                <w:b/>
                <w:sz w:val="20"/>
              </w:rPr>
            </w:pPr>
          </w:p>
        </w:tc>
      </w:tr>
      <w:tr w:rsidR="00A82C98" w:rsidTr="00A82C98">
        <w:trPr>
          <w:gridAfter w:val="1"/>
          <w:wAfter w:w="12" w:type="dxa"/>
          <w:trHeight w:val="4547"/>
        </w:trPr>
        <w:tc>
          <w:tcPr>
            <w:tcW w:w="1228" w:type="dxa"/>
          </w:tcPr>
          <w:p w:rsidR="00A82C98" w:rsidRPr="00332E36" w:rsidRDefault="00A82C98" w:rsidP="005B7920">
            <w:pPr>
              <w:rPr>
                <w:rFonts w:ascii="Arial" w:hAnsi="Arial" w:cs="Arial"/>
                <w:sz w:val="20"/>
              </w:rPr>
            </w:pPr>
            <w:r w:rsidRPr="00332E36">
              <w:rPr>
                <w:rFonts w:ascii="Arial" w:hAnsi="Arial" w:cs="Arial"/>
                <w:sz w:val="20"/>
              </w:rPr>
              <w:t>A7</w:t>
            </w:r>
          </w:p>
        </w:tc>
        <w:tc>
          <w:tcPr>
            <w:tcW w:w="3553" w:type="dxa"/>
          </w:tcPr>
          <w:p w:rsidR="00A82C98" w:rsidRDefault="00A82C98" w:rsidP="005B7920">
            <w:pPr>
              <w:pStyle w:val="Default"/>
              <w:rPr>
                <w:sz w:val="20"/>
                <w:szCs w:val="20"/>
              </w:rPr>
            </w:pPr>
            <w:r>
              <w:rPr>
                <w:sz w:val="20"/>
                <w:szCs w:val="20"/>
              </w:rPr>
              <w:t xml:space="preserve">Leverancier voorziet in een </w:t>
            </w:r>
            <w:proofErr w:type="spellStart"/>
            <w:r>
              <w:rPr>
                <w:sz w:val="20"/>
                <w:szCs w:val="20"/>
              </w:rPr>
              <w:t>dedicated</w:t>
            </w:r>
            <w:proofErr w:type="spellEnd"/>
            <w:r>
              <w:rPr>
                <w:sz w:val="20"/>
                <w:szCs w:val="20"/>
              </w:rPr>
              <w:t xml:space="preserve"> accountteam waarvan tenminste één persoon mandaat heeft. </w:t>
            </w:r>
          </w:p>
          <w:p w:rsidR="00A82C98" w:rsidRDefault="00A82C98" w:rsidP="005B7920">
            <w:pPr>
              <w:pStyle w:val="Default"/>
              <w:rPr>
                <w:sz w:val="20"/>
                <w:szCs w:val="20"/>
              </w:rPr>
            </w:pPr>
            <w:r>
              <w:rPr>
                <w:rFonts w:ascii="Times New Roman" w:hAnsi="Times New Roman" w:cs="Times New Roman"/>
                <w:sz w:val="20"/>
                <w:szCs w:val="20"/>
              </w:rPr>
              <w:t xml:space="preserve">- </w:t>
            </w:r>
            <w:r>
              <w:rPr>
                <w:sz w:val="20"/>
                <w:szCs w:val="20"/>
              </w:rPr>
              <w:t xml:space="preserve">Het accountteam is te allen tijde op de hoogte van de gemaakte afspraken met betrekking tot de overeenkomst. </w:t>
            </w:r>
          </w:p>
          <w:p w:rsidR="00A82C98" w:rsidRDefault="00A82C98" w:rsidP="005B7920">
            <w:pPr>
              <w:pStyle w:val="Default"/>
              <w:rPr>
                <w:sz w:val="20"/>
                <w:szCs w:val="20"/>
              </w:rPr>
            </w:pPr>
            <w:r>
              <w:rPr>
                <w:rFonts w:ascii="Times New Roman" w:hAnsi="Times New Roman" w:cs="Times New Roman"/>
                <w:sz w:val="20"/>
                <w:szCs w:val="20"/>
              </w:rPr>
              <w:t xml:space="preserve">- </w:t>
            </w:r>
            <w:r>
              <w:rPr>
                <w:sz w:val="20"/>
                <w:szCs w:val="20"/>
              </w:rPr>
              <w:t>Het accountteam is te allen tijde bereikbaar voor zaken van</w:t>
            </w:r>
            <w:r w:rsidRPr="00332E36">
              <w:rPr>
                <w:sz w:val="20"/>
                <w:szCs w:val="20"/>
                <w:lang w:val="nl-BE"/>
              </w:rPr>
              <w:t xml:space="preserve"> </w:t>
            </w:r>
            <w:proofErr w:type="spellStart"/>
            <w:r w:rsidRPr="00332E36">
              <w:rPr>
                <w:sz w:val="20"/>
                <w:szCs w:val="20"/>
                <w:lang w:val="nl-BE"/>
              </w:rPr>
              <w:t>producttechnische</w:t>
            </w:r>
            <w:proofErr w:type="spellEnd"/>
            <w:r>
              <w:rPr>
                <w:sz w:val="20"/>
                <w:szCs w:val="20"/>
              </w:rPr>
              <w:t xml:space="preserve"> en of commerciële aard. </w:t>
            </w:r>
          </w:p>
          <w:p w:rsidR="00A82C98" w:rsidRPr="00332E36" w:rsidRDefault="00A82C98" w:rsidP="005B7920">
            <w:pPr>
              <w:pStyle w:val="Default"/>
              <w:ind w:firstLine="708"/>
              <w:rPr>
                <w:b/>
                <w:sz w:val="20"/>
                <w:szCs w:val="20"/>
              </w:rPr>
            </w:pPr>
          </w:p>
        </w:tc>
        <w:tc>
          <w:tcPr>
            <w:tcW w:w="1061" w:type="dxa"/>
          </w:tcPr>
          <w:p w:rsidR="00A82C98" w:rsidRPr="00D67837" w:rsidRDefault="00A82C98" w:rsidP="005B7920">
            <w:pPr>
              <w:rPr>
                <w:rFonts w:ascii="Arial" w:hAnsi="Arial" w:cs="Arial"/>
                <w:sz w:val="20"/>
              </w:rPr>
            </w:pPr>
            <w:r>
              <w:rPr>
                <w:rFonts w:ascii="Arial" w:hAnsi="Arial" w:cs="Arial"/>
                <w:sz w:val="20"/>
              </w:rPr>
              <w:t>eis</w:t>
            </w:r>
          </w:p>
        </w:tc>
        <w:tc>
          <w:tcPr>
            <w:tcW w:w="837" w:type="dxa"/>
          </w:tcPr>
          <w:p w:rsidR="00A82C98" w:rsidRPr="00332E36" w:rsidRDefault="00A82C98" w:rsidP="005B7920">
            <w:pPr>
              <w:rPr>
                <w:rFonts w:ascii="Arial" w:hAnsi="Arial" w:cs="Arial"/>
                <w:b/>
                <w:sz w:val="20"/>
              </w:rPr>
            </w:pPr>
          </w:p>
        </w:tc>
        <w:tc>
          <w:tcPr>
            <w:tcW w:w="948" w:type="dxa"/>
          </w:tcPr>
          <w:p w:rsidR="00A82C98" w:rsidRPr="00332E36" w:rsidRDefault="00A82C98" w:rsidP="005B7920">
            <w:pPr>
              <w:rPr>
                <w:rFonts w:ascii="Arial" w:hAnsi="Arial" w:cs="Arial"/>
                <w:b/>
                <w:sz w:val="20"/>
              </w:rPr>
            </w:pPr>
          </w:p>
        </w:tc>
        <w:tc>
          <w:tcPr>
            <w:tcW w:w="2151" w:type="dxa"/>
            <w:gridSpan w:val="2"/>
          </w:tcPr>
          <w:p w:rsidR="00A82C98" w:rsidRPr="00332E36" w:rsidRDefault="00A82C98" w:rsidP="005B7920">
            <w:pPr>
              <w:rPr>
                <w:rFonts w:ascii="Arial" w:hAnsi="Arial" w:cs="Arial"/>
                <w:b/>
                <w:sz w:val="20"/>
              </w:rPr>
            </w:pPr>
          </w:p>
        </w:tc>
      </w:tr>
    </w:tbl>
    <w:p w:rsidR="00A82C98" w:rsidRDefault="00A82C98" w:rsidP="00A82C98">
      <w:pPr>
        <w:rPr>
          <w:rFonts w:ascii="Arial" w:hAnsi="Arial" w:cs="Arial"/>
          <w:sz w:val="20"/>
        </w:rPr>
      </w:pPr>
    </w:p>
    <w:p w:rsidR="00A82C98" w:rsidRDefault="00A82C98" w:rsidP="00A82C98">
      <w:pPr>
        <w:rPr>
          <w:rFonts w:ascii="Arial" w:hAnsi="Arial" w:cs="Arial"/>
          <w:sz w:val="20"/>
        </w:rPr>
      </w:pPr>
    </w:p>
    <w:p w:rsidR="00A82C98" w:rsidRDefault="00A82C98" w:rsidP="00A82C98">
      <w:pPr>
        <w:rPr>
          <w:rFonts w:ascii="Arial" w:hAnsi="Arial" w:cs="Arial"/>
          <w:sz w:val="20"/>
        </w:rPr>
      </w:pPr>
    </w:p>
    <w:p w:rsidR="00A82C98" w:rsidRDefault="00A82C98" w:rsidP="00A82C98">
      <w:pPr>
        <w:rPr>
          <w:rFonts w:ascii="Arial" w:hAnsi="Arial" w:cs="Arial"/>
          <w:sz w:val="20"/>
        </w:rPr>
      </w:pPr>
    </w:p>
    <w:p w:rsidR="00A82C98" w:rsidRDefault="00A82C98" w:rsidP="00A82C98">
      <w:pPr>
        <w:rPr>
          <w:rFonts w:ascii="Arial" w:hAnsi="Arial" w:cs="Arial"/>
          <w:sz w:val="20"/>
        </w:rPr>
      </w:pPr>
    </w:p>
    <w:p w:rsidR="00A82C98" w:rsidRDefault="00A82C98" w:rsidP="00A82C98">
      <w:pPr>
        <w:rPr>
          <w:rFonts w:ascii="Arial" w:hAnsi="Arial" w:cs="Arial"/>
          <w:sz w:val="20"/>
        </w:rPr>
      </w:pPr>
    </w:p>
    <w:p w:rsidR="00A82C98" w:rsidRDefault="00A82C98" w:rsidP="00A82C98">
      <w:pPr>
        <w:rPr>
          <w:rFonts w:ascii="Arial" w:hAnsi="Arial" w:cs="Arial"/>
          <w:sz w:val="20"/>
        </w:rPr>
      </w:pPr>
    </w:p>
    <w:p w:rsidR="00A82C98" w:rsidRDefault="00A82C98" w:rsidP="00A82C98">
      <w:pPr>
        <w:rPr>
          <w:rFonts w:ascii="Arial" w:hAnsi="Arial" w:cs="Arial"/>
          <w:sz w:val="20"/>
        </w:rPr>
      </w:pPr>
    </w:p>
    <w:p w:rsidR="00A82C98" w:rsidRDefault="00A82C98" w:rsidP="00A82C98">
      <w:pPr>
        <w:rPr>
          <w:rFonts w:ascii="Arial" w:hAnsi="Arial" w:cs="Arial"/>
          <w:sz w:val="20"/>
        </w:rPr>
      </w:pPr>
    </w:p>
    <w:p w:rsidR="00A82C98" w:rsidRDefault="00A82C98" w:rsidP="00A82C98">
      <w:pPr>
        <w:rPr>
          <w:rFonts w:ascii="Arial" w:hAnsi="Arial" w:cs="Arial"/>
          <w:sz w:val="20"/>
        </w:rPr>
      </w:pPr>
    </w:p>
    <w:p w:rsidR="00A82C98" w:rsidRDefault="00A82C98" w:rsidP="00A82C98">
      <w:pPr>
        <w:rPr>
          <w:rFonts w:ascii="Arial" w:hAnsi="Arial" w:cs="Arial"/>
          <w:sz w:val="20"/>
        </w:rPr>
      </w:pPr>
    </w:p>
    <w:tbl>
      <w:tblPr>
        <w:tblStyle w:val="Tabelraster"/>
        <w:tblW w:w="9776" w:type="dxa"/>
        <w:tblLook w:val="04A0" w:firstRow="1" w:lastRow="0" w:firstColumn="1" w:lastColumn="0" w:noHBand="0" w:noVBand="1"/>
      </w:tblPr>
      <w:tblGrid>
        <w:gridCol w:w="1122"/>
        <w:gridCol w:w="3627"/>
        <w:gridCol w:w="1058"/>
        <w:gridCol w:w="862"/>
        <w:gridCol w:w="981"/>
        <w:gridCol w:w="2126"/>
      </w:tblGrid>
      <w:tr w:rsidR="00A82C98" w:rsidTr="00A82C98">
        <w:tc>
          <w:tcPr>
            <w:tcW w:w="9776" w:type="dxa"/>
            <w:gridSpan w:val="6"/>
            <w:shd w:val="clear" w:color="auto" w:fill="A6A6A6" w:themeFill="background1" w:themeFillShade="A6"/>
          </w:tcPr>
          <w:p w:rsidR="00A82C98" w:rsidRDefault="00A82C98" w:rsidP="005B7920">
            <w:pPr>
              <w:jc w:val="center"/>
              <w:rPr>
                <w:rFonts w:ascii="Arial" w:hAnsi="Arial" w:cs="Arial"/>
                <w:sz w:val="20"/>
              </w:rPr>
            </w:pPr>
            <w:r>
              <w:rPr>
                <w:rFonts w:ascii="Arial" w:hAnsi="Arial" w:cs="Arial"/>
                <w:sz w:val="20"/>
              </w:rPr>
              <w:lastRenderedPageBreak/>
              <w:t>Bestellen</w:t>
            </w:r>
          </w:p>
        </w:tc>
      </w:tr>
      <w:tr w:rsidR="00A82C98" w:rsidTr="00A82C98">
        <w:tc>
          <w:tcPr>
            <w:tcW w:w="1122" w:type="dxa"/>
          </w:tcPr>
          <w:p w:rsidR="00A82C98" w:rsidRDefault="00A82C98" w:rsidP="005B7920">
            <w:pPr>
              <w:rPr>
                <w:rFonts w:ascii="Arial" w:hAnsi="Arial" w:cs="Arial"/>
                <w:sz w:val="20"/>
              </w:rPr>
            </w:pPr>
            <w:r>
              <w:rPr>
                <w:rFonts w:ascii="Arial" w:hAnsi="Arial" w:cs="Arial"/>
                <w:sz w:val="20"/>
              </w:rPr>
              <w:t>Nummer</w:t>
            </w:r>
          </w:p>
        </w:tc>
        <w:tc>
          <w:tcPr>
            <w:tcW w:w="3627" w:type="dxa"/>
          </w:tcPr>
          <w:p w:rsidR="00A82C98" w:rsidRDefault="00A82C98" w:rsidP="005B7920">
            <w:pPr>
              <w:rPr>
                <w:rFonts w:ascii="Arial" w:hAnsi="Arial" w:cs="Arial"/>
                <w:sz w:val="20"/>
              </w:rPr>
            </w:pPr>
            <w:r>
              <w:rPr>
                <w:rFonts w:ascii="Arial" w:hAnsi="Arial" w:cs="Arial"/>
                <w:sz w:val="20"/>
              </w:rPr>
              <w:t xml:space="preserve">Omschrijving </w:t>
            </w:r>
          </w:p>
        </w:tc>
        <w:tc>
          <w:tcPr>
            <w:tcW w:w="1058" w:type="dxa"/>
          </w:tcPr>
          <w:p w:rsidR="00A82C98" w:rsidRDefault="00A82C98" w:rsidP="005B7920">
            <w:pPr>
              <w:rPr>
                <w:rFonts w:ascii="Arial" w:hAnsi="Arial" w:cs="Arial"/>
                <w:sz w:val="20"/>
              </w:rPr>
            </w:pPr>
            <w:r>
              <w:rPr>
                <w:rFonts w:ascii="Arial" w:hAnsi="Arial" w:cs="Arial"/>
                <w:sz w:val="20"/>
              </w:rPr>
              <w:t>Eis / Wens</w:t>
            </w:r>
          </w:p>
        </w:tc>
        <w:tc>
          <w:tcPr>
            <w:tcW w:w="862" w:type="dxa"/>
          </w:tcPr>
          <w:p w:rsidR="00A82C98" w:rsidRDefault="00A82C98" w:rsidP="005B7920">
            <w:pPr>
              <w:rPr>
                <w:rFonts w:ascii="Arial" w:hAnsi="Arial" w:cs="Arial"/>
                <w:sz w:val="20"/>
              </w:rPr>
            </w:pPr>
            <w:r>
              <w:rPr>
                <w:rFonts w:ascii="Arial" w:hAnsi="Arial" w:cs="Arial"/>
                <w:sz w:val="20"/>
              </w:rPr>
              <w:t xml:space="preserve">Ja </w:t>
            </w:r>
          </w:p>
        </w:tc>
        <w:tc>
          <w:tcPr>
            <w:tcW w:w="981" w:type="dxa"/>
          </w:tcPr>
          <w:p w:rsidR="00A82C98" w:rsidRDefault="00A82C98" w:rsidP="005B7920">
            <w:pPr>
              <w:rPr>
                <w:rFonts w:ascii="Arial" w:hAnsi="Arial" w:cs="Arial"/>
                <w:sz w:val="20"/>
              </w:rPr>
            </w:pPr>
            <w:r>
              <w:rPr>
                <w:rFonts w:ascii="Arial" w:hAnsi="Arial" w:cs="Arial"/>
                <w:sz w:val="20"/>
              </w:rPr>
              <w:t xml:space="preserve">Nee </w:t>
            </w:r>
          </w:p>
        </w:tc>
        <w:tc>
          <w:tcPr>
            <w:tcW w:w="2126" w:type="dxa"/>
          </w:tcPr>
          <w:p w:rsidR="00A82C98" w:rsidRDefault="00A82C98" w:rsidP="005B7920">
            <w:pPr>
              <w:rPr>
                <w:rFonts w:ascii="Arial" w:hAnsi="Arial" w:cs="Arial"/>
                <w:sz w:val="20"/>
              </w:rPr>
            </w:pPr>
            <w:r>
              <w:rPr>
                <w:rFonts w:ascii="Arial" w:hAnsi="Arial" w:cs="Arial"/>
                <w:sz w:val="20"/>
              </w:rPr>
              <w:t>Opmerking</w:t>
            </w:r>
          </w:p>
        </w:tc>
      </w:tr>
      <w:tr w:rsidR="00A82C98" w:rsidTr="00A82C98">
        <w:trPr>
          <w:trHeight w:val="3260"/>
        </w:trPr>
        <w:tc>
          <w:tcPr>
            <w:tcW w:w="1122" w:type="dxa"/>
          </w:tcPr>
          <w:p w:rsidR="00A82C98" w:rsidRDefault="00A82C98" w:rsidP="005B7920">
            <w:pPr>
              <w:rPr>
                <w:rFonts w:ascii="Arial" w:hAnsi="Arial" w:cs="Arial"/>
                <w:sz w:val="20"/>
              </w:rPr>
            </w:pPr>
            <w:r>
              <w:rPr>
                <w:rFonts w:ascii="Arial" w:hAnsi="Arial" w:cs="Arial"/>
                <w:sz w:val="20"/>
              </w:rPr>
              <w:t>B1</w:t>
            </w:r>
          </w:p>
        </w:tc>
        <w:tc>
          <w:tcPr>
            <w:tcW w:w="3627" w:type="dxa"/>
          </w:tcPr>
          <w:p w:rsidR="00A82C98" w:rsidRDefault="00A82C98" w:rsidP="005B7920">
            <w:pPr>
              <w:pStyle w:val="Default"/>
              <w:rPr>
                <w:sz w:val="20"/>
                <w:szCs w:val="20"/>
              </w:rPr>
            </w:pPr>
            <w:r>
              <w:rPr>
                <w:sz w:val="20"/>
                <w:szCs w:val="20"/>
              </w:rPr>
              <w:t>Het kernassortiment mag maximaal 1 x per 6 maanden gewijzigd worden. Model of type wijziging. Leverancier dient aan te geven hoe gegarandeerd wordt dat gedurende minimaal 6 aaneengesloten maanden de overeengekomen modellen en typen beschikbaar zijn en blijven. Mocht End of Life plaatsvinden binnen een aaneengesloten periode als bedoeld in B1 neemt de leverancier daarvoor adequate maatregelen. Bedoelde maatregelen kunnen nimmer een verhoging van de afgesproken prijzen tot gevolg hebben.</w:t>
            </w:r>
          </w:p>
          <w:p w:rsidR="00A82C98" w:rsidRDefault="00A82C98" w:rsidP="005B7920">
            <w:pPr>
              <w:rPr>
                <w:rFonts w:ascii="Arial" w:hAnsi="Arial" w:cs="Arial"/>
                <w:sz w:val="20"/>
              </w:rPr>
            </w:pPr>
          </w:p>
        </w:tc>
        <w:tc>
          <w:tcPr>
            <w:tcW w:w="1058" w:type="dxa"/>
          </w:tcPr>
          <w:p w:rsidR="00A82C98" w:rsidRDefault="00A82C98" w:rsidP="005B7920">
            <w:pPr>
              <w:rPr>
                <w:rFonts w:ascii="Arial" w:hAnsi="Arial" w:cs="Arial"/>
                <w:sz w:val="20"/>
              </w:rPr>
            </w:pPr>
            <w:r>
              <w:rPr>
                <w:rFonts w:ascii="Arial" w:hAnsi="Arial" w:cs="Arial"/>
                <w:sz w:val="20"/>
              </w:rPr>
              <w:t>Eis</w:t>
            </w:r>
          </w:p>
        </w:tc>
        <w:tc>
          <w:tcPr>
            <w:tcW w:w="862" w:type="dxa"/>
          </w:tcPr>
          <w:p w:rsidR="00A82C98" w:rsidRDefault="00A82C98" w:rsidP="005B7920">
            <w:pPr>
              <w:rPr>
                <w:rFonts w:ascii="Arial" w:hAnsi="Arial" w:cs="Arial"/>
                <w:sz w:val="20"/>
              </w:rPr>
            </w:pPr>
          </w:p>
        </w:tc>
        <w:tc>
          <w:tcPr>
            <w:tcW w:w="981" w:type="dxa"/>
          </w:tcPr>
          <w:p w:rsidR="00A82C98" w:rsidRDefault="00A82C98" w:rsidP="005B7920">
            <w:pPr>
              <w:rPr>
                <w:rFonts w:ascii="Arial" w:hAnsi="Arial" w:cs="Arial"/>
                <w:sz w:val="20"/>
              </w:rPr>
            </w:pPr>
          </w:p>
        </w:tc>
        <w:tc>
          <w:tcPr>
            <w:tcW w:w="2126" w:type="dxa"/>
          </w:tcPr>
          <w:p w:rsidR="00A82C98" w:rsidRDefault="00A82C98" w:rsidP="005B7920">
            <w:pPr>
              <w:rPr>
                <w:rFonts w:ascii="Arial" w:hAnsi="Arial" w:cs="Arial"/>
                <w:sz w:val="20"/>
              </w:rPr>
            </w:pPr>
          </w:p>
        </w:tc>
      </w:tr>
      <w:tr w:rsidR="00A82C98" w:rsidTr="00A82C98">
        <w:tc>
          <w:tcPr>
            <w:tcW w:w="1122" w:type="dxa"/>
          </w:tcPr>
          <w:p w:rsidR="00A82C98" w:rsidRDefault="00A82C98" w:rsidP="005B7920">
            <w:pPr>
              <w:rPr>
                <w:rFonts w:ascii="Arial" w:hAnsi="Arial" w:cs="Arial"/>
                <w:sz w:val="20"/>
              </w:rPr>
            </w:pPr>
            <w:r>
              <w:rPr>
                <w:rFonts w:ascii="Arial" w:hAnsi="Arial" w:cs="Arial"/>
                <w:sz w:val="20"/>
              </w:rPr>
              <w:t>B4</w:t>
            </w:r>
          </w:p>
        </w:tc>
        <w:tc>
          <w:tcPr>
            <w:tcW w:w="3627" w:type="dxa"/>
          </w:tcPr>
          <w:p w:rsidR="00A82C98" w:rsidRDefault="00A82C98" w:rsidP="005B7920">
            <w:pPr>
              <w:pStyle w:val="Default"/>
              <w:rPr>
                <w:sz w:val="20"/>
                <w:szCs w:val="20"/>
              </w:rPr>
            </w:pPr>
            <w:r>
              <w:rPr>
                <w:sz w:val="20"/>
                <w:szCs w:val="20"/>
              </w:rPr>
              <w:t>Onze voorkeur heeft om bestelling te kunnen doen via de website van de leverancier ongeacht welke dealer organisatie de hardware levert.</w:t>
            </w:r>
          </w:p>
          <w:p w:rsidR="00A82C98" w:rsidRDefault="00A82C98" w:rsidP="005B7920">
            <w:pPr>
              <w:pStyle w:val="Default"/>
              <w:rPr>
                <w:sz w:val="20"/>
                <w:szCs w:val="20"/>
              </w:rPr>
            </w:pPr>
            <w:r>
              <w:rPr>
                <w:sz w:val="20"/>
                <w:szCs w:val="20"/>
              </w:rPr>
              <w:t>Welke mogelijkheden heeft u voor het doen van bestellingen?</w:t>
            </w:r>
          </w:p>
          <w:p w:rsidR="00A82C98" w:rsidRDefault="00A82C98" w:rsidP="005B7920">
            <w:pPr>
              <w:pStyle w:val="Default"/>
              <w:rPr>
                <w:sz w:val="20"/>
                <w:szCs w:val="20"/>
              </w:rPr>
            </w:pPr>
            <w:r>
              <w:rPr>
                <w:sz w:val="20"/>
                <w:szCs w:val="20"/>
              </w:rPr>
              <w:t>-U wordt beoordeeld op de mogelijkheden die u beidt voor het doen van bestellingen</w:t>
            </w:r>
          </w:p>
          <w:p w:rsidR="00A82C98" w:rsidRDefault="00A82C98" w:rsidP="005B7920">
            <w:pPr>
              <w:pStyle w:val="Default"/>
              <w:rPr>
                <w:sz w:val="20"/>
                <w:szCs w:val="20"/>
              </w:rPr>
            </w:pPr>
            <w:r>
              <w:rPr>
                <w:sz w:val="20"/>
                <w:szCs w:val="20"/>
              </w:rPr>
              <w:t>- De uit uw uitleg blijkende mate van snelheid en gebruiksvriendelijkheid bij het doen van bestellingen.</w:t>
            </w:r>
          </w:p>
          <w:p w:rsidR="00A82C98" w:rsidRDefault="00A82C98" w:rsidP="005B7920">
            <w:pPr>
              <w:pStyle w:val="Default"/>
              <w:rPr>
                <w:sz w:val="20"/>
                <w:szCs w:val="20"/>
              </w:rPr>
            </w:pPr>
          </w:p>
        </w:tc>
        <w:tc>
          <w:tcPr>
            <w:tcW w:w="1058" w:type="dxa"/>
          </w:tcPr>
          <w:p w:rsidR="00A82C98" w:rsidRDefault="00A82C98" w:rsidP="005B7920">
            <w:pPr>
              <w:rPr>
                <w:rFonts w:ascii="Arial" w:hAnsi="Arial" w:cs="Arial"/>
                <w:sz w:val="20"/>
              </w:rPr>
            </w:pPr>
            <w:r>
              <w:rPr>
                <w:rFonts w:ascii="Arial" w:hAnsi="Arial" w:cs="Arial"/>
                <w:sz w:val="20"/>
              </w:rPr>
              <w:t>Wens</w:t>
            </w:r>
          </w:p>
        </w:tc>
        <w:tc>
          <w:tcPr>
            <w:tcW w:w="862" w:type="dxa"/>
          </w:tcPr>
          <w:p w:rsidR="00A82C98" w:rsidRDefault="00A82C98" w:rsidP="005B7920">
            <w:pPr>
              <w:rPr>
                <w:rFonts w:ascii="Arial" w:hAnsi="Arial" w:cs="Arial"/>
                <w:sz w:val="20"/>
              </w:rPr>
            </w:pPr>
          </w:p>
        </w:tc>
        <w:tc>
          <w:tcPr>
            <w:tcW w:w="981" w:type="dxa"/>
          </w:tcPr>
          <w:p w:rsidR="00A82C98" w:rsidRDefault="00A82C98" w:rsidP="005B7920">
            <w:pPr>
              <w:rPr>
                <w:rFonts w:ascii="Arial" w:hAnsi="Arial" w:cs="Arial"/>
                <w:sz w:val="20"/>
              </w:rPr>
            </w:pPr>
          </w:p>
        </w:tc>
        <w:tc>
          <w:tcPr>
            <w:tcW w:w="2126" w:type="dxa"/>
          </w:tcPr>
          <w:p w:rsidR="00A82C98" w:rsidRDefault="00A82C98" w:rsidP="005B7920">
            <w:pPr>
              <w:rPr>
                <w:rFonts w:ascii="Arial" w:hAnsi="Arial" w:cs="Arial"/>
                <w:sz w:val="20"/>
              </w:rPr>
            </w:pPr>
          </w:p>
        </w:tc>
      </w:tr>
    </w:tbl>
    <w:p w:rsidR="00A82C98" w:rsidRDefault="00A82C98" w:rsidP="00A82C98">
      <w:pPr>
        <w:rPr>
          <w:rFonts w:ascii="Arial" w:hAnsi="Arial" w:cs="Arial"/>
          <w:sz w:val="20"/>
        </w:rPr>
      </w:pPr>
    </w:p>
    <w:p w:rsidR="00A82C98" w:rsidRDefault="00A82C98" w:rsidP="00A82C98">
      <w:pPr>
        <w:rPr>
          <w:rFonts w:ascii="Arial" w:hAnsi="Arial" w:cs="Arial"/>
          <w:sz w:val="20"/>
        </w:rPr>
      </w:pPr>
    </w:p>
    <w:p w:rsidR="00A82C98" w:rsidRDefault="00A82C98" w:rsidP="00A82C98">
      <w:pPr>
        <w:rPr>
          <w:rFonts w:ascii="Arial" w:hAnsi="Arial" w:cs="Arial"/>
          <w:sz w:val="20"/>
        </w:rPr>
      </w:pPr>
    </w:p>
    <w:tbl>
      <w:tblPr>
        <w:tblStyle w:val="Tabelraster"/>
        <w:tblW w:w="9776" w:type="dxa"/>
        <w:tblLook w:val="04A0" w:firstRow="1" w:lastRow="0" w:firstColumn="1" w:lastColumn="0" w:noHBand="0" w:noVBand="1"/>
      </w:tblPr>
      <w:tblGrid>
        <w:gridCol w:w="1275"/>
        <w:gridCol w:w="3540"/>
        <w:gridCol w:w="989"/>
        <w:gridCol w:w="1027"/>
        <w:gridCol w:w="819"/>
        <w:gridCol w:w="2126"/>
      </w:tblGrid>
      <w:tr w:rsidR="00A82C98" w:rsidTr="00A82C98">
        <w:tc>
          <w:tcPr>
            <w:tcW w:w="9776" w:type="dxa"/>
            <w:gridSpan w:val="6"/>
            <w:shd w:val="clear" w:color="auto" w:fill="A6A6A6" w:themeFill="background1" w:themeFillShade="A6"/>
          </w:tcPr>
          <w:p w:rsidR="00A82C98" w:rsidRDefault="00A82C98" w:rsidP="005B7920">
            <w:pPr>
              <w:jc w:val="center"/>
              <w:rPr>
                <w:rFonts w:ascii="Arial" w:hAnsi="Arial" w:cs="Arial"/>
                <w:sz w:val="20"/>
              </w:rPr>
            </w:pPr>
            <w:r>
              <w:rPr>
                <w:rFonts w:ascii="Arial" w:hAnsi="Arial" w:cs="Arial"/>
                <w:sz w:val="20"/>
              </w:rPr>
              <w:t>Aflevering / afvoering</w:t>
            </w:r>
          </w:p>
        </w:tc>
      </w:tr>
      <w:tr w:rsidR="00A82C98" w:rsidTr="00A82C98">
        <w:tc>
          <w:tcPr>
            <w:tcW w:w="1275" w:type="dxa"/>
          </w:tcPr>
          <w:p w:rsidR="00A82C98" w:rsidRDefault="00A82C98" w:rsidP="005B7920">
            <w:pPr>
              <w:rPr>
                <w:rFonts w:ascii="Arial" w:hAnsi="Arial" w:cs="Arial"/>
                <w:sz w:val="20"/>
              </w:rPr>
            </w:pPr>
            <w:r>
              <w:rPr>
                <w:rFonts w:ascii="Arial" w:hAnsi="Arial" w:cs="Arial"/>
                <w:sz w:val="20"/>
              </w:rPr>
              <w:t>Nummer</w:t>
            </w:r>
          </w:p>
        </w:tc>
        <w:tc>
          <w:tcPr>
            <w:tcW w:w="3540" w:type="dxa"/>
          </w:tcPr>
          <w:p w:rsidR="00A82C98" w:rsidRDefault="00A82C98" w:rsidP="005B7920">
            <w:pPr>
              <w:rPr>
                <w:rFonts w:ascii="Arial" w:hAnsi="Arial" w:cs="Arial"/>
                <w:sz w:val="20"/>
              </w:rPr>
            </w:pPr>
            <w:r>
              <w:rPr>
                <w:rFonts w:ascii="Arial" w:hAnsi="Arial" w:cs="Arial"/>
                <w:sz w:val="20"/>
              </w:rPr>
              <w:t>Omschrijving</w:t>
            </w:r>
          </w:p>
        </w:tc>
        <w:tc>
          <w:tcPr>
            <w:tcW w:w="989" w:type="dxa"/>
          </w:tcPr>
          <w:p w:rsidR="00A82C98" w:rsidRDefault="00A82C98" w:rsidP="005B7920">
            <w:pPr>
              <w:rPr>
                <w:rFonts w:ascii="Arial" w:hAnsi="Arial" w:cs="Arial"/>
                <w:sz w:val="20"/>
              </w:rPr>
            </w:pPr>
            <w:r>
              <w:rPr>
                <w:rFonts w:ascii="Arial" w:hAnsi="Arial" w:cs="Arial"/>
                <w:sz w:val="20"/>
              </w:rPr>
              <w:t>Eis / Wens</w:t>
            </w:r>
          </w:p>
        </w:tc>
        <w:tc>
          <w:tcPr>
            <w:tcW w:w="1027" w:type="dxa"/>
          </w:tcPr>
          <w:p w:rsidR="00A82C98" w:rsidRDefault="00A82C98" w:rsidP="005B7920">
            <w:pPr>
              <w:rPr>
                <w:rFonts w:ascii="Arial" w:hAnsi="Arial" w:cs="Arial"/>
                <w:sz w:val="20"/>
              </w:rPr>
            </w:pPr>
            <w:r>
              <w:rPr>
                <w:rFonts w:ascii="Arial" w:hAnsi="Arial" w:cs="Arial"/>
                <w:sz w:val="20"/>
              </w:rPr>
              <w:t xml:space="preserve">Ja </w:t>
            </w:r>
          </w:p>
        </w:tc>
        <w:tc>
          <w:tcPr>
            <w:tcW w:w="819" w:type="dxa"/>
          </w:tcPr>
          <w:p w:rsidR="00A82C98" w:rsidRDefault="00A82C98" w:rsidP="005B7920">
            <w:pPr>
              <w:rPr>
                <w:rFonts w:ascii="Arial" w:hAnsi="Arial" w:cs="Arial"/>
                <w:sz w:val="20"/>
              </w:rPr>
            </w:pPr>
            <w:r>
              <w:rPr>
                <w:rFonts w:ascii="Arial" w:hAnsi="Arial" w:cs="Arial"/>
                <w:sz w:val="20"/>
              </w:rPr>
              <w:t>Nee</w:t>
            </w:r>
          </w:p>
        </w:tc>
        <w:tc>
          <w:tcPr>
            <w:tcW w:w="2126" w:type="dxa"/>
          </w:tcPr>
          <w:p w:rsidR="00A82C98" w:rsidRDefault="00A82C98" w:rsidP="005B7920">
            <w:pPr>
              <w:rPr>
                <w:rFonts w:ascii="Arial" w:hAnsi="Arial" w:cs="Arial"/>
                <w:sz w:val="20"/>
              </w:rPr>
            </w:pPr>
            <w:r>
              <w:rPr>
                <w:rFonts w:ascii="Arial" w:hAnsi="Arial" w:cs="Arial"/>
                <w:sz w:val="20"/>
              </w:rPr>
              <w:t>Opmerking</w:t>
            </w:r>
          </w:p>
        </w:tc>
      </w:tr>
      <w:tr w:rsidR="00A82C98" w:rsidTr="00A82C98">
        <w:tc>
          <w:tcPr>
            <w:tcW w:w="1275" w:type="dxa"/>
          </w:tcPr>
          <w:p w:rsidR="00A82C98" w:rsidRDefault="00A82C98" w:rsidP="005B7920">
            <w:pPr>
              <w:rPr>
                <w:rFonts w:ascii="Arial" w:hAnsi="Arial" w:cs="Arial"/>
                <w:sz w:val="20"/>
              </w:rPr>
            </w:pPr>
            <w:r>
              <w:rPr>
                <w:rFonts w:ascii="Arial" w:hAnsi="Arial" w:cs="Arial"/>
                <w:sz w:val="20"/>
              </w:rPr>
              <w:t>L1</w:t>
            </w:r>
          </w:p>
        </w:tc>
        <w:tc>
          <w:tcPr>
            <w:tcW w:w="3540" w:type="dxa"/>
          </w:tcPr>
          <w:p w:rsidR="00A82C98" w:rsidRDefault="00A82C98" w:rsidP="005B7920">
            <w:pPr>
              <w:pStyle w:val="Default"/>
              <w:rPr>
                <w:sz w:val="20"/>
                <w:szCs w:val="20"/>
              </w:rPr>
            </w:pPr>
            <w:r>
              <w:rPr>
                <w:sz w:val="20"/>
                <w:szCs w:val="20"/>
              </w:rPr>
              <w:t>Alle af te leveren apparatuur en verbruiksmaterialen moeten deug-</w:t>
            </w:r>
          </w:p>
          <w:p w:rsidR="00A82C98" w:rsidRDefault="00A82C98" w:rsidP="005B7920">
            <w:pPr>
              <w:pStyle w:val="Default"/>
              <w:rPr>
                <w:sz w:val="20"/>
                <w:szCs w:val="20"/>
              </w:rPr>
            </w:pPr>
            <w:proofErr w:type="spellStart"/>
            <w:r>
              <w:rPr>
                <w:sz w:val="20"/>
                <w:szCs w:val="20"/>
              </w:rPr>
              <w:t>delijk</w:t>
            </w:r>
            <w:proofErr w:type="spellEnd"/>
            <w:r>
              <w:rPr>
                <w:sz w:val="20"/>
                <w:szCs w:val="20"/>
              </w:rPr>
              <w:t xml:space="preserve"> zijn verpakt met duidelijke vermelding van afzender, inhoud, afnemer en bestemming. </w:t>
            </w:r>
          </w:p>
          <w:p w:rsidR="00A82C98" w:rsidRDefault="00A82C98" w:rsidP="005B7920">
            <w:pPr>
              <w:rPr>
                <w:rFonts w:ascii="Arial" w:hAnsi="Arial" w:cs="Arial"/>
                <w:sz w:val="20"/>
              </w:rPr>
            </w:pPr>
          </w:p>
        </w:tc>
        <w:tc>
          <w:tcPr>
            <w:tcW w:w="989" w:type="dxa"/>
          </w:tcPr>
          <w:p w:rsidR="00A82C98" w:rsidRDefault="00A82C98" w:rsidP="005B7920">
            <w:pPr>
              <w:rPr>
                <w:rFonts w:ascii="Arial" w:hAnsi="Arial" w:cs="Arial"/>
                <w:sz w:val="20"/>
              </w:rPr>
            </w:pPr>
            <w:r>
              <w:rPr>
                <w:rFonts w:ascii="Arial" w:hAnsi="Arial" w:cs="Arial"/>
                <w:sz w:val="20"/>
              </w:rPr>
              <w:t>Eis</w:t>
            </w:r>
          </w:p>
        </w:tc>
        <w:tc>
          <w:tcPr>
            <w:tcW w:w="1027" w:type="dxa"/>
          </w:tcPr>
          <w:p w:rsidR="00A82C98" w:rsidRDefault="00A82C98" w:rsidP="005B7920">
            <w:pPr>
              <w:rPr>
                <w:rFonts w:ascii="Arial" w:hAnsi="Arial" w:cs="Arial"/>
                <w:sz w:val="20"/>
              </w:rPr>
            </w:pPr>
          </w:p>
        </w:tc>
        <w:tc>
          <w:tcPr>
            <w:tcW w:w="819" w:type="dxa"/>
          </w:tcPr>
          <w:p w:rsidR="00A82C98" w:rsidRDefault="00A82C98" w:rsidP="005B7920">
            <w:pPr>
              <w:rPr>
                <w:rFonts w:ascii="Arial" w:hAnsi="Arial" w:cs="Arial"/>
                <w:sz w:val="20"/>
              </w:rPr>
            </w:pPr>
          </w:p>
        </w:tc>
        <w:tc>
          <w:tcPr>
            <w:tcW w:w="2126" w:type="dxa"/>
          </w:tcPr>
          <w:p w:rsidR="00A82C98" w:rsidRDefault="00A82C98" w:rsidP="005B7920">
            <w:pPr>
              <w:rPr>
                <w:rFonts w:ascii="Arial" w:hAnsi="Arial" w:cs="Arial"/>
                <w:sz w:val="20"/>
              </w:rPr>
            </w:pPr>
          </w:p>
        </w:tc>
      </w:tr>
      <w:tr w:rsidR="00A82C98" w:rsidTr="00A82C98">
        <w:tc>
          <w:tcPr>
            <w:tcW w:w="1275" w:type="dxa"/>
          </w:tcPr>
          <w:p w:rsidR="00A82C98" w:rsidRDefault="00A82C98" w:rsidP="005B7920">
            <w:pPr>
              <w:rPr>
                <w:rFonts w:ascii="Arial" w:hAnsi="Arial" w:cs="Arial"/>
                <w:sz w:val="20"/>
              </w:rPr>
            </w:pPr>
            <w:r>
              <w:rPr>
                <w:rFonts w:ascii="Arial" w:hAnsi="Arial" w:cs="Arial"/>
                <w:sz w:val="20"/>
              </w:rPr>
              <w:t>L2</w:t>
            </w:r>
          </w:p>
        </w:tc>
        <w:tc>
          <w:tcPr>
            <w:tcW w:w="3540" w:type="dxa"/>
          </w:tcPr>
          <w:p w:rsidR="00A82C98" w:rsidRDefault="00A82C98" w:rsidP="005B7920">
            <w:pPr>
              <w:rPr>
                <w:rFonts w:ascii="Arial" w:hAnsi="Arial" w:cs="Arial"/>
                <w:sz w:val="20"/>
              </w:rPr>
            </w:pPr>
            <w:r w:rsidRPr="00B675B6">
              <w:rPr>
                <w:rFonts w:ascii="Arial" w:hAnsi="Arial" w:cs="Arial"/>
                <w:sz w:val="20"/>
              </w:rPr>
              <w:t>Leverancier dient de levering van ve</w:t>
            </w:r>
            <w:r>
              <w:rPr>
                <w:rFonts w:ascii="Arial" w:hAnsi="Arial" w:cs="Arial"/>
                <w:sz w:val="20"/>
              </w:rPr>
              <w:t>rbruiksartikelen voor alle gele</w:t>
            </w:r>
            <w:r w:rsidRPr="00B675B6">
              <w:rPr>
                <w:rFonts w:ascii="Arial" w:hAnsi="Arial" w:cs="Arial"/>
                <w:sz w:val="20"/>
              </w:rPr>
              <w:t xml:space="preserve">verde en te leveren apparatuur te garanderen, zodanig dat minimaal </w:t>
            </w:r>
            <w:r w:rsidRPr="00B675B6">
              <w:rPr>
                <w:rFonts w:ascii="Arial" w:hAnsi="Arial" w:cs="Arial"/>
                <w:sz w:val="20"/>
              </w:rPr>
              <w:lastRenderedPageBreak/>
              <w:t>aan de beschikbaarheidseisen wordt voldaan</w:t>
            </w:r>
          </w:p>
        </w:tc>
        <w:tc>
          <w:tcPr>
            <w:tcW w:w="989" w:type="dxa"/>
          </w:tcPr>
          <w:p w:rsidR="00A82C98" w:rsidRDefault="00A82C98" w:rsidP="005B7920">
            <w:pPr>
              <w:rPr>
                <w:rFonts w:ascii="Arial" w:hAnsi="Arial" w:cs="Arial"/>
                <w:sz w:val="20"/>
              </w:rPr>
            </w:pPr>
            <w:r>
              <w:rPr>
                <w:rFonts w:ascii="Arial" w:hAnsi="Arial" w:cs="Arial"/>
                <w:sz w:val="20"/>
              </w:rPr>
              <w:lastRenderedPageBreak/>
              <w:t>Eis</w:t>
            </w:r>
          </w:p>
        </w:tc>
        <w:tc>
          <w:tcPr>
            <w:tcW w:w="1027" w:type="dxa"/>
          </w:tcPr>
          <w:p w:rsidR="00A82C98" w:rsidRDefault="00A82C98" w:rsidP="005B7920">
            <w:pPr>
              <w:rPr>
                <w:rFonts w:ascii="Arial" w:hAnsi="Arial" w:cs="Arial"/>
                <w:sz w:val="20"/>
              </w:rPr>
            </w:pPr>
          </w:p>
        </w:tc>
        <w:tc>
          <w:tcPr>
            <w:tcW w:w="819" w:type="dxa"/>
          </w:tcPr>
          <w:p w:rsidR="00A82C98" w:rsidRDefault="00A82C98" w:rsidP="005B7920">
            <w:pPr>
              <w:rPr>
                <w:rFonts w:ascii="Arial" w:hAnsi="Arial" w:cs="Arial"/>
                <w:sz w:val="20"/>
              </w:rPr>
            </w:pPr>
          </w:p>
        </w:tc>
        <w:tc>
          <w:tcPr>
            <w:tcW w:w="2126" w:type="dxa"/>
          </w:tcPr>
          <w:p w:rsidR="00A82C98" w:rsidRDefault="00A82C98" w:rsidP="005B7920">
            <w:pPr>
              <w:rPr>
                <w:rFonts w:ascii="Arial" w:hAnsi="Arial" w:cs="Arial"/>
                <w:sz w:val="20"/>
              </w:rPr>
            </w:pPr>
          </w:p>
        </w:tc>
      </w:tr>
      <w:tr w:rsidR="00A82C98" w:rsidTr="00A82C98">
        <w:tc>
          <w:tcPr>
            <w:tcW w:w="1275" w:type="dxa"/>
          </w:tcPr>
          <w:p w:rsidR="00A82C98" w:rsidRDefault="00A82C98" w:rsidP="005B7920">
            <w:pPr>
              <w:rPr>
                <w:rFonts w:ascii="Arial" w:hAnsi="Arial" w:cs="Arial"/>
                <w:sz w:val="20"/>
              </w:rPr>
            </w:pPr>
            <w:r>
              <w:rPr>
                <w:rFonts w:ascii="Arial" w:hAnsi="Arial" w:cs="Arial"/>
                <w:sz w:val="20"/>
              </w:rPr>
              <w:t>L3</w:t>
            </w:r>
          </w:p>
        </w:tc>
        <w:tc>
          <w:tcPr>
            <w:tcW w:w="3540" w:type="dxa"/>
          </w:tcPr>
          <w:p w:rsidR="00A82C98" w:rsidRDefault="00A82C98" w:rsidP="005B7920">
            <w:pPr>
              <w:pStyle w:val="Default"/>
              <w:rPr>
                <w:sz w:val="20"/>
                <w:szCs w:val="20"/>
              </w:rPr>
            </w:pPr>
            <w:r>
              <w:rPr>
                <w:sz w:val="20"/>
                <w:szCs w:val="20"/>
              </w:rPr>
              <w:t xml:space="preserve">Leverancier dient de volgende levertijden van apparatuur vanaf het moment van de ontvangst van de Opdracht te garanderen: </w:t>
            </w:r>
          </w:p>
          <w:p w:rsidR="00A82C98" w:rsidRDefault="00A82C98" w:rsidP="005B7920">
            <w:pPr>
              <w:pStyle w:val="Default"/>
              <w:rPr>
                <w:sz w:val="20"/>
                <w:szCs w:val="20"/>
              </w:rPr>
            </w:pPr>
            <w:r>
              <w:rPr>
                <w:sz w:val="20"/>
                <w:szCs w:val="20"/>
              </w:rPr>
              <w:t xml:space="preserve">(1) apparatuur binnen kernassortiment 5 Werkdagen; </w:t>
            </w:r>
          </w:p>
          <w:p w:rsidR="00A82C98" w:rsidRDefault="00A82C98" w:rsidP="005B7920">
            <w:pPr>
              <w:pStyle w:val="Default"/>
              <w:rPr>
                <w:sz w:val="20"/>
                <w:szCs w:val="20"/>
              </w:rPr>
            </w:pPr>
            <w:r>
              <w:rPr>
                <w:sz w:val="20"/>
                <w:szCs w:val="20"/>
              </w:rPr>
              <w:t xml:space="preserve">(2) apparatuur buiten kernassortiment minimaal 90% binnen 15 Werkdagen, 100% binnen 25 Werkdagen. </w:t>
            </w:r>
          </w:p>
          <w:p w:rsidR="00A82C98" w:rsidRDefault="00A82C98" w:rsidP="005B7920">
            <w:pPr>
              <w:pStyle w:val="Default"/>
              <w:rPr>
                <w:sz w:val="20"/>
                <w:szCs w:val="20"/>
              </w:rPr>
            </w:pPr>
            <w:r>
              <w:rPr>
                <w:sz w:val="20"/>
                <w:szCs w:val="20"/>
              </w:rPr>
              <w:t>(Deze eis richt zich enkel op bestelling tijdens de looptijd. Niet op de initiële levering van kernassortiment.)</w:t>
            </w:r>
          </w:p>
          <w:p w:rsidR="00A82C98" w:rsidRDefault="00A82C98" w:rsidP="005B7920">
            <w:pPr>
              <w:rPr>
                <w:rFonts w:ascii="Arial" w:hAnsi="Arial" w:cs="Arial"/>
                <w:sz w:val="20"/>
              </w:rPr>
            </w:pPr>
          </w:p>
        </w:tc>
        <w:tc>
          <w:tcPr>
            <w:tcW w:w="989" w:type="dxa"/>
          </w:tcPr>
          <w:p w:rsidR="00A82C98" w:rsidRDefault="00A82C98" w:rsidP="005B7920">
            <w:pPr>
              <w:rPr>
                <w:rFonts w:ascii="Arial" w:hAnsi="Arial" w:cs="Arial"/>
                <w:sz w:val="20"/>
              </w:rPr>
            </w:pPr>
            <w:r>
              <w:rPr>
                <w:rFonts w:ascii="Arial" w:hAnsi="Arial" w:cs="Arial"/>
                <w:sz w:val="20"/>
              </w:rPr>
              <w:t>Eis</w:t>
            </w:r>
          </w:p>
        </w:tc>
        <w:tc>
          <w:tcPr>
            <w:tcW w:w="1027" w:type="dxa"/>
          </w:tcPr>
          <w:p w:rsidR="00A82C98" w:rsidRDefault="00A82C98" w:rsidP="005B7920">
            <w:pPr>
              <w:rPr>
                <w:rFonts w:ascii="Arial" w:hAnsi="Arial" w:cs="Arial"/>
                <w:sz w:val="20"/>
              </w:rPr>
            </w:pPr>
          </w:p>
        </w:tc>
        <w:tc>
          <w:tcPr>
            <w:tcW w:w="819" w:type="dxa"/>
          </w:tcPr>
          <w:p w:rsidR="00A82C98" w:rsidRDefault="00A82C98" w:rsidP="005B7920">
            <w:pPr>
              <w:rPr>
                <w:rFonts w:ascii="Arial" w:hAnsi="Arial" w:cs="Arial"/>
                <w:sz w:val="20"/>
              </w:rPr>
            </w:pPr>
          </w:p>
        </w:tc>
        <w:tc>
          <w:tcPr>
            <w:tcW w:w="2126" w:type="dxa"/>
          </w:tcPr>
          <w:p w:rsidR="00A82C98" w:rsidRDefault="00A82C98" w:rsidP="005B7920">
            <w:pPr>
              <w:rPr>
                <w:rFonts w:ascii="Arial" w:hAnsi="Arial" w:cs="Arial"/>
                <w:sz w:val="20"/>
              </w:rPr>
            </w:pPr>
          </w:p>
        </w:tc>
      </w:tr>
      <w:tr w:rsidR="00A82C98" w:rsidTr="00A82C98">
        <w:tc>
          <w:tcPr>
            <w:tcW w:w="1275" w:type="dxa"/>
          </w:tcPr>
          <w:p w:rsidR="00A82C98" w:rsidRDefault="00A82C98" w:rsidP="005B7920">
            <w:pPr>
              <w:rPr>
                <w:rFonts w:ascii="Arial" w:hAnsi="Arial" w:cs="Arial"/>
                <w:sz w:val="20"/>
              </w:rPr>
            </w:pPr>
            <w:r>
              <w:rPr>
                <w:rFonts w:ascii="Arial" w:hAnsi="Arial" w:cs="Arial"/>
                <w:sz w:val="20"/>
              </w:rPr>
              <w:t>L4</w:t>
            </w:r>
          </w:p>
        </w:tc>
        <w:tc>
          <w:tcPr>
            <w:tcW w:w="3540" w:type="dxa"/>
          </w:tcPr>
          <w:p w:rsidR="00A82C98" w:rsidRDefault="00A82C98" w:rsidP="005B7920">
            <w:pPr>
              <w:pStyle w:val="Default"/>
              <w:rPr>
                <w:sz w:val="20"/>
                <w:szCs w:val="20"/>
              </w:rPr>
            </w:pPr>
            <w:r>
              <w:rPr>
                <w:sz w:val="20"/>
                <w:szCs w:val="20"/>
              </w:rPr>
              <w:t xml:space="preserve">Leverancier draagt er zorg voor dat de bestelde apparatuur in de verpakking wordt bezorgd op de overeengekomen plaats van Aflevering. </w:t>
            </w:r>
          </w:p>
          <w:p w:rsidR="00A82C98" w:rsidRDefault="00A82C98" w:rsidP="005B7920">
            <w:pPr>
              <w:pStyle w:val="Default"/>
              <w:rPr>
                <w:sz w:val="20"/>
                <w:szCs w:val="20"/>
              </w:rPr>
            </w:pPr>
          </w:p>
        </w:tc>
        <w:tc>
          <w:tcPr>
            <w:tcW w:w="989" w:type="dxa"/>
          </w:tcPr>
          <w:p w:rsidR="00A82C98" w:rsidRDefault="00A82C98" w:rsidP="005B7920">
            <w:pPr>
              <w:rPr>
                <w:rFonts w:ascii="Arial" w:hAnsi="Arial" w:cs="Arial"/>
                <w:sz w:val="20"/>
              </w:rPr>
            </w:pPr>
            <w:r>
              <w:rPr>
                <w:rFonts w:ascii="Arial" w:hAnsi="Arial" w:cs="Arial"/>
                <w:sz w:val="20"/>
              </w:rPr>
              <w:t>Eis</w:t>
            </w:r>
          </w:p>
        </w:tc>
        <w:tc>
          <w:tcPr>
            <w:tcW w:w="1027" w:type="dxa"/>
          </w:tcPr>
          <w:p w:rsidR="00A82C98" w:rsidRDefault="00A82C98" w:rsidP="005B7920">
            <w:pPr>
              <w:rPr>
                <w:rFonts w:ascii="Arial" w:hAnsi="Arial" w:cs="Arial"/>
                <w:sz w:val="20"/>
              </w:rPr>
            </w:pPr>
          </w:p>
        </w:tc>
        <w:tc>
          <w:tcPr>
            <w:tcW w:w="819" w:type="dxa"/>
          </w:tcPr>
          <w:p w:rsidR="00A82C98" w:rsidRDefault="00A82C98" w:rsidP="005B7920">
            <w:pPr>
              <w:rPr>
                <w:rFonts w:ascii="Arial" w:hAnsi="Arial" w:cs="Arial"/>
                <w:sz w:val="20"/>
              </w:rPr>
            </w:pPr>
          </w:p>
        </w:tc>
        <w:tc>
          <w:tcPr>
            <w:tcW w:w="2126" w:type="dxa"/>
          </w:tcPr>
          <w:p w:rsidR="00A82C98" w:rsidRDefault="00A82C98" w:rsidP="005B7920">
            <w:pPr>
              <w:rPr>
                <w:rFonts w:ascii="Arial" w:hAnsi="Arial" w:cs="Arial"/>
                <w:sz w:val="20"/>
              </w:rPr>
            </w:pPr>
          </w:p>
        </w:tc>
      </w:tr>
      <w:tr w:rsidR="00A82C98" w:rsidTr="00A82C98">
        <w:tc>
          <w:tcPr>
            <w:tcW w:w="1275" w:type="dxa"/>
          </w:tcPr>
          <w:p w:rsidR="00A82C98" w:rsidRDefault="00A82C98" w:rsidP="005B7920">
            <w:pPr>
              <w:rPr>
                <w:rFonts w:ascii="Arial" w:hAnsi="Arial" w:cs="Arial"/>
                <w:sz w:val="20"/>
              </w:rPr>
            </w:pPr>
            <w:r>
              <w:rPr>
                <w:rFonts w:ascii="Arial" w:hAnsi="Arial" w:cs="Arial"/>
                <w:sz w:val="20"/>
              </w:rPr>
              <w:t>L6</w:t>
            </w:r>
          </w:p>
        </w:tc>
        <w:tc>
          <w:tcPr>
            <w:tcW w:w="3540" w:type="dxa"/>
          </w:tcPr>
          <w:p w:rsidR="00A82C98" w:rsidRDefault="00A82C98" w:rsidP="005B7920">
            <w:pPr>
              <w:pStyle w:val="Default"/>
              <w:rPr>
                <w:sz w:val="20"/>
                <w:szCs w:val="20"/>
              </w:rPr>
            </w:pPr>
            <w:r>
              <w:rPr>
                <w:sz w:val="20"/>
                <w:szCs w:val="20"/>
              </w:rPr>
              <w:t>De Gemeente behoud het recht op bestelling die nog niet te zijn geleverd kosteloos te kunnen annuleren</w:t>
            </w:r>
          </w:p>
          <w:p w:rsidR="00A82C98" w:rsidRDefault="00A82C98" w:rsidP="005B7920">
            <w:pPr>
              <w:pStyle w:val="Default"/>
              <w:rPr>
                <w:sz w:val="20"/>
                <w:szCs w:val="20"/>
              </w:rPr>
            </w:pPr>
          </w:p>
        </w:tc>
        <w:tc>
          <w:tcPr>
            <w:tcW w:w="989" w:type="dxa"/>
          </w:tcPr>
          <w:p w:rsidR="00A82C98" w:rsidRDefault="00A82C98" w:rsidP="005B7920">
            <w:pPr>
              <w:rPr>
                <w:rFonts w:ascii="Arial" w:hAnsi="Arial" w:cs="Arial"/>
                <w:sz w:val="20"/>
              </w:rPr>
            </w:pPr>
            <w:r>
              <w:rPr>
                <w:rFonts w:ascii="Arial" w:hAnsi="Arial" w:cs="Arial"/>
                <w:sz w:val="20"/>
              </w:rPr>
              <w:t>Eis</w:t>
            </w:r>
          </w:p>
        </w:tc>
        <w:tc>
          <w:tcPr>
            <w:tcW w:w="1027" w:type="dxa"/>
          </w:tcPr>
          <w:p w:rsidR="00A82C98" w:rsidRDefault="00A82C98" w:rsidP="005B7920">
            <w:pPr>
              <w:rPr>
                <w:rFonts w:ascii="Arial" w:hAnsi="Arial" w:cs="Arial"/>
                <w:sz w:val="20"/>
              </w:rPr>
            </w:pPr>
          </w:p>
        </w:tc>
        <w:tc>
          <w:tcPr>
            <w:tcW w:w="819" w:type="dxa"/>
          </w:tcPr>
          <w:p w:rsidR="00A82C98" w:rsidRDefault="00A82C98" w:rsidP="005B7920">
            <w:pPr>
              <w:rPr>
                <w:rFonts w:ascii="Arial" w:hAnsi="Arial" w:cs="Arial"/>
                <w:sz w:val="20"/>
              </w:rPr>
            </w:pPr>
          </w:p>
        </w:tc>
        <w:tc>
          <w:tcPr>
            <w:tcW w:w="2126" w:type="dxa"/>
          </w:tcPr>
          <w:p w:rsidR="00A82C98" w:rsidRDefault="00A82C98" w:rsidP="005B7920">
            <w:pPr>
              <w:rPr>
                <w:rFonts w:ascii="Arial" w:hAnsi="Arial" w:cs="Arial"/>
                <w:sz w:val="20"/>
              </w:rPr>
            </w:pPr>
          </w:p>
        </w:tc>
      </w:tr>
    </w:tbl>
    <w:p w:rsidR="00A82C98" w:rsidRDefault="00A82C98" w:rsidP="00A82C98">
      <w:pPr>
        <w:rPr>
          <w:rFonts w:ascii="Arial" w:hAnsi="Arial" w:cs="Arial"/>
          <w:sz w:val="20"/>
        </w:rPr>
      </w:pPr>
    </w:p>
    <w:p w:rsidR="00A82C98" w:rsidRDefault="00A82C98" w:rsidP="00A82C98">
      <w:pPr>
        <w:rPr>
          <w:rFonts w:ascii="Arial" w:hAnsi="Arial" w:cs="Arial"/>
          <w:sz w:val="20"/>
        </w:rPr>
      </w:pPr>
    </w:p>
    <w:tbl>
      <w:tblPr>
        <w:tblStyle w:val="Tabelraster"/>
        <w:tblW w:w="9776" w:type="dxa"/>
        <w:tblLook w:val="0420" w:firstRow="1" w:lastRow="0" w:firstColumn="0" w:lastColumn="0" w:noHBand="0" w:noVBand="1"/>
      </w:tblPr>
      <w:tblGrid>
        <w:gridCol w:w="1300"/>
        <w:gridCol w:w="3510"/>
        <w:gridCol w:w="728"/>
        <w:gridCol w:w="1079"/>
        <w:gridCol w:w="1033"/>
        <w:gridCol w:w="2126"/>
      </w:tblGrid>
      <w:tr w:rsidR="00A82C98" w:rsidTr="00A82C98">
        <w:tc>
          <w:tcPr>
            <w:tcW w:w="9776" w:type="dxa"/>
            <w:gridSpan w:val="6"/>
            <w:shd w:val="clear" w:color="auto" w:fill="A6A6A6" w:themeFill="background1" w:themeFillShade="A6"/>
          </w:tcPr>
          <w:p w:rsidR="00A82C98" w:rsidRDefault="00A82C98" w:rsidP="005B7920">
            <w:pPr>
              <w:jc w:val="center"/>
              <w:rPr>
                <w:rFonts w:ascii="Arial" w:hAnsi="Arial" w:cs="Arial"/>
                <w:sz w:val="20"/>
              </w:rPr>
            </w:pPr>
            <w:r>
              <w:rPr>
                <w:rFonts w:ascii="Arial" w:hAnsi="Arial" w:cs="Arial"/>
                <w:sz w:val="20"/>
              </w:rPr>
              <w:t>Facturatie</w:t>
            </w:r>
          </w:p>
        </w:tc>
      </w:tr>
      <w:tr w:rsidR="00A82C98" w:rsidTr="00A82C98">
        <w:tc>
          <w:tcPr>
            <w:tcW w:w="1300" w:type="dxa"/>
          </w:tcPr>
          <w:p w:rsidR="00A82C98" w:rsidRDefault="00A82C98" w:rsidP="005B7920">
            <w:pPr>
              <w:rPr>
                <w:rFonts w:ascii="Arial" w:hAnsi="Arial" w:cs="Arial"/>
                <w:sz w:val="20"/>
              </w:rPr>
            </w:pPr>
            <w:r>
              <w:rPr>
                <w:rFonts w:ascii="Arial" w:hAnsi="Arial" w:cs="Arial"/>
                <w:sz w:val="20"/>
              </w:rPr>
              <w:t>Nummer</w:t>
            </w:r>
          </w:p>
        </w:tc>
        <w:tc>
          <w:tcPr>
            <w:tcW w:w="3510" w:type="dxa"/>
          </w:tcPr>
          <w:p w:rsidR="00A82C98" w:rsidRDefault="00A82C98" w:rsidP="005B7920">
            <w:pPr>
              <w:rPr>
                <w:rFonts w:ascii="Arial" w:hAnsi="Arial" w:cs="Arial"/>
                <w:sz w:val="20"/>
              </w:rPr>
            </w:pPr>
            <w:r>
              <w:rPr>
                <w:rFonts w:ascii="Arial" w:hAnsi="Arial" w:cs="Arial"/>
                <w:sz w:val="20"/>
              </w:rPr>
              <w:t>Omschrijving</w:t>
            </w:r>
          </w:p>
        </w:tc>
        <w:tc>
          <w:tcPr>
            <w:tcW w:w="728" w:type="dxa"/>
          </w:tcPr>
          <w:p w:rsidR="00A82C98" w:rsidRDefault="00A82C98" w:rsidP="005B7920">
            <w:pPr>
              <w:rPr>
                <w:rFonts w:ascii="Arial" w:hAnsi="Arial" w:cs="Arial"/>
                <w:sz w:val="20"/>
              </w:rPr>
            </w:pPr>
            <w:r>
              <w:rPr>
                <w:rFonts w:ascii="Arial" w:hAnsi="Arial" w:cs="Arial"/>
                <w:sz w:val="20"/>
              </w:rPr>
              <w:t>Eis / Wens</w:t>
            </w:r>
          </w:p>
        </w:tc>
        <w:tc>
          <w:tcPr>
            <w:tcW w:w="1079" w:type="dxa"/>
          </w:tcPr>
          <w:p w:rsidR="00A82C98" w:rsidRDefault="00A82C98" w:rsidP="005B7920">
            <w:pPr>
              <w:rPr>
                <w:rFonts w:ascii="Arial" w:hAnsi="Arial" w:cs="Arial"/>
                <w:sz w:val="20"/>
              </w:rPr>
            </w:pPr>
            <w:r>
              <w:rPr>
                <w:rFonts w:ascii="Arial" w:hAnsi="Arial" w:cs="Arial"/>
                <w:sz w:val="20"/>
              </w:rPr>
              <w:t xml:space="preserve">Ja </w:t>
            </w:r>
          </w:p>
        </w:tc>
        <w:tc>
          <w:tcPr>
            <w:tcW w:w="1033" w:type="dxa"/>
          </w:tcPr>
          <w:p w:rsidR="00A82C98" w:rsidRDefault="00A82C98" w:rsidP="005B7920">
            <w:pPr>
              <w:rPr>
                <w:rFonts w:ascii="Arial" w:hAnsi="Arial" w:cs="Arial"/>
                <w:sz w:val="20"/>
              </w:rPr>
            </w:pPr>
            <w:r>
              <w:rPr>
                <w:rFonts w:ascii="Arial" w:hAnsi="Arial" w:cs="Arial"/>
                <w:sz w:val="20"/>
              </w:rPr>
              <w:t>Nee</w:t>
            </w:r>
          </w:p>
        </w:tc>
        <w:tc>
          <w:tcPr>
            <w:tcW w:w="2126" w:type="dxa"/>
          </w:tcPr>
          <w:p w:rsidR="00A82C98" w:rsidRDefault="00A82C98" w:rsidP="005B7920">
            <w:pPr>
              <w:rPr>
                <w:rFonts w:ascii="Arial" w:hAnsi="Arial" w:cs="Arial"/>
                <w:sz w:val="20"/>
              </w:rPr>
            </w:pPr>
            <w:r>
              <w:rPr>
                <w:rFonts w:ascii="Arial" w:hAnsi="Arial" w:cs="Arial"/>
                <w:sz w:val="20"/>
              </w:rPr>
              <w:t>Opmerking</w:t>
            </w:r>
          </w:p>
        </w:tc>
      </w:tr>
      <w:tr w:rsidR="00A82C98" w:rsidTr="00A82C98">
        <w:tc>
          <w:tcPr>
            <w:tcW w:w="1300" w:type="dxa"/>
          </w:tcPr>
          <w:p w:rsidR="00A82C98" w:rsidRDefault="00A82C98" w:rsidP="005B7920">
            <w:pPr>
              <w:rPr>
                <w:rFonts w:ascii="Arial" w:hAnsi="Arial" w:cs="Arial"/>
                <w:sz w:val="20"/>
              </w:rPr>
            </w:pPr>
            <w:r>
              <w:rPr>
                <w:rFonts w:ascii="Arial" w:hAnsi="Arial" w:cs="Arial"/>
                <w:sz w:val="20"/>
              </w:rPr>
              <w:t>F1</w:t>
            </w:r>
          </w:p>
        </w:tc>
        <w:tc>
          <w:tcPr>
            <w:tcW w:w="3510" w:type="dxa"/>
          </w:tcPr>
          <w:p w:rsidR="00A82C98" w:rsidRDefault="00A82C98" w:rsidP="005B7920">
            <w:pPr>
              <w:pStyle w:val="Default"/>
              <w:rPr>
                <w:sz w:val="20"/>
                <w:szCs w:val="20"/>
              </w:rPr>
            </w:pPr>
            <w:r>
              <w:rPr>
                <w:sz w:val="20"/>
                <w:szCs w:val="20"/>
              </w:rPr>
              <w:t xml:space="preserve">Facturatie vindt plaats direct aan de crediteurenadministratie middels een digitale factuur (PDF). </w:t>
            </w:r>
          </w:p>
          <w:p w:rsidR="00A82C98" w:rsidRDefault="00A82C98" w:rsidP="005B7920">
            <w:pPr>
              <w:rPr>
                <w:rFonts w:ascii="Arial" w:hAnsi="Arial" w:cs="Arial"/>
                <w:sz w:val="20"/>
              </w:rPr>
            </w:pPr>
          </w:p>
        </w:tc>
        <w:tc>
          <w:tcPr>
            <w:tcW w:w="728" w:type="dxa"/>
          </w:tcPr>
          <w:p w:rsidR="00A82C98" w:rsidRDefault="00A82C98" w:rsidP="005B7920">
            <w:pPr>
              <w:rPr>
                <w:rFonts w:ascii="Arial" w:hAnsi="Arial" w:cs="Arial"/>
                <w:sz w:val="20"/>
              </w:rPr>
            </w:pPr>
            <w:r>
              <w:rPr>
                <w:rFonts w:ascii="Arial" w:hAnsi="Arial" w:cs="Arial"/>
                <w:sz w:val="20"/>
              </w:rPr>
              <w:t>Eis</w:t>
            </w:r>
          </w:p>
        </w:tc>
        <w:tc>
          <w:tcPr>
            <w:tcW w:w="1079" w:type="dxa"/>
          </w:tcPr>
          <w:p w:rsidR="00A82C98" w:rsidRDefault="00A82C98" w:rsidP="005B7920">
            <w:pPr>
              <w:rPr>
                <w:rFonts w:ascii="Arial" w:hAnsi="Arial" w:cs="Arial"/>
                <w:sz w:val="20"/>
              </w:rPr>
            </w:pPr>
          </w:p>
        </w:tc>
        <w:tc>
          <w:tcPr>
            <w:tcW w:w="1033" w:type="dxa"/>
          </w:tcPr>
          <w:p w:rsidR="00A82C98" w:rsidRDefault="00A82C98" w:rsidP="005B7920">
            <w:pPr>
              <w:rPr>
                <w:rFonts w:ascii="Arial" w:hAnsi="Arial" w:cs="Arial"/>
                <w:sz w:val="20"/>
              </w:rPr>
            </w:pPr>
          </w:p>
        </w:tc>
        <w:tc>
          <w:tcPr>
            <w:tcW w:w="2126" w:type="dxa"/>
          </w:tcPr>
          <w:p w:rsidR="00A82C98" w:rsidRDefault="00A82C98" w:rsidP="005B7920">
            <w:pPr>
              <w:rPr>
                <w:rFonts w:ascii="Arial" w:hAnsi="Arial" w:cs="Arial"/>
                <w:sz w:val="20"/>
              </w:rPr>
            </w:pPr>
          </w:p>
        </w:tc>
      </w:tr>
      <w:tr w:rsidR="00A82C98" w:rsidTr="00A82C98">
        <w:tc>
          <w:tcPr>
            <w:tcW w:w="1300" w:type="dxa"/>
          </w:tcPr>
          <w:p w:rsidR="00A82C98" w:rsidRDefault="00A82C98" w:rsidP="005B7920">
            <w:pPr>
              <w:rPr>
                <w:rFonts w:ascii="Arial" w:hAnsi="Arial" w:cs="Arial"/>
                <w:sz w:val="20"/>
              </w:rPr>
            </w:pPr>
            <w:r>
              <w:rPr>
                <w:rFonts w:ascii="Arial" w:hAnsi="Arial" w:cs="Arial"/>
                <w:sz w:val="20"/>
              </w:rPr>
              <w:t>F2</w:t>
            </w:r>
          </w:p>
        </w:tc>
        <w:tc>
          <w:tcPr>
            <w:tcW w:w="3510" w:type="dxa"/>
          </w:tcPr>
          <w:p w:rsidR="00A82C98" w:rsidRDefault="00A82C98" w:rsidP="005B7920">
            <w:pPr>
              <w:pStyle w:val="Default"/>
              <w:rPr>
                <w:sz w:val="20"/>
                <w:szCs w:val="20"/>
              </w:rPr>
            </w:pPr>
            <w:r>
              <w:rPr>
                <w:sz w:val="20"/>
                <w:szCs w:val="20"/>
              </w:rPr>
              <w:t>Facturatie vindt plaats na ondertekening van ontvangst van een gemandateerde medewerker van Gemeente Waddinxveen</w:t>
            </w:r>
          </w:p>
          <w:p w:rsidR="00A82C98" w:rsidRDefault="00A82C98" w:rsidP="005B7920">
            <w:pPr>
              <w:pStyle w:val="Default"/>
              <w:rPr>
                <w:sz w:val="20"/>
                <w:szCs w:val="20"/>
              </w:rPr>
            </w:pPr>
          </w:p>
        </w:tc>
        <w:tc>
          <w:tcPr>
            <w:tcW w:w="728" w:type="dxa"/>
          </w:tcPr>
          <w:p w:rsidR="00A82C98" w:rsidRDefault="00A82C98" w:rsidP="005B7920">
            <w:pPr>
              <w:rPr>
                <w:rFonts w:ascii="Arial" w:hAnsi="Arial" w:cs="Arial"/>
                <w:sz w:val="20"/>
              </w:rPr>
            </w:pPr>
            <w:r>
              <w:rPr>
                <w:rFonts w:ascii="Arial" w:hAnsi="Arial" w:cs="Arial"/>
                <w:sz w:val="20"/>
              </w:rPr>
              <w:t>Eis</w:t>
            </w:r>
          </w:p>
        </w:tc>
        <w:tc>
          <w:tcPr>
            <w:tcW w:w="1079" w:type="dxa"/>
          </w:tcPr>
          <w:p w:rsidR="00A82C98" w:rsidRDefault="00A82C98" w:rsidP="005B7920">
            <w:pPr>
              <w:rPr>
                <w:rFonts w:ascii="Arial" w:hAnsi="Arial" w:cs="Arial"/>
                <w:sz w:val="20"/>
              </w:rPr>
            </w:pPr>
          </w:p>
        </w:tc>
        <w:tc>
          <w:tcPr>
            <w:tcW w:w="1033" w:type="dxa"/>
          </w:tcPr>
          <w:p w:rsidR="00A82C98" w:rsidRDefault="00A82C98" w:rsidP="005B7920">
            <w:pPr>
              <w:rPr>
                <w:rFonts w:ascii="Arial" w:hAnsi="Arial" w:cs="Arial"/>
                <w:sz w:val="20"/>
              </w:rPr>
            </w:pPr>
          </w:p>
        </w:tc>
        <w:tc>
          <w:tcPr>
            <w:tcW w:w="2126" w:type="dxa"/>
          </w:tcPr>
          <w:p w:rsidR="00A82C98" w:rsidRDefault="00A82C98" w:rsidP="005B7920">
            <w:pPr>
              <w:rPr>
                <w:rFonts w:ascii="Arial" w:hAnsi="Arial" w:cs="Arial"/>
                <w:sz w:val="20"/>
              </w:rPr>
            </w:pPr>
          </w:p>
        </w:tc>
      </w:tr>
      <w:tr w:rsidR="00A82C98" w:rsidTr="00A82C98">
        <w:tc>
          <w:tcPr>
            <w:tcW w:w="1300" w:type="dxa"/>
          </w:tcPr>
          <w:p w:rsidR="00A82C98" w:rsidRDefault="00A82C98" w:rsidP="005B7920">
            <w:pPr>
              <w:rPr>
                <w:rFonts w:ascii="Arial" w:hAnsi="Arial" w:cs="Arial"/>
                <w:sz w:val="20"/>
              </w:rPr>
            </w:pPr>
            <w:r>
              <w:rPr>
                <w:rFonts w:ascii="Arial" w:hAnsi="Arial" w:cs="Arial"/>
                <w:sz w:val="20"/>
              </w:rPr>
              <w:t>F3</w:t>
            </w:r>
          </w:p>
        </w:tc>
        <w:tc>
          <w:tcPr>
            <w:tcW w:w="3510" w:type="dxa"/>
          </w:tcPr>
          <w:p w:rsidR="00A82C98" w:rsidRDefault="00A82C98" w:rsidP="005B7920">
            <w:pPr>
              <w:pStyle w:val="Default"/>
              <w:rPr>
                <w:sz w:val="20"/>
                <w:szCs w:val="20"/>
              </w:rPr>
            </w:pPr>
            <w:r>
              <w:rPr>
                <w:sz w:val="20"/>
                <w:szCs w:val="20"/>
              </w:rPr>
              <w:t>Facturatie kan slechts 1 x per maand plaatsvinden door middel van een verzamelfactuur met betrekking tot de voor de gefactureerde periode bedoelde afroepen</w:t>
            </w:r>
          </w:p>
          <w:p w:rsidR="00A82C98" w:rsidRDefault="00A82C98" w:rsidP="005B7920">
            <w:pPr>
              <w:pStyle w:val="Default"/>
              <w:rPr>
                <w:sz w:val="20"/>
                <w:szCs w:val="20"/>
              </w:rPr>
            </w:pPr>
          </w:p>
        </w:tc>
        <w:tc>
          <w:tcPr>
            <w:tcW w:w="728" w:type="dxa"/>
          </w:tcPr>
          <w:p w:rsidR="00A82C98" w:rsidRDefault="00A82C98" w:rsidP="005B7920">
            <w:pPr>
              <w:rPr>
                <w:rFonts w:ascii="Arial" w:hAnsi="Arial" w:cs="Arial"/>
                <w:sz w:val="20"/>
              </w:rPr>
            </w:pPr>
            <w:r>
              <w:rPr>
                <w:rFonts w:ascii="Arial" w:hAnsi="Arial" w:cs="Arial"/>
                <w:sz w:val="20"/>
              </w:rPr>
              <w:t xml:space="preserve">Eis </w:t>
            </w:r>
          </w:p>
        </w:tc>
        <w:tc>
          <w:tcPr>
            <w:tcW w:w="1079" w:type="dxa"/>
          </w:tcPr>
          <w:p w:rsidR="00A82C98" w:rsidRDefault="00A82C98" w:rsidP="005B7920">
            <w:pPr>
              <w:rPr>
                <w:rFonts w:ascii="Arial" w:hAnsi="Arial" w:cs="Arial"/>
                <w:sz w:val="20"/>
              </w:rPr>
            </w:pPr>
          </w:p>
        </w:tc>
        <w:tc>
          <w:tcPr>
            <w:tcW w:w="1033" w:type="dxa"/>
          </w:tcPr>
          <w:p w:rsidR="00A82C98" w:rsidRDefault="00A82C98" w:rsidP="005B7920">
            <w:pPr>
              <w:rPr>
                <w:rFonts w:ascii="Arial" w:hAnsi="Arial" w:cs="Arial"/>
                <w:sz w:val="20"/>
              </w:rPr>
            </w:pPr>
          </w:p>
        </w:tc>
        <w:tc>
          <w:tcPr>
            <w:tcW w:w="2126" w:type="dxa"/>
          </w:tcPr>
          <w:p w:rsidR="00A82C98" w:rsidRDefault="00A82C98" w:rsidP="005B7920">
            <w:pPr>
              <w:rPr>
                <w:rFonts w:ascii="Arial" w:hAnsi="Arial" w:cs="Arial"/>
                <w:sz w:val="20"/>
              </w:rPr>
            </w:pPr>
          </w:p>
        </w:tc>
      </w:tr>
      <w:tr w:rsidR="00A82C98" w:rsidTr="00A82C98">
        <w:tc>
          <w:tcPr>
            <w:tcW w:w="1300" w:type="dxa"/>
          </w:tcPr>
          <w:p w:rsidR="00A82C98" w:rsidRDefault="00A82C98" w:rsidP="005B7920">
            <w:pPr>
              <w:rPr>
                <w:rFonts w:ascii="Arial" w:hAnsi="Arial" w:cs="Arial"/>
                <w:sz w:val="20"/>
              </w:rPr>
            </w:pPr>
            <w:r>
              <w:rPr>
                <w:rFonts w:ascii="Arial" w:hAnsi="Arial" w:cs="Arial"/>
                <w:sz w:val="20"/>
              </w:rPr>
              <w:t>F4</w:t>
            </w:r>
          </w:p>
        </w:tc>
        <w:tc>
          <w:tcPr>
            <w:tcW w:w="3510" w:type="dxa"/>
          </w:tcPr>
          <w:p w:rsidR="00A82C98" w:rsidRDefault="00A82C98" w:rsidP="005B7920">
            <w:pPr>
              <w:pStyle w:val="Default"/>
              <w:rPr>
                <w:sz w:val="20"/>
                <w:szCs w:val="20"/>
              </w:rPr>
            </w:pPr>
            <w:r>
              <w:rPr>
                <w:sz w:val="20"/>
                <w:szCs w:val="20"/>
              </w:rPr>
              <w:t xml:space="preserve">Betalingstermijn per factuur bedraagt maximaal </w:t>
            </w:r>
            <w:r w:rsidRPr="00A82C98">
              <w:rPr>
                <w:sz w:val="20"/>
                <w:szCs w:val="20"/>
              </w:rPr>
              <w:t>30 dagen</w:t>
            </w:r>
            <w:r>
              <w:rPr>
                <w:sz w:val="20"/>
                <w:szCs w:val="20"/>
              </w:rPr>
              <w:t xml:space="preserve"> na ontvangst en goedkeuring. </w:t>
            </w:r>
          </w:p>
          <w:p w:rsidR="00A82C98" w:rsidRDefault="00A82C98" w:rsidP="005B7920">
            <w:pPr>
              <w:pStyle w:val="Default"/>
              <w:rPr>
                <w:sz w:val="20"/>
                <w:szCs w:val="20"/>
              </w:rPr>
            </w:pPr>
            <w:r>
              <w:rPr>
                <w:sz w:val="20"/>
                <w:szCs w:val="20"/>
              </w:rPr>
              <w:lastRenderedPageBreak/>
              <w:t xml:space="preserve">U geeft hierbij aan welke financiële voordelen er zijn bij een snellere betaling. </w:t>
            </w:r>
          </w:p>
        </w:tc>
        <w:tc>
          <w:tcPr>
            <w:tcW w:w="728" w:type="dxa"/>
          </w:tcPr>
          <w:p w:rsidR="00A82C98" w:rsidRDefault="00A82C98" w:rsidP="005B7920">
            <w:pPr>
              <w:rPr>
                <w:rFonts w:ascii="Arial" w:hAnsi="Arial" w:cs="Arial"/>
                <w:sz w:val="20"/>
              </w:rPr>
            </w:pPr>
            <w:r>
              <w:rPr>
                <w:rFonts w:ascii="Arial" w:hAnsi="Arial" w:cs="Arial"/>
                <w:sz w:val="20"/>
              </w:rPr>
              <w:lastRenderedPageBreak/>
              <w:t>Eis</w:t>
            </w:r>
          </w:p>
        </w:tc>
        <w:tc>
          <w:tcPr>
            <w:tcW w:w="1079" w:type="dxa"/>
          </w:tcPr>
          <w:p w:rsidR="00A82C98" w:rsidRDefault="00A82C98" w:rsidP="005B7920">
            <w:pPr>
              <w:rPr>
                <w:rFonts w:ascii="Arial" w:hAnsi="Arial" w:cs="Arial"/>
                <w:sz w:val="20"/>
              </w:rPr>
            </w:pPr>
          </w:p>
        </w:tc>
        <w:tc>
          <w:tcPr>
            <w:tcW w:w="1033" w:type="dxa"/>
          </w:tcPr>
          <w:p w:rsidR="00A82C98" w:rsidRDefault="00A82C98" w:rsidP="005B7920">
            <w:pPr>
              <w:rPr>
                <w:rFonts w:ascii="Arial" w:hAnsi="Arial" w:cs="Arial"/>
                <w:sz w:val="20"/>
              </w:rPr>
            </w:pPr>
          </w:p>
        </w:tc>
        <w:tc>
          <w:tcPr>
            <w:tcW w:w="2126" w:type="dxa"/>
          </w:tcPr>
          <w:p w:rsidR="00A82C98" w:rsidRDefault="00A82C98" w:rsidP="005B7920">
            <w:pPr>
              <w:rPr>
                <w:rFonts w:ascii="Arial" w:hAnsi="Arial" w:cs="Arial"/>
                <w:sz w:val="20"/>
              </w:rPr>
            </w:pPr>
          </w:p>
        </w:tc>
      </w:tr>
    </w:tbl>
    <w:p w:rsidR="00A82C98" w:rsidRDefault="00A82C98" w:rsidP="00A82C98">
      <w:pPr>
        <w:rPr>
          <w:rFonts w:ascii="Arial" w:hAnsi="Arial" w:cs="Arial"/>
          <w:sz w:val="20"/>
        </w:rPr>
      </w:pPr>
    </w:p>
    <w:p w:rsidR="00A82C98" w:rsidRDefault="00A82C98" w:rsidP="00A82C98">
      <w:pPr>
        <w:rPr>
          <w:rFonts w:ascii="Arial" w:hAnsi="Arial" w:cs="Arial"/>
          <w:sz w:val="20"/>
        </w:rPr>
      </w:pPr>
    </w:p>
    <w:p w:rsidR="00A82C98" w:rsidRDefault="00A82C98" w:rsidP="00A82C98">
      <w:pPr>
        <w:rPr>
          <w:rFonts w:ascii="Arial" w:hAnsi="Arial" w:cs="Arial"/>
          <w:sz w:val="20"/>
        </w:rPr>
      </w:pPr>
    </w:p>
    <w:p w:rsidR="00A82C98" w:rsidRDefault="00A82C98" w:rsidP="00A82C98">
      <w:pPr>
        <w:rPr>
          <w:rFonts w:ascii="Arial" w:hAnsi="Arial" w:cs="Arial"/>
          <w:sz w:val="20"/>
        </w:rPr>
      </w:pPr>
    </w:p>
    <w:p w:rsidR="00A82C98" w:rsidRDefault="00A82C98" w:rsidP="00A82C98">
      <w:pPr>
        <w:rPr>
          <w:rFonts w:ascii="Arial" w:hAnsi="Arial" w:cs="Arial"/>
          <w:sz w:val="20"/>
        </w:rPr>
      </w:pPr>
      <w:bookmarkStart w:id="0" w:name="_GoBack"/>
      <w:bookmarkEnd w:id="0"/>
    </w:p>
    <w:p w:rsidR="00A82C98" w:rsidRDefault="00A82C98" w:rsidP="00A82C98">
      <w:pPr>
        <w:rPr>
          <w:rFonts w:ascii="Arial" w:hAnsi="Arial" w:cs="Arial"/>
          <w:sz w:val="20"/>
        </w:rPr>
      </w:pPr>
    </w:p>
    <w:tbl>
      <w:tblPr>
        <w:tblStyle w:val="Tabelraster"/>
        <w:tblW w:w="9918" w:type="dxa"/>
        <w:tblLook w:val="04A0" w:firstRow="1" w:lastRow="0" w:firstColumn="1" w:lastColumn="0" w:noHBand="0" w:noVBand="1"/>
      </w:tblPr>
      <w:tblGrid>
        <w:gridCol w:w="1060"/>
        <w:gridCol w:w="3814"/>
        <w:gridCol w:w="1061"/>
        <w:gridCol w:w="916"/>
        <w:gridCol w:w="815"/>
        <w:gridCol w:w="2252"/>
      </w:tblGrid>
      <w:tr w:rsidR="00A82C98" w:rsidTr="00A82C98">
        <w:tc>
          <w:tcPr>
            <w:tcW w:w="9918" w:type="dxa"/>
            <w:gridSpan w:val="6"/>
            <w:shd w:val="clear" w:color="auto" w:fill="A5A5A5" w:themeFill="accent3"/>
          </w:tcPr>
          <w:p w:rsidR="00A82C98" w:rsidRPr="00945147" w:rsidRDefault="00A82C98" w:rsidP="005B7920">
            <w:pPr>
              <w:rPr>
                <w:rFonts w:ascii="Arial" w:hAnsi="Arial" w:cs="Arial"/>
                <w:sz w:val="20"/>
              </w:rPr>
            </w:pPr>
            <w:r>
              <w:rPr>
                <w:rFonts w:ascii="Arial" w:hAnsi="Arial" w:cs="Arial"/>
                <w:color w:val="E7E6E6" w:themeColor="background2"/>
                <w:sz w:val="20"/>
              </w:rPr>
              <w:t xml:space="preserve">                                                         </w:t>
            </w:r>
            <w:r>
              <w:rPr>
                <w:rFonts w:ascii="Arial" w:hAnsi="Arial" w:cs="Arial"/>
                <w:sz w:val="20"/>
              </w:rPr>
              <w:t>Technische eisen</w:t>
            </w:r>
          </w:p>
        </w:tc>
      </w:tr>
      <w:tr w:rsidR="00A82C98" w:rsidTr="00A82C98">
        <w:tc>
          <w:tcPr>
            <w:tcW w:w="1072" w:type="dxa"/>
          </w:tcPr>
          <w:p w:rsidR="00A82C98" w:rsidRDefault="00A82C98" w:rsidP="005B7920">
            <w:pPr>
              <w:rPr>
                <w:rFonts w:ascii="Arial" w:hAnsi="Arial" w:cs="Arial"/>
                <w:sz w:val="20"/>
              </w:rPr>
            </w:pPr>
            <w:r>
              <w:rPr>
                <w:rFonts w:ascii="Arial" w:hAnsi="Arial" w:cs="Arial"/>
                <w:sz w:val="20"/>
              </w:rPr>
              <w:t>Nummer</w:t>
            </w:r>
          </w:p>
        </w:tc>
        <w:tc>
          <w:tcPr>
            <w:tcW w:w="3885" w:type="dxa"/>
          </w:tcPr>
          <w:p w:rsidR="00A82C98" w:rsidRDefault="00A82C98" w:rsidP="005B7920">
            <w:pPr>
              <w:rPr>
                <w:rFonts w:ascii="Arial" w:hAnsi="Arial" w:cs="Arial"/>
                <w:sz w:val="20"/>
              </w:rPr>
            </w:pPr>
            <w:r>
              <w:rPr>
                <w:rFonts w:ascii="Arial" w:hAnsi="Arial" w:cs="Arial"/>
                <w:sz w:val="20"/>
              </w:rPr>
              <w:t>Omschrijving</w:t>
            </w:r>
          </w:p>
        </w:tc>
        <w:tc>
          <w:tcPr>
            <w:tcW w:w="850" w:type="dxa"/>
          </w:tcPr>
          <w:p w:rsidR="00A82C98" w:rsidRDefault="00A82C98" w:rsidP="005B7920">
            <w:pPr>
              <w:rPr>
                <w:rFonts w:ascii="Arial" w:hAnsi="Arial" w:cs="Arial"/>
                <w:sz w:val="20"/>
              </w:rPr>
            </w:pPr>
            <w:r>
              <w:rPr>
                <w:rFonts w:ascii="Arial" w:hAnsi="Arial" w:cs="Arial"/>
                <w:sz w:val="20"/>
              </w:rPr>
              <w:t>Eis/Wens</w:t>
            </w:r>
          </w:p>
        </w:tc>
        <w:tc>
          <w:tcPr>
            <w:tcW w:w="992" w:type="dxa"/>
          </w:tcPr>
          <w:p w:rsidR="00A82C98" w:rsidRDefault="00A82C98" w:rsidP="005B7920">
            <w:pPr>
              <w:rPr>
                <w:rFonts w:ascii="Arial" w:hAnsi="Arial" w:cs="Arial"/>
                <w:sz w:val="20"/>
              </w:rPr>
            </w:pPr>
            <w:r>
              <w:rPr>
                <w:rFonts w:ascii="Arial" w:hAnsi="Arial" w:cs="Arial"/>
                <w:sz w:val="20"/>
              </w:rPr>
              <w:t xml:space="preserve">Ja </w:t>
            </w:r>
          </w:p>
        </w:tc>
        <w:tc>
          <w:tcPr>
            <w:tcW w:w="851" w:type="dxa"/>
          </w:tcPr>
          <w:p w:rsidR="00A82C98" w:rsidRDefault="00A82C98" w:rsidP="005B7920">
            <w:pPr>
              <w:rPr>
                <w:rFonts w:ascii="Arial" w:hAnsi="Arial" w:cs="Arial"/>
                <w:sz w:val="20"/>
              </w:rPr>
            </w:pPr>
            <w:r>
              <w:rPr>
                <w:rFonts w:ascii="Arial" w:hAnsi="Arial" w:cs="Arial"/>
                <w:sz w:val="20"/>
              </w:rPr>
              <w:t>Nee</w:t>
            </w:r>
          </w:p>
        </w:tc>
        <w:tc>
          <w:tcPr>
            <w:tcW w:w="2268" w:type="dxa"/>
          </w:tcPr>
          <w:p w:rsidR="00A82C98" w:rsidRDefault="00A82C98" w:rsidP="005B7920">
            <w:pPr>
              <w:rPr>
                <w:rFonts w:ascii="Arial" w:hAnsi="Arial" w:cs="Arial"/>
                <w:sz w:val="20"/>
              </w:rPr>
            </w:pPr>
            <w:r>
              <w:rPr>
                <w:rFonts w:ascii="Arial" w:hAnsi="Arial" w:cs="Arial"/>
                <w:sz w:val="20"/>
              </w:rPr>
              <w:t>Opmerking/toelichting</w:t>
            </w:r>
          </w:p>
        </w:tc>
      </w:tr>
      <w:tr w:rsidR="00A82C98" w:rsidTr="00A82C98">
        <w:tc>
          <w:tcPr>
            <w:tcW w:w="1072" w:type="dxa"/>
          </w:tcPr>
          <w:p w:rsidR="00A82C98" w:rsidRDefault="00A82C98" w:rsidP="005B7920">
            <w:pPr>
              <w:rPr>
                <w:rFonts w:ascii="Arial" w:hAnsi="Arial" w:cs="Arial"/>
                <w:sz w:val="20"/>
              </w:rPr>
            </w:pPr>
            <w:r>
              <w:rPr>
                <w:rFonts w:ascii="Arial" w:hAnsi="Arial" w:cs="Arial"/>
                <w:sz w:val="20"/>
              </w:rPr>
              <w:t>T1</w:t>
            </w:r>
          </w:p>
        </w:tc>
        <w:tc>
          <w:tcPr>
            <w:tcW w:w="3885" w:type="dxa"/>
          </w:tcPr>
          <w:p w:rsidR="00A82C98" w:rsidRDefault="00A82C98" w:rsidP="005B7920">
            <w:pPr>
              <w:pStyle w:val="Default"/>
              <w:rPr>
                <w:sz w:val="20"/>
                <w:szCs w:val="20"/>
              </w:rPr>
            </w:pPr>
            <w:r>
              <w:rPr>
                <w:sz w:val="20"/>
                <w:szCs w:val="20"/>
              </w:rPr>
              <w:t>De</w:t>
            </w:r>
            <w:r w:rsidRPr="00332E36">
              <w:rPr>
                <w:sz w:val="20"/>
                <w:szCs w:val="20"/>
                <w:lang w:val="nl-BE"/>
              </w:rPr>
              <w:t xml:space="preserve"> </w:t>
            </w:r>
            <w:proofErr w:type="spellStart"/>
            <w:r w:rsidRPr="00332E36">
              <w:rPr>
                <w:sz w:val="20"/>
                <w:szCs w:val="20"/>
                <w:lang w:val="nl-BE"/>
              </w:rPr>
              <w:t>configuratie’s</w:t>
            </w:r>
            <w:proofErr w:type="spellEnd"/>
            <w:r>
              <w:rPr>
                <w:sz w:val="20"/>
                <w:szCs w:val="20"/>
              </w:rPr>
              <w:t xml:space="preserve"> dienen geschikt te zijn voor minimaal Windows 10 </w:t>
            </w:r>
            <w:proofErr w:type="spellStart"/>
            <w:r>
              <w:rPr>
                <w:sz w:val="20"/>
                <w:szCs w:val="20"/>
              </w:rPr>
              <w:t>build</w:t>
            </w:r>
            <w:proofErr w:type="spellEnd"/>
            <w:r>
              <w:rPr>
                <w:sz w:val="20"/>
                <w:szCs w:val="20"/>
              </w:rPr>
              <w:t xml:space="preserve">: 21h1 </w:t>
            </w:r>
          </w:p>
          <w:p w:rsidR="00A82C98" w:rsidRDefault="00A82C98" w:rsidP="005B7920">
            <w:pPr>
              <w:rPr>
                <w:rFonts w:ascii="Arial" w:hAnsi="Arial" w:cs="Arial"/>
                <w:sz w:val="20"/>
              </w:rPr>
            </w:pPr>
          </w:p>
        </w:tc>
        <w:tc>
          <w:tcPr>
            <w:tcW w:w="850" w:type="dxa"/>
          </w:tcPr>
          <w:p w:rsidR="00A82C98" w:rsidRDefault="00A82C98" w:rsidP="005B7920">
            <w:pPr>
              <w:rPr>
                <w:rFonts w:ascii="Arial" w:hAnsi="Arial" w:cs="Arial"/>
                <w:sz w:val="20"/>
              </w:rPr>
            </w:pPr>
            <w:r>
              <w:rPr>
                <w:rFonts w:ascii="Arial" w:hAnsi="Arial" w:cs="Arial"/>
                <w:sz w:val="20"/>
              </w:rPr>
              <w:t>Eis</w:t>
            </w:r>
          </w:p>
        </w:tc>
        <w:tc>
          <w:tcPr>
            <w:tcW w:w="992" w:type="dxa"/>
          </w:tcPr>
          <w:p w:rsidR="00A82C98" w:rsidRDefault="00A82C98" w:rsidP="005B7920">
            <w:pPr>
              <w:rPr>
                <w:rFonts w:ascii="Arial" w:hAnsi="Arial" w:cs="Arial"/>
                <w:sz w:val="20"/>
              </w:rPr>
            </w:pPr>
          </w:p>
        </w:tc>
        <w:tc>
          <w:tcPr>
            <w:tcW w:w="851" w:type="dxa"/>
          </w:tcPr>
          <w:p w:rsidR="00A82C98" w:rsidRDefault="00A82C98" w:rsidP="005B7920">
            <w:pPr>
              <w:rPr>
                <w:rFonts w:ascii="Arial" w:hAnsi="Arial" w:cs="Arial"/>
                <w:sz w:val="20"/>
              </w:rPr>
            </w:pPr>
          </w:p>
        </w:tc>
        <w:tc>
          <w:tcPr>
            <w:tcW w:w="2268" w:type="dxa"/>
          </w:tcPr>
          <w:p w:rsidR="00A82C98" w:rsidRDefault="00A82C98" w:rsidP="005B7920">
            <w:pPr>
              <w:rPr>
                <w:rFonts w:ascii="Arial" w:hAnsi="Arial" w:cs="Arial"/>
                <w:sz w:val="20"/>
              </w:rPr>
            </w:pPr>
          </w:p>
        </w:tc>
      </w:tr>
      <w:tr w:rsidR="00A82C98" w:rsidTr="00A82C98">
        <w:tc>
          <w:tcPr>
            <w:tcW w:w="1072" w:type="dxa"/>
          </w:tcPr>
          <w:p w:rsidR="00A82C98" w:rsidRDefault="00A82C98" w:rsidP="005B7920">
            <w:pPr>
              <w:rPr>
                <w:rFonts w:ascii="Arial" w:hAnsi="Arial" w:cs="Arial"/>
                <w:sz w:val="20"/>
              </w:rPr>
            </w:pPr>
            <w:r>
              <w:rPr>
                <w:rFonts w:ascii="Arial" w:hAnsi="Arial" w:cs="Arial"/>
                <w:sz w:val="20"/>
              </w:rPr>
              <w:t>T2</w:t>
            </w:r>
          </w:p>
        </w:tc>
        <w:tc>
          <w:tcPr>
            <w:tcW w:w="3885" w:type="dxa"/>
          </w:tcPr>
          <w:p w:rsidR="00A82C98" w:rsidRPr="00644B0D" w:rsidRDefault="00A82C98" w:rsidP="005B7920">
            <w:pPr>
              <w:pStyle w:val="Default"/>
              <w:rPr>
                <w:sz w:val="20"/>
                <w:szCs w:val="20"/>
              </w:rPr>
            </w:pPr>
            <w:r w:rsidRPr="00644B0D">
              <w:rPr>
                <w:sz w:val="20"/>
                <w:szCs w:val="20"/>
              </w:rPr>
              <w:t>De leverancier garandeert dat er ten minste drie soorten modellen zijn af te nemen:</w:t>
            </w:r>
          </w:p>
          <w:p w:rsidR="00A82C98" w:rsidRPr="00644B0D" w:rsidRDefault="00A82C98" w:rsidP="005B7920">
            <w:pPr>
              <w:pStyle w:val="Default"/>
              <w:rPr>
                <w:sz w:val="20"/>
                <w:szCs w:val="20"/>
              </w:rPr>
            </w:pPr>
            <w:r w:rsidRPr="00644B0D">
              <w:rPr>
                <w:sz w:val="20"/>
                <w:szCs w:val="20"/>
              </w:rPr>
              <w:t>Een 14’ inch laptop”</w:t>
            </w:r>
          </w:p>
          <w:p w:rsidR="00A82C98" w:rsidRPr="00644B0D" w:rsidRDefault="00A82C98" w:rsidP="005B7920">
            <w:pPr>
              <w:pStyle w:val="Default"/>
              <w:rPr>
                <w:sz w:val="20"/>
                <w:szCs w:val="20"/>
              </w:rPr>
            </w:pPr>
            <w:r w:rsidRPr="00644B0D">
              <w:rPr>
                <w:sz w:val="20"/>
                <w:szCs w:val="20"/>
              </w:rPr>
              <w:t xml:space="preserve">Een 15,6 inch laptop” </w:t>
            </w:r>
          </w:p>
          <w:p w:rsidR="00A82C98" w:rsidRPr="00644B0D" w:rsidRDefault="00A82C98" w:rsidP="005B7920">
            <w:pPr>
              <w:pStyle w:val="Default"/>
              <w:rPr>
                <w:sz w:val="20"/>
                <w:szCs w:val="20"/>
              </w:rPr>
            </w:pPr>
            <w:r w:rsidRPr="00644B0D">
              <w:rPr>
                <w:sz w:val="20"/>
                <w:szCs w:val="20"/>
              </w:rPr>
              <w:t>Een 15,6 inch laptop met grafisch kaart.</w:t>
            </w:r>
          </w:p>
          <w:p w:rsidR="00A82C98" w:rsidRPr="00644B0D" w:rsidRDefault="00A82C98" w:rsidP="005B7920">
            <w:pPr>
              <w:pStyle w:val="Default"/>
              <w:rPr>
                <w:sz w:val="20"/>
                <w:szCs w:val="20"/>
              </w:rPr>
            </w:pPr>
            <w:r w:rsidRPr="00644B0D">
              <w:rPr>
                <w:sz w:val="20"/>
                <w:szCs w:val="20"/>
              </w:rPr>
              <w:t>Ga bij uw antwoord in op de reden waarom u dit specifieke model aanraad.</w:t>
            </w:r>
          </w:p>
        </w:tc>
        <w:tc>
          <w:tcPr>
            <w:tcW w:w="850" w:type="dxa"/>
          </w:tcPr>
          <w:p w:rsidR="00A82C98" w:rsidRDefault="00A82C98" w:rsidP="005B7920">
            <w:pPr>
              <w:rPr>
                <w:rFonts w:ascii="Arial" w:hAnsi="Arial" w:cs="Arial"/>
                <w:sz w:val="20"/>
              </w:rPr>
            </w:pPr>
          </w:p>
        </w:tc>
        <w:tc>
          <w:tcPr>
            <w:tcW w:w="992" w:type="dxa"/>
          </w:tcPr>
          <w:p w:rsidR="00A82C98" w:rsidRDefault="00A82C98" w:rsidP="005B7920">
            <w:pPr>
              <w:rPr>
                <w:rFonts w:ascii="Arial" w:hAnsi="Arial" w:cs="Arial"/>
                <w:sz w:val="20"/>
              </w:rPr>
            </w:pPr>
          </w:p>
        </w:tc>
        <w:tc>
          <w:tcPr>
            <w:tcW w:w="851" w:type="dxa"/>
          </w:tcPr>
          <w:p w:rsidR="00A82C98" w:rsidRDefault="00A82C98" w:rsidP="005B7920">
            <w:pPr>
              <w:rPr>
                <w:rFonts w:ascii="Arial" w:hAnsi="Arial" w:cs="Arial"/>
                <w:sz w:val="20"/>
              </w:rPr>
            </w:pPr>
          </w:p>
        </w:tc>
        <w:tc>
          <w:tcPr>
            <w:tcW w:w="2268" w:type="dxa"/>
          </w:tcPr>
          <w:p w:rsidR="00A82C98" w:rsidRDefault="00A82C98" w:rsidP="005B7920">
            <w:pPr>
              <w:rPr>
                <w:rFonts w:ascii="Arial" w:hAnsi="Arial" w:cs="Arial"/>
                <w:sz w:val="20"/>
              </w:rPr>
            </w:pPr>
          </w:p>
        </w:tc>
      </w:tr>
      <w:tr w:rsidR="00A82C98" w:rsidTr="00A82C98">
        <w:tc>
          <w:tcPr>
            <w:tcW w:w="1072" w:type="dxa"/>
          </w:tcPr>
          <w:p w:rsidR="00A82C98" w:rsidRDefault="00A82C98" w:rsidP="005B7920">
            <w:pPr>
              <w:rPr>
                <w:rFonts w:ascii="Arial" w:hAnsi="Arial" w:cs="Arial"/>
                <w:sz w:val="20"/>
              </w:rPr>
            </w:pPr>
            <w:r>
              <w:rPr>
                <w:rFonts w:ascii="Arial" w:hAnsi="Arial" w:cs="Arial"/>
                <w:sz w:val="20"/>
              </w:rPr>
              <w:t>T3</w:t>
            </w:r>
          </w:p>
        </w:tc>
        <w:tc>
          <w:tcPr>
            <w:tcW w:w="3885" w:type="dxa"/>
          </w:tcPr>
          <w:p w:rsidR="00A82C98" w:rsidRDefault="00A82C98" w:rsidP="005B7920">
            <w:pPr>
              <w:pStyle w:val="Default"/>
              <w:rPr>
                <w:sz w:val="20"/>
                <w:szCs w:val="20"/>
              </w:rPr>
            </w:pPr>
            <w:r>
              <w:rPr>
                <w:sz w:val="20"/>
                <w:szCs w:val="20"/>
              </w:rPr>
              <w:t xml:space="preserve">Harde schijfruimte is een SSD van minimaal 256Gb </w:t>
            </w:r>
          </w:p>
          <w:p w:rsidR="00A82C98" w:rsidRDefault="00A82C98" w:rsidP="005B7920">
            <w:pPr>
              <w:rPr>
                <w:rFonts w:ascii="Arial" w:hAnsi="Arial" w:cs="Arial"/>
                <w:sz w:val="20"/>
              </w:rPr>
            </w:pPr>
          </w:p>
        </w:tc>
        <w:tc>
          <w:tcPr>
            <w:tcW w:w="850" w:type="dxa"/>
          </w:tcPr>
          <w:p w:rsidR="00A82C98" w:rsidRDefault="00A82C98" w:rsidP="005B7920">
            <w:pPr>
              <w:rPr>
                <w:rFonts w:ascii="Arial" w:hAnsi="Arial" w:cs="Arial"/>
                <w:sz w:val="20"/>
              </w:rPr>
            </w:pPr>
            <w:r>
              <w:rPr>
                <w:rFonts w:ascii="Arial" w:hAnsi="Arial" w:cs="Arial"/>
                <w:sz w:val="20"/>
              </w:rPr>
              <w:t>Eis</w:t>
            </w:r>
          </w:p>
        </w:tc>
        <w:tc>
          <w:tcPr>
            <w:tcW w:w="992" w:type="dxa"/>
          </w:tcPr>
          <w:p w:rsidR="00A82C98" w:rsidRDefault="00A82C98" w:rsidP="005B7920">
            <w:pPr>
              <w:rPr>
                <w:rFonts w:ascii="Arial" w:hAnsi="Arial" w:cs="Arial"/>
                <w:sz w:val="20"/>
              </w:rPr>
            </w:pPr>
          </w:p>
        </w:tc>
        <w:tc>
          <w:tcPr>
            <w:tcW w:w="851" w:type="dxa"/>
          </w:tcPr>
          <w:p w:rsidR="00A82C98" w:rsidRDefault="00A82C98" w:rsidP="005B7920">
            <w:pPr>
              <w:rPr>
                <w:rFonts w:ascii="Arial" w:hAnsi="Arial" w:cs="Arial"/>
                <w:sz w:val="20"/>
              </w:rPr>
            </w:pPr>
          </w:p>
        </w:tc>
        <w:tc>
          <w:tcPr>
            <w:tcW w:w="2268" w:type="dxa"/>
          </w:tcPr>
          <w:p w:rsidR="00A82C98" w:rsidRDefault="00A82C98" w:rsidP="005B7920">
            <w:pPr>
              <w:rPr>
                <w:rFonts w:ascii="Arial" w:hAnsi="Arial" w:cs="Arial"/>
                <w:sz w:val="20"/>
              </w:rPr>
            </w:pPr>
          </w:p>
        </w:tc>
      </w:tr>
      <w:tr w:rsidR="00A82C98" w:rsidTr="00A82C98">
        <w:tc>
          <w:tcPr>
            <w:tcW w:w="1072" w:type="dxa"/>
          </w:tcPr>
          <w:p w:rsidR="00A82C98" w:rsidRDefault="00A82C98" w:rsidP="005B7920">
            <w:pPr>
              <w:rPr>
                <w:rFonts w:ascii="Arial" w:hAnsi="Arial" w:cs="Arial"/>
                <w:sz w:val="20"/>
              </w:rPr>
            </w:pPr>
            <w:r>
              <w:rPr>
                <w:rFonts w:ascii="Arial" w:hAnsi="Arial" w:cs="Arial"/>
                <w:sz w:val="20"/>
              </w:rPr>
              <w:t>T4</w:t>
            </w:r>
          </w:p>
        </w:tc>
        <w:tc>
          <w:tcPr>
            <w:tcW w:w="3885" w:type="dxa"/>
          </w:tcPr>
          <w:p w:rsidR="00A82C98" w:rsidRDefault="00A82C98" w:rsidP="005B7920">
            <w:pPr>
              <w:pStyle w:val="Default"/>
              <w:rPr>
                <w:sz w:val="20"/>
                <w:szCs w:val="20"/>
              </w:rPr>
            </w:pPr>
            <w:r>
              <w:rPr>
                <w:sz w:val="20"/>
                <w:szCs w:val="20"/>
              </w:rPr>
              <w:t xml:space="preserve">Geheugen is minimaal 8 </w:t>
            </w:r>
            <w:proofErr w:type="spellStart"/>
            <w:r>
              <w:rPr>
                <w:sz w:val="20"/>
                <w:szCs w:val="20"/>
              </w:rPr>
              <w:t>Gb</w:t>
            </w:r>
            <w:proofErr w:type="spellEnd"/>
            <w:r>
              <w:rPr>
                <w:sz w:val="20"/>
                <w:szCs w:val="20"/>
              </w:rPr>
              <w:t xml:space="preserve"> </w:t>
            </w:r>
          </w:p>
          <w:p w:rsidR="00A82C98" w:rsidRDefault="00A82C98" w:rsidP="005B7920">
            <w:pPr>
              <w:rPr>
                <w:rFonts w:ascii="Arial" w:hAnsi="Arial" w:cs="Arial"/>
                <w:sz w:val="20"/>
              </w:rPr>
            </w:pPr>
          </w:p>
        </w:tc>
        <w:tc>
          <w:tcPr>
            <w:tcW w:w="850" w:type="dxa"/>
          </w:tcPr>
          <w:p w:rsidR="00A82C98" w:rsidRDefault="00A82C98" w:rsidP="005B7920">
            <w:pPr>
              <w:rPr>
                <w:rFonts w:ascii="Arial" w:hAnsi="Arial" w:cs="Arial"/>
                <w:sz w:val="20"/>
              </w:rPr>
            </w:pPr>
            <w:r>
              <w:rPr>
                <w:rFonts w:ascii="Arial" w:hAnsi="Arial" w:cs="Arial"/>
                <w:sz w:val="20"/>
              </w:rPr>
              <w:t>Eis</w:t>
            </w:r>
          </w:p>
        </w:tc>
        <w:tc>
          <w:tcPr>
            <w:tcW w:w="992" w:type="dxa"/>
          </w:tcPr>
          <w:p w:rsidR="00A82C98" w:rsidRDefault="00A82C98" w:rsidP="005B7920">
            <w:pPr>
              <w:rPr>
                <w:rFonts w:ascii="Arial" w:hAnsi="Arial" w:cs="Arial"/>
                <w:sz w:val="20"/>
              </w:rPr>
            </w:pPr>
          </w:p>
        </w:tc>
        <w:tc>
          <w:tcPr>
            <w:tcW w:w="851" w:type="dxa"/>
          </w:tcPr>
          <w:p w:rsidR="00A82C98" w:rsidRDefault="00A82C98" w:rsidP="005B7920">
            <w:pPr>
              <w:rPr>
                <w:rFonts w:ascii="Arial" w:hAnsi="Arial" w:cs="Arial"/>
                <w:sz w:val="20"/>
              </w:rPr>
            </w:pPr>
          </w:p>
        </w:tc>
        <w:tc>
          <w:tcPr>
            <w:tcW w:w="2268" w:type="dxa"/>
          </w:tcPr>
          <w:p w:rsidR="00A82C98" w:rsidRDefault="00A82C98" w:rsidP="005B7920">
            <w:pPr>
              <w:rPr>
                <w:rFonts w:ascii="Arial" w:hAnsi="Arial" w:cs="Arial"/>
                <w:sz w:val="20"/>
              </w:rPr>
            </w:pPr>
          </w:p>
        </w:tc>
      </w:tr>
      <w:tr w:rsidR="00A82C98" w:rsidTr="00A82C98">
        <w:tc>
          <w:tcPr>
            <w:tcW w:w="1072" w:type="dxa"/>
          </w:tcPr>
          <w:p w:rsidR="00A82C98" w:rsidRDefault="00A82C98" w:rsidP="005B7920">
            <w:pPr>
              <w:rPr>
                <w:rFonts w:ascii="Arial" w:hAnsi="Arial" w:cs="Arial"/>
                <w:sz w:val="20"/>
              </w:rPr>
            </w:pPr>
            <w:r>
              <w:rPr>
                <w:rFonts w:ascii="Arial" w:hAnsi="Arial" w:cs="Arial"/>
                <w:sz w:val="20"/>
              </w:rPr>
              <w:t>T5</w:t>
            </w:r>
          </w:p>
        </w:tc>
        <w:tc>
          <w:tcPr>
            <w:tcW w:w="3885" w:type="dxa"/>
          </w:tcPr>
          <w:p w:rsidR="00A82C98" w:rsidRDefault="00A82C98" w:rsidP="005B7920">
            <w:pPr>
              <w:pStyle w:val="Default"/>
              <w:rPr>
                <w:sz w:val="20"/>
                <w:szCs w:val="20"/>
              </w:rPr>
            </w:pPr>
            <w:r>
              <w:rPr>
                <w:sz w:val="20"/>
                <w:szCs w:val="20"/>
              </w:rPr>
              <w:t xml:space="preserve">Processoren minimaal van het type </w:t>
            </w:r>
            <w:proofErr w:type="spellStart"/>
            <w:r>
              <w:rPr>
                <w:sz w:val="20"/>
                <w:szCs w:val="20"/>
              </w:rPr>
              <w:t>core</w:t>
            </w:r>
            <w:proofErr w:type="spellEnd"/>
            <w:r>
              <w:rPr>
                <w:sz w:val="20"/>
                <w:szCs w:val="20"/>
              </w:rPr>
              <w:t xml:space="preserve"> i5 generatie 9 en zijn m.b.t. </w:t>
            </w:r>
            <w:proofErr w:type="spellStart"/>
            <w:r>
              <w:rPr>
                <w:sz w:val="20"/>
                <w:szCs w:val="20"/>
              </w:rPr>
              <w:t>klokcycles</w:t>
            </w:r>
            <w:proofErr w:type="spellEnd"/>
            <w:r>
              <w:rPr>
                <w:sz w:val="20"/>
                <w:szCs w:val="20"/>
              </w:rPr>
              <w:t xml:space="preserve"> geoptimaliseerd voor </w:t>
            </w:r>
            <w:proofErr w:type="spellStart"/>
            <w:r>
              <w:rPr>
                <w:sz w:val="20"/>
                <w:szCs w:val="20"/>
              </w:rPr>
              <w:t>citrix</w:t>
            </w:r>
            <w:proofErr w:type="spellEnd"/>
            <w:r>
              <w:rPr>
                <w:sz w:val="20"/>
                <w:szCs w:val="20"/>
              </w:rPr>
              <w:t xml:space="preserve"> en multimediagebruik </w:t>
            </w:r>
          </w:p>
          <w:p w:rsidR="00A82C98" w:rsidRDefault="00A82C98" w:rsidP="005B7920">
            <w:pPr>
              <w:pStyle w:val="Default"/>
              <w:rPr>
                <w:sz w:val="20"/>
                <w:szCs w:val="20"/>
              </w:rPr>
            </w:pPr>
          </w:p>
        </w:tc>
        <w:tc>
          <w:tcPr>
            <w:tcW w:w="850" w:type="dxa"/>
          </w:tcPr>
          <w:p w:rsidR="00A82C98" w:rsidRDefault="00A82C98" w:rsidP="005B7920">
            <w:pPr>
              <w:rPr>
                <w:rFonts w:ascii="Arial" w:hAnsi="Arial" w:cs="Arial"/>
                <w:sz w:val="20"/>
              </w:rPr>
            </w:pPr>
            <w:r>
              <w:rPr>
                <w:rFonts w:ascii="Arial" w:hAnsi="Arial" w:cs="Arial"/>
                <w:sz w:val="20"/>
              </w:rPr>
              <w:t>Eis</w:t>
            </w:r>
          </w:p>
        </w:tc>
        <w:tc>
          <w:tcPr>
            <w:tcW w:w="992" w:type="dxa"/>
          </w:tcPr>
          <w:p w:rsidR="00A82C98" w:rsidRDefault="00A82C98" w:rsidP="005B7920">
            <w:pPr>
              <w:rPr>
                <w:rFonts w:ascii="Arial" w:hAnsi="Arial" w:cs="Arial"/>
                <w:sz w:val="20"/>
              </w:rPr>
            </w:pPr>
          </w:p>
        </w:tc>
        <w:tc>
          <w:tcPr>
            <w:tcW w:w="851" w:type="dxa"/>
          </w:tcPr>
          <w:p w:rsidR="00A82C98" w:rsidRDefault="00A82C98" w:rsidP="005B7920">
            <w:pPr>
              <w:rPr>
                <w:rFonts w:ascii="Arial" w:hAnsi="Arial" w:cs="Arial"/>
                <w:sz w:val="20"/>
              </w:rPr>
            </w:pPr>
          </w:p>
        </w:tc>
        <w:tc>
          <w:tcPr>
            <w:tcW w:w="2268" w:type="dxa"/>
          </w:tcPr>
          <w:p w:rsidR="00A82C98" w:rsidRDefault="00A82C98" w:rsidP="005B7920">
            <w:pPr>
              <w:rPr>
                <w:rFonts w:ascii="Arial" w:hAnsi="Arial" w:cs="Arial"/>
                <w:sz w:val="20"/>
              </w:rPr>
            </w:pPr>
          </w:p>
        </w:tc>
      </w:tr>
      <w:tr w:rsidR="00A82C98" w:rsidTr="00A82C98">
        <w:tc>
          <w:tcPr>
            <w:tcW w:w="1072" w:type="dxa"/>
          </w:tcPr>
          <w:p w:rsidR="00A82C98" w:rsidRDefault="00A82C98" w:rsidP="005B7920">
            <w:pPr>
              <w:rPr>
                <w:rFonts w:ascii="Arial" w:hAnsi="Arial" w:cs="Arial"/>
                <w:sz w:val="20"/>
              </w:rPr>
            </w:pPr>
            <w:r>
              <w:rPr>
                <w:rFonts w:ascii="Arial" w:hAnsi="Arial" w:cs="Arial"/>
                <w:sz w:val="20"/>
              </w:rPr>
              <w:t>T6</w:t>
            </w:r>
          </w:p>
        </w:tc>
        <w:tc>
          <w:tcPr>
            <w:tcW w:w="3885" w:type="dxa"/>
          </w:tcPr>
          <w:p w:rsidR="00A82C98" w:rsidRDefault="00A82C98" w:rsidP="005B7920">
            <w:pPr>
              <w:pStyle w:val="Default"/>
              <w:rPr>
                <w:sz w:val="20"/>
                <w:szCs w:val="20"/>
              </w:rPr>
            </w:pPr>
            <w:r>
              <w:rPr>
                <w:sz w:val="20"/>
                <w:szCs w:val="20"/>
              </w:rPr>
              <w:t xml:space="preserve">De </w:t>
            </w:r>
            <w:proofErr w:type="spellStart"/>
            <w:r>
              <w:rPr>
                <w:sz w:val="20"/>
                <w:szCs w:val="20"/>
              </w:rPr>
              <w:t>onboard</w:t>
            </w:r>
            <w:proofErr w:type="spellEnd"/>
            <w:r>
              <w:rPr>
                <w:sz w:val="20"/>
                <w:szCs w:val="20"/>
              </w:rPr>
              <w:t xml:space="preserve"> chipset is in staat h.264 en h.265 te decoderen </w:t>
            </w:r>
          </w:p>
          <w:p w:rsidR="00A82C98" w:rsidRDefault="00A82C98" w:rsidP="005B7920">
            <w:pPr>
              <w:pStyle w:val="Default"/>
              <w:rPr>
                <w:sz w:val="20"/>
                <w:szCs w:val="20"/>
              </w:rPr>
            </w:pPr>
          </w:p>
        </w:tc>
        <w:tc>
          <w:tcPr>
            <w:tcW w:w="850" w:type="dxa"/>
          </w:tcPr>
          <w:p w:rsidR="00A82C98" w:rsidRDefault="00A82C98" w:rsidP="005B7920">
            <w:pPr>
              <w:rPr>
                <w:rFonts w:ascii="Arial" w:hAnsi="Arial" w:cs="Arial"/>
                <w:sz w:val="20"/>
              </w:rPr>
            </w:pPr>
            <w:r>
              <w:rPr>
                <w:rFonts w:ascii="Arial" w:hAnsi="Arial" w:cs="Arial"/>
                <w:sz w:val="20"/>
              </w:rPr>
              <w:t>Eis</w:t>
            </w:r>
          </w:p>
        </w:tc>
        <w:tc>
          <w:tcPr>
            <w:tcW w:w="992" w:type="dxa"/>
          </w:tcPr>
          <w:p w:rsidR="00A82C98" w:rsidRDefault="00A82C98" w:rsidP="005B7920">
            <w:pPr>
              <w:rPr>
                <w:rFonts w:ascii="Arial" w:hAnsi="Arial" w:cs="Arial"/>
                <w:sz w:val="20"/>
              </w:rPr>
            </w:pPr>
          </w:p>
        </w:tc>
        <w:tc>
          <w:tcPr>
            <w:tcW w:w="851" w:type="dxa"/>
          </w:tcPr>
          <w:p w:rsidR="00A82C98" w:rsidRDefault="00A82C98" w:rsidP="005B7920">
            <w:pPr>
              <w:rPr>
                <w:rFonts w:ascii="Arial" w:hAnsi="Arial" w:cs="Arial"/>
                <w:sz w:val="20"/>
              </w:rPr>
            </w:pPr>
          </w:p>
        </w:tc>
        <w:tc>
          <w:tcPr>
            <w:tcW w:w="2268" w:type="dxa"/>
          </w:tcPr>
          <w:p w:rsidR="00A82C98" w:rsidRDefault="00A82C98" w:rsidP="005B7920">
            <w:pPr>
              <w:rPr>
                <w:rFonts w:ascii="Arial" w:hAnsi="Arial" w:cs="Arial"/>
                <w:sz w:val="20"/>
              </w:rPr>
            </w:pPr>
          </w:p>
        </w:tc>
      </w:tr>
      <w:tr w:rsidR="00A82C98" w:rsidTr="00A82C98">
        <w:tc>
          <w:tcPr>
            <w:tcW w:w="1072" w:type="dxa"/>
          </w:tcPr>
          <w:p w:rsidR="00A82C98" w:rsidRDefault="00A82C98" w:rsidP="005B7920">
            <w:pPr>
              <w:rPr>
                <w:rFonts w:ascii="Arial" w:hAnsi="Arial" w:cs="Arial"/>
                <w:sz w:val="20"/>
              </w:rPr>
            </w:pPr>
            <w:r>
              <w:rPr>
                <w:rFonts w:ascii="Arial" w:hAnsi="Arial" w:cs="Arial"/>
                <w:sz w:val="20"/>
              </w:rPr>
              <w:t>T7</w:t>
            </w:r>
          </w:p>
        </w:tc>
        <w:tc>
          <w:tcPr>
            <w:tcW w:w="3885" w:type="dxa"/>
          </w:tcPr>
          <w:p w:rsidR="00A82C98" w:rsidRDefault="00A82C98" w:rsidP="005B7920">
            <w:pPr>
              <w:pStyle w:val="Default"/>
              <w:rPr>
                <w:sz w:val="20"/>
                <w:szCs w:val="20"/>
              </w:rPr>
            </w:pPr>
            <w:r>
              <w:rPr>
                <w:sz w:val="20"/>
                <w:szCs w:val="20"/>
              </w:rPr>
              <w:t xml:space="preserve">De gemeente Waddinxveen heeft een externe Microsoft partner die de juiste instelling van onze werkomgeving configureert. Hierdoor is op afstand configureren </w:t>
            </w:r>
          </w:p>
          <w:p w:rsidR="00A82C98" w:rsidRPr="00A31868" w:rsidRDefault="00A82C98" w:rsidP="00A82C98">
            <w:pPr>
              <w:pStyle w:val="Default"/>
              <w:numPr>
                <w:ilvl w:val="0"/>
                <w:numId w:val="1"/>
              </w:numPr>
              <w:rPr>
                <w:sz w:val="20"/>
                <w:szCs w:val="20"/>
              </w:rPr>
            </w:pPr>
            <w:r>
              <w:rPr>
                <w:sz w:val="20"/>
                <w:szCs w:val="20"/>
              </w:rPr>
              <w:t xml:space="preserve">Licht toe in welke mate u out of box configuratie of </w:t>
            </w:r>
            <w:proofErr w:type="spellStart"/>
            <w:r>
              <w:rPr>
                <w:sz w:val="20"/>
                <w:szCs w:val="20"/>
              </w:rPr>
              <w:t>white</w:t>
            </w:r>
            <w:proofErr w:type="spellEnd"/>
            <w:r>
              <w:rPr>
                <w:sz w:val="20"/>
                <w:szCs w:val="20"/>
              </w:rPr>
              <w:t xml:space="preserve"> </w:t>
            </w:r>
            <w:proofErr w:type="spellStart"/>
            <w:r>
              <w:rPr>
                <w:sz w:val="20"/>
                <w:szCs w:val="20"/>
              </w:rPr>
              <w:t>glove</w:t>
            </w:r>
            <w:proofErr w:type="spellEnd"/>
            <w:r>
              <w:rPr>
                <w:sz w:val="20"/>
                <w:szCs w:val="20"/>
              </w:rPr>
              <w:t xml:space="preserve"> configuratie van uw producten ondersteund</w:t>
            </w:r>
          </w:p>
          <w:p w:rsidR="00A82C98" w:rsidRDefault="00A82C98" w:rsidP="005B7920">
            <w:pPr>
              <w:pStyle w:val="Default"/>
              <w:rPr>
                <w:sz w:val="20"/>
                <w:szCs w:val="20"/>
              </w:rPr>
            </w:pPr>
          </w:p>
          <w:p w:rsidR="00A82C98" w:rsidRDefault="00A82C98" w:rsidP="005B7920">
            <w:pPr>
              <w:pStyle w:val="Default"/>
              <w:rPr>
                <w:sz w:val="20"/>
                <w:szCs w:val="20"/>
              </w:rPr>
            </w:pPr>
          </w:p>
        </w:tc>
        <w:tc>
          <w:tcPr>
            <w:tcW w:w="850" w:type="dxa"/>
          </w:tcPr>
          <w:p w:rsidR="00A82C98" w:rsidRDefault="00A82C98" w:rsidP="005B7920">
            <w:pPr>
              <w:rPr>
                <w:rFonts w:ascii="Arial" w:hAnsi="Arial" w:cs="Arial"/>
                <w:sz w:val="20"/>
              </w:rPr>
            </w:pPr>
            <w:r>
              <w:rPr>
                <w:rFonts w:ascii="Arial" w:hAnsi="Arial" w:cs="Arial"/>
                <w:sz w:val="20"/>
              </w:rPr>
              <w:t>Wens</w:t>
            </w:r>
          </w:p>
        </w:tc>
        <w:tc>
          <w:tcPr>
            <w:tcW w:w="992" w:type="dxa"/>
          </w:tcPr>
          <w:p w:rsidR="00A82C98" w:rsidRDefault="00A82C98" w:rsidP="005B7920">
            <w:pPr>
              <w:rPr>
                <w:rFonts w:ascii="Arial" w:hAnsi="Arial" w:cs="Arial"/>
                <w:sz w:val="20"/>
              </w:rPr>
            </w:pPr>
          </w:p>
        </w:tc>
        <w:tc>
          <w:tcPr>
            <w:tcW w:w="851" w:type="dxa"/>
          </w:tcPr>
          <w:p w:rsidR="00A82C98" w:rsidRDefault="00A82C98" w:rsidP="005B7920">
            <w:pPr>
              <w:rPr>
                <w:rFonts w:ascii="Arial" w:hAnsi="Arial" w:cs="Arial"/>
                <w:sz w:val="20"/>
              </w:rPr>
            </w:pPr>
          </w:p>
        </w:tc>
        <w:tc>
          <w:tcPr>
            <w:tcW w:w="2268" w:type="dxa"/>
          </w:tcPr>
          <w:p w:rsidR="00A82C98" w:rsidRDefault="00A82C98" w:rsidP="005B7920">
            <w:pPr>
              <w:rPr>
                <w:rFonts w:ascii="Arial" w:hAnsi="Arial" w:cs="Arial"/>
                <w:sz w:val="20"/>
              </w:rPr>
            </w:pPr>
          </w:p>
        </w:tc>
      </w:tr>
      <w:tr w:rsidR="00A82C98" w:rsidTr="00A82C98">
        <w:tc>
          <w:tcPr>
            <w:tcW w:w="1072" w:type="dxa"/>
          </w:tcPr>
          <w:p w:rsidR="00A82C98" w:rsidRDefault="00A82C98" w:rsidP="005B7920">
            <w:pPr>
              <w:rPr>
                <w:rFonts w:ascii="Arial" w:hAnsi="Arial" w:cs="Arial"/>
                <w:sz w:val="20"/>
              </w:rPr>
            </w:pPr>
            <w:r>
              <w:rPr>
                <w:rFonts w:ascii="Arial" w:hAnsi="Arial" w:cs="Arial"/>
                <w:sz w:val="20"/>
              </w:rPr>
              <w:t>T8</w:t>
            </w:r>
          </w:p>
        </w:tc>
        <w:tc>
          <w:tcPr>
            <w:tcW w:w="3885" w:type="dxa"/>
          </w:tcPr>
          <w:p w:rsidR="00A82C98" w:rsidRDefault="00A82C98" w:rsidP="005B7920">
            <w:pPr>
              <w:pStyle w:val="Default"/>
              <w:rPr>
                <w:sz w:val="20"/>
                <w:szCs w:val="20"/>
              </w:rPr>
            </w:pPr>
            <w:r>
              <w:rPr>
                <w:sz w:val="20"/>
                <w:szCs w:val="20"/>
              </w:rPr>
              <w:t xml:space="preserve">Gemeente Waddinxveen kan per bestelling een voorbereid image laten plaatsen (specificeer de kosten en doorlooptijd) </w:t>
            </w:r>
          </w:p>
          <w:p w:rsidR="00A82C98" w:rsidRDefault="00A82C98" w:rsidP="005B7920">
            <w:pPr>
              <w:pStyle w:val="Default"/>
              <w:rPr>
                <w:sz w:val="20"/>
                <w:szCs w:val="20"/>
              </w:rPr>
            </w:pPr>
          </w:p>
        </w:tc>
        <w:tc>
          <w:tcPr>
            <w:tcW w:w="850" w:type="dxa"/>
          </w:tcPr>
          <w:p w:rsidR="00A82C98" w:rsidRDefault="00A82C98" w:rsidP="005B7920">
            <w:pPr>
              <w:rPr>
                <w:rFonts w:ascii="Arial" w:hAnsi="Arial" w:cs="Arial"/>
                <w:sz w:val="20"/>
              </w:rPr>
            </w:pPr>
            <w:r>
              <w:rPr>
                <w:rFonts w:ascii="Arial" w:hAnsi="Arial" w:cs="Arial"/>
                <w:sz w:val="20"/>
              </w:rPr>
              <w:lastRenderedPageBreak/>
              <w:t>Wens</w:t>
            </w:r>
          </w:p>
        </w:tc>
        <w:tc>
          <w:tcPr>
            <w:tcW w:w="992" w:type="dxa"/>
          </w:tcPr>
          <w:p w:rsidR="00A82C98" w:rsidRDefault="00A82C98" w:rsidP="005B7920">
            <w:pPr>
              <w:rPr>
                <w:rFonts w:ascii="Arial" w:hAnsi="Arial" w:cs="Arial"/>
                <w:sz w:val="20"/>
              </w:rPr>
            </w:pPr>
          </w:p>
        </w:tc>
        <w:tc>
          <w:tcPr>
            <w:tcW w:w="851" w:type="dxa"/>
          </w:tcPr>
          <w:p w:rsidR="00A82C98" w:rsidRDefault="00A82C98" w:rsidP="005B7920">
            <w:pPr>
              <w:rPr>
                <w:rFonts w:ascii="Arial" w:hAnsi="Arial" w:cs="Arial"/>
                <w:sz w:val="20"/>
              </w:rPr>
            </w:pPr>
          </w:p>
        </w:tc>
        <w:tc>
          <w:tcPr>
            <w:tcW w:w="2268" w:type="dxa"/>
          </w:tcPr>
          <w:p w:rsidR="00A82C98" w:rsidRDefault="00A82C98" w:rsidP="005B7920">
            <w:pPr>
              <w:rPr>
                <w:rFonts w:ascii="Arial" w:hAnsi="Arial" w:cs="Arial"/>
                <w:sz w:val="20"/>
              </w:rPr>
            </w:pPr>
          </w:p>
        </w:tc>
      </w:tr>
      <w:tr w:rsidR="00A82C98" w:rsidTr="00A82C98">
        <w:tc>
          <w:tcPr>
            <w:tcW w:w="1072" w:type="dxa"/>
          </w:tcPr>
          <w:p w:rsidR="00A82C98" w:rsidRDefault="00A82C98" w:rsidP="005B7920">
            <w:pPr>
              <w:rPr>
                <w:rFonts w:ascii="Arial" w:hAnsi="Arial" w:cs="Arial"/>
                <w:sz w:val="20"/>
              </w:rPr>
            </w:pPr>
            <w:r>
              <w:rPr>
                <w:rFonts w:ascii="Arial" w:hAnsi="Arial" w:cs="Arial"/>
                <w:sz w:val="20"/>
              </w:rPr>
              <w:t>T9</w:t>
            </w:r>
          </w:p>
        </w:tc>
        <w:tc>
          <w:tcPr>
            <w:tcW w:w="3885" w:type="dxa"/>
          </w:tcPr>
          <w:p w:rsidR="00A82C98" w:rsidRDefault="00A82C98" w:rsidP="005B7920">
            <w:pPr>
              <w:pStyle w:val="Default"/>
              <w:rPr>
                <w:sz w:val="20"/>
                <w:szCs w:val="20"/>
              </w:rPr>
            </w:pPr>
            <w:r>
              <w:rPr>
                <w:sz w:val="20"/>
                <w:szCs w:val="20"/>
              </w:rPr>
              <w:t xml:space="preserve">Er kunnen minimaal 2 externe schermen met een 1080p resolutie worden aangesloten </w:t>
            </w:r>
          </w:p>
          <w:p w:rsidR="00A82C98" w:rsidRDefault="00A82C98" w:rsidP="005B7920">
            <w:pPr>
              <w:pStyle w:val="Default"/>
              <w:rPr>
                <w:sz w:val="20"/>
                <w:szCs w:val="20"/>
              </w:rPr>
            </w:pPr>
          </w:p>
        </w:tc>
        <w:tc>
          <w:tcPr>
            <w:tcW w:w="850" w:type="dxa"/>
          </w:tcPr>
          <w:p w:rsidR="00A82C98" w:rsidRDefault="00A82C98" w:rsidP="005B7920">
            <w:pPr>
              <w:pStyle w:val="Default"/>
              <w:rPr>
                <w:sz w:val="20"/>
                <w:szCs w:val="20"/>
              </w:rPr>
            </w:pPr>
            <w:r>
              <w:rPr>
                <w:sz w:val="20"/>
                <w:szCs w:val="20"/>
              </w:rPr>
              <w:t xml:space="preserve">Eis </w:t>
            </w:r>
          </w:p>
          <w:p w:rsidR="00A82C98" w:rsidRDefault="00A82C98" w:rsidP="005B7920">
            <w:pPr>
              <w:rPr>
                <w:rFonts w:ascii="Arial" w:hAnsi="Arial" w:cs="Arial"/>
                <w:sz w:val="20"/>
              </w:rPr>
            </w:pPr>
          </w:p>
        </w:tc>
        <w:tc>
          <w:tcPr>
            <w:tcW w:w="992" w:type="dxa"/>
          </w:tcPr>
          <w:p w:rsidR="00A82C98" w:rsidRDefault="00A82C98" w:rsidP="005B7920">
            <w:pPr>
              <w:rPr>
                <w:rFonts w:ascii="Arial" w:hAnsi="Arial" w:cs="Arial"/>
                <w:sz w:val="20"/>
              </w:rPr>
            </w:pPr>
          </w:p>
        </w:tc>
        <w:tc>
          <w:tcPr>
            <w:tcW w:w="851" w:type="dxa"/>
          </w:tcPr>
          <w:p w:rsidR="00A82C98" w:rsidRDefault="00A82C98" w:rsidP="005B7920">
            <w:pPr>
              <w:rPr>
                <w:rFonts w:ascii="Arial" w:hAnsi="Arial" w:cs="Arial"/>
                <w:sz w:val="20"/>
              </w:rPr>
            </w:pPr>
          </w:p>
        </w:tc>
        <w:tc>
          <w:tcPr>
            <w:tcW w:w="2268" w:type="dxa"/>
          </w:tcPr>
          <w:p w:rsidR="00A82C98" w:rsidRDefault="00A82C98" w:rsidP="005B7920">
            <w:pPr>
              <w:rPr>
                <w:rFonts w:ascii="Arial" w:hAnsi="Arial" w:cs="Arial"/>
                <w:sz w:val="20"/>
              </w:rPr>
            </w:pPr>
          </w:p>
        </w:tc>
      </w:tr>
      <w:tr w:rsidR="00A82C98" w:rsidTr="00A82C98">
        <w:tc>
          <w:tcPr>
            <w:tcW w:w="1072" w:type="dxa"/>
          </w:tcPr>
          <w:p w:rsidR="00A82C98" w:rsidRDefault="00A82C98" w:rsidP="005B7920">
            <w:pPr>
              <w:rPr>
                <w:rFonts w:ascii="Arial" w:hAnsi="Arial" w:cs="Arial"/>
                <w:sz w:val="20"/>
              </w:rPr>
            </w:pPr>
            <w:r>
              <w:rPr>
                <w:rFonts w:ascii="Arial" w:hAnsi="Arial" w:cs="Arial"/>
                <w:sz w:val="20"/>
              </w:rPr>
              <w:t>T10</w:t>
            </w:r>
          </w:p>
        </w:tc>
        <w:tc>
          <w:tcPr>
            <w:tcW w:w="3885" w:type="dxa"/>
          </w:tcPr>
          <w:p w:rsidR="00A82C98" w:rsidRDefault="00A82C98" w:rsidP="005B7920">
            <w:pPr>
              <w:pStyle w:val="Default"/>
              <w:rPr>
                <w:sz w:val="20"/>
                <w:szCs w:val="20"/>
              </w:rPr>
            </w:pPr>
            <w:r>
              <w:rPr>
                <w:sz w:val="20"/>
                <w:szCs w:val="20"/>
              </w:rPr>
              <w:t xml:space="preserve"> De gemeente wenst zo uniform mogelijk laptops uit te geven aan al zijn medewerkers. Met de globale tekorten en leveringsproblemen in het oog gehouden.</w:t>
            </w:r>
          </w:p>
          <w:p w:rsidR="00A82C98" w:rsidRDefault="00A82C98" w:rsidP="005B7920">
            <w:pPr>
              <w:pStyle w:val="Default"/>
              <w:rPr>
                <w:sz w:val="20"/>
                <w:szCs w:val="20"/>
              </w:rPr>
            </w:pPr>
            <w:r>
              <w:rPr>
                <w:sz w:val="20"/>
                <w:szCs w:val="20"/>
              </w:rPr>
              <w:t>Ga hier met name in op:</w:t>
            </w:r>
          </w:p>
          <w:p w:rsidR="00A82C98" w:rsidRDefault="00A82C98" w:rsidP="005B7920">
            <w:pPr>
              <w:pStyle w:val="Default"/>
              <w:rPr>
                <w:sz w:val="20"/>
                <w:szCs w:val="20"/>
              </w:rPr>
            </w:pPr>
            <w:r>
              <w:rPr>
                <w:sz w:val="20"/>
                <w:szCs w:val="20"/>
              </w:rPr>
              <w:t xml:space="preserve"> hoe uw organisatie de in T2 benoemde modellen kan leveren voor de initiële levering en in welke mate dit mogelijk is tijdens de looptijd.</w:t>
            </w:r>
          </w:p>
          <w:p w:rsidR="00A82C98" w:rsidRDefault="00A82C98" w:rsidP="005B7920">
            <w:pPr>
              <w:pStyle w:val="Default"/>
              <w:rPr>
                <w:sz w:val="20"/>
                <w:szCs w:val="20"/>
              </w:rPr>
            </w:pPr>
          </w:p>
        </w:tc>
        <w:tc>
          <w:tcPr>
            <w:tcW w:w="850" w:type="dxa"/>
          </w:tcPr>
          <w:p w:rsidR="00A82C98" w:rsidRDefault="00A82C98" w:rsidP="005B7920">
            <w:pPr>
              <w:rPr>
                <w:rFonts w:ascii="Arial" w:hAnsi="Arial" w:cs="Arial"/>
                <w:sz w:val="20"/>
              </w:rPr>
            </w:pPr>
            <w:r>
              <w:rPr>
                <w:rFonts w:ascii="Arial" w:hAnsi="Arial" w:cs="Arial"/>
                <w:sz w:val="20"/>
              </w:rPr>
              <w:t>Wens</w:t>
            </w:r>
          </w:p>
        </w:tc>
        <w:tc>
          <w:tcPr>
            <w:tcW w:w="992" w:type="dxa"/>
          </w:tcPr>
          <w:p w:rsidR="00A82C98" w:rsidRDefault="00A82C98" w:rsidP="005B7920">
            <w:pPr>
              <w:rPr>
                <w:rFonts w:ascii="Arial" w:hAnsi="Arial" w:cs="Arial"/>
                <w:sz w:val="20"/>
              </w:rPr>
            </w:pPr>
          </w:p>
        </w:tc>
        <w:tc>
          <w:tcPr>
            <w:tcW w:w="851" w:type="dxa"/>
          </w:tcPr>
          <w:p w:rsidR="00A82C98" w:rsidRDefault="00A82C98" w:rsidP="005B7920">
            <w:pPr>
              <w:rPr>
                <w:rFonts w:ascii="Arial" w:hAnsi="Arial" w:cs="Arial"/>
                <w:sz w:val="20"/>
              </w:rPr>
            </w:pPr>
          </w:p>
        </w:tc>
        <w:tc>
          <w:tcPr>
            <w:tcW w:w="2268" w:type="dxa"/>
          </w:tcPr>
          <w:p w:rsidR="00A82C98" w:rsidRDefault="00A82C98" w:rsidP="005B7920">
            <w:pPr>
              <w:rPr>
                <w:rFonts w:ascii="Arial" w:hAnsi="Arial" w:cs="Arial"/>
                <w:sz w:val="20"/>
              </w:rPr>
            </w:pPr>
          </w:p>
        </w:tc>
      </w:tr>
      <w:tr w:rsidR="00A82C98" w:rsidTr="00A82C98">
        <w:tc>
          <w:tcPr>
            <w:tcW w:w="1072" w:type="dxa"/>
          </w:tcPr>
          <w:p w:rsidR="00A82C98" w:rsidRDefault="00A82C98" w:rsidP="005B7920">
            <w:pPr>
              <w:rPr>
                <w:rFonts w:ascii="Arial" w:hAnsi="Arial" w:cs="Arial"/>
                <w:sz w:val="20"/>
              </w:rPr>
            </w:pPr>
            <w:r>
              <w:rPr>
                <w:rFonts w:ascii="Arial" w:hAnsi="Arial" w:cs="Arial"/>
                <w:sz w:val="20"/>
              </w:rPr>
              <w:t>T11</w:t>
            </w:r>
          </w:p>
        </w:tc>
        <w:tc>
          <w:tcPr>
            <w:tcW w:w="3885" w:type="dxa"/>
          </w:tcPr>
          <w:tbl>
            <w:tblPr>
              <w:tblW w:w="0" w:type="auto"/>
              <w:tblBorders>
                <w:top w:val="nil"/>
                <w:left w:val="nil"/>
                <w:bottom w:val="nil"/>
                <w:right w:val="nil"/>
              </w:tblBorders>
              <w:tblLook w:val="0000" w:firstRow="0" w:lastRow="0" w:firstColumn="0" w:lastColumn="0" w:noHBand="0" w:noVBand="0"/>
            </w:tblPr>
            <w:tblGrid>
              <w:gridCol w:w="3376"/>
              <w:gridCol w:w="222"/>
            </w:tblGrid>
            <w:tr w:rsidR="00A82C98" w:rsidRPr="00E47EF6" w:rsidTr="005B7920">
              <w:trPr>
                <w:trHeight w:val="237"/>
              </w:trPr>
              <w:tc>
                <w:tcPr>
                  <w:tcW w:w="0" w:type="auto"/>
                </w:tcPr>
                <w:p w:rsidR="00A82C98" w:rsidRPr="00E47EF6" w:rsidRDefault="00A82C98" w:rsidP="005B7920">
                  <w:pPr>
                    <w:autoSpaceDE w:val="0"/>
                    <w:autoSpaceDN w:val="0"/>
                    <w:adjustRightInd w:val="0"/>
                    <w:spacing w:after="0" w:line="240" w:lineRule="auto"/>
                    <w:rPr>
                      <w:rFonts w:ascii="Verdana" w:hAnsi="Verdana" w:cs="Verdana"/>
                      <w:color w:val="000000"/>
                      <w:sz w:val="20"/>
                      <w:szCs w:val="20"/>
                    </w:rPr>
                  </w:pPr>
                  <w:r w:rsidRPr="00E47EF6">
                    <w:rPr>
                      <w:rFonts w:ascii="Verdana" w:hAnsi="Verdana" w:cs="Verdana"/>
                      <w:color w:val="000000"/>
                      <w:sz w:val="20"/>
                      <w:szCs w:val="20"/>
                    </w:rPr>
                    <w:t>Het is mogelijk om minimaal twee beeldschermen vanuit de on-</w:t>
                  </w:r>
                </w:p>
                <w:p w:rsidR="00A82C98" w:rsidRDefault="00A82C98" w:rsidP="005B7920">
                  <w:pPr>
                    <w:pStyle w:val="Default"/>
                    <w:rPr>
                      <w:sz w:val="20"/>
                      <w:szCs w:val="20"/>
                    </w:rPr>
                  </w:pPr>
                  <w:r>
                    <w:rPr>
                      <w:sz w:val="20"/>
                      <w:szCs w:val="20"/>
                    </w:rPr>
                    <w:t xml:space="preserve">board grafische kaart aan te sturen middels USB-A </w:t>
                  </w:r>
                </w:p>
                <w:p w:rsidR="00A82C98" w:rsidRPr="00E47EF6" w:rsidRDefault="00A82C98" w:rsidP="005B7920">
                  <w:pPr>
                    <w:autoSpaceDE w:val="0"/>
                    <w:autoSpaceDN w:val="0"/>
                    <w:adjustRightInd w:val="0"/>
                    <w:spacing w:after="0" w:line="240" w:lineRule="auto"/>
                    <w:rPr>
                      <w:rFonts w:ascii="Verdana" w:hAnsi="Verdana" w:cs="Verdana"/>
                      <w:color w:val="000000"/>
                      <w:sz w:val="20"/>
                      <w:szCs w:val="20"/>
                    </w:rPr>
                  </w:pPr>
                  <w:r>
                    <w:rPr>
                      <w:rFonts w:ascii="Verdana" w:hAnsi="Verdana" w:cs="Verdana"/>
                      <w:color w:val="000000"/>
                      <w:sz w:val="20"/>
                      <w:szCs w:val="20"/>
                    </w:rPr>
                    <w:t xml:space="preserve">of USB-C </w:t>
                  </w:r>
                </w:p>
              </w:tc>
              <w:tc>
                <w:tcPr>
                  <w:tcW w:w="0" w:type="auto"/>
                </w:tcPr>
                <w:p w:rsidR="00A82C98" w:rsidRPr="00E47EF6" w:rsidRDefault="00A82C98" w:rsidP="005B7920">
                  <w:pPr>
                    <w:autoSpaceDE w:val="0"/>
                    <w:autoSpaceDN w:val="0"/>
                    <w:adjustRightInd w:val="0"/>
                    <w:spacing w:after="0" w:line="240" w:lineRule="auto"/>
                    <w:rPr>
                      <w:rFonts w:ascii="Verdana" w:hAnsi="Verdana" w:cs="Verdana"/>
                      <w:color w:val="000000"/>
                      <w:sz w:val="20"/>
                      <w:szCs w:val="20"/>
                    </w:rPr>
                  </w:pPr>
                  <w:r w:rsidRPr="00E47EF6">
                    <w:rPr>
                      <w:rFonts w:ascii="Verdana" w:hAnsi="Verdana" w:cs="Verdana"/>
                      <w:color w:val="000000"/>
                      <w:sz w:val="20"/>
                      <w:szCs w:val="20"/>
                    </w:rPr>
                    <w:t xml:space="preserve"> </w:t>
                  </w:r>
                </w:p>
              </w:tc>
            </w:tr>
          </w:tbl>
          <w:p w:rsidR="00A82C98" w:rsidRDefault="00A82C98" w:rsidP="005B7920">
            <w:pPr>
              <w:pStyle w:val="Default"/>
              <w:rPr>
                <w:sz w:val="20"/>
                <w:szCs w:val="20"/>
              </w:rPr>
            </w:pPr>
          </w:p>
        </w:tc>
        <w:tc>
          <w:tcPr>
            <w:tcW w:w="850" w:type="dxa"/>
          </w:tcPr>
          <w:p w:rsidR="00A82C98" w:rsidRDefault="00A82C98" w:rsidP="005B7920">
            <w:pPr>
              <w:pStyle w:val="Default"/>
              <w:rPr>
                <w:sz w:val="20"/>
                <w:szCs w:val="20"/>
              </w:rPr>
            </w:pPr>
            <w:r>
              <w:rPr>
                <w:sz w:val="20"/>
                <w:szCs w:val="20"/>
              </w:rPr>
              <w:t xml:space="preserve">Eis </w:t>
            </w:r>
          </w:p>
          <w:p w:rsidR="00A82C98" w:rsidRDefault="00A82C98" w:rsidP="005B7920">
            <w:pPr>
              <w:rPr>
                <w:rFonts w:ascii="Arial" w:hAnsi="Arial" w:cs="Arial"/>
                <w:sz w:val="20"/>
              </w:rPr>
            </w:pPr>
          </w:p>
        </w:tc>
        <w:tc>
          <w:tcPr>
            <w:tcW w:w="992" w:type="dxa"/>
          </w:tcPr>
          <w:p w:rsidR="00A82C98" w:rsidRDefault="00A82C98" w:rsidP="005B7920">
            <w:pPr>
              <w:rPr>
                <w:rFonts w:ascii="Arial" w:hAnsi="Arial" w:cs="Arial"/>
                <w:sz w:val="20"/>
              </w:rPr>
            </w:pPr>
          </w:p>
        </w:tc>
        <w:tc>
          <w:tcPr>
            <w:tcW w:w="851" w:type="dxa"/>
          </w:tcPr>
          <w:p w:rsidR="00A82C98" w:rsidRDefault="00A82C98" w:rsidP="005B7920">
            <w:pPr>
              <w:rPr>
                <w:rFonts w:ascii="Arial" w:hAnsi="Arial" w:cs="Arial"/>
                <w:sz w:val="20"/>
              </w:rPr>
            </w:pPr>
          </w:p>
        </w:tc>
        <w:tc>
          <w:tcPr>
            <w:tcW w:w="2268" w:type="dxa"/>
          </w:tcPr>
          <w:p w:rsidR="00A82C98" w:rsidRDefault="00A82C98" w:rsidP="005B7920">
            <w:pPr>
              <w:rPr>
                <w:rFonts w:ascii="Arial" w:hAnsi="Arial" w:cs="Arial"/>
                <w:sz w:val="20"/>
              </w:rPr>
            </w:pPr>
          </w:p>
        </w:tc>
      </w:tr>
      <w:tr w:rsidR="00A82C98" w:rsidTr="00A82C98">
        <w:tc>
          <w:tcPr>
            <w:tcW w:w="1072" w:type="dxa"/>
          </w:tcPr>
          <w:p w:rsidR="00A82C98" w:rsidRDefault="00A82C98" w:rsidP="005B7920">
            <w:pPr>
              <w:rPr>
                <w:rFonts w:ascii="Arial" w:hAnsi="Arial" w:cs="Arial"/>
                <w:sz w:val="20"/>
              </w:rPr>
            </w:pPr>
            <w:r>
              <w:rPr>
                <w:rFonts w:ascii="Arial" w:hAnsi="Arial" w:cs="Arial"/>
                <w:sz w:val="20"/>
              </w:rPr>
              <w:t>T12</w:t>
            </w:r>
          </w:p>
        </w:tc>
        <w:tc>
          <w:tcPr>
            <w:tcW w:w="3885" w:type="dxa"/>
          </w:tcPr>
          <w:p w:rsidR="00A82C98" w:rsidRDefault="00A82C98" w:rsidP="005B7920">
            <w:pPr>
              <w:pStyle w:val="Default"/>
              <w:rPr>
                <w:sz w:val="20"/>
                <w:szCs w:val="20"/>
              </w:rPr>
            </w:pPr>
            <w:r>
              <w:rPr>
                <w:sz w:val="20"/>
                <w:szCs w:val="20"/>
              </w:rPr>
              <w:t xml:space="preserve">Minimaal beschikbare </w:t>
            </w:r>
            <w:proofErr w:type="spellStart"/>
            <w:r>
              <w:rPr>
                <w:sz w:val="20"/>
                <w:szCs w:val="20"/>
              </w:rPr>
              <w:t>aansluitin-gen</w:t>
            </w:r>
            <w:proofErr w:type="spellEnd"/>
            <w:r>
              <w:rPr>
                <w:sz w:val="20"/>
                <w:szCs w:val="20"/>
              </w:rPr>
              <w:t xml:space="preserve"> zijn: </w:t>
            </w:r>
          </w:p>
          <w:p w:rsidR="00A82C98" w:rsidRDefault="00A82C98" w:rsidP="005B7920">
            <w:pPr>
              <w:pStyle w:val="Default"/>
              <w:rPr>
                <w:sz w:val="20"/>
                <w:szCs w:val="20"/>
              </w:rPr>
            </w:pPr>
            <w:r>
              <w:rPr>
                <w:sz w:val="20"/>
                <w:szCs w:val="20"/>
              </w:rPr>
              <w:t xml:space="preserve">1x USB-C 3.1 </w:t>
            </w:r>
          </w:p>
          <w:p w:rsidR="00A82C98" w:rsidRDefault="00A82C98" w:rsidP="005B7920">
            <w:pPr>
              <w:pStyle w:val="Default"/>
              <w:rPr>
                <w:sz w:val="20"/>
                <w:szCs w:val="20"/>
              </w:rPr>
            </w:pPr>
            <w:r>
              <w:rPr>
                <w:sz w:val="20"/>
                <w:szCs w:val="20"/>
              </w:rPr>
              <w:t xml:space="preserve">2x USB-A 3.0 </w:t>
            </w:r>
          </w:p>
          <w:p w:rsidR="00A82C98" w:rsidRDefault="00A82C98" w:rsidP="005B7920">
            <w:pPr>
              <w:pStyle w:val="Default"/>
              <w:rPr>
                <w:sz w:val="20"/>
                <w:szCs w:val="20"/>
              </w:rPr>
            </w:pPr>
            <w:r>
              <w:rPr>
                <w:sz w:val="20"/>
                <w:szCs w:val="20"/>
              </w:rPr>
              <w:t xml:space="preserve">1x HMDI </w:t>
            </w:r>
          </w:p>
        </w:tc>
        <w:tc>
          <w:tcPr>
            <w:tcW w:w="850" w:type="dxa"/>
          </w:tcPr>
          <w:p w:rsidR="00A82C98" w:rsidRDefault="00A82C98" w:rsidP="005B7920">
            <w:pPr>
              <w:rPr>
                <w:rFonts w:ascii="Arial" w:hAnsi="Arial" w:cs="Arial"/>
                <w:sz w:val="20"/>
              </w:rPr>
            </w:pPr>
            <w:r>
              <w:rPr>
                <w:rFonts w:ascii="Arial" w:hAnsi="Arial" w:cs="Arial"/>
                <w:sz w:val="20"/>
              </w:rPr>
              <w:t>Eis</w:t>
            </w:r>
          </w:p>
        </w:tc>
        <w:tc>
          <w:tcPr>
            <w:tcW w:w="992" w:type="dxa"/>
          </w:tcPr>
          <w:p w:rsidR="00A82C98" w:rsidRDefault="00A82C98" w:rsidP="005B7920">
            <w:pPr>
              <w:rPr>
                <w:rFonts w:ascii="Arial" w:hAnsi="Arial" w:cs="Arial"/>
                <w:sz w:val="20"/>
              </w:rPr>
            </w:pPr>
          </w:p>
        </w:tc>
        <w:tc>
          <w:tcPr>
            <w:tcW w:w="851" w:type="dxa"/>
          </w:tcPr>
          <w:p w:rsidR="00A82C98" w:rsidRDefault="00A82C98" w:rsidP="005B7920">
            <w:pPr>
              <w:rPr>
                <w:rFonts w:ascii="Arial" w:hAnsi="Arial" w:cs="Arial"/>
                <w:sz w:val="20"/>
              </w:rPr>
            </w:pPr>
          </w:p>
        </w:tc>
        <w:tc>
          <w:tcPr>
            <w:tcW w:w="2268" w:type="dxa"/>
          </w:tcPr>
          <w:p w:rsidR="00A82C98" w:rsidRDefault="00A82C98" w:rsidP="005B7920">
            <w:pPr>
              <w:rPr>
                <w:rFonts w:ascii="Arial" w:hAnsi="Arial" w:cs="Arial"/>
                <w:sz w:val="20"/>
              </w:rPr>
            </w:pPr>
          </w:p>
        </w:tc>
      </w:tr>
      <w:tr w:rsidR="00A82C98" w:rsidTr="00A82C98">
        <w:tc>
          <w:tcPr>
            <w:tcW w:w="1072" w:type="dxa"/>
          </w:tcPr>
          <w:p w:rsidR="00A82C98" w:rsidRDefault="00A82C98" w:rsidP="005B7920">
            <w:pPr>
              <w:rPr>
                <w:rFonts w:ascii="Arial" w:hAnsi="Arial" w:cs="Arial"/>
                <w:sz w:val="20"/>
              </w:rPr>
            </w:pPr>
            <w:r>
              <w:rPr>
                <w:rFonts w:ascii="Arial" w:hAnsi="Arial" w:cs="Arial"/>
                <w:sz w:val="20"/>
              </w:rPr>
              <w:t>T13</w:t>
            </w:r>
          </w:p>
        </w:tc>
        <w:tc>
          <w:tcPr>
            <w:tcW w:w="3885" w:type="dxa"/>
          </w:tcPr>
          <w:p w:rsidR="00A82C98" w:rsidRDefault="00A82C98" w:rsidP="005B7920">
            <w:pPr>
              <w:pStyle w:val="Default"/>
              <w:rPr>
                <w:sz w:val="20"/>
                <w:szCs w:val="20"/>
              </w:rPr>
            </w:pPr>
            <w:r>
              <w:rPr>
                <w:sz w:val="20"/>
                <w:szCs w:val="20"/>
              </w:rPr>
              <w:t xml:space="preserve">Camera die minimaal 720p 30fps kan opnemen/streamen </w:t>
            </w:r>
          </w:p>
          <w:p w:rsidR="00A82C98" w:rsidRDefault="00A82C98" w:rsidP="005B7920">
            <w:pPr>
              <w:pStyle w:val="Default"/>
              <w:rPr>
                <w:sz w:val="20"/>
                <w:szCs w:val="20"/>
              </w:rPr>
            </w:pPr>
          </w:p>
        </w:tc>
        <w:tc>
          <w:tcPr>
            <w:tcW w:w="850" w:type="dxa"/>
          </w:tcPr>
          <w:p w:rsidR="00A82C98" w:rsidRDefault="00A82C98" w:rsidP="005B7920">
            <w:pPr>
              <w:rPr>
                <w:rFonts w:ascii="Arial" w:hAnsi="Arial" w:cs="Arial"/>
                <w:sz w:val="20"/>
              </w:rPr>
            </w:pPr>
            <w:r>
              <w:rPr>
                <w:rFonts w:ascii="Arial" w:hAnsi="Arial" w:cs="Arial"/>
                <w:sz w:val="20"/>
              </w:rPr>
              <w:t>Eis</w:t>
            </w:r>
          </w:p>
        </w:tc>
        <w:tc>
          <w:tcPr>
            <w:tcW w:w="992" w:type="dxa"/>
          </w:tcPr>
          <w:p w:rsidR="00A82C98" w:rsidRDefault="00A82C98" w:rsidP="005B7920">
            <w:pPr>
              <w:rPr>
                <w:rFonts w:ascii="Arial" w:hAnsi="Arial" w:cs="Arial"/>
                <w:sz w:val="20"/>
              </w:rPr>
            </w:pPr>
          </w:p>
        </w:tc>
        <w:tc>
          <w:tcPr>
            <w:tcW w:w="851" w:type="dxa"/>
          </w:tcPr>
          <w:p w:rsidR="00A82C98" w:rsidRDefault="00A82C98" w:rsidP="005B7920">
            <w:pPr>
              <w:rPr>
                <w:rFonts w:ascii="Arial" w:hAnsi="Arial" w:cs="Arial"/>
                <w:sz w:val="20"/>
              </w:rPr>
            </w:pPr>
          </w:p>
        </w:tc>
        <w:tc>
          <w:tcPr>
            <w:tcW w:w="2268" w:type="dxa"/>
          </w:tcPr>
          <w:p w:rsidR="00A82C98" w:rsidRDefault="00A82C98" w:rsidP="005B7920">
            <w:pPr>
              <w:rPr>
                <w:rFonts w:ascii="Arial" w:hAnsi="Arial" w:cs="Arial"/>
                <w:sz w:val="20"/>
              </w:rPr>
            </w:pPr>
          </w:p>
        </w:tc>
      </w:tr>
      <w:tr w:rsidR="00A82C98" w:rsidTr="00A82C98">
        <w:tc>
          <w:tcPr>
            <w:tcW w:w="1072" w:type="dxa"/>
          </w:tcPr>
          <w:p w:rsidR="00A82C98" w:rsidRDefault="00A82C98" w:rsidP="005B7920">
            <w:pPr>
              <w:rPr>
                <w:rFonts w:ascii="Arial" w:hAnsi="Arial" w:cs="Arial"/>
                <w:sz w:val="20"/>
              </w:rPr>
            </w:pPr>
            <w:r>
              <w:rPr>
                <w:rFonts w:ascii="Arial" w:hAnsi="Arial" w:cs="Arial"/>
                <w:sz w:val="20"/>
              </w:rPr>
              <w:t>T14</w:t>
            </w:r>
          </w:p>
        </w:tc>
        <w:tc>
          <w:tcPr>
            <w:tcW w:w="3885" w:type="dxa"/>
          </w:tcPr>
          <w:p w:rsidR="00A82C98" w:rsidRDefault="00A82C98" w:rsidP="005B7920">
            <w:pPr>
              <w:pStyle w:val="Default"/>
              <w:rPr>
                <w:sz w:val="20"/>
                <w:szCs w:val="20"/>
              </w:rPr>
            </w:pPr>
            <w:r>
              <w:rPr>
                <w:sz w:val="20"/>
                <w:szCs w:val="20"/>
              </w:rPr>
              <w:t xml:space="preserve">Beeldscherm grote: 14” en 15.6” </w:t>
            </w:r>
          </w:p>
          <w:p w:rsidR="00A82C98" w:rsidRDefault="00A82C98" w:rsidP="005B7920">
            <w:pPr>
              <w:pStyle w:val="Default"/>
              <w:rPr>
                <w:sz w:val="20"/>
                <w:szCs w:val="20"/>
              </w:rPr>
            </w:pPr>
          </w:p>
        </w:tc>
        <w:tc>
          <w:tcPr>
            <w:tcW w:w="850" w:type="dxa"/>
          </w:tcPr>
          <w:p w:rsidR="00A82C98" w:rsidRDefault="00A82C98" w:rsidP="005B7920">
            <w:pPr>
              <w:rPr>
                <w:rFonts w:ascii="Arial" w:hAnsi="Arial" w:cs="Arial"/>
                <w:sz w:val="20"/>
              </w:rPr>
            </w:pPr>
            <w:r>
              <w:rPr>
                <w:rFonts w:ascii="Arial" w:hAnsi="Arial" w:cs="Arial"/>
                <w:sz w:val="20"/>
              </w:rPr>
              <w:t>Eis</w:t>
            </w:r>
          </w:p>
        </w:tc>
        <w:tc>
          <w:tcPr>
            <w:tcW w:w="992" w:type="dxa"/>
          </w:tcPr>
          <w:p w:rsidR="00A82C98" w:rsidRDefault="00A82C98" w:rsidP="005B7920">
            <w:pPr>
              <w:rPr>
                <w:rFonts w:ascii="Arial" w:hAnsi="Arial" w:cs="Arial"/>
                <w:sz w:val="20"/>
              </w:rPr>
            </w:pPr>
          </w:p>
        </w:tc>
        <w:tc>
          <w:tcPr>
            <w:tcW w:w="851" w:type="dxa"/>
          </w:tcPr>
          <w:p w:rsidR="00A82C98" w:rsidRDefault="00A82C98" w:rsidP="005B7920">
            <w:pPr>
              <w:rPr>
                <w:rFonts w:ascii="Arial" w:hAnsi="Arial" w:cs="Arial"/>
                <w:sz w:val="20"/>
              </w:rPr>
            </w:pPr>
          </w:p>
        </w:tc>
        <w:tc>
          <w:tcPr>
            <w:tcW w:w="2268" w:type="dxa"/>
          </w:tcPr>
          <w:p w:rsidR="00A82C98" w:rsidRDefault="00A82C98" w:rsidP="005B7920">
            <w:pPr>
              <w:rPr>
                <w:rFonts w:ascii="Arial" w:hAnsi="Arial" w:cs="Arial"/>
                <w:sz w:val="20"/>
              </w:rPr>
            </w:pPr>
          </w:p>
        </w:tc>
      </w:tr>
      <w:tr w:rsidR="00A82C98" w:rsidTr="00A82C98">
        <w:tc>
          <w:tcPr>
            <w:tcW w:w="1072" w:type="dxa"/>
          </w:tcPr>
          <w:p w:rsidR="00A82C98" w:rsidRDefault="00A82C98" w:rsidP="005B7920">
            <w:pPr>
              <w:rPr>
                <w:rFonts w:ascii="Arial" w:hAnsi="Arial" w:cs="Arial"/>
                <w:sz w:val="20"/>
              </w:rPr>
            </w:pPr>
            <w:r>
              <w:rPr>
                <w:rFonts w:ascii="Arial" w:hAnsi="Arial" w:cs="Arial"/>
                <w:sz w:val="20"/>
              </w:rPr>
              <w:t>T15</w:t>
            </w:r>
          </w:p>
        </w:tc>
        <w:tc>
          <w:tcPr>
            <w:tcW w:w="3885" w:type="dxa"/>
          </w:tcPr>
          <w:p w:rsidR="00A82C98" w:rsidRDefault="00A82C98" w:rsidP="005B7920">
            <w:pPr>
              <w:pStyle w:val="Default"/>
              <w:rPr>
                <w:sz w:val="20"/>
                <w:szCs w:val="20"/>
              </w:rPr>
            </w:pPr>
            <w:r>
              <w:rPr>
                <w:sz w:val="20"/>
                <w:szCs w:val="20"/>
              </w:rPr>
              <w:t xml:space="preserve">Schermen hebben een IPS paneel </w:t>
            </w:r>
          </w:p>
          <w:p w:rsidR="00A82C98" w:rsidRDefault="00A82C98" w:rsidP="005B7920">
            <w:pPr>
              <w:pStyle w:val="Default"/>
              <w:rPr>
                <w:sz w:val="20"/>
                <w:szCs w:val="20"/>
              </w:rPr>
            </w:pPr>
          </w:p>
        </w:tc>
        <w:tc>
          <w:tcPr>
            <w:tcW w:w="850" w:type="dxa"/>
          </w:tcPr>
          <w:p w:rsidR="00A82C98" w:rsidRDefault="00A82C98" w:rsidP="005B7920">
            <w:pPr>
              <w:rPr>
                <w:rFonts w:ascii="Arial" w:hAnsi="Arial" w:cs="Arial"/>
                <w:sz w:val="20"/>
              </w:rPr>
            </w:pPr>
            <w:r>
              <w:rPr>
                <w:rFonts w:ascii="Arial" w:hAnsi="Arial" w:cs="Arial"/>
                <w:sz w:val="20"/>
              </w:rPr>
              <w:t>Eis</w:t>
            </w:r>
          </w:p>
        </w:tc>
        <w:tc>
          <w:tcPr>
            <w:tcW w:w="992" w:type="dxa"/>
          </w:tcPr>
          <w:p w:rsidR="00A82C98" w:rsidRDefault="00A82C98" w:rsidP="005B7920">
            <w:pPr>
              <w:rPr>
                <w:rFonts w:ascii="Arial" w:hAnsi="Arial" w:cs="Arial"/>
                <w:sz w:val="20"/>
              </w:rPr>
            </w:pPr>
          </w:p>
        </w:tc>
        <w:tc>
          <w:tcPr>
            <w:tcW w:w="851" w:type="dxa"/>
          </w:tcPr>
          <w:p w:rsidR="00A82C98" w:rsidRDefault="00A82C98" w:rsidP="005B7920">
            <w:pPr>
              <w:rPr>
                <w:rFonts w:ascii="Arial" w:hAnsi="Arial" w:cs="Arial"/>
                <w:sz w:val="20"/>
              </w:rPr>
            </w:pPr>
          </w:p>
        </w:tc>
        <w:tc>
          <w:tcPr>
            <w:tcW w:w="2268" w:type="dxa"/>
          </w:tcPr>
          <w:p w:rsidR="00A82C98" w:rsidRDefault="00A82C98" w:rsidP="005B7920">
            <w:pPr>
              <w:rPr>
                <w:rFonts w:ascii="Arial" w:hAnsi="Arial" w:cs="Arial"/>
                <w:sz w:val="20"/>
              </w:rPr>
            </w:pPr>
          </w:p>
        </w:tc>
      </w:tr>
      <w:tr w:rsidR="00A82C98" w:rsidTr="00A82C98">
        <w:tc>
          <w:tcPr>
            <w:tcW w:w="1072" w:type="dxa"/>
          </w:tcPr>
          <w:p w:rsidR="00A82C98" w:rsidRDefault="00A82C98" w:rsidP="005B7920">
            <w:pPr>
              <w:rPr>
                <w:rFonts w:ascii="Arial" w:hAnsi="Arial" w:cs="Arial"/>
                <w:sz w:val="20"/>
              </w:rPr>
            </w:pPr>
            <w:r>
              <w:rPr>
                <w:rFonts w:ascii="Arial" w:hAnsi="Arial" w:cs="Arial"/>
                <w:sz w:val="20"/>
              </w:rPr>
              <w:t>T16</w:t>
            </w:r>
          </w:p>
        </w:tc>
        <w:tc>
          <w:tcPr>
            <w:tcW w:w="3885" w:type="dxa"/>
          </w:tcPr>
          <w:p w:rsidR="00A82C98" w:rsidRDefault="00A82C98" w:rsidP="005B7920">
            <w:pPr>
              <w:pStyle w:val="Default"/>
              <w:rPr>
                <w:sz w:val="20"/>
                <w:szCs w:val="20"/>
              </w:rPr>
            </w:pPr>
            <w:r>
              <w:rPr>
                <w:sz w:val="20"/>
                <w:szCs w:val="20"/>
              </w:rPr>
              <w:t xml:space="preserve">Schermen zijn mat </w:t>
            </w:r>
          </w:p>
          <w:p w:rsidR="00A82C98" w:rsidRDefault="00A82C98" w:rsidP="005B7920">
            <w:pPr>
              <w:pStyle w:val="Default"/>
              <w:rPr>
                <w:sz w:val="20"/>
                <w:szCs w:val="20"/>
              </w:rPr>
            </w:pPr>
          </w:p>
        </w:tc>
        <w:tc>
          <w:tcPr>
            <w:tcW w:w="850" w:type="dxa"/>
          </w:tcPr>
          <w:p w:rsidR="00A82C98" w:rsidRDefault="00A82C98" w:rsidP="005B7920">
            <w:pPr>
              <w:rPr>
                <w:rFonts w:ascii="Arial" w:hAnsi="Arial" w:cs="Arial"/>
                <w:sz w:val="20"/>
              </w:rPr>
            </w:pPr>
            <w:r>
              <w:rPr>
                <w:rFonts w:ascii="Arial" w:hAnsi="Arial" w:cs="Arial"/>
                <w:sz w:val="20"/>
              </w:rPr>
              <w:t>Eis</w:t>
            </w:r>
          </w:p>
        </w:tc>
        <w:tc>
          <w:tcPr>
            <w:tcW w:w="992" w:type="dxa"/>
          </w:tcPr>
          <w:p w:rsidR="00A82C98" w:rsidRDefault="00A82C98" w:rsidP="005B7920">
            <w:pPr>
              <w:rPr>
                <w:rFonts w:ascii="Arial" w:hAnsi="Arial" w:cs="Arial"/>
                <w:sz w:val="20"/>
              </w:rPr>
            </w:pPr>
          </w:p>
        </w:tc>
        <w:tc>
          <w:tcPr>
            <w:tcW w:w="851" w:type="dxa"/>
          </w:tcPr>
          <w:p w:rsidR="00A82C98" w:rsidRDefault="00A82C98" w:rsidP="005B7920">
            <w:pPr>
              <w:rPr>
                <w:rFonts w:ascii="Arial" w:hAnsi="Arial" w:cs="Arial"/>
                <w:sz w:val="20"/>
              </w:rPr>
            </w:pPr>
          </w:p>
        </w:tc>
        <w:tc>
          <w:tcPr>
            <w:tcW w:w="2268" w:type="dxa"/>
          </w:tcPr>
          <w:p w:rsidR="00A82C98" w:rsidRDefault="00A82C98" w:rsidP="005B7920">
            <w:pPr>
              <w:rPr>
                <w:rFonts w:ascii="Arial" w:hAnsi="Arial" w:cs="Arial"/>
                <w:sz w:val="20"/>
              </w:rPr>
            </w:pPr>
          </w:p>
        </w:tc>
      </w:tr>
      <w:tr w:rsidR="00A82C98" w:rsidTr="00A82C98">
        <w:tc>
          <w:tcPr>
            <w:tcW w:w="1072" w:type="dxa"/>
          </w:tcPr>
          <w:p w:rsidR="00A82C98" w:rsidRDefault="00A82C98" w:rsidP="005B7920">
            <w:pPr>
              <w:rPr>
                <w:rFonts w:ascii="Arial" w:hAnsi="Arial" w:cs="Arial"/>
                <w:sz w:val="20"/>
              </w:rPr>
            </w:pPr>
            <w:r>
              <w:rPr>
                <w:rFonts w:ascii="Arial" w:hAnsi="Arial" w:cs="Arial"/>
                <w:sz w:val="20"/>
              </w:rPr>
              <w:t>T17</w:t>
            </w:r>
          </w:p>
        </w:tc>
        <w:tc>
          <w:tcPr>
            <w:tcW w:w="3885" w:type="dxa"/>
          </w:tcPr>
          <w:p w:rsidR="00A82C98" w:rsidRDefault="00A82C98" w:rsidP="005B7920">
            <w:pPr>
              <w:pStyle w:val="Default"/>
              <w:rPr>
                <w:sz w:val="20"/>
                <w:szCs w:val="20"/>
              </w:rPr>
            </w:pPr>
            <w:r>
              <w:rPr>
                <w:sz w:val="20"/>
                <w:szCs w:val="20"/>
              </w:rPr>
              <w:t xml:space="preserve">De laptop voldoet aan </w:t>
            </w:r>
            <w:proofErr w:type="spellStart"/>
            <w:r>
              <w:rPr>
                <w:sz w:val="20"/>
                <w:szCs w:val="20"/>
              </w:rPr>
              <w:t>WiDi</w:t>
            </w:r>
            <w:proofErr w:type="spellEnd"/>
            <w:r>
              <w:rPr>
                <w:sz w:val="20"/>
                <w:szCs w:val="20"/>
              </w:rPr>
              <w:t xml:space="preserve"> </w:t>
            </w:r>
          </w:p>
          <w:p w:rsidR="00A82C98" w:rsidRDefault="00A82C98" w:rsidP="005B7920">
            <w:pPr>
              <w:pStyle w:val="Default"/>
              <w:rPr>
                <w:sz w:val="20"/>
                <w:szCs w:val="20"/>
              </w:rPr>
            </w:pPr>
          </w:p>
        </w:tc>
        <w:tc>
          <w:tcPr>
            <w:tcW w:w="850" w:type="dxa"/>
          </w:tcPr>
          <w:p w:rsidR="00A82C98" w:rsidRDefault="00A82C98" w:rsidP="005B7920">
            <w:pPr>
              <w:rPr>
                <w:rFonts w:ascii="Arial" w:hAnsi="Arial" w:cs="Arial"/>
                <w:sz w:val="20"/>
              </w:rPr>
            </w:pPr>
            <w:r>
              <w:rPr>
                <w:rFonts w:ascii="Arial" w:hAnsi="Arial" w:cs="Arial"/>
                <w:sz w:val="20"/>
              </w:rPr>
              <w:t>Eis</w:t>
            </w:r>
          </w:p>
        </w:tc>
        <w:tc>
          <w:tcPr>
            <w:tcW w:w="992" w:type="dxa"/>
          </w:tcPr>
          <w:p w:rsidR="00A82C98" w:rsidRDefault="00A82C98" w:rsidP="005B7920">
            <w:pPr>
              <w:rPr>
                <w:rFonts w:ascii="Arial" w:hAnsi="Arial" w:cs="Arial"/>
                <w:sz w:val="20"/>
              </w:rPr>
            </w:pPr>
          </w:p>
        </w:tc>
        <w:tc>
          <w:tcPr>
            <w:tcW w:w="851" w:type="dxa"/>
          </w:tcPr>
          <w:p w:rsidR="00A82C98" w:rsidRDefault="00A82C98" w:rsidP="005B7920">
            <w:pPr>
              <w:rPr>
                <w:rFonts w:ascii="Arial" w:hAnsi="Arial" w:cs="Arial"/>
                <w:sz w:val="20"/>
              </w:rPr>
            </w:pPr>
          </w:p>
        </w:tc>
        <w:tc>
          <w:tcPr>
            <w:tcW w:w="2268" w:type="dxa"/>
          </w:tcPr>
          <w:p w:rsidR="00A82C98" w:rsidRDefault="00A82C98" w:rsidP="005B7920">
            <w:pPr>
              <w:rPr>
                <w:rFonts w:ascii="Arial" w:hAnsi="Arial" w:cs="Arial"/>
                <w:sz w:val="20"/>
              </w:rPr>
            </w:pPr>
          </w:p>
        </w:tc>
      </w:tr>
      <w:tr w:rsidR="00A82C98" w:rsidTr="00A82C98">
        <w:tc>
          <w:tcPr>
            <w:tcW w:w="1072" w:type="dxa"/>
          </w:tcPr>
          <w:p w:rsidR="00A82C98" w:rsidRDefault="00A82C98" w:rsidP="005B7920">
            <w:pPr>
              <w:rPr>
                <w:rFonts w:ascii="Arial" w:hAnsi="Arial" w:cs="Arial"/>
                <w:sz w:val="20"/>
              </w:rPr>
            </w:pPr>
            <w:r>
              <w:rPr>
                <w:rFonts w:ascii="Arial" w:hAnsi="Arial" w:cs="Arial"/>
                <w:sz w:val="20"/>
              </w:rPr>
              <w:t>T18</w:t>
            </w:r>
          </w:p>
        </w:tc>
        <w:tc>
          <w:tcPr>
            <w:tcW w:w="3885" w:type="dxa"/>
          </w:tcPr>
          <w:p w:rsidR="00A82C98" w:rsidRDefault="00A82C98" w:rsidP="005B7920">
            <w:pPr>
              <w:pStyle w:val="Default"/>
              <w:rPr>
                <w:sz w:val="20"/>
                <w:szCs w:val="20"/>
              </w:rPr>
            </w:pPr>
            <w:r>
              <w:rPr>
                <w:sz w:val="20"/>
                <w:szCs w:val="20"/>
              </w:rPr>
              <w:t>Laptops is voorzien van een biometrische lezer (</w:t>
            </w:r>
            <w:proofErr w:type="spellStart"/>
            <w:r>
              <w:rPr>
                <w:sz w:val="20"/>
                <w:szCs w:val="20"/>
              </w:rPr>
              <w:t>fingerprint</w:t>
            </w:r>
            <w:proofErr w:type="spellEnd"/>
            <w:r>
              <w:rPr>
                <w:sz w:val="20"/>
                <w:szCs w:val="20"/>
              </w:rPr>
              <w:t xml:space="preserve">) en een camera die ingezet kan </w:t>
            </w:r>
            <w:proofErr w:type="spellStart"/>
            <w:r>
              <w:rPr>
                <w:sz w:val="20"/>
                <w:szCs w:val="20"/>
              </w:rPr>
              <w:t>wor-den</w:t>
            </w:r>
            <w:proofErr w:type="spellEnd"/>
            <w:r>
              <w:rPr>
                <w:sz w:val="20"/>
                <w:szCs w:val="20"/>
              </w:rPr>
              <w:t xml:space="preserve"> voor (Windows </w:t>
            </w:r>
            <w:proofErr w:type="spellStart"/>
            <w:r>
              <w:rPr>
                <w:sz w:val="20"/>
                <w:szCs w:val="20"/>
              </w:rPr>
              <w:t>Hello</w:t>
            </w:r>
            <w:proofErr w:type="spellEnd"/>
            <w:r>
              <w:rPr>
                <w:sz w:val="20"/>
                <w:szCs w:val="20"/>
              </w:rPr>
              <w:t>)</w:t>
            </w:r>
          </w:p>
          <w:p w:rsidR="00A82C98" w:rsidRDefault="00A82C98" w:rsidP="005B7920">
            <w:pPr>
              <w:pStyle w:val="Default"/>
              <w:rPr>
                <w:sz w:val="20"/>
                <w:szCs w:val="20"/>
              </w:rPr>
            </w:pPr>
          </w:p>
        </w:tc>
        <w:tc>
          <w:tcPr>
            <w:tcW w:w="850" w:type="dxa"/>
          </w:tcPr>
          <w:p w:rsidR="00A82C98" w:rsidRDefault="00A82C98" w:rsidP="005B7920">
            <w:pPr>
              <w:rPr>
                <w:rFonts w:ascii="Arial" w:hAnsi="Arial" w:cs="Arial"/>
                <w:sz w:val="20"/>
              </w:rPr>
            </w:pPr>
            <w:r>
              <w:rPr>
                <w:rFonts w:ascii="Arial" w:hAnsi="Arial" w:cs="Arial"/>
                <w:sz w:val="20"/>
              </w:rPr>
              <w:t>Eis</w:t>
            </w:r>
          </w:p>
        </w:tc>
        <w:tc>
          <w:tcPr>
            <w:tcW w:w="992" w:type="dxa"/>
          </w:tcPr>
          <w:p w:rsidR="00A82C98" w:rsidRDefault="00A82C98" w:rsidP="005B7920">
            <w:pPr>
              <w:rPr>
                <w:rFonts w:ascii="Arial" w:hAnsi="Arial" w:cs="Arial"/>
                <w:sz w:val="20"/>
              </w:rPr>
            </w:pPr>
          </w:p>
        </w:tc>
        <w:tc>
          <w:tcPr>
            <w:tcW w:w="851" w:type="dxa"/>
          </w:tcPr>
          <w:p w:rsidR="00A82C98" w:rsidRDefault="00A82C98" w:rsidP="005B7920">
            <w:pPr>
              <w:rPr>
                <w:rFonts w:ascii="Arial" w:hAnsi="Arial" w:cs="Arial"/>
                <w:sz w:val="20"/>
              </w:rPr>
            </w:pPr>
          </w:p>
        </w:tc>
        <w:tc>
          <w:tcPr>
            <w:tcW w:w="2268" w:type="dxa"/>
          </w:tcPr>
          <w:p w:rsidR="00A82C98" w:rsidRDefault="00A82C98" w:rsidP="005B7920">
            <w:pPr>
              <w:rPr>
                <w:rFonts w:ascii="Arial" w:hAnsi="Arial" w:cs="Arial"/>
                <w:sz w:val="20"/>
              </w:rPr>
            </w:pPr>
          </w:p>
        </w:tc>
      </w:tr>
      <w:tr w:rsidR="00A82C98" w:rsidTr="00A82C98">
        <w:tc>
          <w:tcPr>
            <w:tcW w:w="1072" w:type="dxa"/>
          </w:tcPr>
          <w:p w:rsidR="00A82C98" w:rsidRDefault="00A82C98" w:rsidP="005B7920">
            <w:pPr>
              <w:rPr>
                <w:rFonts w:ascii="Arial" w:hAnsi="Arial" w:cs="Arial"/>
                <w:sz w:val="20"/>
              </w:rPr>
            </w:pPr>
            <w:r>
              <w:rPr>
                <w:rFonts w:ascii="Arial" w:hAnsi="Arial" w:cs="Arial"/>
                <w:sz w:val="20"/>
              </w:rPr>
              <w:t>T19</w:t>
            </w:r>
          </w:p>
        </w:tc>
        <w:tc>
          <w:tcPr>
            <w:tcW w:w="3885" w:type="dxa"/>
          </w:tcPr>
          <w:p w:rsidR="00A82C98" w:rsidRDefault="00A82C98" w:rsidP="005B7920">
            <w:pPr>
              <w:pStyle w:val="Default"/>
              <w:rPr>
                <w:sz w:val="20"/>
                <w:szCs w:val="20"/>
              </w:rPr>
            </w:pPr>
            <w:r>
              <w:rPr>
                <w:sz w:val="20"/>
                <w:szCs w:val="20"/>
              </w:rPr>
              <w:t>Aansluiten van koptelefoon en microfoon kan via een gecombineerde 3,5mm ingang</w:t>
            </w:r>
          </w:p>
          <w:p w:rsidR="00A82C98" w:rsidRDefault="00A82C98" w:rsidP="005B7920">
            <w:pPr>
              <w:pStyle w:val="Default"/>
              <w:rPr>
                <w:sz w:val="20"/>
                <w:szCs w:val="20"/>
              </w:rPr>
            </w:pPr>
          </w:p>
        </w:tc>
        <w:tc>
          <w:tcPr>
            <w:tcW w:w="850" w:type="dxa"/>
          </w:tcPr>
          <w:p w:rsidR="00A82C98" w:rsidRDefault="00A82C98" w:rsidP="005B7920">
            <w:pPr>
              <w:rPr>
                <w:rFonts w:ascii="Arial" w:hAnsi="Arial" w:cs="Arial"/>
                <w:sz w:val="20"/>
              </w:rPr>
            </w:pPr>
            <w:r>
              <w:rPr>
                <w:rFonts w:ascii="Arial" w:hAnsi="Arial" w:cs="Arial"/>
                <w:sz w:val="20"/>
              </w:rPr>
              <w:t>Eis</w:t>
            </w:r>
          </w:p>
        </w:tc>
        <w:tc>
          <w:tcPr>
            <w:tcW w:w="992" w:type="dxa"/>
          </w:tcPr>
          <w:p w:rsidR="00A82C98" w:rsidRDefault="00A82C98" w:rsidP="005B7920">
            <w:pPr>
              <w:rPr>
                <w:rFonts w:ascii="Arial" w:hAnsi="Arial" w:cs="Arial"/>
                <w:sz w:val="20"/>
              </w:rPr>
            </w:pPr>
          </w:p>
        </w:tc>
        <w:tc>
          <w:tcPr>
            <w:tcW w:w="851" w:type="dxa"/>
          </w:tcPr>
          <w:p w:rsidR="00A82C98" w:rsidRDefault="00A82C98" w:rsidP="005B7920">
            <w:pPr>
              <w:rPr>
                <w:rFonts w:ascii="Arial" w:hAnsi="Arial" w:cs="Arial"/>
                <w:sz w:val="20"/>
              </w:rPr>
            </w:pPr>
          </w:p>
        </w:tc>
        <w:tc>
          <w:tcPr>
            <w:tcW w:w="2268" w:type="dxa"/>
          </w:tcPr>
          <w:p w:rsidR="00A82C98" w:rsidRDefault="00A82C98" w:rsidP="005B7920">
            <w:pPr>
              <w:rPr>
                <w:rFonts w:ascii="Arial" w:hAnsi="Arial" w:cs="Arial"/>
                <w:sz w:val="20"/>
              </w:rPr>
            </w:pPr>
          </w:p>
        </w:tc>
      </w:tr>
      <w:tr w:rsidR="00A82C98" w:rsidTr="00A82C98">
        <w:tc>
          <w:tcPr>
            <w:tcW w:w="1072" w:type="dxa"/>
          </w:tcPr>
          <w:p w:rsidR="00A82C98" w:rsidRDefault="00A82C98" w:rsidP="005B7920">
            <w:pPr>
              <w:rPr>
                <w:rFonts w:ascii="Arial" w:hAnsi="Arial" w:cs="Arial"/>
                <w:sz w:val="20"/>
              </w:rPr>
            </w:pPr>
            <w:r>
              <w:rPr>
                <w:rFonts w:ascii="Arial" w:hAnsi="Arial" w:cs="Arial"/>
                <w:sz w:val="20"/>
              </w:rPr>
              <w:t>T20</w:t>
            </w:r>
          </w:p>
        </w:tc>
        <w:tc>
          <w:tcPr>
            <w:tcW w:w="3885" w:type="dxa"/>
          </w:tcPr>
          <w:p w:rsidR="00A82C98" w:rsidRDefault="00A82C98" w:rsidP="005B7920">
            <w:pPr>
              <w:pStyle w:val="Default"/>
              <w:rPr>
                <w:sz w:val="20"/>
                <w:szCs w:val="20"/>
              </w:rPr>
            </w:pPr>
            <w:r>
              <w:rPr>
                <w:sz w:val="20"/>
                <w:szCs w:val="20"/>
              </w:rPr>
              <w:t>Laptops zijn in bezit van bluetooth</w:t>
            </w:r>
          </w:p>
        </w:tc>
        <w:tc>
          <w:tcPr>
            <w:tcW w:w="850" w:type="dxa"/>
          </w:tcPr>
          <w:p w:rsidR="00A82C98" w:rsidRDefault="00A82C98" w:rsidP="005B7920">
            <w:pPr>
              <w:rPr>
                <w:rFonts w:ascii="Arial" w:hAnsi="Arial" w:cs="Arial"/>
                <w:sz w:val="20"/>
              </w:rPr>
            </w:pPr>
            <w:r>
              <w:rPr>
                <w:rFonts w:ascii="Arial" w:hAnsi="Arial" w:cs="Arial"/>
                <w:sz w:val="20"/>
              </w:rPr>
              <w:t>Eis</w:t>
            </w:r>
          </w:p>
        </w:tc>
        <w:tc>
          <w:tcPr>
            <w:tcW w:w="992" w:type="dxa"/>
          </w:tcPr>
          <w:p w:rsidR="00A82C98" w:rsidRDefault="00A82C98" w:rsidP="005B7920">
            <w:pPr>
              <w:rPr>
                <w:rFonts w:ascii="Arial" w:hAnsi="Arial" w:cs="Arial"/>
                <w:sz w:val="20"/>
              </w:rPr>
            </w:pPr>
          </w:p>
        </w:tc>
        <w:tc>
          <w:tcPr>
            <w:tcW w:w="851" w:type="dxa"/>
          </w:tcPr>
          <w:p w:rsidR="00A82C98" w:rsidRDefault="00A82C98" w:rsidP="005B7920">
            <w:pPr>
              <w:rPr>
                <w:rFonts w:ascii="Arial" w:hAnsi="Arial" w:cs="Arial"/>
                <w:sz w:val="20"/>
              </w:rPr>
            </w:pPr>
          </w:p>
        </w:tc>
        <w:tc>
          <w:tcPr>
            <w:tcW w:w="2268" w:type="dxa"/>
          </w:tcPr>
          <w:p w:rsidR="00A82C98" w:rsidRDefault="00A82C98" w:rsidP="005B7920">
            <w:pPr>
              <w:rPr>
                <w:rFonts w:ascii="Arial" w:hAnsi="Arial" w:cs="Arial"/>
                <w:sz w:val="20"/>
              </w:rPr>
            </w:pPr>
          </w:p>
        </w:tc>
      </w:tr>
      <w:tr w:rsidR="00A82C98" w:rsidTr="00A82C98">
        <w:tc>
          <w:tcPr>
            <w:tcW w:w="1072" w:type="dxa"/>
          </w:tcPr>
          <w:p w:rsidR="00A82C98" w:rsidRDefault="00A82C98" w:rsidP="005B7920">
            <w:pPr>
              <w:rPr>
                <w:rFonts w:ascii="Arial" w:hAnsi="Arial" w:cs="Arial"/>
                <w:sz w:val="20"/>
              </w:rPr>
            </w:pPr>
            <w:r>
              <w:rPr>
                <w:rFonts w:ascii="Arial" w:hAnsi="Arial" w:cs="Arial"/>
                <w:sz w:val="20"/>
              </w:rPr>
              <w:t>T21</w:t>
            </w:r>
          </w:p>
        </w:tc>
        <w:tc>
          <w:tcPr>
            <w:tcW w:w="3885" w:type="dxa"/>
          </w:tcPr>
          <w:p w:rsidR="00A82C98" w:rsidRDefault="00A82C98" w:rsidP="005B7920">
            <w:pPr>
              <w:pStyle w:val="Default"/>
              <w:rPr>
                <w:sz w:val="20"/>
                <w:szCs w:val="20"/>
              </w:rPr>
            </w:pPr>
            <w:r>
              <w:rPr>
                <w:sz w:val="20"/>
                <w:szCs w:val="20"/>
              </w:rPr>
              <w:t xml:space="preserve">Laptops moeten bij regulier kantoorautomatiseringsgebruik minimaal 7 uur op een batterij kunnen werken </w:t>
            </w:r>
          </w:p>
          <w:p w:rsidR="00A82C98" w:rsidRDefault="00A82C98" w:rsidP="005B7920">
            <w:pPr>
              <w:pStyle w:val="Default"/>
              <w:rPr>
                <w:sz w:val="20"/>
                <w:szCs w:val="20"/>
              </w:rPr>
            </w:pPr>
          </w:p>
        </w:tc>
        <w:tc>
          <w:tcPr>
            <w:tcW w:w="850" w:type="dxa"/>
          </w:tcPr>
          <w:p w:rsidR="00A82C98" w:rsidRDefault="00A82C98" w:rsidP="005B7920">
            <w:pPr>
              <w:rPr>
                <w:rFonts w:ascii="Arial" w:hAnsi="Arial" w:cs="Arial"/>
                <w:sz w:val="20"/>
              </w:rPr>
            </w:pPr>
            <w:r>
              <w:rPr>
                <w:rFonts w:ascii="Arial" w:hAnsi="Arial" w:cs="Arial"/>
                <w:sz w:val="20"/>
              </w:rPr>
              <w:t>Eis</w:t>
            </w:r>
          </w:p>
        </w:tc>
        <w:tc>
          <w:tcPr>
            <w:tcW w:w="992" w:type="dxa"/>
          </w:tcPr>
          <w:p w:rsidR="00A82C98" w:rsidRDefault="00A82C98" w:rsidP="005B7920">
            <w:pPr>
              <w:rPr>
                <w:rFonts w:ascii="Arial" w:hAnsi="Arial" w:cs="Arial"/>
                <w:sz w:val="20"/>
              </w:rPr>
            </w:pPr>
          </w:p>
        </w:tc>
        <w:tc>
          <w:tcPr>
            <w:tcW w:w="851" w:type="dxa"/>
          </w:tcPr>
          <w:p w:rsidR="00A82C98" w:rsidRDefault="00A82C98" w:rsidP="005B7920">
            <w:pPr>
              <w:rPr>
                <w:rFonts w:ascii="Arial" w:hAnsi="Arial" w:cs="Arial"/>
                <w:sz w:val="20"/>
              </w:rPr>
            </w:pPr>
          </w:p>
        </w:tc>
        <w:tc>
          <w:tcPr>
            <w:tcW w:w="2268" w:type="dxa"/>
          </w:tcPr>
          <w:p w:rsidR="00A82C98" w:rsidRDefault="00A82C98" w:rsidP="005B7920">
            <w:pPr>
              <w:rPr>
                <w:rFonts w:ascii="Arial" w:hAnsi="Arial" w:cs="Arial"/>
                <w:sz w:val="20"/>
              </w:rPr>
            </w:pPr>
          </w:p>
        </w:tc>
      </w:tr>
      <w:tr w:rsidR="00A82C98" w:rsidTr="00A82C98">
        <w:tc>
          <w:tcPr>
            <w:tcW w:w="1072" w:type="dxa"/>
          </w:tcPr>
          <w:p w:rsidR="00A82C98" w:rsidRDefault="00A82C98" w:rsidP="005B7920">
            <w:pPr>
              <w:rPr>
                <w:rFonts w:ascii="Arial" w:hAnsi="Arial" w:cs="Arial"/>
                <w:sz w:val="20"/>
              </w:rPr>
            </w:pPr>
            <w:r>
              <w:rPr>
                <w:rFonts w:ascii="Arial" w:hAnsi="Arial" w:cs="Arial"/>
                <w:sz w:val="20"/>
              </w:rPr>
              <w:lastRenderedPageBreak/>
              <w:t>T22</w:t>
            </w:r>
          </w:p>
        </w:tc>
        <w:tc>
          <w:tcPr>
            <w:tcW w:w="3885" w:type="dxa"/>
          </w:tcPr>
          <w:p w:rsidR="00A82C98" w:rsidRDefault="00A82C98" w:rsidP="005B7920">
            <w:pPr>
              <w:pStyle w:val="Default"/>
              <w:rPr>
                <w:sz w:val="20"/>
                <w:szCs w:val="20"/>
              </w:rPr>
            </w:pPr>
            <w:r>
              <w:rPr>
                <w:sz w:val="20"/>
                <w:szCs w:val="20"/>
              </w:rPr>
              <w:t xml:space="preserve">Laptops kunnen middels USB-C worden opgeladen </w:t>
            </w:r>
          </w:p>
        </w:tc>
        <w:tc>
          <w:tcPr>
            <w:tcW w:w="850" w:type="dxa"/>
          </w:tcPr>
          <w:p w:rsidR="00A82C98" w:rsidRDefault="00A82C98" w:rsidP="005B7920">
            <w:pPr>
              <w:rPr>
                <w:rFonts w:ascii="Arial" w:hAnsi="Arial" w:cs="Arial"/>
                <w:sz w:val="20"/>
              </w:rPr>
            </w:pPr>
            <w:r>
              <w:rPr>
                <w:rFonts w:ascii="Arial" w:hAnsi="Arial" w:cs="Arial"/>
                <w:sz w:val="20"/>
              </w:rPr>
              <w:t>Eis</w:t>
            </w:r>
          </w:p>
        </w:tc>
        <w:tc>
          <w:tcPr>
            <w:tcW w:w="992" w:type="dxa"/>
          </w:tcPr>
          <w:p w:rsidR="00A82C98" w:rsidRDefault="00A82C98" w:rsidP="005B7920">
            <w:pPr>
              <w:rPr>
                <w:rFonts w:ascii="Arial" w:hAnsi="Arial" w:cs="Arial"/>
                <w:sz w:val="20"/>
              </w:rPr>
            </w:pPr>
          </w:p>
        </w:tc>
        <w:tc>
          <w:tcPr>
            <w:tcW w:w="851" w:type="dxa"/>
          </w:tcPr>
          <w:p w:rsidR="00A82C98" w:rsidRDefault="00A82C98" w:rsidP="005B7920">
            <w:pPr>
              <w:rPr>
                <w:rFonts w:ascii="Arial" w:hAnsi="Arial" w:cs="Arial"/>
                <w:sz w:val="20"/>
              </w:rPr>
            </w:pPr>
          </w:p>
        </w:tc>
        <w:tc>
          <w:tcPr>
            <w:tcW w:w="2268" w:type="dxa"/>
          </w:tcPr>
          <w:p w:rsidR="00A82C98" w:rsidRDefault="00A82C98" w:rsidP="005B7920">
            <w:pPr>
              <w:rPr>
                <w:rFonts w:ascii="Arial" w:hAnsi="Arial" w:cs="Arial"/>
                <w:sz w:val="20"/>
              </w:rPr>
            </w:pPr>
          </w:p>
        </w:tc>
      </w:tr>
      <w:tr w:rsidR="00A82C98" w:rsidTr="00A82C98">
        <w:tc>
          <w:tcPr>
            <w:tcW w:w="1072" w:type="dxa"/>
          </w:tcPr>
          <w:p w:rsidR="00A82C98" w:rsidRDefault="00A82C98" w:rsidP="005B7920">
            <w:pPr>
              <w:rPr>
                <w:rFonts w:ascii="Arial" w:hAnsi="Arial" w:cs="Arial"/>
                <w:sz w:val="20"/>
              </w:rPr>
            </w:pPr>
            <w:r>
              <w:rPr>
                <w:rFonts w:ascii="Arial" w:hAnsi="Arial" w:cs="Arial"/>
                <w:sz w:val="20"/>
              </w:rPr>
              <w:t>T23</w:t>
            </w:r>
          </w:p>
        </w:tc>
        <w:tc>
          <w:tcPr>
            <w:tcW w:w="3885" w:type="dxa"/>
          </w:tcPr>
          <w:p w:rsidR="00A82C98" w:rsidRDefault="00A82C98" w:rsidP="005B7920">
            <w:pPr>
              <w:pStyle w:val="Default"/>
              <w:rPr>
                <w:sz w:val="20"/>
                <w:szCs w:val="20"/>
              </w:rPr>
            </w:pPr>
            <w:r>
              <w:rPr>
                <w:sz w:val="20"/>
                <w:szCs w:val="20"/>
              </w:rPr>
              <w:t>De laptops hebben om aangesloten te worden op 2 externe beeldschermen. Denk aan verbinding via USB-C, HDMI</w:t>
            </w:r>
          </w:p>
        </w:tc>
        <w:tc>
          <w:tcPr>
            <w:tcW w:w="850" w:type="dxa"/>
          </w:tcPr>
          <w:p w:rsidR="00A82C98" w:rsidRDefault="00A82C98" w:rsidP="005B7920">
            <w:pPr>
              <w:rPr>
                <w:rFonts w:ascii="Arial" w:hAnsi="Arial" w:cs="Arial"/>
                <w:sz w:val="20"/>
              </w:rPr>
            </w:pPr>
            <w:r>
              <w:rPr>
                <w:rFonts w:ascii="Arial" w:hAnsi="Arial" w:cs="Arial"/>
                <w:sz w:val="20"/>
              </w:rPr>
              <w:t>Eis</w:t>
            </w:r>
          </w:p>
        </w:tc>
        <w:tc>
          <w:tcPr>
            <w:tcW w:w="992" w:type="dxa"/>
          </w:tcPr>
          <w:p w:rsidR="00A82C98" w:rsidRDefault="00A82C98" w:rsidP="005B7920">
            <w:pPr>
              <w:rPr>
                <w:rFonts w:ascii="Arial" w:hAnsi="Arial" w:cs="Arial"/>
                <w:sz w:val="20"/>
              </w:rPr>
            </w:pPr>
          </w:p>
        </w:tc>
        <w:tc>
          <w:tcPr>
            <w:tcW w:w="851" w:type="dxa"/>
          </w:tcPr>
          <w:p w:rsidR="00A82C98" w:rsidRDefault="00A82C98" w:rsidP="005B7920">
            <w:pPr>
              <w:rPr>
                <w:rFonts w:ascii="Arial" w:hAnsi="Arial" w:cs="Arial"/>
                <w:sz w:val="20"/>
              </w:rPr>
            </w:pPr>
          </w:p>
        </w:tc>
        <w:tc>
          <w:tcPr>
            <w:tcW w:w="2268" w:type="dxa"/>
          </w:tcPr>
          <w:p w:rsidR="00A82C98" w:rsidRDefault="00A82C98" w:rsidP="005B7920">
            <w:pPr>
              <w:rPr>
                <w:rFonts w:ascii="Arial" w:hAnsi="Arial" w:cs="Arial"/>
                <w:sz w:val="20"/>
              </w:rPr>
            </w:pPr>
          </w:p>
        </w:tc>
      </w:tr>
      <w:tr w:rsidR="00A82C98" w:rsidTr="00A82C98">
        <w:tc>
          <w:tcPr>
            <w:tcW w:w="1072" w:type="dxa"/>
          </w:tcPr>
          <w:p w:rsidR="00A82C98" w:rsidRDefault="00A82C98" w:rsidP="005B7920">
            <w:pPr>
              <w:rPr>
                <w:rFonts w:ascii="Arial" w:hAnsi="Arial" w:cs="Arial"/>
                <w:sz w:val="20"/>
              </w:rPr>
            </w:pPr>
            <w:r>
              <w:rPr>
                <w:rFonts w:ascii="Arial" w:hAnsi="Arial" w:cs="Arial"/>
                <w:sz w:val="20"/>
              </w:rPr>
              <w:t>T24</w:t>
            </w:r>
          </w:p>
        </w:tc>
        <w:tc>
          <w:tcPr>
            <w:tcW w:w="3885" w:type="dxa"/>
          </w:tcPr>
          <w:p w:rsidR="00A82C98" w:rsidRDefault="00A82C98" w:rsidP="005B7920">
            <w:pPr>
              <w:pStyle w:val="Default"/>
              <w:rPr>
                <w:sz w:val="20"/>
                <w:szCs w:val="20"/>
              </w:rPr>
            </w:pPr>
            <w:r>
              <w:rPr>
                <w:sz w:val="20"/>
                <w:szCs w:val="20"/>
              </w:rPr>
              <w:t xml:space="preserve">Een draadloze toetsenborden en muis is een separate optie in de aanbieding </w:t>
            </w:r>
          </w:p>
        </w:tc>
        <w:tc>
          <w:tcPr>
            <w:tcW w:w="850" w:type="dxa"/>
          </w:tcPr>
          <w:p w:rsidR="00A82C98" w:rsidRDefault="00A82C98" w:rsidP="005B7920">
            <w:pPr>
              <w:rPr>
                <w:rFonts w:ascii="Arial" w:hAnsi="Arial" w:cs="Arial"/>
                <w:sz w:val="20"/>
              </w:rPr>
            </w:pPr>
            <w:r>
              <w:rPr>
                <w:rFonts w:ascii="Arial" w:hAnsi="Arial" w:cs="Arial"/>
                <w:sz w:val="20"/>
              </w:rPr>
              <w:t>Eis</w:t>
            </w:r>
          </w:p>
        </w:tc>
        <w:tc>
          <w:tcPr>
            <w:tcW w:w="992" w:type="dxa"/>
          </w:tcPr>
          <w:p w:rsidR="00A82C98" w:rsidRDefault="00A82C98" w:rsidP="005B7920">
            <w:pPr>
              <w:rPr>
                <w:rFonts w:ascii="Arial" w:hAnsi="Arial" w:cs="Arial"/>
                <w:sz w:val="20"/>
              </w:rPr>
            </w:pPr>
          </w:p>
        </w:tc>
        <w:tc>
          <w:tcPr>
            <w:tcW w:w="851" w:type="dxa"/>
          </w:tcPr>
          <w:p w:rsidR="00A82C98" w:rsidRDefault="00A82C98" w:rsidP="005B7920">
            <w:pPr>
              <w:rPr>
                <w:rFonts w:ascii="Arial" w:hAnsi="Arial" w:cs="Arial"/>
                <w:sz w:val="20"/>
              </w:rPr>
            </w:pPr>
          </w:p>
        </w:tc>
        <w:tc>
          <w:tcPr>
            <w:tcW w:w="2268" w:type="dxa"/>
          </w:tcPr>
          <w:p w:rsidR="00A82C98" w:rsidRDefault="00A82C98" w:rsidP="005B7920">
            <w:pPr>
              <w:rPr>
                <w:rFonts w:ascii="Arial" w:hAnsi="Arial" w:cs="Arial"/>
                <w:sz w:val="20"/>
              </w:rPr>
            </w:pPr>
          </w:p>
        </w:tc>
      </w:tr>
      <w:tr w:rsidR="00A82C98" w:rsidTr="00A82C98">
        <w:trPr>
          <w:trHeight w:val="626"/>
        </w:trPr>
        <w:tc>
          <w:tcPr>
            <w:tcW w:w="1072" w:type="dxa"/>
          </w:tcPr>
          <w:p w:rsidR="00A82C98" w:rsidRDefault="00A82C98" w:rsidP="005B7920">
            <w:pPr>
              <w:rPr>
                <w:rFonts w:ascii="Arial" w:hAnsi="Arial" w:cs="Arial"/>
                <w:sz w:val="20"/>
              </w:rPr>
            </w:pPr>
            <w:r>
              <w:rPr>
                <w:rFonts w:ascii="Arial" w:hAnsi="Arial" w:cs="Arial"/>
                <w:sz w:val="20"/>
              </w:rPr>
              <w:t>T25</w:t>
            </w:r>
          </w:p>
        </w:tc>
        <w:tc>
          <w:tcPr>
            <w:tcW w:w="3885" w:type="dxa"/>
          </w:tcPr>
          <w:p w:rsidR="00A82C98" w:rsidRDefault="00A82C98" w:rsidP="005B7920">
            <w:pPr>
              <w:pStyle w:val="Default"/>
              <w:rPr>
                <w:sz w:val="20"/>
                <w:szCs w:val="20"/>
              </w:rPr>
            </w:pPr>
            <w:r>
              <w:rPr>
                <w:sz w:val="20"/>
                <w:szCs w:val="20"/>
              </w:rPr>
              <w:t xml:space="preserve">Alle </w:t>
            </w:r>
            <w:proofErr w:type="spellStart"/>
            <w:r>
              <w:rPr>
                <w:sz w:val="20"/>
                <w:szCs w:val="20"/>
              </w:rPr>
              <w:t>PC’s</w:t>
            </w:r>
            <w:proofErr w:type="spellEnd"/>
            <w:r>
              <w:rPr>
                <w:sz w:val="20"/>
                <w:szCs w:val="20"/>
              </w:rPr>
              <w:t xml:space="preserve">/laptops zijn uitgerust met een TPM 2.0 </w:t>
            </w:r>
          </w:p>
        </w:tc>
        <w:tc>
          <w:tcPr>
            <w:tcW w:w="850" w:type="dxa"/>
          </w:tcPr>
          <w:p w:rsidR="00A82C98" w:rsidRDefault="00A82C98" w:rsidP="005B7920">
            <w:pPr>
              <w:rPr>
                <w:rFonts w:ascii="Arial" w:hAnsi="Arial" w:cs="Arial"/>
                <w:sz w:val="20"/>
              </w:rPr>
            </w:pPr>
            <w:r>
              <w:rPr>
                <w:rFonts w:ascii="Arial" w:hAnsi="Arial" w:cs="Arial"/>
                <w:sz w:val="20"/>
              </w:rPr>
              <w:t>Eis</w:t>
            </w:r>
          </w:p>
        </w:tc>
        <w:tc>
          <w:tcPr>
            <w:tcW w:w="992" w:type="dxa"/>
          </w:tcPr>
          <w:p w:rsidR="00A82C98" w:rsidRDefault="00A82C98" w:rsidP="005B7920">
            <w:pPr>
              <w:rPr>
                <w:rFonts w:ascii="Arial" w:hAnsi="Arial" w:cs="Arial"/>
                <w:sz w:val="20"/>
              </w:rPr>
            </w:pPr>
          </w:p>
        </w:tc>
        <w:tc>
          <w:tcPr>
            <w:tcW w:w="851" w:type="dxa"/>
          </w:tcPr>
          <w:p w:rsidR="00A82C98" w:rsidRDefault="00A82C98" w:rsidP="005B7920">
            <w:pPr>
              <w:rPr>
                <w:rFonts w:ascii="Arial" w:hAnsi="Arial" w:cs="Arial"/>
                <w:sz w:val="20"/>
              </w:rPr>
            </w:pPr>
          </w:p>
        </w:tc>
        <w:tc>
          <w:tcPr>
            <w:tcW w:w="2268" w:type="dxa"/>
          </w:tcPr>
          <w:p w:rsidR="00A82C98" w:rsidRDefault="00A82C98" w:rsidP="005B7920">
            <w:pPr>
              <w:rPr>
                <w:rFonts w:ascii="Arial" w:hAnsi="Arial" w:cs="Arial"/>
                <w:sz w:val="20"/>
              </w:rPr>
            </w:pPr>
          </w:p>
        </w:tc>
      </w:tr>
      <w:tr w:rsidR="00A82C98" w:rsidTr="00A82C98">
        <w:tc>
          <w:tcPr>
            <w:tcW w:w="1072" w:type="dxa"/>
          </w:tcPr>
          <w:p w:rsidR="00A82C98" w:rsidRDefault="00A82C98" w:rsidP="005B7920">
            <w:pPr>
              <w:rPr>
                <w:rFonts w:ascii="Arial" w:hAnsi="Arial" w:cs="Arial"/>
                <w:sz w:val="20"/>
              </w:rPr>
            </w:pPr>
            <w:r>
              <w:rPr>
                <w:rFonts w:ascii="Arial" w:hAnsi="Arial" w:cs="Arial"/>
                <w:sz w:val="20"/>
              </w:rPr>
              <w:t>T26</w:t>
            </w:r>
          </w:p>
        </w:tc>
        <w:tc>
          <w:tcPr>
            <w:tcW w:w="3885" w:type="dxa"/>
          </w:tcPr>
          <w:p w:rsidR="00A82C98" w:rsidRDefault="00A82C98" w:rsidP="005B7920">
            <w:pPr>
              <w:pStyle w:val="Default"/>
              <w:rPr>
                <w:sz w:val="20"/>
                <w:szCs w:val="20"/>
              </w:rPr>
            </w:pPr>
            <w:r>
              <w:rPr>
                <w:sz w:val="20"/>
                <w:szCs w:val="20"/>
              </w:rPr>
              <w:t>Modellen in dezelfde serie hebben gedurende 6 maanden na de 1</w:t>
            </w:r>
            <w:r>
              <w:rPr>
                <w:sz w:val="13"/>
                <w:szCs w:val="13"/>
              </w:rPr>
              <w:t xml:space="preserve">e </w:t>
            </w:r>
            <w:r>
              <w:rPr>
                <w:sz w:val="20"/>
                <w:szCs w:val="20"/>
              </w:rPr>
              <w:t xml:space="preserve">aanschaf geen wisseling van </w:t>
            </w:r>
            <w:proofErr w:type="spellStart"/>
            <w:r>
              <w:rPr>
                <w:sz w:val="20"/>
                <w:szCs w:val="20"/>
              </w:rPr>
              <w:t>chip-sets</w:t>
            </w:r>
            <w:proofErr w:type="spellEnd"/>
            <w:r>
              <w:rPr>
                <w:sz w:val="20"/>
                <w:szCs w:val="20"/>
              </w:rPr>
              <w:t xml:space="preserve"> </w:t>
            </w:r>
            <w:proofErr w:type="spellStart"/>
            <w:r>
              <w:rPr>
                <w:sz w:val="20"/>
                <w:szCs w:val="20"/>
              </w:rPr>
              <w:t>oid</w:t>
            </w:r>
            <w:proofErr w:type="spellEnd"/>
            <w:r>
              <w:rPr>
                <w:sz w:val="20"/>
                <w:szCs w:val="20"/>
              </w:rPr>
              <w:t xml:space="preserve">. </w:t>
            </w:r>
          </w:p>
          <w:p w:rsidR="00A82C98" w:rsidRDefault="00A82C98" w:rsidP="005B7920">
            <w:pPr>
              <w:pStyle w:val="Default"/>
              <w:rPr>
                <w:sz w:val="20"/>
                <w:szCs w:val="20"/>
              </w:rPr>
            </w:pPr>
          </w:p>
        </w:tc>
        <w:tc>
          <w:tcPr>
            <w:tcW w:w="850" w:type="dxa"/>
          </w:tcPr>
          <w:p w:rsidR="00A82C98" w:rsidRDefault="00A82C98" w:rsidP="005B7920">
            <w:pPr>
              <w:rPr>
                <w:rFonts w:ascii="Arial" w:hAnsi="Arial" w:cs="Arial"/>
                <w:sz w:val="20"/>
              </w:rPr>
            </w:pPr>
            <w:r>
              <w:rPr>
                <w:rFonts w:ascii="Arial" w:hAnsi="Arial" w:cs="Arial"/>
                <w:sz w:val="20"/>
              </w:rPr>
              <w:t>Eis</w:t>
            </w:r>
          </w:p>
        </w:tc>
        <w:tc>
          <w:tcPr>
            <w:tcW w:w="992" w:type="dxa"/>
          </w:tcPr>
          <w:p w:rsidR="00A82C98" w:rsidRDefault="00A82C98" w:rsidP="005B7920">
            <w:pPr>
              <w:rPr>
                <w:rFonts w:ascii="Arial" w:hAnsi="Arial" w:cs="Arial"/>
                <w:sz w:val="20"/>
              </w:rPr>
            </w:pPr>
          </w:p>
        </w:tc>
        <w:tc>
          <w:tcPr>
            <w:tcW w:w="851" w:type="dxa"/>
          </w:tcPr>
          <w:p w:rsidR="00A82C98" w:rsidRDefault="00A82C98" w:rsidP="005B7920">
            <w:pPr>
              <w:rPr>
                <w:rFonts w:ascii="Arial" w:hAnsi="Arial" w:cs="Arial"/>
                <w:sz w:val="20"/>
              </w:rPr>
            </w:pPr>
          </w:p>
        </w:tc>
        <w:tc>
          <w:tcPr>
            <w:tcW w:w="2268" w:type="dxa"/>
          </w:tcPr>
          <w:p w:rsidR="00A82C98" w:rsidRDefault="00A82C98" w:rsidP="005B7920">
            <w:pPr>
              <w:rPr>
                <w:rFonts w:ascii="Arial" w:hAnsi="Arial" w:cs="Arial"/>
                <w:sz w:val="20"/>
              </w:rPr>
            </w:pPr>
          </w:p>
        </w:tc>
      </w:tr>
      <w:tr w:rsidR="00A82C98" w:rsidTr="00A82C98">
        <w:tc>
          <w:tcPr>
            <w:tcW w:w="1072" w:type="dxa"/>
          </w:tcPr>
          <w:p w:rsidR="00A82C98" w:rsidRDefault="00A82C98" w:rsidP="005B7920">
            <w:pPr>
              <w:rPr>
                <w:rFonts w:ascii="Arial" w:hAnsi="Arial" w:cs="Arial"/>
                <w:sz w:val="20"/>
              </w:rPr>
            </w:pPr>
            <w:r>
              <w:rPr>
                <w:rFonts w:ascii="Arial" w:hAnsi="Arial" w:cs="Arial"/>
                <w:sz w:val="20"/>
              </w:rPr>
              <w:t>T27</w:t>
            </w:r>
          </w:p>
        </w:tc>
        <w:tc>
          <w:tcPr>
            <w:tcW w:w="3885" w:type="dxa"/>
          </w:tcPr>
          <w:p w:rsidR="00A82C98" w:rsidRDefault="00A82C98" w:rsidP="005B7920">
            <w:pPr>
              <w:pStyle w:val="Default"/>
              <w:rPr>
                <w:sz w:val="20"/>
                <w:szCs w:val="20"/>
              </w:rPr>
            </w:pPr>
            <w:r>
              <w:rPr>
                <w:sz w:val="20"/>
                <w:szCs w:val="20"/>
              </w:rPr>
              <w:t>Vaste netwerkaansluiting op de laptops zijn 1000Mbps, Wifi is geschikt voor 802.11 a/b/g/</w:t>
            </w:r>
            <w:proofErr w:type="spellStart"/>
            <w:r>
              <w:rPr>
                <w:sz w:val="20"/>
                <w:szCs w:val="20"/>
              </w:rPr>
              <w:t>ac</w:t>
            </w:r>
            <w:proofErr w:type="spellEnd"/>
            <w:r>
              <w:rPr>
                <w:sz w:val="20"/>
                <w:szCs w:val="20"/>
              </w:rPr>
              <w:t xml:space="preserve">. </w:t>
            </w:r>
          </w:p>
          <w:p w:rsidR="00A82C98" w:rsidRDefault="00A82C98" w:rsidP="005B7920">
            <w:pPr>
              <w:pStyle w:val="Default"/>
              <w:rPr>
                <w:sz w:val="20"/>
                <w:szCs w:val="20"/>
              </w:rPr>
            </w:pPr>
          </w:p>
        </w:tc>
        <w:tc>
          <w:tcPr>
            <w:tcW w:w="850" w:type="dxa"/>
          </w:tcPr>
          <w:p w:rsidR="00A82C98" w:rsidRDefault="00A82C98" w:rsidP="005B7920">
            <w:pPr>
              <w:rPr>
                <w:rFonts w:ascii="Arial" w:hAnsi="Arial" w:cs="Arial"/>
                <w:sz w:val="20"/>
              </w:rPr>
            </w:pPr>
            <w:r>
              <w:rPr>
                <w:rFonts w:ascii="Arial" w:hAnsi="Arial" w:cs="Arial"/>
                <w:sz w:val="20"/>
              </w:rPr>
              <w:t>Eis</w:t>
            </w:r>
          </w:p>
        </w:tc>
        <w:tc>
          <w:tcPr>
            <w:tcW w:w="992" w:type="dxa"/>
          </w:tcPr>
          <w:p w:rsidR="00A82C98" w:rsidRDefault="00A82C98" w:rsidP="005B7920">
            <w:pPr>
              <w:rPr>
                <w:rFonts w:ascii="Arial" w:hAnsi="Arial" w:cs="Arial"/>
                <w:sz w:val="20"/>
              </w:rPr>
            </w:pPr>
          </w:p>
        </w:tc>
        <w:tc>
          <w:tcPr>
            <w:tcW w:w="851" w:type="dxa"/>
          </w:tcPr>
          <w:p w:rsidR="00A82C98" w:rsidRDefault="00A82C98" w:rsidP="005B7920">
            <w:pPr>
              <w:rPr>
                <w:rFonts w:ascii="Arial" w:hAnsi="Arial" w:cs="Arial"/>
                <w:sz w:val="20"/>
              </w:rPr>
            </w:pPr>
          </w:p>
        </w:tc>
        <w:tc>
          <w:tcPr>
            <w:tcW w:w="2268" w:type="dxa"/>
          </w:tcPr>
          <w:p w:rsidR="00A82C98" w:rsidRDefault="00A82C98" w:rsidP="005B7920">
            <w:pPr>
              <w:rPr>
                <w:rFonts w:ascii="Arial" w:hAnsi="Arial" w:cs="Arial"/>
                <w:sz w:val="20"/>
              </w:rPr>
            </w:pPr>
          </w:p>
        </w:tc>
      </w:tr>
      <w:tr w:rsidR="00A82C98" w:rsidTr="00A82C98">
        <w:tc>
          <w:tcPr>
            <w:tcW w:w="1072" w:type="dxa"/>
          </w:tcPr>
          <w:p w:rsidR="00A82C98" w:rsidRDefault="00A82C98" w:rsidP="005B7920">
            <w:pPr>
              <w:rPr>
                <w:rFonts w:ascii="Arial" w:hAnsi="Arial" w:cs="Arial"/>
                <w:sz w:val="20"/>
              </w:rPr>
            </w:pPr>
            <w:r>
              <w:rPr>
                <w:rFonts w:ascii="Arial" w:hAnsi="Arial" w:cs="Arial"/>
                <w:sz w:val="20"/>
              </w:rPr>
              <w:t>T28</w:t>
            </w:r>
          </w:p>
        </w:tc>
        <w:tc>
          <w:tcPr>
            <w:tcW w:w="3885" w:type="dxa"/>
          </w:tcPr>
          <w:p w:rsidR="00A82C98" w:rsidRDefault="00A82C98" w:rsidP="005B7920">
            <w:pPr>
              <w:pStyle w:val="Default"/>
              <w:rPr>
                <w:sz w:val="20"/>
                <w:szCs w:val="20"/>
              </w:rPr>
            </w:pPr>
            <w:r>
              <w:rPr>
                <w:sz w:val="20"/>
                <w:szCs w:val="20"/>
              </w:rPr>
              <w:t xml:space="preserve">Alle aangeboden apparatuur zijn van 1 merk/leverancier </w:t>
            </w:r>
          </w:p>
          <w:p w:rsidR="00A82C98" w:rsidRDefault="00A82C98" w:rsidP="005B7920">
            <w:pPr>
              <w:pStyle w:val="Default"/>
              <w:rPr>
                <w:sz w:val="20"/>
                <w:szCs w:val="20"/>
              </w:rPr>
            </w:pPr>
          </w:p>
        </w:tc>
        <w:tc>
          <w:tcPr>
            <w:tcW w:w="850" w:type="dxa"/>
          </w:tcPr>
          <w:p w:rsidR="00A82C98" w:rsidRDefault="00A82C98" w:rsidP="005B7920">
            <w:pPr>
              <w:rPr>
                <w:rFonts w:ascii="Arial" w:hAnsi="Arial" w:cs="Arial"/>
                <w:sz w:val="20"/>
              </w:rPr>
            </w:pPr>
            <w:r>
              <w:rPr>
                <w:rFonts w:ascii="Arial" w:hAnsi="Arial" w:cs="Arial"/>
                <w:sz w:val="20"/>
              </w:rPr>
              <w:t>Eis</w:t>
            </w:r>
          </w:p>
        </w:tc>
        <w:tc>
          <w:tcPr>
            <w:tcW w:w="992" w:type="dxa"/>
          </w:tcPr>
          <w:p w:rsidR="00A82C98" w:rsidRDefault="00A82C98" w:rsidP="005B7920">
            <w:pPr>
              <w:rPr>
                <w:rFonts w:ascii="Arial" w:hAnsi="Arial" w:cs="Arial"/>
                <w:sz w:val="20"/>
              </w:rPr>
            </w:pPr>
          </w:p>
        </w:tc>
        <w:tc>
          <w:tcPr>
            <w:tcW w:w="851" w:type="dxa"/>
          </w:tcPr>
          <w:p w:rsidR="00A82C98" w:rsidRDefault="00A82C98" w:rsidP="005B7920">
            <w:pPr>
              <w:rPr>
                <w:rFonts w:ascii="Arial" w:hAnsi="Arial" w:cs="Arial"/>
                <w:sz w:val="20"/>
              </w:rPr>
            </w:pPr>
          </w:p>
        </w:tc>
        <w:tc>
          <w:tcPr>
            <w:tcW w:w="2268" w:type="dxa"/>
          </w:tcPr>
          <w:p w:rsidR="00A82C98" w:rsidRDefault="00A82C98" w:rsidP="005B7920">
            <w:pPr>
              <w:rPr>
                <w:rFonts w:ascii="Arial" w:hAnsi="Arial" w:cs="Arial"/>
                <w:sz w:val="20"/>
              </w:rPr>
            </w:pPr>
          </w:p>
        </w:tc>
      </w:tr>
      <w:tr w:rsidR="00A82C98" w:rsidTr="00A82C98">
        <w:tc>
          <w:tcPr>
            <w:tcW w:w="1072" w:type="dxa"/>
          </w:tcPr>
          <w:p w:rsidR="00A82C98" w:rsidRDefault="00A82C98" w:rsidP="005B7920">
            <w:pPr>
              <w:rPr>
                <w:rFonts w:ascii="Arial" w:hAnsi="Arial" w:cs="Arial"/>
                <w:sz w:val="20"/>
              </w:rPr>
            </w:pPr>
            <w:r>
              <w:rPr>
                <w:rFonts w:ascii="Arial" w:hAnsi="Arial" w:cs="Arial"/>
                <w:sz w:val="20"/>
              </w:rPr>
              <w:t>T29</w:t>
            </w:r>
          </w:p>
        </w:tc>
        <w:tc>
          <w:tcPr>
            <w:tcW w:w="3885" w:type="dxa"/>
          </w:tcPr>
          <w:p w:rsidR="00A82C98" w:rsidRDefault="00A82C98" w:rsidP="005B7920">
            <w:pPr>
              <w:pStyle w:val="Default"/>
              <w:rPr>
                <w:sz w:val="20"/>
                <w:szCs w:val="20"/>
              </w:rPr>
            </w:pPr>
            <w:r>
              <w:rPr>
                <w:sz w:val="20"/>
                <w:szCs w:val="20"/>
              </w:rPr>
              <w:t xml:space="preserve">De laptops beschikken over een </w:t>
            </w:r>
            <w:proofErr w:type="spellStart"/>
            <w:r>
              <w:rPr>
                <w:sz w:val="20"/>
                <w:szCs w:val="20"/>
              </w:rPr>
              <w:t>Bitlocker</w:t>
            </w:r>
            <w:proofErr w:type="spellEnd"/>
            <w:r>
              <w:rPr>
                <w:sz w:val="20"/>
                <w:szCs w:val="20"/>
              </w:rPr>
              <w:t xml:space="preserve"> voor het versleutelen van alle gegevens op de harde schijf</w:t>
            </w:r>
          </w:p>
        </w:tc>
        <w:tc>
          <w:tcPr>
            <w:tcW w:w="850" w:type="dxa"/>
          </w:tcPr>
          <w:p w:rsidR="00A82C98" w:rsidRDefault="00A82C98" w:rsidP="005B7920">
            <w:pPr>
              <w:rPr>
                <w:rFonts w:ascii="Arial" w:hAnsi="Arial" w:cs="Arial"/>
                <w:sz w:val="20"/>
              </w:rPr>
            </w:pPr>
            <w:r>
              <w:rPr>
                <w:rFonts w:ascii="Arial" w:hAnsi="Arial" w:cs="Arial"/>
                <w:sz w:val="20"/>
              </w:rPr>
              <w:t>Eis</w:t>
            </w:r>
          </w:p>
        </w:tc>
        <w:tc>
          <w:tcPr>
            <w:tcW w:w="992" w:type="dxa"/>
          </w:tcPr>
          <w:p w:rsidR="00A82C98" w:rsidRDefault="00A82C98" w:rsidP="005B7920">
            <w:pPr>
              <w:rPr>
                <w:rFonts w:ascii="Arial" w:hAnsi="Arial" w:cs="Arial"/>
                <w:sz w:val="20"/>
              </w:rPr>
            </w:pPr>
          </w:p>
        </w:tc>
        <w:tc>
          <w:tcPr>
            <w:tcW w:w="851" w:type="dxa"/>
          </w:tcPr>
          <w:p w:rsidR="00A82C98" w:rsidRDefault="00A82C98" w:rsidP="005B7920">
            <w:pPr>
              <w:rPr>
                <w:rFonts w:ascii="Arial" w:hAnsi="Arial" w:cs="Arial"/>
                <w:sz w:val="20"/>
              </w:rPr>
            </w:pPr>
          </w:p>
        </w:tc>
        <w:tc>
          <w:tcPr>
            <w:tcW w:w="2268" w:type="dxa"/>
          </w:tcPr>
          <w:p w:rsidR="00A82C98" w:rsidRDefault="00A82C98" w:rsidP="005B7920">
            <w:pPr>
              <w:rPr>
                <w:rFonts w:ascii="Arial" w:hAnsi="Arial" w:cs="Arial"/>
                <w:sz w:val="20"/>
              </w:rPr>
            </w:pPr>
          </w:p>
        </w:tc>
      </w:tr>
      <w:tr w:rsidR="00A82C98" w:rsidTr="00A82C98">
        <w:tc>
          <w:tcPr>
            <w:tcW w:w="1072" w:type="dxa"/>
          </w:tcPr>
          <w:p w:rsidR="00A82C98" w:rsidRDefault="00A82C98" w:rsidP="005B7920">
            <w:pPr>
              <w:rPr>
                <w:rFonts w:ascii="Arial" w:hAnsi="Arial" w:cs="Arial"/>
                <w:sz w:val="20"/>
              </w:rPr>
            </w:pPr>
            <w:r>
              <w:rPr>
                <w:rFonts w:ascii="Arial" w:hAnsi="Arial" w:cs="Arial"/>
                <w:sz w:val="20"/>
              </w:rPr>
              <w:t>T30</w:t>
            </w:r>
          </w:p>
        </w:tc>
        <w:tc>
          <w:tcPr>
            <w:tcW w:w="3885" w:type="dxa"/>
          </w:tcPr>
          <w:p w:rsidR="00A82C98" w:rsidRDefault="00A82C98" w:rsidP="005B7920">
            <w:pPr>
              <w:pStyle w:val="Default"/>
              <w:rPr>
                <w:sz w:val="20"/>
                <w:szCs w:val="20"/>
              </w:rPr>
            </w:pPr>
            <w:r>
              <w:rPr>
                <w:sz w:val="20"/>
                <w:szCs w:val="20"/>
              </w:rPr>
              <w:t xml:space="preserve">Alle benodigde drivers zijn gevalideerd door Windows Hardware </w:t>
            </w:r>
            <w:proofErr w:type="spellStart"/>
            <w:r>
              <w:rPr>
                <w:sz w:val="20"/>
                <w:szCs w:val="20"/>
              </w:rPr>
              <w:t>Certification</w:t>
            </w:r>
            <w:proofErr w:type="spellEnd"/>
            <w:r>
              <w:rPr>
                <w:sz w:val="20"/>
                <w:szCs w:val="20"/>
              </w:rPr>
              <w:t xml:space="preserve"> Kit (HCK) en zijn middels WHQL ondertekent </w:t>
            </w:r>
          </w:p>
          <w:p w:rsidR="00A82C98" w:rsidRDefault="00A82C98" w:rsidP="005B7920">
            <w:pPr>
              <w:pStyle w:val="Default"/>
              <w:rPr>
                <w:sz w:val="20"/>
                <w:szCs w:val="20"/>
              </w:rPr>
            </w:pPr>
          </w:p>
        </w:tc>
        <w:tc>
          <w:tcPr>
            <w:tcW w:w="850" w:type="dxa"/>
          </w:tcPr>
          <w:p w:rsidR="00A82C98" w:rsidRDefault="00A82C98" w:rsidP="005B7920">
            <w:pPr>
              <w:rPr>
                <w:rFonts w:ascii="Arial" w:hAnsi="Arial" w:cs="Arial"/>
                <w:sz w:val="20"/>
              </w:rPr>
            </w:pPr>
            <w:r>
              <w:rPr>
                <w:rFonts w:ascii="Arial" w:hAnsi="Arial" w:cs="Arial"/>
                <w:sz w:val="20"/>
              </w:rPr>
              <w:t>Eis</w:t>
            </w:r>
          </w:p>
        </w:tc>
        <w:tc>
          <w:tcPr>
            <w:tcW w:w="992" w:type="dxa"/>
          </w:tcPr>
          <w:p w:rsidR="00A82C98" w:rsidRDefault="00A82C98" w:rsidP="005B7920">
            <w:pPr>
              <w:rPr>
                <w:rFonts w:ascii="Arial" w:hAnsi="Arial" w:cs="Arial"/>
                <w:sz w:val="20"/>
              </w:rPr>
            </w:pPr>
          </w:p>
        </w:tc>
        <w:tc>
          <w:tcPr>
            <w:tcW w:w="851" w:type="dxa"/>
          </w:tcPr>
          <w:p w:rsidR="00A82C98" w:rsidRDefault="00A82C98" w:rsidP="005B7920">
            <w:pPr>
              <w:rPr>
                <w:rFonts w:ascii="Arial" w:hAnsi="Arial" w:cs="Arial"/>
                <w:sz w:val="20"/>
              </w:rPr>
            </w:pPr>
          </w:p>
        </w:tc>
        <w:tc>
          <w:tcPr>
            <w:tcW w:w="2268" w:type="dxa"/>
          </w:tcPr>
          <w:p w:rsidR="00A82C98" w:rsidRDefault="00A82C98" w:rsidP="005B7920">
            <w:pPr>
              <w:rPr>
                <w:rFonts w:ascii="Arial" w:hAnsi="Arial" w:cs="Arial"/>
                <w:sz w:val="20"/>
              </w:rPr>
            </w:pPr>
          </w:p>
        </w:tc>
      </w:tr>
      <w:tr w:rsidR="00A82C98" w:rsidTr="00A82C98">
        <w:tc>
          <w:tcPr>
            <w:tcW w:w="1072" w:type="dxa"/>
          </w:tcPr>
          <w:p w:rsidR="00A82C98" w:rsidRDefault="00A82C98" w:rsidP="005B7920">
            <w:pPr>
              <w:rPr>
                <w:rFonts w:ascii="Arial" w:hAnsi="Arial" w:cs="Arial"/>
                <w:sz w:val="20"/>
              </w:rPr>
            </w:pPr>
            <w:r>
              <w:rPr>
                <w:rFonts w:ascii="Arial" w:hAnsi="Arial" w:cs="Arial"/>
                <w:sz w:val="20"/>
              </w:rPr>
              <w:t>T31</w:t>
            </w:r>
          </w:p>
        </w:tc>
        <w:tc>
          <w:tcPr>
            <w:tcW w:w="3885" w:type="dxa"/>
          </w:tcPr>
          <w:p w:rsidR="00A82C98" w:rsidRDefault="00A82C98" w:rsidP="005B7920">
            <w:pPr>
              <w:pStyle w:val="Default"/>
              <w:rPr>
                <w:sz w:val="20"/>
                <w:szCs w:val="20"/>
              </w:rPr>
            </w:pPr>
            <w:r>
              <w:rPr>
                <w:sz w:val="20"/>
                <w:szCs w:val="20"/>
              </w:rPr>
              <w:t xml:space="preserve">Het gewicht van de 14” laptops is maximaal 1800gr, de hoogte maximaal 20mm. Het gewicht van de 15,6” laptops 2200 gram, de hoogte 22mm </w:t>
            </w:r>
          </w:p>
          <w:p w:rsidR="00A82C98" w:rsidRDefault="00A82C98" w:rsidP="005B7920">
            <w:pPr>
              <w:pStyle w:val="Default"/>
              <w:rPr>
                <w:sz w:val="20"/>
                <w:szCs w:val="20"/>
              </w:rPr>
            </w:pPr>
          </w:p>
        </w:tc>
        <w:tc>
          <w:tcPr>
            <w:tcW w:w="850" w:type="dxa"/>
          </w:tcPr>
          <w:p w:rsidR="00A82C98" w:rsidRDefault="00A82C98" w:rsidP="005B7920">
            <w:pPr>
              <w:rPr>
                <w:rFonts w:ascii="Arial" w:hAnsi="Arial" w:cs="Arial"/>
                <w:sz w:val="20"/>
              </w:rPr>
            </w:pPr>
            <w:r>
              <w:rPr>
                <w:rFonts w:ascii="Arial" w:hAnsi="Arial" w:cs="Arial"/>
                <w:sz w:val="20"/>
              </w:rPr>
              <w:t>Eis</w:t>
            </w:r>
          </w:p>
        </w:tc>
        <w:tc>
          <w:tcPr>
            <w:tcW w:w="992" w:type="dxa"/>
          </w:tcPr>
          <w:p w:rsidR="00A82C98" w:rsidRDefault="00A82C98" w:rsidP="005B7920">
            <w:pPr>
              <w:rPr>
                <w:rFonts w:ascii="Arial" w:hAnsi="Arial" w:cs="Arial"/>
                <w:sz w:val="20"/>
              </w:rPr>
            </w:pPr>
          </w:p>
        </w:tc>
        <w:tc>
          <w:tcPr>
            <w:tcW w:w="851" w:type="dxa"/>
          </w:tcPr>
          <w:p w:rsidR="00A82C98" w:rsidRDefault="00A82C98" w:rsidP="005B7920">
            <w:pPr>
              <w:rPr>
                <w:rFonts w:ascii="Arial" w:hAnsi="Arial" w:cs="Arial"/>
                <w:sz w:val="20"/>
              </w:rPr>
            </w:pPr>
          </w:p>
        </w:tc>
        <w:tc>
          <w:tcPr>
            <w:tcW w:w="2268" w:type="dxa"/>
          </w:tcPr>
          <w:p w:rsidR="00A82C98" w:rsidRDefault="00A82C98" w:rsidP="005B7920">
            <w:pPr>
              <w:rPr>
                <w:rFonts w:ascii="Arial" w:hAnsi="Arial" w:cs="Arial"/>
                <w:sz w:val="20"/>
              </w:rPr>
            </w:pPr>
          </w:p>
        </w:tc>
      </w:tr>
      <w:tr w:rsidR="00A82C98" w:rsidTr="00A82C98">
        <w:tc>
          <w:tcPr>
            <w:tcW w:w="1072" w:type="dxa"/>
          </w:tcPr>
          <w:p w:rsidR="00A82C98" w:rsidRDefault="00A82C98" w:rsidP="005B7920">
            <w:pPr>
              <w:rPr>
                <w:rFonts w:ascii="Arial" w:hAnsi="Arial" w:cs="Arial"/>
                <w:sz w:val="20"/>
              </w:rPr>
            </w:pPr>
            <w:r>
              <w:rPr>
                <w:rFonts w:ascii="Arial" w:hAnsi="Arial" w:cs="Arial"/>
                <w:sz w:val="20"/>
              </w:rPr>
              <w:t>T32</w:t>
            </w:r>
          </w:p>
        </w:tc>
        <w:tc>
          <w:tcPr>
            <w:tcW w:w="3885" w:type="dxa"/>
          </w:tcPr>
          <w:p w:rsidR="00A82C98" w:rsidRDefault="00A82C98" w:rsidP="005B7920">
            <w:pPr>
              <w:pStyle w:val="Default"/>
              <w:rPr>
                <w:sz w:val="20"/>
                <w:szCs w:val="20"/>
              </w:rPr>
            </w:pPr>
            <w:r>
              <w:rPr>
                <w:sz w:val="20"/>
                <w:szCs w:val="20"/>
              </w:rPr>
              <w:t xml:space="preserve">Het betreft laptops specifiek gemaakt voor de zakelijke markt (premium merk) </w:t>
            </w:r>
          </w:p>
          <w:p w:rsidR="00A82C98" w:rsidRDefault="00A82C98" w:rsidP="005B7920">
            <w:pPr>
              <w:pStyle w:val="Default"/>
              <w:rPr>
                <w:sz w:val="20"/>
                <w:szCs w:val="20"/>
              </w:rPr>
            </w:pPr>
          </w:p>
        </w:tc>
        <w:tc>
          <w:tcPr>
            <w:tcW w:w="850" w:type="dxa"/>
          </w:tcPr>
          <w:p w:rsidR="00A82C98" w:rsidRDefault="00A82C98" w:rsidP="005B7920">
            <w:pPr>
              <w:rPr>
                <w:rFonts w:ascii="Arial" w:hAnsi="Arial" w:cs="Arial"/>
                <w:sz w:val="20"/>
              </w:rPr>
            </w:pPr>
            <w:r>
              <w:rPr>
                <w:rFonts w:ascii="Arial" w:hAnsi="Arial" w:cs="Arial"/>
                <w:sz w:val="20"/>
              </w:rPr>
              <w:t>Eis</w:t>
            </w:r>
          </w:p>
        </w:tc>
        <w:tc>
          <w:tcPr>
            <w:tcW w:w="992" w:type="dxa"/>
          </w:tcPr>
          <w:p w:rsidR="00A82C98" w:rsidRDefault="00A82C98" w:rsidP="005B7920">
            <w:pPr>
              <w:rPr>
                <w:rFonts w:ascii="Arial" w:hAnsi="Arial" w:cs="Arial"/>
                <w:sz w:val="20"/>
              </w:rPr>
            </w:pPr>
          </w:p>
        </w:tc>
        <w:tc>
          <w:tcPr>
            <w:tcW w:w="851" w:type="dxa"/>
          </w:tcPr>
          <w:p w:rsidR="00A82C98" w:rsidRDefault="00A82C98" w:rsidP="005B7920">
            <w:pPr>
              <w:rPr>
                <w:rFonts w:ascii="Arial" w:hAnsi="Arial" w:cs="Arial"/>
                <w:sz w:val="20"/>
              </w:rPr>
            </w:pPr>
          </w:p>
        </w:tc>
        <w:tc>
          <w:tcPr>
            <w:tcW w:w="2268" w:type="dxa"/>
          </w:tcPr>
          <w:p w:rsidR="00A82C98" w:rsidRDefault="00A82C98" w:rsidP="005B7920">
            <w:pPr>
              <w:rPr>
                <w:rFonts w:ascii="Arial" w:hAnsi="Arial" w:cs="Arial"/>
                <w:sz w:val="20"/>
              </w:rPr>
            </w:pPr>
          </w:p>
        </w:tc>
      </w:tr>
      <w:tr w:rsidR="00A82C98" w:rsidTr="00A82C98">
        <w:tc>
          <w:tcPr>
            <w:tcW w:w="1072" w:type="dxa"/>
          </w:tcPr>
          <w:p w:rsidR="00A82C98" w:rsidRDefault="00A82C98" w:rsidP="005B7920">
            <w:pPr>
              <w:rPr>
                <w:rFonts w:ascii="Arial" w:hAnsi="Arial" w:cs="Arial"/>
                <w:sz w:val="20"/>
              </w:rPr>
            </w:pPr>
            <w:r>
              <w:rPr>
                <w:rFonts w:ascii="Arial" w:hAnsi="Arial" w:cs="Arial"/>
                <w:sz w:val="20"/>
              </w:rPr>
              <w:t>T33</w:t>
            </w:r>
          </w:p>
        </w:tc>
        <w:tc>
          <w:tcPr>
            <w:tcW w:w="3885" w:type="dxa"/>
          </w:tcPr>
          <w:p w:rsidR="00A82C98" w:rsidRDefault="00A82C98" w:rsidP="005B7920">
            <w:pPr>
              <w:pStyle w:val="Default"/>
              <w:rPr>
                <w:sz w:val="20"/>
                <w:szCs w:val="20"/>
              </w:rPr>
            </w:pPr>
            <w:r>
              <w:rPr>
                <w:sz w:val="20"/>
                <w:szCs w:val="20"/>
              </w:rPr>
              <w:t xml:space="preserve">Gevraagde garantie is 1 jaar NBD en 2 jaar fabrieksgarantie. Beschrijf hoe deze afhandeling gaat. </w:t>
            </w:r>
          </w:p>
          <w:p w:rsidR="00A82C98" w:rsidRDefault="00A82C98" w:rsidP="005B7920">
            <w:pPr>
              <w:pStyle w:val="Default"/>
              <w:rPr>
                <w:sz w:val="20"/>
                <w:szCs w:val="20"/>
              </w:rPr>
            </w:pPr>
          </w:p>
        </w:tc>
        <w:tc>
          <w:tcPr>
            <w:tcW w:w="850" w:type="dxa"/>
          </w:tcPr>
          <w:p w:rsidR="00A82C98" w:rsidRDefault="00A82C98" w:rsidP="005B7920">
            <w:pPr>
              <w:rPr>
                <w:rFonts w:ascii="Arial" w:hAnsi="Arial" w:cs="Arial"/>
                <w:sz w:val="20"/>
              </w:rPr>
            </w:pPr>
            <w:r>
              <w:rPr>
                <w:rFonts w:ascii="Arial" w:hAnsi="Arial" w:cs="Arial"/>
                <w:sz w:val="20"/>
              </w:rPr>
              <w:t>Eis</w:t>
            </w:r>
          </w:p>
        </w:tc>
        <w:tc>
          <w:tcPr>
            <w:tcW w:w="992" w:type="dxa"/>
          </w:tcPr>
          <w:p w:rsidR="00A82C98" w:rsidRDefault="00A82C98" w:rsidP="005B7920">
            <w:pPr>
              <w:rPr>
                <w:rFonts w:ascii="Arial" w:hAnsi="Arial" w:cs="Arial"/>
                <w:sz w:val="20"/>
              </w:rPr>
            </w:pPr>
          </w:p>
        </w:tc>
        <w:tc>
          <w:tcPr>
            <w:tcW w:w="851" w:type="dxa"/>
          </w:tcPr>
          <w:p w:rsidR="00A82C98" w:rsidRDefault="00A82C98" w:rsidP="005B7920">
            <w:pPr>
              <w:rPr>
                <w:rFonts w:ascii="Arial" w:hAnsi="Arial" w:cs="Arial"/>
                <w:sz w:val="20"/>
              </w:rPr>
            </w:pPr>
          </w:p>
        </w:tc>
        <w:tc>
          <w:tcPr>
            <w:tcW w:w="2268" w:type="dxa"/>
          </w:tcPr>
          <w:p w:rsidR="00A82C98" w:rsidRDefault="00A82C98" w:rsidP="005B7920">
            <w:pPr>
              <w:rPr>
                <w:rFonts w:ascii="Arial" w:hAnsi="Arial" w:cs="Arial"/>
                <w:sz w:val="20"/>
              </w:rPr>
            </w:pPr>
          </w:p>
        </w:tc>
      </w:tr>
      <w:tr w:rsidR="00A82C98" w:rsidTr="00A82C98">
        <w:tc>
          <w:tcPr>
            <w:tcW w:w="1072" w:type="dxa"/>
          </w:tcPr>
          <w:p w:rsidR="00A82C98" w:rsidRDefault="00A82C98" w:rsidP="005B7920">
            <w:pPr>
              <w:rPr>
                <w:rFonts w:ascii="Arial" w:hAnsi="Arial" w:cs="Arial"/>
                <w:sz w:val="20"/>
              </w:rPr>
            </w:pPr>
            <w:r>
              <w:rPr>
                <w:rFonts w:ascii="Arial" w:hAnsi="Arial" w:cs="Arial"/>
                <w:sz w:val="20"/>
              </w:rPr>
              <w:t>T34</w:t>
            </w:r>
          </w:p>
        </w:tc>
        <w:tc>
          <w:tcPr>
            <w:tcW w:w="3885" w:type="dxa"/>
          </w:tcPr>
          <w:p w:rsidR="00A82C98" w:rsidRDefault="00A82C98" w:rsidP="005B7920">
            <w:pPr>
              <w:pStyle w:val="Default"/>
              <w:rPr>
                <w:sz w:val="20"/>
                <w:szCs w:val="20"/>
              </w:rPr>
            </w:pPr>
            <w:r>
              <w:rPr>
                <w:sz w:val="20"/>
                <w:szCs w:val="20"/>
              </w:rPr>
              <w:t>Alle Device-</w:t>
            </w:r>
            <w:proofErr w:type="spellStart"/>
            <w:r>
              <w:rPr>
                <w:sz w:val="20"/>
                <w:szCs w:val="20"/>
              </w:rPr>
              <w:t>ID’s</w:t>
            </w:r>
            <w:proofErr w:type="spellEnd"/>
            <w:r>
              <w:rPr>
                <w:sz w:val="20"/>
                <w:szCs w:val="20"/>
              </w:rPr>
              <w:t xml:space="preserve"> zijn vooraf in CSV aan te leveren voor importeren in </w:t>
            </w:r>
            <w:proofErr w:type="spellStart"/>
            <w:r>
              <w:rPr>
                <w:sz w:val="20"/>
                <w:szCs w:val="20"/>
              </w:rPr>
              <w:t>Azure</w:t>
            </w:r>
            <w:proofErr w:type="spellEnd"/>
            <w:r>
              <w:rPr>
                <w:sz w:val="20"/>
                <w:szCs w:val="20"/>
              </w:rPr>
              <w:t>/</w:t>
            </w:r>
            <w:proofErr w:type="spellStart"/>
            <w:r>
              <w:rPr>
                <w:sz w:val="20"/>
                <w:szCs w:val="20"/>
              </w:rPr>
              <w:t>Intune</w:t>
            </w:r>
            <w:proofErr w:type="spellEnd"/>
            <w:r>
              <w:rPr>
                <w:sz w:val="20"/>
                <w:szCs w:val="20"/>
              </w:rPr>
              <w:t xml:space="preserve"> </w:t>
            </w:r>
          </w:p>
          <w:p w:rsidR="00A82C98" w:rsidRDefault="00A82C98" w:rsidP="005B7920">
            <w:pPr>
              <w:pStyle w:val="Default"/>
              <w:rPr>
                <w:sz w:val="20"/>
                <w:szCs w:val="20"/>
              </w:rPr>
            </w:pPr>
          </w:p>
        </w:tc>
        <w:tc>
          <w:tcPr>
            <w:tcW w:w="850" w:type="dxa"/>
          </w:tcPr>
          <w:p w:rsidR="00A82C98" w:rsidRDefault="00A82C98" w:rsidP="005B7920">
            <w:pPr>
              <w:rPr>
                <w:rFonts w:ascii="Arial" w:hAnsi="Arial" w:cs="Arial"/>
                <w:sz w:val="20"/>
              </w:rPr>
            </w:pPr>
            <w:r>
              <w:rPr>
                <w:rFonts w:ascii="Arial" w:hAnsi="Arial" w:cs="Arial"/>
                <w:sz w:val="20"/>
              </w:rPr>
              <w:t>Eis</w:t>
            </w:r>
          </w:p>
        </w:tc>
        <w:tc>
          <w:tcPr>
            <w:tcW w:w="992" w:type="dxa"/>
          </w:tcPr>
          <w:p w:rsidR="00A82C98" w:rsidRDefault="00A82C98" w:rsidP="005B7920">
            <w:pPr>
              <w:rPr>
                <w:rFonts w:ascii="Arial" w:hAnsi="Arial" w:cs="Arial"/>
                <w:sz w:val="20"/>
              </w:rPr>
            </w:pPr>
          </w:p>
        </w:tc>
        <w:tc>
          <w:tcPr>
            <w:tcW w:w="851" w:type="dxa"/>
          </w:tcPr>
          <w:p w:rsidR="00A82C98" w:rsidRDefault="00A82C98" w:rsidP="005B7920">
            <w:pPr>
              <w:rPr>
                <w:rFonts w:ascii="Arial" w:hAnsi="Arial" w:cs="Arial"/>
                <w:sz w:val="20"/>
              </w:rPr>
            </w:pPr>
          </w:p>
        </w:tc>
        <w:tc>
          <w:tcPr>
            <w:tcW w:w="2268" w:type="dxa"/>
          </w:tcPr>
          <w:p w:rsidR="00A82C98" w:rsidRDefault="00A82C98" w:rsidP="005B7920">
            <w:pPr>
              <w:rPr>
                <w:rFonts w:ascii="Arial" w:hAnsi="Arial" w:cs="Arial"/>
                <w:sz w:val="20"/>
              </w:rPr>
            </w:pPr>
          </w:p>
        </w:tc>
      </w:tr>
      <w:tr w:rsidR="00A82C98" w:rsidTr="00A82C98">
        <w:tc>
          <w:tcPr>
            <w:tcW w:w="1072" w:type="dxa"/>
          </w:tcPr>
          <w:p w:rsidR="00A82C98" w:rsidRDefault="00A82C98" w:rsidP="005B7920">
            <w:pPr>
              <w:rPr>
                <w:rFonts w:ascii="Arial" w:hAnsi="Arial" w:cs="Arial"/>
                <w:sz w:val="20"/>
              </w:rPr>
            </w:pPr>
            <w:r>
              <w:rPr>
                <w:rFonts w:ascii="Arial" w:hAnsi="Arial" w:cs="Arial"/>
                <w:sz w:val="20"/>
              </w:rPr>
              <w:t>T35</w:t>
            </w:r>
          </w:p>
        </w:tc>
        <w:tc>
          <w:tcPr>
            <w:tcW w:w="3885" w:type="dxa"/>
          </w:tcPr>
          <w:p w:rsidR="00A82C98" w:rsidRDefault="00A82C98" w:rsidP="005B7920">
            <w:pPr>
              <w:pStyle w:val="Default"/>
              <w:rPr>
                <w:sz w:val="20"/>
                <w:szCs w:val="20"/>
              </w:rPr>
            </w:pPr>
            <w:r>
              <w:rPr>
                <w:sz w:val="20"/>
                <w:szCs w:val="20"/>
              </w:rPr>
              <w:t xml:space="preserve">Beschrijf kort de </w:t>
            </w:r>
            <w:proofErr w:type="spellStart"/>
            <w:r>
              <w:rPr>
                <w:sz w:val="20"/>
                <w:szCs w:val="20"/>
              </w:rPr>
              <w:t>mogelijkhe-den</w:t>
            </w:r>
            <w:proofErr w:type="spellEnd"/>
            <w:r>
              <w:rPr>
                <w:sz w:val="20"/>
                <w:szCs w:val="20"/>
              </w:rPr>
              <w:t xml:space="preserve">/kosten indien u voor de </w:t>
            </w:r>
            <w:proofErr w:type="spellStart"/>
            <w:r>
              <w:rPr>
                <w:sz w:val="20"/>
                <w:szCs w:val="20"/>
              </w:rPr>
              <w:t>ge-meente</w:t>
            </w:r>
            <w:proofErr w:type="spellEnd"/>
            <w:r>
              <w:rPr>
                <w:sz w:val="20"/>
                <w:szCs w:val="20"/>
              </w:rPr>
              <w:t xml:space="preserve"> de device-</w:t>
            </w:r>
            <w:proofErr w:type="spellStart"/>
            <w:r>
              <w:rPr>
                <w:sz w:val="20"/>
                <w:szCs w:val="20"/>
              </w:rPr>
              <w:t>ID’s</w:t>
            </w:r>
            <w:proofErr w:type="spellEnd"/>
            <w:r>
              <w:rPr>
                <w:sz w:val="20"/>
                <w:szCs w:val="20"/>
              </w:rPr>
              <w:t xml:space="preserve"> in </w:t>
            </w:r>
            <w:proofErr w:type="spellStart"/>
            <w:r>
              <w:rPr>
                <w:sz w:val="20"/>
                <w:szCs w:val="20"/>
              </w:rPr>
              <w:t>Azure</w:t>
            </w:r>
            <w:proofErr w:type="spellEnd"/>
            <w:r>
              <w:rPr>
                <w:sz w:val="20"/>
                <w:szCs w:val="20"/>
              </w:rPr>
              <w:t>/</w:t>
            </w:r>
            <w:proofErr w:type="spellStart"/>
            <w:r>
              <w:rPr>
                <w:sz w:val="20"/>
                <w:szCs w:val="20"/>
              </w:rPr>
              <w:t>intune</w:t>
            </w:r>
            <w:proofErr w:type="spellEnd"/>
            <w:r>
              <w:rPr>
                <w:sz w:val="20"/>
                <w:szCs w:val="20"/>
              </w:rPr>
              <w:t xml:space="preserve"> plaatst </w:t>
            </w:r>
          </w:p>
          <w:p w:rsidR="00A82C98" w:rsidRDefault="00A82C98" w:rsidP="005B7920">
            <w:pPr>
              <w:pStyle w:val="Default"/>
              <w:rPr>
                <w:sz w:val="20"/>
                <w:szCs w:val="20"/>
              </w:rPr>
            </w:pPr>
          </w:p>
        </w:tc>
        <w:tc>
          <w:tcPr>
            <w:tcW w:w="850" w:type="dxa"/>
          </w:tcPr>
          <w:p w:rsidR="00A82C98" w:rsidRDefault="00A82C98" w:rsidP="005B7920">
            <w:pPr>
              <w:rPr>
                <w:rFonts w:ascii="Arial" w:hAnsi="Arial" w:cs="Arial"/>
                <w:sz w:val="20"/>
              </w:rPr>
            </w:pPr>
            <w:r>
              <w:rPr>
                <w:rFonts w:ascii="Arial" w:hAnsi="Arial" w:cs="Arial"/>
                <w:sz w:val="20"/>
              </w:rPr>
              <w:t>Eis</w:t>
            </w:r>
          </w:p>
        </w:tc>
        <w:tc>
          <w:tcPr>
            <w:tcW w:w="992" w:type="dxa"/>
          </w:tcPr>
          <w:p w:rsidR="00A82C98" w:rsidRDefault="00A82C98" w:rsidP="005B7920">
            <w:pPr>
              <w:rPr>
                <w:rFonts w:ascii="Arial" w:hAnsi="Arial" w:cs="Arial"/>
                <w:sz w:val="20"/>
              </w:rPr>
            </w:pPr>
          </w:p>
        </w:tc>
        <w:tc>
          <w:tcPr>
            <w:tcW w:w="851" w:type="dxa"/>
          </w:tcPr>
          <w:p w:rsidR="00A82C98" w:rsidRDefault="00A82C98" w:rsidP="005B7920">
            <w:pPr>
              <w:rPr>
                <w:rFonts w:ascii="Arial" w:hAnsi="Arial" w:cs="Arial"/>
                <w:sz w:val="20"/>
              </w:rPr>
            </w:pPr>
          </w:p>
        </w:tc>
        <w:tc>
          <w:tcPr>
            <w:tcW w:w="2268" w:type="dxa"/>
          </w:tcPr>
          <w:p w:rsidR="00A82C98" w:rsidRDefault="00A82C98" w:rsidP="005B7920">
            <w:pPr>
              <w:rPr>
                <w:rFonts w:ascii="Arial" w:hAnsi="Arial" w:cs="Arial"/>
                <w:sz w:val="20"/>
              </w:rPr>
            </w:pPr>
          </w:p>
        </w:tc>
      </w:tr>
      <w:tr w:rsidR="00A82C98" w:rsidTr="00A82C98">
        <w:tc>
          <w:tcPr>
            <w:tcW w:w="1072" w:type="dxa"/>
          </w:tcPr>
          <w:p w:rsidR="00A82C98" w:rsidRDefault="00A82C98" w:rsidP="005B7920">
            <w:pPr>
              <w:rPr>
                <w:rFonts w:ascii="Arial" w:hAnsi="Arial" w:cs="Arial"/>
                <w:sz w:val="20"/>
              </w:rPr>
            </w:pPr>
            <w:r>
              <w:rPr>
                <w:rFonts w:ascii="Arial" w:hAnsi="Arial" w:cs="Arial"/>
                <w:sz w:val="20"/>
              </w:rPr>
              <w:lastRenderedPageBreak/>
              <w:t>T36</w:t>
            </w:r>
          </w:p>
        </w:tc>
        <w:tc>
          <w:tcPr>
            <w:tcW w:w="3885" w:type="dxa"/>
          </w:tcPr>
          <w:p w:rsidR="00A82C98" w:rsidRDefault="00A82C98" w:rsidP="005B7920">
            <w:pPr>
              <w:pStyle w:val="Default"/>
              <w:rPr>
                <w:sz w:val="20"/>
                <w:szCs w:val="20"/>
              </w:rPr>
            </w:pPr>
            <w:r>
              <w:rPr>
                <w:sz w:val="20"/>
                <w:szCs w:val="20"/>
              </w:rPr>
              <w:t xml:space="preserve">Alle apparatuur kunnen middels een </w:t>
            </w:r>
            <w:proofErr w:type="spellStart"/>
            <w:r>
              <w:rPr>
                <w:sz w:val="20"/>
                <w:szCs w:val="20"/>
              </w:rPr>
              <w:t>kensingtonslot</w:t>
            </w:r>
            <w:proofErr w:type="spellEnd"/>
            <w:r>
              <w:rPr>
                <w:sz w:val="20"/>
                <w:szCs w:val="20"/>
              </w:rPr>
              <w:t xml:space="preserve"> worden vastgelegd </w:t>
            </w:r>
          </w:p>
          <w:p w:rsidR="00A82C98" w:rsidRDefault="00A82C98" w:rsidP="005B7920">
            <w:pPr>
              <w:pStyle w:val="Default"/>
              <w:rPr>
                <w:sz w:val="20"/>
                <w:szCs w:val="20"/>
              </w:rPr>
            </w:pPr>
          </w:p>
        </w:tc>
        <w:tc>
          <w:tcPr>
            <w:tcW w:w="850" w:type="dxa"/>
          </w:tcPr>
          <w:p w:rsidR="00A82C98" w:rsidRDefault="00A82C98" w:rsidP="005B7920">
            <w:pPr>
              <w:rPr>
                <w:rFonts w:ascii="Arial" w:hAnsi="Arial" w:cs="Arial"/>
                <w:sz w:val="20"/>
              </w:rPr>
            </w:pPr>
            <w:r>
              <w:rPr>
                <w:rFonts w:ascii="Arial" w:hAnsi="Arial" w:cs="Arial"/>
                <w:sz w:val="20"/>
              </w:rPr>
              <w:t>Eis</w:t>
            </w:r>
          </w:p>
        </w:tc>
        <w:tc>
          <w:tcPr>
            <w:tcW w:w="992" w:type="dxa"/>
          </w:tcPr>
          <w:p w:rsidR="00A82C98" w:rsidRDefault="00A82C98" w:rsidP="005B7920">
            <w:pPr>
              <w:rPr>
                <w:rFonts w:ascii="Arial" w:hAnsi="Arial" w:cs="Arial"/>
                <w:sz w:val="20"/>
              </w:rPr>
            </w:pPr>
          </w:p>
        </w:tc>
        <w:tc>
          <w:tcPr>
            <w:tcW w:w="851" w:type="dxa"/>
          </w:tcPr>
          <w:p w:rsidR="00A82C98" w:rsidRDefault="00A82C98" w:rsidP="005B7920">
            <w:pPr>
              <w:rPr>
                <w:rFonts w:ascii="Arial" w:hAnsi="Arial" w:cs="Arial"/>
                <w:sz w:val="20"/>
              </w:rPr>
            </w:pPr>
          </w:p>
        </w:tc>
        <w:tc>
          <w:tcPr>
            <w:tcW w:w="2268" w:type="dxa"/>
          </w:tcPr>
          <w:p w:rsidR="00A82C98" w:rsidRDefault="00A82C98" w:rsidP="005B7920">
            <w:pPr>
              <w:rPr>
                <w:rFonts w:ascii="Arial" w:hAnsi="Arial" w:cs="Arial"/>
                <w:sz w:val="20"/>
              </w:rPr>
            </w:pPr>
          </w:p>
        </w:tc>
      </w:tr>
      <w:tr w:rsidR="00A82C98" w:rsidTr="00A82C98">
        <w:tc>
          <w:tcPr>
            <w:tcW w:w="1072" w:type="dxa"/>
          </w:tcPr>
          <w:p w:rsidR="00A82C98" w:rsidRDefault="00A82C98" w:rsidP="005B7920">
            <w:pPr>
              <w:rPr>
                <w:rFonts w:ascii="Arial" w:hAnsi="Arial" w:cs="Arial"/>
                <w:sz w:val="20"/>
              </w:rPr>
            </w:pPr>
            <w:r>
              <w:rPr>
                <w:rFonts w:ascii="Arial" w:hAnsi="Arial" w:cs="Arial"/>
                <w:sz w:val="20"/>
              </w:rPr>
              <w:t>T37</w:t>
            </w:r>
          </w:p>
        </w:tc>
        <w:tc>
          <w:tcPr>
            <w:tcW w:w="3885" w:type="dxa"/>
          </w:tcPr>
          <w:p w:rsidR="00A82C98" w:rsidRDefault="00A82C98" w:rsidP="005B7920">
            <w:pPr>
              <w:pStyle w:val="Default"/>
              <w:rPr>
                <w:sz w:val="20"/>
                <w:szCs w:val="20"/>
              </w:rPr>
            </w:pPr>
            <w:r>
              <w:rPr>
                <w:sz w:val="20"/>
                <w:szCs w:val="20"/>
              </w:rPr>
              <w:t>De gemeente hecht veel waarde aan plaats en tijd ongebonden werken. Hiervoor is het nodig dat de laptop kan functioneren op batterijstand.</w:t>
            </w:r>
          </w:p>
          <w:p w:rsidR="00A82C98" w:rsidRDefault="00A82C98" w:rsidP="00A82C98">
            <w:pPr>
              <w:pStyle w:val="Default"/>
              <w:numPr>
                <w:ilvl w:val="0"/>
                <w:numId w:val="1"/>
              </w:numPr>
              <w:rPr>
                <w:sz w:val="20"/>
                <w:szCs w:val="20"/>
              </w:rPr>
            </w:pPr>
            <w:r>
              <w:rPr>
                <w:sz w:val="20"/>
                <w:szCs w:val="20"/>
              </w:rPr>
              <w:t xml:space="preserve">Wat voor batterij wordt er geleverd bij de in T2 benoemde modellen </w:t>
            </w:r>
          </w:p>
          <w:p w:rsidR="00A82C98" w:rsidRDefault="00A82C98" w:rsidP="00A82C98">
            <w:pPr>
              <w:pStyle w:val="Default"/>
              <w:numPr>
                <w:ilvl w:val="0"/>
                <w:numId w:val="1"/>
              </w:numPr>
              <w:rPr>
                <w:sz w:val="20"/>
                <w:szCs w:val="20"/>
              </w:rPr>
            </w:pPr>
            <w:r>
              <w:rPr>
                <w:sz w:val="20"/>
                <w:szCs w:val="20"/>
              </w:rPr>
              <w:t>Wat is de gemiddelde levensduur van deze batterij.</w:t>
            </w:r>
          </w:p>
          <w:p w:rsidR="00A82C98" w:rsidRDefault="00A82C98" w:rsidP="00A82C98">
            <w:pPr>
              <w:pStyle w:val="Default"/>
              <w:numPr>
                <w:ilvl w:val="0"/>
                <w:numId w:val="1"/>
              </w:numPr>
              <w:rPr>
                <w:sz w:val="20"/>
                <w:szCs w:val="20"/>
              </w:rPr>
            </w:pPr>
            <w:r>
              <w:rPr>
                <w:sz w:val="20"/>
                <w:szCs w:val="20"/>
              </w:rPr>
              <w:t>Ga hier in op zowel intensief gebruik (video vergaderen)</w:t>
            </w:r>
          </w:p>
          <w:p w:rsidR="00A82C98" w:rsidRDefault="00A82C98" w:rsidP="00A82C98">
            <w:pPr>
              <w:pStyle w:val="Default"/>
              <w:numPr>
                <w:ilvl w:val="0"/>
                <w:numId w:val="1"/>
              </w:numPr>
              <w:rPr>
                <w:sz w:val="20"/>
                <w:szCs w:val="20"/>
              </w:rPr>
            </w:pPr>
            <w:r>
              <w:rPr>
                <w:sz w:val="20"/>
                <w:szCs w:val="20"/>
              </w:rPr>
              <w:t>Normaal zakelijk gebruik (werkomgeving)</w:t>
            </w:r>
          </w:p>
          <w:p w:rsidR="00A82C98" w:rsidRPr="008433D1" w:rsidRDefault="00A82C98" w:rsidP="00A82C98">
            <w:pPr>
              <w:pStyle w:val="Default"/>
              <w:numPr>
                <w:ilvl w:val="0"/>
                <w:numId w:val="1"/>
              </w:numPr>
              <w:rPr>
                <w:sz w:val="20"/>
                <w:szCs w:val="20"/>
              </w:rPr>
            </w:pPr>
            <w:r>
              <w:rPr>
                <w:sz w:val="20"/>
                <w:szCs w:val="20"/>
              </w:rPr>
              <w:t>Incidenteel gebruik op buitenlocatie (check van mail )</w:t>
            </w:r>
          </w:p>
        </w:tc>
        <w:tc>
          <w:tcPr>
            <w:tcW w:w="850" w:type="dxa"/>
          </w:tcPr>
          <w:p w:rsidR="00A82C98" w:rsidRDefault="00A82C98" w:rsidP="005B7920">
            <w:pPr>
              <w:rPr>
                <w:rFonts w:ascii="Arial" w:hAnsi="Arial" w:cs="Arial"/>
                <w:sz w:val="20"/>
              </w:rPr>
            </w:pPr>
            <w:r>
              <w:rPr>
                <w:rFonts w:ascii="Arial" w:hAnsi="Arial" w:cs="Arial"/>
                <w:sz w:val="20"/>
              </w:rPr>
              <w:t>Wens</w:t>
            </w:r>
          </w:p>
        </w:tc>
        <w:tc>
          <w:tcPr>
            <w:tcW w:w="992" w:type="dxa"/>
          </w:tcPr>
          <w:p w:rsidR="00A82C98" w:rsidRDefault="00A82C98" w:rsidP="005B7920">
            <w:pPr>
              <w:rPr>
                <w:rFonts w:ascii="Arial" w:hAnsi="Arial" w:cs="Arial"/>
                <w:sz w:val="20"/>
              </w:rPr>
            </w:pPr>
          </w:p>
        </w:tc>
        <w:tc>
          <w:tcPr>
            <w:tcW w:w="851" w:type="dxa"/>
          </w:tcPr>
          <w:p w:rsidR="00A82C98" w:rsidRDefault="00A82C98" w:rsidP="005B7920">
            <w:pPr>
              <w:rPr>
                <w:rFonts w:ascii="Arial" w:hAnsi="Arial" w:cs="Arial"/>
                <w:sz w:val="20"/>
              </w:rPr>
            </w:pPr>
          </w:p>
        </w:tc>
        <w:tc>
          <w:tcPr>
            <w:tcW w:w="2268" w:type="dxa"/>
          </w:tcPr>
          <w:p w:rsidR="00A82C98" w:rsidRDefault="00A82C98" w:rsidP="005B7920">
            <w:pPr>
              <w:rPr>
                <w:rFonts w:ascii="Arial" w:hAnsi="Arial" w:cs="Arial"/>
                <w:sz w:val="20"/>
              </w:rPr>
            </w:pPr>
          </w:p>
        </w:tc>
      </w:tr>
    </w:tbl>
    <w:p w:rsidR="00A82C98" w:rsidRDefault="00A82C98" w:rsidP="00A82C98">
      <w:pPr>
        <w:rPr>
          <w:rFonts w:ascii="Arial" w:hAnsi="Arial" w:cs="Arial"/>
          <w:sz w:val="20"/>
        </w:rPr>
      </w:pPr>
    </w:p>
    <w:p w:rsidR="00A82C98" w:rsidRDefault="00A82C98" w:rsidP="00A82C98">
      <w:pPr>
        <w:rPr>
          <w:rFonts w:ascii="Arial" w:hAnsi="Arial" w:cs="Arial"/>
          <w:sz w:val="20"/>
        </w:rPr>
      </w:pPr>
    </w:p>
    <w:p w:rsidR="00A82C98" w:rsidRDefault="00A82C98" w:rsidP="00A82C98">
      <w:pPr>
        <w:rPr>
          <w:rFonts w:ascii="Arial" w:hAnsi="Arial" w:cs="Arial"/>
          <w:sz w:val="20"/>
        </w:rPr>
      </w:pPr>
    </w:p>
    <w:p w:rsidR="00A82C98" w:rsidRDefault="00A82C98" w:rsidP="00A82C98">
      <w:pPr>
        <w:rPr>
          <w:rFonts w:ascii="Arial" w:hAnsi="Arial" w:cs="Arial"/>
          <w:sz w:val="20"/>
        </w:rPr>
      </w:pPr>
    </w:p>
    <w:p w:rsidR="00A82C98" w:rsidRDefault="00A82C98" w:rsidP="00A82C98">
      <w:pPr>
        <w:rPr>
          <w:rFonts w:ascii="Arial" w:hAnsi="Arial" w:cs="Arial"/>
          <w:sz w:val="20"/>
        </w:rPr>
      </w:pPr>
    </w:p>
    <w:p w:rsidR="00A82C98" w:rsidRDefault="00A82C98" w:rsidP="00A82C98">
      <w:pPr>
        <w:rPr>
          <w:rFonts w:ascii="Arial" w:hAnsi="Arial" w:cs="Arial"/>
          <w:sz w:val="20"/>
        </w:rPr>
      </w:pPr>
    </w:p>
    <w:p w:rsidR="00A82C98" w:rsidRDefault="00A82C98" w:rsidP="00A82C98">
      <w:pPr>
        <w:rPr>
          <w:rFonts w:ascii="Arial" w:hAnsi="Arial" w:cs="Arial"/>
          <w:sz w:val="20"/>
        </w:rPr>
      </w:pPr>
    </w:p>
    <w:p w:rsidR="00A82C98" w:rsidRDefault="00A82C98" w:rsidP="00A82C98">
      <w:pPr>
        <w:rPr>
          <w:rFonts w:ascii="Arial" w:hAnsi="Arial" w:cs="Arial"/>
          <w:sz w:val="20"/>
        </w:rPr>
      </w:pPr>
    </w:p>
    <w:p w:rsidR="00A82C98" w:rsidRDefault="00A82C98" w:rsidP="00A82C98">
      <w:pPr>
        <w:rPr>
          <w:rFonts w:ascii="Arial" w:hAnsi="Arial" w:cs="Arial"/>
          <w:sz w:val="20"/>
        </w:rPr>
      </w:pPr>
    </w:p>
    <w:p w:rsidR="00A82C98" w:rsidRDefault="00A82C98" w:rsidP="00A82C98">
      <w:pPr>
        <w:rPr>
          <w:rFonts w:ascii="Arial" w:hAnsi="Arial" w:cs="Arial"/>
          <w:sz w:val="20"/>
        </w:rPr>
      </w:pPr>
    </w:p>
    <w:p w:rsidR="00A82C98" w:rsidRDefault="00A82C98" w:rsidP="00A82C98">
      <w:pPr>
        <w:rPr>
          <w:rFonts w:ascii="Arial" w:hAnsi="Arial" w:cs="Arial"/>
          <w:sz w:val="20"/>
        </w:rPr>
      </w:pPr>
    </w:p>
    <w:p w:rsidR="00A82C98" w:rsidRDefault="00A82C98" w:rsidP="00A82C98">
      <w:pPr>
        <w:rPr>
          <w:rFonts w:ascii="Arial" w:hAnsi="Arial" w:cs="Arial"/>
          <w:sz w:val="20"/>
        </w:rPr>
      </w:pPr>
    </w:p>
    <w:p w:rsidR="00A82C98" w:rsidRDefault="00A82C98" w:rsidP="00A82C98">
      <w:pPr>
        <w:rPr>
          <w:rFonts w:ascii="Arial" w:hAnsi="Arial" w:cs="Arial"/>
          <w:sz w:val="20"/>
        </w:rPr>
      </w:pPr>
    </w:p>
    <w:p w:rsidR="00A82C98" w:rsidRDefault="00A82C98" w:rsidP="00A82C98">
      <w:pPr>
        <w:rPr>
          <w:rFonts w:ascii="Arial" w:hAnsi="Arial" w:cs="Arial"/>
          <w:sz w:val="20"/>
        </w:rPr>
      </w:pPr>
    </w:p>
    <w:tbl>
      <w:tblPr>
        <w:tblStyle w:val="Tabelraster"/>
        <w:tblW w:w="0" w:type="auto"/>
        <w:tblLayout w:type="fixed"/>
        <w:tblLook w:val="04A0" w:firstRow="1" w:lastRow="0" w:firstColumn="1" w:lastColumn="0" w:noHBand="0" w:noVBand="1"/>
      </w:tblPr>
      <w:tblGrid>
        <w:gridCol w:w="1094"/>
        <w:gridCol w:w="2445"/>
        <w:gridCol w:w="1134"/>
        <w:gridCol w:w="1109"/>
        <w:gridCol w:w="734"/>
        <w:gridCol w:w="2078"/>
      </w:tblGrid>
      <w:tr w:rsidR="00A82C98" w:rsidTr="005B7920">
        <w:tc>
          <w:tcPr>
            <w:tcW w:w="8594" w:type="dxa"/>
            <w:gridSpan w:val="6"/>
            <w:shd w:val="clear" w:color="auto" w:fill="A6A6A6" w:themeFill="background1" w:themeFillShade="A6"/>
          </w:tcPr>
          <w:p w:rsidR="00A82C98" w:rsidRDefault="00A82C98" w:rsidP="005B7920">
            <w:pPr>
              <w:jc w:val="center"/>
              <w:rPr>
                <w:rFonts w:ascii="Arial" w:hAnsi="Arial" w:cs="Arial"/>
                <w:sz w:val="20"/>
              </w:rPr>
            </w:pPr>
            <w:r>
              <w:rPr>
                <w:rFonts w:ascii="Arial" w:hAnsi="Arial" w:cs="Arial"/>
                <w:sz w:val="20"/>
              </w:rPr>
              <w:t>Maatschappelijk Verantwoord Ondernemen</w:t>
            </w:r>
          </w:p>
        </w:tc>
      </w:tr>
      <w:tr w:rsidR="00A82C98" w:rsidTr="005B7920">
        <w:tc>
          <w:tcPr>
            <w:tcW w:w="1094" w:type="dxa"/>
          </w:tcPr>
          <w:p w:rsidR="00A82C98" w:rsidRDefault="00A82C98" w:rsidP="005B7920">
            <w:pPr>
              <w:rPr>
                <w:rFonts w:ascii="Arial" w:hAnsi="Arial" w:cs="Arial"/>
                <w:sz w:val="20"/>
              </w:rPr>
            </w:pPr>
            <w:r>
              <w:rPr>
                <w:rFonts w:ascii="Arial" w:hAnsi="Arial" w:cs="Arial"/>
                <w:sz w:val="20"/>
              </w:rPr>
              <w:t>Nummer</w:t>
            </w:r>
          </w:p>
        </w:tc>
        <w:tc>
          <w:tcPr>
            <w:tcW w:w="2445" w:type="dxa"/>
          </w:tcPr>
          <w:p w:rsidR="00A82C98" w:rsidRDefault="00A82C98" w:rsidP="005B7920">
            <w:pPr>
              <w:rPr>
                <w:rFonts w:ascii="Arial" w:hAnsi="Arial" w:cs="Arial"/>
                <w:sz w:val="20"/>
              </w:rPr>
            </w:pPr>
            <w:r>
              <w:rPr>
                <w:rFonts w:ascii="Arial" w:hAnsi="Arial" w:cs="Arial"/>
                <w:sz w:val="20"/>
              </w:rPr>
              <w:t>Omschrijving</w:t>
            </w:r>
          </w:p>
        </w:tc>
        <w:tc>
          <w:tcPr>
            <w:tcW w:w="1134" w:type="dxa"/>
          </w:tcPr>
          <w:p w:rsidR="00A82C98" w:rsidRDefault="00A82C98" w:rsidP="005B7920">
            <w:pPr>
              <w:rPr>
                <w:rFonts w:ascii="Arial" w:hAnsi="Arial" w:cs="Arial"/>
                <w:sz w:val="20"/>
              </w:rPr>
            </w:pPr>
            <w:r>
              <w:rPr>
                <w:rFonts w:ascii="Arial" w:hAnsi="Arial" w:cs="Arial"/>
                <w:sz w:val="20"/>
              </w:rPr>
              <w:t>Eis / Wens</w:t>
            </w:r>
          </w:p>
        </w:tc>
        <w:tc>
          <w:tcPr>
            <w:tcW w:w="1109" w:type="dxa"/>
          </w:tcPr>
          <w:p w:rsidR="00A82C98" w:rsidRDefault="00A82C98" w:rsidP="005B7920">
            <w:pPr>
              <w:rPr>
                <w:rFonts w:ascii="Arial" w:hAnsi="Arial" w:cs="Arial"/>
                <w:sz w:val="20"/>
              </w:rPr>
            </w:pPr>
            <w:r>
              <w:rPr>
                <w:rFonts w:ascii="Arial" w:hAnsi="Arial" w:cs="Arial"/>
                <w:sz w:val="20"/>
              </w:rPr>
              <w:t xml:space="preserve">Ja </w:t>
            </w:r>
          </w:p>
        </w:tc>
        <w:tc>
          <w:tcPr>
            <w:tcW w:w="734" w:type="dxa"/>
          </w:tcPr>
          <w:p w:rsidR="00A82C98" w:rsidRDefault="00A82C98" w:rsidP="005B7920">
            <w:pPr>
              <w:rPr>
                <w:rFonts w:ascii="Arial" w:hAnsi="Arial" w:cs="Arial"/>
                <w:sz w:val="20"/>
              </w:rPr>
            </w:pPr>
            <w:r>
              <w:rPr>
                <w:rFonts w:ascii="Arial" w:hAnsi="Arial" w:cs="Arial"/>
                <w:sz w:val="20"/>
              </w:rPr>
              <w:t>Nee</w:t>
            </w:r>
          </w:p>
        </w:tc>
        <w:tc>
          <w:tcPr>
            <w:tcW w:w="2078" w:type="dxa"/>
          </w:tcPr>
          <w:p w:rsidR="00A82C98" w:rsidRDefault="00A82C98" w:rsidP="005B7920">
            <w:pPr>
              <w:rPr>
                <w:rFonts w:ascii="Arial" w:hAnsi="Arial" w:cs="Arial"/>
                <w:sz w:val="20"/>
              </w:rPr>
            </w:pPr>
            <w:r>
              <w:rPr>
                <w:rFonts w:ascii="Arial" w:hAnsi="Arial" w:cs="Arial"/>
                <w:sz w:val="20"/>
              </w:rPr>
              <w:t>Opmerking</w:t>
            </w:r>
          </w:p>
        </w:tc>
      </w:tr>
      <w:tr w:rsidR="00A82C98" w:rsidTr="005B7920">
        <w:trPr>
          <w:trHeight w:val="5620"/>
        </w:trPr>
        <w:tc>
          <w:tcPr>
            <w:tcW w:w="1094" w:type="dxa"/>
          </w:tcPr>
          <w:p w:rsidR="00A82C98" w:rsidRDefault="00A82C98" w:rsidP="005B7920">
            <w:pPr>
              <w:rPr>
                <w:rFonts w:ascii="Arial" w:hAnsi="Arial" w:cs="Arial"/>
                <w:sz w:val="20"/>
              </w:rPr>
            </w:pPr>
            <w:r>
              <w:rPr>
                <w:rFonts w:ascii="Arial" w:hAnsi="Arial" w:cs="Arial"/>
                <w:sz w:val="20"/>
              </w:rPr>
              <w:lastRenderedPageBreak/>
              <w:t>M1</w:t>
            </w:r>
          </w:p>
        </w:tc>
        <w:tc>
          <w:tcPr>
            <w:tcW w:w="2445" w:type="dxa"/>
          </w:tcPr>
          <w:p w:rsidR="00A82C98" w:rsidRDefault="00A82C98" w:rsidP="005B7920">
            <w:pPr>
              <w:pStyle w:val="Default"/>
              <w:rPr>
                <w:sz w:val="20"/>
                <w:szCs w:val="20"/>
              </w:rPr>
            </w:pPr>
            <w:r>
              <w:rPr>
                <w:sz w:val="20"/>
                <w:szCs w:val="20"/>
              </w:rPr>
              <w:t xml:space="preserve">De door leverancier aangeboden apparatuur moet minimaal voldoen aan de in Nederland </w:t>
            </w:r>
            <w:proofErr w:type="spellStart"/>
            <w:r>
              <w:rPr>
                <w:sz w:val="20"/>
                <w:szCs w:val="20"/>
              </w:rPr>
              <w:t>gel-dende</w:t>
            </w:r>
            <w:proofErr w:type="spellEnd"/>
            <w:r>
              <w:rPr>
                <w:sz w:val="20"/>
                <w:szCs w:val="20"/>
              </w:rPr>
              <w:t xml:space="preserve"> wettelijke voorschriften op het gebied van arbeidsomstandigheden, milieu, ergonomie en veiligheid. Dit geldt uiteraard voor de huidige wetgeving, maar ook voor wat betreft de reeds bekend zijnde toekomstige veranderingen volgens de nieuwste inzichten van het NNI (Nederlands Normalisatie Instituut) </w:t>
            </w:r>
          </w:p>
          <w:p w:rsidR="00A82C98" w:rsidRDefault="00A82C98" w:rsidP="005B7920">
            <w:pPr>
              <w:rPr>
                <w:rFonts w:ascii="Arial" w:hAnsi="Arial" w:cs="Arial"/>
                <w:sz w:val="20"/>
              </w:rPr>
            </w:pPr>
          </w:p>
        </w:tc>
        <w:tc>
          <w:tcPr>
            <w:tcW w:w="1134" w:type="dxa"/>
          </w:tcPr>
          <w:p w:rsidR="00A82C98" w:rsidRDefault="00A82C98" w:rsidP="005B7920">
            <w:pPr>
              <w:rPr>
                <w:rFonts w:ascii="Arial" w:hAnsi="Arial" w:cs="Arial"/>
                <w:sz w:val="20"/>
              </w:rPr>
            </w:pPr>
            <w:r>
              <w:rPr>
                <w:rFonts w:ascii="Arial" w:hAnsi="Arial" w:cs="Arial"/>
                <w:sz w:val="20"/>
              </w:rPr>
              <w:t>Eis</w:t>
            </w:r>
          </w:p>
        </w:tc>
        <w:tc>
          <w:tcPr>
            <w:tcW w:w="1109" w:type="dxa"/>
          </w:tcPr>
          <w:p w:rsidR="00A82C98" w:rsidRDefault="00A82C98" w:rsidP="005B7920">
            <w:pPr>
              <w:rPr>
                <w:rFonts w:ascii="Arial" w:hAnsi="Arial" w:cs="Arial"/>
                <w:sz w:val="20"/>
              </w:rPr>
            </w:pPr>
          </w:p>
        </w:tc>
        <w:tc>
          <w:tcPr>
            <w:tcW w:w="734" w:type="dxa"/>
          </w:tcPr>
          <w:p w:rsidR="00A82C98" w:rsidRDefault="00A82C98" w:rsidP="005B7920">
            <w:pPr>
              <w:rPr>
                <w:rFonts w:ascii="Arial" w:hAnsi="Arial" w:cs="Arial"/>
                <w:sz w:val="20"/>
              </w:rPr>
            </w:pPr>
          </w:p>
        </w:tc>
        <w:tc>
          <w:tcPr>
            <w:tcW w:w="2078" w:type="dxa"/>
          </w:tcPr>
          <w:p w:rsidR="00A82C98" w:rsidRDefault="00A82C98" w:rsidP="005B7920">
            <w:pPr>
              <w:rPr>
                <w:rFonts w:ascii="Arial" w:hAnsi="Arial" w:cs="Arial"/>
                <w:sz w:val="20"/>
              </w:rPr>
            </w:pPr>
          </w:p>
        </w:tc>
      </w:tr>
      <w:tr w:rsidR="00A82C98" w:rsidTr="005B7920">
        <w:tc>
          <w:tcPr>
            <w:tcW w:w="1094" w:type="dxa"/>
          </w:tcPr>
          <w:p w:rsidR="00A82C98" w:rsidRDefault="00A82C98" w:rsidP="005B7920">
            <w:pPr>
              <w:rPr>
                <w:rFonts w:ascii="Arial" w:hAnsi="Arial" w:cs="Arial"/>
                <w:sz w:val="20"/>
              </w:rPr>
            </w:pPr>
            <w:r>
              <w:rPr>
                <w:rFonts w:ascii="Arial" w:hAnsi="Arial" w:cs="Arial"/>
                <w:sz w:val="20"/>
              </w:rPr>
              <w:t>M2</w:t>
            </w:r>
          </w:p>
        </w:tc>
        <w:tc>
          <w:tcPr>
            <w:tcW w:w="2445" w:type="dxa"/>
          </w:tcPr>
          <w:p w:rsidR="00A82C98" w:rsidRDefault="00A82C98" w:rsidP="005B7920">
            <w:pPr>
              <w:pStyle w:val="Default"/>
              <w:rPr>
                <w:sz w:val="20"/>
                <w:szCs w:val="20"/>
              </w:rPr>
            </w:pPr>
            <w:r>
              <w:rPr>
                <w:sz w:val="20"/>
                <w:szCs w:val="20"/>
              </w:rPr>
              <w:t xml:space="preserve">Leverancier verklaart dat in geen enkele fase van het productieproces, van zowel apparatuur als verbruiks-materialen, sprake is van kinderarbeid of gedwongen arbeid en van schending van de mensenrechten. </w:t>
            </w:r>
          </w:p>
          <w:p w:rsidR="00A82C98" w:rsidRDefault="00A82C98" w:rsidP="005B7920">
            <w:pPr>
              <w:rPr>
                <w:rFonts w:ascii="Arial" w:hAnsi="Arial" w:cs="Arial"/>
                <w:sz w:val="20"/>
              </w:rPr>
            </w:pPr>
          </w:p>
        </w:tc>
        <w:tc>
          <w:tcPr>
            <w:tcW w:w="1134" w:type="dxa"/>
          </w:tcPr>
          <w:p w:rsidR="00A82C98" w:rsidRDefault="00A82C98" w:rsidP="005B7920">
            <w:pPr>
              <w:rPr>
                <w:rFonts w:ascii="Arial" w:hAnsi="Arial" w:cs="Arial"/>
                <w:sz w:val="20"/>
              </w:rPr>
            </w:pPr>
            <w:r>
              <w:rPr>
                <w:rFonts w:ascii="Arial" w:hAnsi="Arial" w:cs="Arial"/>
                <w:sz w:val="20"/>
              </w:rPr>
              <w:t>Eis</w:t>
            </w:r>
          </w:p>
        </w:tc>
        <w:tc>
          <w:tcPr>
            <w:tcW w:w="1109" w:type="dxa"/>
          </w:tcPr>
          <w:p w:rsidR="00A82C98" w:rsidRDefault="00A82C98" w:rsidP="005B7920">
            <w:pPr>
              <w:rPr>
                <w:rFonts w:ascii="Arial" w:hAnsi="Arial" w:cs="Arial"/>
                <w:sz w:val="20"/>
              </w:rPr>
            </w:pPr>
          </w:p>
        </w:tc>
        <w:tc>
          <w:tcPr>
            <w:tcW w:w="734" w:type="dxa"/>
          </w:tcPr>
          <w:p w:rsidR="00A82C98" w:rsidRDefault="00A82C98" w:rsidP="005B7920">
            <w:pPr>
              <w:rPr>
                <w:rFonts w:ascii="Arial" w:hAnsi="Arial" w:cs="Arial"/>
                <w:sz w:val="20"/>
              </w:rPr>
            </w:pPr>
          </w:p>
        </w:tc>
        <w:tc>
          <w:tcPr>
            <w:tcW w:w="2078" w:type="dxa"/>
          </w:tcPr>
          <w:p w:rsidR="00A82C98" w:rsidRDefault="00A82C98" w:rsidP="005B7920">
            <w:pPr>
              <w:rPr>
                <w:rFonts w:ascii="Arial" w:hAnsi="Arial" w:cs="Arial"/>
                <w:sz w:val="20"/>
              </w:rPr>
            </w:pPr>
          </w:p>
        </w:tc>
      </w:tr>
      <w:tr w:rsidR="00A82C98" w:rsidTr="005B7920">
        <w:tc>
          <w:tcPr>
            <w:tcW w:w="1094" w:type="dxa"/>
          </w:tcPr>
          <w:p w:rsidR="00A82C98" w:rsidRDefault="00A82C98" w:rsidP="005B7920">
            <w:pPr>
              <w:rPr>
                <w:rFonts w:ascii="Arial" w:hAnsi="Arial" w:cs="Arial"/>
                <w:sz w:val="20"/>
              </w:rPr>
            </w:pPr>
            <w:r>
              <w:rPr>
                <w:rFonts w:ascii="Arial" w:hAnsi="Arial" w:cs="Arial"/>
                <w:sz w:val="20"/>
              </w:rPr>
              <w:t>M3</w:t>
            </w:r>
          </w:p>
        </w:tc>
        <w:tc>
          <w:tcPr>
            <w:tcW w:w="2445" w:type="dxa"/>
          </w:tcPr>
          <w:p w:rsidR="00A82C98" w:rsidRDefault="00A82C98" w:rsidP="005B7920">
            <w:pPr>
              <w:pStyle w:val="Default"/>
              <w:rPr>
                <w:sz w:val="20"/>
                <w:szCs w:val="20"/>
              </w:rPr>
            </w:pPr>
            <w:r>
              <w:rPr>
                <w:sz w:val="20"/>
                <w:szCs w:val="20"/>
              </w:rPr>
              <w:t xml:space="preserve">Leverancier verklaart dat alle geleverde en te leveren artikelen en materialen, inclusief de verpakkingen, veilig zijn te gebruiken zonder specifieke instructie en / of vaardigheden. De totale verpakking voldoet aan alle eisen met betrekking tot veiligheid. </w:t>
            </w:r>
          </w:p>
          <w:p w:rsidR="00A82C98" w:rsidRDefault="00A82C98" w:rsidP="005B7920">
            <w:pPr>
              <w:rPr>
                <w:rFonts w:ascii="Arial" w:hAnsi="Arial" w:cs="Arial"/>
                <w:sz w:val="20"/>
              </w:rPr>
            </w:pPr>
          </w:p>
        </w:tc>
        <w:tc>
          <w:tcPr>
            <w:tcW w:w="1134" w:type="dxa"/>
          </w:tcPr>
          <w:p w:rsidR="00A82C98" w:rsidRDefault="00A82C98" w:rsidP="005B7920">
            <w:pPr>
              <w:rPr>
                <w:rFonts w:ascii="Arial" w:hAnsi="Arial" w:cs="Arial"/>
                <w:sz w:val="20"/>
              </w:rPr>
            </w:pPr>
            <w:r>
              <w:rPr>
                <w:rFonts w:ascii="Arial" w:hAnsi="Arial" w:cs="Arial"/>
                <w:sz w:val="20"/>
              </w:rPr>
              <w:t>Eis</w:t>
            </w:r>
          </w:p>
        </w:tc>
        <w:tc>
          <w:tcPr>
            <w:tcW w:w="1109" w:type="dxa"/>
          </w:tcPr>
          <w:p w:rsidR="00A82C98" w:rsidRDefault="00A82C98" w:rsidP="005B7920">
            <w:pPr>
              <w:rPr>
                <w:rFonts w:ascii="Arial" w:hAnsi="Arial" w:cs="Arial"/>
                <w:sz w:val="20"/>
              </w:rPr>
            </w:pPr>
          </w:p>
        </w:tc>
        <w:tc>
          <w:tcPr>
            <w:tcW w:w="734" w:type="dxa"/>
          </w:tcPr>
          <w:p w:rsidR="00A82C98" w:rsidRDefault="00A82C98" w:rsidP="005B7920">
            <w:pPr>
              <w:rPr>
                <w:rFonts w:ascii="Arial" w:hAnsi="Arial" w:cs="Arial"/>
                <w:sz w:val="20"/>
              </w:rPr>
            </w:pPr>
          </w:p>
        </w:tc>
        <w:tc>
          <w:tcPr>
            <w:tcW w:w="2078" w:type="dxa"/>
          </w:tcPr>
          <w:p w:rsidR="00A82C98" w:rsidRDefault="00A82C98" w:rsidP="005B7920">
            <w:pPr>
              <w:rPr>
                <w:rFonts w:ascii="Arial" w:hAnsi="Arial" w:cs="Arial"/>
                <w:sz w:val="20"/>
              </w:rPr>
            </w:pPr>
          </w:p>
        </w:tc>
      </w:tr>
      <w:tr w:rsidR="00A82C98" w:rsidTr="005B7920">
        <w:tc>
          <w:tcPr>
            <w:tcW w:w="1094" w:type="dxa"/>
          </w:tcPr>
          <w:p w:rsidR="00A82C98" w:rsidRDefault="00A82C98" w:rsidP="005B7920">
            <w:pPr>
              <w:rPr>
                <w:rFonts w:ascii="Arial" w:hAnsi="Arial" w:cs="Arial"/>
                <w:sz w:val="20"/>
              </w:rPr>
            </w:pPr>
            <w:r>
              <w:rPr>
                <w:rFonts w:ascii="Arial" w:hAnsi="Arial" w:cs="Arial"/>
                <w:sz w:val="20"/>
              </w:rPr>
              <w:t>M4</w:t>
            </w:r>
          </w:p>
        </w:tc>
        <w:tc>
          <w:tcPr>
            <w:tcW w:w="2445" w:type="dxa"/>
          </w:tcPr>
          <w:p w:rsidR="00A82C98" w:rsidRDefault="00A82C98" w:rsidP="005B7920">
            <w:pPr>
              <w:pStyle w:val="Default"/>
              <w:rPr>
                <w:sz w:val="20"/>
                <w:szCs w:val="20"/>
              </w:rPr>
            </w:pPr>
            <w:r>
              <w:rPr>
                <w:sz w:val="20"/>
                <w:szCs w:val="20"/>
              </w:rPr>
              <w:t>Welke standaarden op het gebied van energie zuinigheid hanteren uw laptops?</w:t>
            </w:r>
          </w:p>
          <w:p w:rsidR="00A82C98" w:rsidRDefault="00A82C98" w:rsidP="005B7920">
            <w:pPr>
              <w:pStyle w:val="Default"/>
              <w:rPr>
                <w:rFonts w:ascii="Arial" w:hAnsi="Arial" w:cs="Arial"/>
                <w:sz w:val="20"/>
              </w:rPr>
            </w:pPr>
          </w:p>
        </w:tc>
        <w:tc>
          <w:tcPr>
            <w:tcW w:w="1134" w:type="dxa"/>
          </w:tcPr>
          <w:p w:rsidR="00A82C98" w:rsidRDefault="00A82C98" w:rsidP="005B7920">
            <w:pPr>
              <w:rPr>
                <w:rFonts w:ascii="Arial" w:hAnsi="Arial" w:cs="Arial"/>
                <w:sz w:val="20"/>
              </w:rPr>
            </w:pPr>
            <w:r>
              <w:rPr>
                <w:rFonts w:ascii="Arial" w:hAnsi="Arial" w:cs="Arial"/>
                <w:sz w:val="20"/>
              </w:rPr>
              <w:t>Wens</w:t>
            </w:r>
          </w:p>
        </w:tc>
        <w:tc>
          <w:tcPr>
            <w:tcW w:w="1109" w:type="dxa"/>
          </w:tcPr>
          <w:p w:rsidR="00A82C98" w:rsidRDefault="00A82C98" w:rsidP="005B7920">
            <w:pPr>
              <w:rPr>
                <w:rFonts w:ascii="Arial" w:hAnsi="Arial" w:cs="Arial"/>
                <w:sz w:val="20"/>
              </w:rPr>
            </w:pPr>
          </w:p>
        </w:tc>
        <w:tc>
          <w:tcPr>
            <w:tcW w:w="734" w:type="dxa"/>
          </w:tcPr>
          <w:p w:rsidR="00A82C98" w:rsidRDefault="00A82C98" w:rsidP="005B7920">
            <w:pPr>
              <w:rPr>
                <w:rFonts w:ascii="Arial" w:hAnsi="Arial" w:cs="Arial"/>
                <w:sz w:val="20"/>
              </w:rPr>
            </w:pPr>
          </w:p>
        </w:tc>
        <w:tc>
          <w:tcPr>
            <w:tcW w:w="2078" w:type="dxa"/>
          </w:tcPr>
          <w:p w:rsidR="00A82C98" w:rsidRDefault="00A82C98" w:rsidP="005B7920">
            <w:pPr>
              <w:rPr>
                <w:rFonts w:ascii="Arial" w:hAnsi="Arial" w:cs="Arial"/>
                <w:sz w:val="20"/>
              </w:rPr>
            </w:pPr>
          </w:p>
        </w:tc>
      </w:tr>
      <w:tr w:rsidR="00A82C98" w:rsidTr="005B7920">
        <w:tc>
          <w:tcPr>
            <w:tcW w:w="1094" w:type="dxa"/>
          </w:tcPr>
          <w:p w:rsidR="00A82C98" w:rsidRDefault="00A82C98" w:rsidP="005B7920">
            <w:pPr>
              <w:rPr>
                <w:rFonts w:ascii="Arial" w:hAnsi="Arial" w:cs="Arial"/>
                <w:sz w:val="20"/>
              </w:rPr>
            </w:pPr>
            <w:r>
              <w:rPr>
                <w:rFonts w:ascii="Arial" w:hAnsi="Arial" w:cs="Arial"/>
                <w:sz w:val="20"/>
              </w:rPr>
              <w:lastRenderedPageBreak/>
              <w:t>M5</w:t>
            </w:r>
          </w:p>
        </w:tc>
        <w:tc>
          <w:tcPr>
            <w:tcW w:w="2445" w:type="dxa"/>
          </w:tcPr>
          <w:p w:rsidR="00A82C98" w:rsidRDefault="00A82C98" w:rsidP="005B7920">
            <w:pPr>
              <w:pStyle w:val="Default"/>
              <w:rPr>
                <w:sz w:val="20"/>
                <w:szCs w:val="20"/>
              </w:rPr>
            </w:pPr>
            <w:r>
              <w:rPr>
                <w:sz w:val="20"/>
                <w:szCs w:val="20"/>
              </w:rPr>
              <w:t>De aangeboden apparatuur voldoet aan de CE-markering en er komen geen stoffen in voor die op de zogenaamde zwarte lijst staan (</w:t>
            </w:r>
            <w:proofErr w:type="spellStart"/>
            <w:r>
              <w:rPr>
                <w:sz w:val="20"/>
                <w:szCs w:val="20"/>
              </w:rPr>
              <w:t>RoHS</w:t>
            </w:r>
            <w:proofErr w:type="spellEnd"/>
            <w:r>
              <w:rPr>
                <w:sz w:val="20"/>
                <w:szCs w:val="20"/>
              </w:rPr>
              <w:t xml:space="preserve">-compliant). </w:t>
            </w:r>
          </w:p>
          <w:p w:rsidR="00A82C98" w:rsidRDefault="00A82C98" w:rsidP="005B7920">
            <w:pPr>
              <w:pStyle w:val="Default"/>
              <w:rPr>
                <w:sz w:val="20"/>
                <w:szCs w:val="20"/>
              </w:rPr>
            </w:pPr>
          </w:p>
        </w:tc>
        <w:tc>
          <w:tcPr>
            <w:tcW w:w="1134" w:type="dxa"/>
          </w:tcPr>
          <w:p w:rsidR="00A82C98" w:rsidRDefault="00A82C98" w:rsidP="005B7920">
            <w:pPr>
              <w:rPr>
                <w:rFonts w:ascii="Arial" w:hAnsi="Arial" w:cs="Arial"/>
                <w:sz w:val="20"/>
              </w:rPr>
            </w:pPr>
            <w:r>
              <w:rPr>
                <w:rFonts w:ascii="Arial" w:hAnsi="Arial" w:cs="Arial"/>
                <w:sz w:val="20"/>
              </w:rPr>
              <w:t>Eis</w:t>
            </w:r>
          </w:p>
        </w:tc>
        <w:tc>
          <w:tcPr>
            <w:tcW w:w="1109" w:type="dxa"/>
          </w:tcPr>
          <w:p w:rsidR="00A82C98" w:rsidRDefault="00A82C98" w:rsidP="005B7920">
            <w:pPr>
              <w:rPr>
                <w:rFonts w:ascii="Arial" w:hAnsi="Arial" w:cs="Arial"/>
                <w:sz w:val="20"/>
              </w:rPr>
            </w:pPr>
          </w:p>
        </w:tc>
        <w:tc>
          <w:tcPr>
            <w:tcW w:w="734" w:type="dxa"/>
          </w:tcPr>
          <w:p w:rsidR="00A82C98" w:rsidRDefault="00A82C98" w:rsidP="005B7920">
            <w:pPr>
              <w:rPr>
                <w:rFonts w:ascii="Arial" w:hAnsi="Arial" w:cs="Arial"/>
                <w:sz w:val="20"/>
              </w:rPr>
            </w:pPr>
          </w:p>
        </w:tc>
        <w:tc>
          <w:tcPr>
            <w:tcW w:w="2078" w:type="dxa"/>
          </w:tcPr>
          <w:p w:rsidR="00A82C98" w:rsidRDefault="00A82C98" w:rsidP="005B7920">
            <w:pPr>
              <w:rPr>
                <w:rFonts w:ascii="Arial" w:hAnsi="Arial" w:cs="Arial"/>
                <w:sz w:val="20"/>
              </w:rPr>
            </w:pPr>
          </w:p>
        </w:tc>
      </w:tr>
    </w:tbl>
    <w:p w:rsidR="00A82C98" w:rsidRPr="00E715AD" w:rsidRDefault="00A82C98" w:rsidP="00A82C98">
      <w:pPr>
        <w:rPr>
          <w:rFonts w:ascii="Arial" w:hAnsi="Arial" w:cs="Arial"/>
          <w:sz w:val="20"/>
        </w:rPr>
      </w:pPr>
    </w:p>
    <w:p w:rsidR="00AC3625" w:rsidRPr="00E715AD" w:rsidRDefault="00AC3625">
      <w:pPr>
        <w:rPr>
          <w:rFonts w:ascii="Arial" w:hAnsi="Arial" w:cs="Arial"/>
          <w:sz w:val="20"/>
        </w:rPr>
      </w:pPr>
    </w:p>
    <w:sectPr w:rsidR="00AC3625" w:rsidRPr="00E715A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2D92745"/>
    <w:multiLevelType w:val="hybridMultilevel"/>
    <w:tmpl w:val="5F90A672"/>
    <w:lvl w:ilvl="0" w:tplc="65D63826">
      <w:numFmt w:val="bullet"/>
      <w:lvlText w:val="-"/>
      <w:lvlJc w:val="left"/>
      <w:pPr>
        <w:ind w:left="720" w:hanging="360"/>
      </w:pPr>
      <w:rPr>
        <w:rFonts w:ascii="Verdana" w:eastAsiaTheme="minorHAnsi" w:hAnsi="Verdana"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2C98"/>
    <w:rsid w:val="000B3C54"/>
    <w:rsid w:val="001407B2"/>
    <w:rsid w:val="0055170D"/>
    <w:rsid w:val="00A82C98"/>
    <w:rsid w:val="00AC3625"/>
    <w:rsid w:val="00E715AD"/>
    <w:rsid w:val="00F15DF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B20E0E"/>
  <w15:chartTrackingRefBased/>
  <w15:docId w15:val="{A870BC4C-B236-415C-941D-D3C4624EC7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A82C98"/>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efault">
    <w:name w:val="Default"/>
    <w:rsid w:val="00A82C98"/>
    <w:pPr>
      <w:autoSpaceDE w:val="0"/>
      <w:autoSpaceDN w:val="0"/>
      <w:adjustRightInd w:val="0"/>
      <w:spacing w:after="0" w:line="240" w:lineRule="auto"/>
    </w:pPr>
    <w:rPr>
      <w:rFonts w:ascii="Verdana" w:hAnsi="Verdana" w:cs="Verdana"/>
      <w:color w:val="000000"/>
      <w:sz w:val="24"/>
      <w:szCs w:val="24"/>
    </w:rPr>
  </w:style>
  <w:style w:type="table" w:styleId="Tabelraster">
    <w:name w:val="Table Grid"/>
    <w:basedOn w:val="Standaardtabel"/>
    <w:uiPriority w:val="39"/>
    <w:rsid w:val="00A82C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9</Pages>
  <Words>1424</Words>
  <Characters>7832</Characters>
  <Application>Microsoft Office Word</Application>
  <DocSecurity>0</DocSecurity>
  <Lines>65</Lines>
  <Paragraphs>18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Yassine Ouarghi</dc:creator>
  <cp:keywords/>
  <dc:description/>
  <cp:lastModifiedBy>Yassine Ouarghi</cp:lastModifiedBy>
  <cp:revision>1</cp:revision>
  <cp:lastPrinted>2022-08-18T19:15:00Z</cp:lastPrinted>
  <dcterms:created xsi:type="dcterms:W3CDTF">2022-08-18T19:05:00Z</dcterms:created>
  <dcterms:modified xsi:type="dcterms:W3CDTF">2022-08-18T19:16:00Z</dcterms:modified>
</cp:coreProperties>
</file>