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54A3C" w14:textId="3E2E54D6" w:rsidR="007650B2" w:rsidRPr="00FE135A" w:rsidRDefault="00E76EC8" w:rsidP="2FCEBB34">
      <w:pPr>
        <w:rPr>
          <w:rFonts w:ascii="Corbel" w:hAnsi="Corbel"/>
          <w:b/>
          <w:bCs/>
          <w:sz w:val="24"/>
          <w:szCs w:val="24"/>
        </w:rPr>
      </w:pPr>
      <w:bookmarkStart w:id="0" w:name="_Toc448087066"/>
      <w:bookmarkStart w:id="1" w:name="_Toc456699878"/>
      <w:r w:rsidRPr="2FCEBB34">
        <w:rPr>
          <w:rFonts w:ascii="Corbel" w:hAnsi="Corbel"/>
          <w:b/>
          <w:bCs/>
          <w:sz w:val="24"/>
          <w:szCs w:val="24"/>
        </w:rPr>
        <w:t xml:space="preserve">Bijlage </w:t>
      </w:r>
      <w:r w:rsidR="00A44808">
        <w:rPr>
          <w:rFonts w:ascii="Corbel" w:hAnsi="Corbel"/>
          <w:b/>
          <w:bCs/>
          <w:sz w:val="24"/>
          <w:szCs w:val="24"/>
        </w:rPr>
        <w:t>5</w:t>
      </w:r>
      <w:r w:rsidRPr="2FCEBB34">
        <w:rPr>
          <w:rFonts w:ascii="Corbel" w:hAnsi="Corbel"/>
          <w:b/>
          <w:bCs/>
          <w:sz w:val="24"/>
          <w:szCs w:val="24"/>
        </w:rPr>
        <w:t xml:space="preserve"> B Format kerncompetentie</w:t>
      </w:r>
      <w:r w:rsidR="00FE135A" w:rsidRPr="2FCEBB34">
        <w:rPr>
          <w:rFonts w:ascii="Corbel" w:hAnsi="Corbel"/>
          <w:b/>
          <w:bCs/>
          <w:sz w:val="24"/>
          <w:szCs w:val="24"/>
        </w:rPr>
        <w:t xml:space="preserve"> </w:t>
      </w:r>
      <w:bookmarkEnd w:id="0"/>
      <w:bookmarkEnd w:id="1"/>
      <w:r w:rsidR="008C39BD" w:rsidRPr="2FCEBB34">
        <w:rPr>
          <w:rFonts w:ascii="Corbel" w:hAnsi="Corbel"/>
          <w:b/>
          <w:bCs/>
          <w:sz w:val="24"/>
          <w:szCs w:val="24"/>
        </w:rPr>
        <w:t xml:space="preserve">Perceel </w:t>
      </w:r>
      <w:r w:rsidR="0091516A" w:rsidRPr="2FCEBB34">
        <w:rPr>
          <w:rFonts w:ascii="Corbel" w:hAnsi="Corbel"/>
          <w:b/>
          <w:bCs/>
          <w:sz w:val="24"/>
          <w:szCs w:val="24"/>
        </w:rPr>
        <w:t>2</w:t>
      </w:r>
    </w:p>
    <w:p w14:paraId="2DDD9765" w14:textId="77777777" w:rsidR="001E36FF" w:rsidRPr="00C66747" w:rsidRDefault="001E36FF" w:rsidP="007650B2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color w:val="FFFFFF" w:themeColor="background1"/>
        </w:rPr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C66747" w:rsidRPr="00C66747" w14:paraId="793114A9" w14:textId="77777777" w:rsidTr="2FCEBB34">
        <w:trPr>
          <w:trHeight w:val="454"/>
          <w:jc w:val="center"/>
        </w:trPr>
        <w:tc>
          <w:tcPr>
            <w:tcW w:w="9017" w:type="dxa"/>
            <w:gridSpan w:val="2"/>
            <w:shd w:val="clear" w:color="auto" w:fill="FF2630"/>
            <w:vAlign w:val="center"/>
          </w:tcPr>
          <w:p w14:paraId="40C8FA24" w14:textId="64C85553" w:rsidR="00D155E8" w:rsidRPr="00C66747" w:rsidRDefault="00226EBD" w:rsidP="00414329">
            <w:pPr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  <w:r w:rsidRPr="00226EBD">
              <w:rPr>
                <w:rFonts w:ascii="Corbel" w:hAnsi="Corbel"/>
                <w:color w:val="FFFFFF" w:themeColor="background1"/>
              </w:rPr>
              <w:t xml:space="preserve">Kerncompetentie: Inschrijver heeft tenminste één opdracht bij een overheidsorganisatie naar tevredenheid uitgevoerd, waarbij sprake was van het </w:t>
            </w:r>
            <w:r w:rsidRPr="00E8243F">
              <w:rPr>
                <w:rFonts w:ascii="Corbel" w:hAnsi="Corbel"/>
                <w:color w:val="FFFFFF" w:themeColor="background1"/>
                <w:u w:val="single"/>
              </w:rPr>
              <w:t>digitaliseren onder vervanging</w:t>
            </w:r>
            <w:r w:rsidRPr="00226EBD">
              <w:rPr>
                <w:rFonts w:ascii="Corbel" w:hAnsi="Corbel"/>
                <w:color w:val="FFFFFF" w:themeColor="background1"/>
              </w:rPr>
              <w:t xml:space="preserve"> van minimaal 200 meter dossiers volgens het Handboek vervanging zoals dat op dat moment gold.  </w:t>
            </w:r>
          </w:p>
        </w:tc>
      </w:tr>
      <w:tr w:rsidR="00D82414" w:rsidRPr="001A17B8" w14:paraId="357E9BF3" w14:textId="77777777" w:rsidTr="2FCEBB34">
        <w:trPr>
          <w:jc w:val="center"/>
        </w:trPr>
        <w:tc>
          <w:tcPr>
            <w:tcW w:w="5076" w:type="dxa"/>
            <w:shd w:val="clear" w:color="auto" w:fill="auto"/>
          </w:tcPr>
          <w:p w14:paraId="6AF29293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6EE02EA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3F2D268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740BAC62" w14:textId="77777777" w:rsidTr="2FCEBB34">
        <w:trPr>
          <w:jc w:val="center"/>
        </w:trPr>
        <w:tc>
          <w:tcPr>
            <w:tcW w:w="5076" w:type="dxa"/>
            <w:shd w:val="clear" w:color="auto" w:fill="auto"/>
          </w:tcPr>
          <w:p w14:paraId="55318DA5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913E102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AAC0369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757EE521" w14:textId="77777777" w:rsidTr="2FCEBB34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7EE11240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B861BC3" w14:textId="77777777"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2E3BAB8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250CC02D" w14:textId="77777777" w:rsidTr="2FCEBB34">
        <w:trPr>
          <w:jc w:val="center"/>
        </w:trPr>
        <w:tc>
          <w:tcPr>
            <w:tcW w:w="5076" w:type="dxa"/>
            <w:shd w:val="clear" w:color="auto" w:fill="auto"/>
          </w:tcPr>
          <w:p w14:paraId="20291D5A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457C190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5A9902D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5BCACEB6" w14:textId="77777777" w:rsidTr="2FCEBB34">
        <w:trPr>
          <w:jc w:val="center"/>
        </w:trPr>
        <w:tc>
          <w:tcPr>
            <w:tcW w:w="5076" w:type="dxa"/>
            <w:shd w:val="clear" w:color="auto" w:fill="auto"/>
          </w:tcPr>
          <w:p w14:paraId="7535502B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95168F3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333F855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1E60358E" w14:textId="77777777" w:rsidTr="2FCEBB34">
        <w:trPr>
          <w:jc w:val="center"/>
        </w:trPr>
        <w:tc>
          <w:tcPr>
            <w:tcW w:w="5076" w:type="dxa"/>
            <w:shd w:val="clear" w:color="auto" w:fill="auto"/>
          </w:tcPr>
          <w:p w14:paraId="0E69034C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DB032A7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B942BC7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5B7CE921" w14:textId="77777777" w:rsidTr="2FCEBB34">
        <w:trPr>
          <w:jc w:val="center"/>
        </w:trPr>
        <w:tc>
          <w:tcPr>
            <w:tcW w:w="5076" w:type="dxa"/>
            <w:shd w:val="clear" w:color="auto" w:fill="auto"/>
          </w:tcPr>
          <w:p w14:paraId="6BF34E44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proofErr w:type="gramStart"/>
            <w:r>
              <w:rPr>
                <w:rFonts w:ascii="Corbel" w:hAnsi="Corbel"/>
                <w:sz w:val="16"/>
                <w:szCs w:val="16"/>
              </w:rPr>
              <w:t>Indien</w:t>
            </w:r>
            <w:proofErr w:type="gramEnd"/>
            <w:r>
              <w:rPr>
                <w:rFonts w:ascii="Corbel" w:hAnsi="Corbel"/>
                <w:sz w:val="16"/>
                <w:szCs w:val="16"/>
              </w:rPr>
              <w:t xml:space="preserve">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700E840E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7ED08F0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0400676C" w14:textId="77777777" w:rsidTr="2FCEBB34">
        <w:trPr>
          <w:jc w:val="center"/>
        </w:trPr>
        <w:tc>
          <w:tcPr>
            <w:tcW w:w="5076" w:type="dxa"/>
            <w:shd w:val="clear" w:color="auto" w:fill="auto"/>
          </w:tcPr>
          <w:p w14:paraId="62088043" w14:textId="77777777" w:rsidR="001E36FF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>
              <w:rPr>
                <w:rFonts w:ascii="Corbel" w:hAnsi="Corbel"/>
                <w:sz w:val="16"/>
                <w:szCs w:val="16"/>
              </w:rPr>
              <w:t>blijkt:</w:t>
            </w:r>
          </w:p>
          <w:p w14:paraId="7B2D6C0B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896DCCE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EA19995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88DE5A9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6B05A0B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67AFCB6" w14:textId="77777777" w:rsidR="001E36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273DAC1C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2B4FC1" w:rsidRPr="001A17B8" w14:paraId="783EF374" w14:textId="77777777" w:rsidTr="2FCEBB34">
        <w:trPr>
          <w:jc w:val="center"/>
        </w:trPr>
        <w:tc>
          <w:tcPr>
            <w:tcW w:w="5076" w:type="dxa"/>
            <w:shd w:val="clear" w:color="auto" w:fill="auto"/>
          </w:tcPr>
          <w:p w14:paraId="1E8C4505" w14:textId="14076C50" w:rsidR="002B4FC1" w:rsidRPr="00B3187D" w:rsidRDefault="002B4FC1" w:rsidP="002B4F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3187D">
              <w:rPr>
                <w:rFonts w:ascii="Corbel" w:hAnsi="Corbel"/>
                <w:sz w:val="16"/>
                <w:szCs w:val="16"/>
              </w:rPr>
              <w:t xml:space="preserve">Hoeveel </w:t>
            </w:r>
            <w:r>
              <w:rPr>
                <w:rFonts w:ascii="Corbel" w:hAnsi="Corbel"/>
                <w:sz w:val="16"/>
                <w:szCs w:val="16"/>
              </w:rPr>
              <w:t xml:space="preserve">meter </w:t>
            </w:r>
            <w:r w:rsidR="004E77FE">
              <w:rPr>
                <w:rFonts w:ascii="Corbel" w:hAnsi="Corbel"/>
                <w:sz w:val="16"/>
                <w:szCs w:val="16"/>
              </w:rPr>
              <w:t>dossiers</w:t>
            </w:r>
            <w:r w:rsidRPr="00B3187D">
              <w:rPr>
                <w:rFonts w:ascii="Corbel" w:hAnsi="Corbel"/>
                <w:sz w:val="16"/>
                <w:szCs w:val="16"/>
              </w:rPr>
              <w:t xml:space="preserve"> zijn </w:t>
            </w:r>
            <w:r>
              <w:rPr>
                <w:rFonts w:ascii="Corbel" w:hAnsi="Corbel"/>
                <w:sz w:val="16"/>
                <w:szCs w:val="16"/>
              </w:rPr>
              <w:t>er gedigitaliseerd</w:t>
            </w:r>
            <w:r w:rsidRPr="00B3187D"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941" w:type="dxa"/>
            <w:shd w:val="clear" w:color="auto" w:fill="auto"/>
          </w:tcPr>
          <w:p w14:paraId="06409FCB" w14:textId="085BFAF7" w:rsidR="002B4FC1" w:rsidRPr="00520270" w:rsidRDefault="002B4FC1" w:rsidP="002B4F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2B4FC1" w:rsidRPr="001A17B8" w14:paraId="4C7DAF65" w14:textId="77777777" w:rsidTr="2FCEBB34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220E98A3" w14:textId="77777777" w:rsidR="002B4FC1" w:rsidRPr="001A17B8" w:rsidRDefault="002B4FC1" w:rsidP="002B4FC1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De </w:t>
            </w:r>
            <w:r w:rsidRPr="00B3187D">
              <w:rPr>
                <w:rFonts w:ascii="Corbel" w:hAnsi="Corbel"/>
                <w:sz w:val="16"/>
                <w:szCs w:val="16"/>
              </w:rPr>
              <w:t>gevraagde kerncompetentie is tot volle tevredenheid van de referentie-organisatie verricht in de periode van 36 maanden voorafgaand aan de sluitingsdatum voor het indienen van de Aanmelding of Inschrijving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. De complete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opdracht hoeft nog niet volledig te zijn afgerond, maar de ond</w:t>
            </w:r>
            <w:r>
              <w:rPr>
                <w:rFonts w:ascii="Corbel" w:hAnsi="Corbel"/>
                <w:sz w:val="16"/>
                <w:szCs w:val="16"/>
              </w:rPr>
              <w:t xml:space="preserve">erdelen waar de kerncompetentie 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>
              <w:rPr>
                <w:rFonts w:ascii="Corbel" w:hAnsi="Corbel"/>
                <w:sz w:val="16"/>
                <w:szCs w:val="16"/>
              </w:rPr>
              <w:t>op heeft moeten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2502637B" w14:textId="77777777" w:rsidR="002B4FC1" w:rsidRPr="00376FA8" w:rsidRDefault="00A44808" w:rsidP="002B4F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  <w:highlight w:val="lightGray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FC1" w:rsidRPr="00376FA8">
                  <w:rPr>
                    <w:rFonts w:ascii="MS Gothic" w:eastAsia="MS Gothic" w:hAnsi="MS Gothic" w:hint="eastAsia"/>
                    <w:sz w:val="16"/>
                    <w:szCs w:val="16"/>
                    <w:highlight w:val="lightGray"/>
                  </w:rPr>
                  <w:t>☐</w:t>
                </w:r>
              </w:sdtContent>
            </w:sdt>
            <w:r w:rsidR="002B4FC1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r w:rsidR="002B4FC1" w:rsidRPr="00376FA8">
              <w:rPr>
                <w:rFonts w:ascii="Corbel" w:eastAsia="MS Gothic" w:hAnsi="Corbel"/>
                <w:sz w:val="16"/>
                <w:szCs w:val="16"/>
                <w:highlight w:val="lightGray"/>
              </w:rPr>
              <w:t>Ja</w:t>
            </w:r>
          </w:p>
          <w:p w14:paraId="67AF3D59" w14:textId="77777777" w:rsidR="002B4FC1" w:rsidRDefault="00A44808" w:rsidP="002B4F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  <w:highlight w:val="lightGray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FC1">
                  <w:rPr>
                    <w:rFonts w:ascii="MS Gothic" w:eastAsia="MS Gothic" w:hAnsi="MS Gothic" w:hint="eastAsia"/>
                    <w:sz w:val="16"/>
                    <w:szCs w:val="16"/>
                    <w:highlight w:val="lightGray"/>
                  </w:rPr>
                  <w:t>☐</w:t>
                </w:r>
              </w:sdtContent>
            </w:sdt>
            <w:r w:rsidR="002B4FC1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r w:rsidR="002B4FC1" w:rsidRPr="00376FA8">
              <w:rPr>
                <w:rFonts w:ascii="Corbel" w:eastAsia="MS Gothic" w:hAnsi="Corbel"/>
                <w:sz w:val="16"/>
                <w:szCs w:val="16"/>
                <w:highlight w:val="lightGray"/>
              </w:rPr>
              <w:t>Nee</w:t>
            </w:r>
            <w:r w:rsidR="002B4FC1" w:rsidRPr="00376FA8">
              <w:rPr>
                <w:rFonts w:ascii="Corbel" w:hAnsi="Corbel"/>
                <w:sz w:val="16"/>
                <w:szCs w:val="16"/>
                <w:highlight w:val="lightGray"/>
              </w:rPr>
              <w:t xml:space="preserve"> </w:t>
            </w:r>
          </w:p>
          <w:p w14:paraId="48D16D1A" w14:textId="77777777" w:rsidR="002B4FC1" w:rsidRDefault="002B4FC1" w:rsidP="002B4F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25535C42" w14:textId="77777777" w:rsidR="002B4FC1" w:rsidRDefault="002B4FC1" w:rsidP="002B4F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A071357" w14:textId="77777777" w:rsidR="002B4FC1" w:rsidRPr="00376FA8" w:rsidRDefault="002B4FC1" w:rsidP="002B4F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2B4FC1" w:rsidRPr="001A17B8" w14:paraId="282426A1" w14:textId="77777777" w:rsidTr="2FCEBB34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0CBE97C7" w14:textId="77777777" w:rsidR="002B4FC1" w:rsidRPr="001A17B8" w:rsidRDefault="002B4FC1" w:rsidP="002B4FC1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06D157DB" w14:textId="77777777" w:rsidR="002B4FC1" w:rsidRPr="00376FA8" w:rsidRDefault="002B4FC1" w:rsidP="002B4F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2B4FC1" w:rsidRPr="001A17B8" w14:paraId="01C3BF53" w14:textId="77777777" w:rsidTr="2FCEBB34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0DEABF90" w14:textId="77777777" w:rsidR="002B4FC1" w:rsidRPr="001A17B8" w:rsidRDefault="002B4FC1" w:rsidP="002B4F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2B4FC1" w:rsidRPr="001A17B8" w14:paraId="6B141D4C" w14:textId="77777777" w:rsidTr="2FCEBB34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4D8F759E" w14:textId="77777777" w:rsidR="002B4FC1" w:rsidRPr="001A17B8" w:rsidRDefault="002B4FC1" w:rsidP="002B4FC1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B3187D">
              <w:rPr>
                <w:rFonts w:ascii="Corbel" w:hAnsi="Corbel"/>
                <w:sz w:val="16"/>
                <w:szCs w:val="16"/>
                <w:lang w:val="nl-NL"/>
              </w:rPr>
              <w:t>Inschrijver of Gegadigde verklaart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, door het naar volle tevreden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heid uitvoeren van deze referentie-o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13A01D86" w14:textId="77777777" w:rsidR="002B4FC1" w:rsidRPr="001A17B8" w:rsidRDefault="002B4FC1" w:rsidP="002B4FC1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0099501C" w14:textId="77777777" w:rsidR="002B4FC1" w:rsidRPr="00376FA8" w:rsidRDefault="002B4FC1" w:rsidP="002B4FC1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14A2FF04" w14:textId="77777777" w:rsidR="002B4FC1" w:rsidRPr="00376FA8" w:rsidRDefault="00A44808" w:rsidP="002B4F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  <w:highlight w:val="lightGray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FC1" w:rsidRPr="00376FA8">
                  <w:rPr>
                    <w:rFonts w:ascii="MS Gothic" w:eastAsia="MS Gothic" w:hAnsi="MS Gothic" w:hint="eastAsia"/>
                    <w:sz w:val="16"/>
                    <w:szCs w:val="16"/>
                    <w:highlight w:val="lightGray"/>
                  </w:rPr>
                  <w:t>☐</w:t>
                </w:r>
              </w:sdtContent>
            </w:sdt>
            <w:r w:rsidR="002B4FC1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r w:rsidR="002B4FC1" w:rsidRPr="00376FA8">
              <w:rPr>
                <w:rFonts w:ascii="Corbel" w:eastAsia="MS Gothic" w:hAnsi="Corbel"/>
                <w:sz w:val="16"/>
                <w:szCs w:val="16"/>
                <w:highlight w:val="lightGray"/>
              </w:rPr>
              <w:t>Ja</w:t>
            </w:r>
          </w:p>
          <w:p w14:paraId="4C1E02D0" w14:textId="77777777" w:rsidR="002B4FC1" w:rsidRPr="001A17B8" w:rsidRDefault="00A44808" w:rsidP="002B4F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  <w:highlight w:val="lightGray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FC1" w:rsidRPr="00376FA8">
                  <w:rPr>
                    <w:rFonts w:ascii="MS Gothic" w:eastAsia="MS Gothic" w:hAnsi="MS Gothic" w:hint="eastAsia"/>
                    <w:sz w:val="16"/>
                    <w:szCs w:val="16"/>
                    <w:highlight w:val="lightGray"/>
                  </w:rPr>
                  <w:t>☐</w:t>
                </w:r>
              </w:sdtContent>
            </w:sdt>
            <w:r w:rsidR="002B4FC1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r w:rsidR="002B4FC1" w:rsidRPr="00376FA8">
              <w:rPr>
                <w:rFonts w:ascii="Corbel" w:eastAsia="MS Gothic" w:hAnsi="Corbel"/>
                <w:sz w:val="16"/>
                <w:szCs w:val="16"/>
                <w:highlight w:val="lightGray"/>
              </w:rPr>
              <w:t>Nee</w:t>
            </w:r>
            <w:r w:rsidR="002B4FC1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365EBA0C" w14:textId="77777777" w:rsidR="002B4FC1" w:rsidRPr="001A17B8" w:rsidRDefault="002B4FC1" w:rsidP="002B4F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7DB4DCA0" w14:textId="77777777" w:rsidR="00287178" w:rsidRDefault="00287178" w:rsidP="007650B2">
      <w:pPr>
        <w:spacing w:after="200" w:line="276" w:lineRule="auto"/>
      </w:pPr>
    </w:p>
    <w:p w14:paraId="783DE559" w14:textId="77777777" w:rsidR="00414329" w:rsidRDefault="00414329" w:rsidP="007650B2">
      <w:pPr>
        <w:spacing w:after="200" w:line="276" w:lineRule="auto"/>
      </w:pPr>
    </w:p>
    <w:p w14:paraId="1E80D53F" w14:textId="77777777" w:rsidR="00B3187D" w:rsidRDefault="00B3187D" w:rsidP="007650B2">
      <w:pPr>
        <w:spacing w:after="200" w:line="276" w:lineRule="auto"/>
      </w:pPr>
    </w:p>
    <w:p w14:paraId="4F8193C0" w14:textId="77777777" w:rsidR="00B3187D" w:rsidRDefault="00B3187D" w:rsidP="007650B2">
      <w:pPr>
        <w:spacing w:after="200" w:line="276" w:lineRule="auto"/>
      </w:pPr>
    </w:p>
    <w:p w14:paraId="7947CC6F" w14:textId="77777777" w:rsidR="00AD6F5E" w:rsidRDefault="00AD6F5E" w:rsidP="007650B2">
      <w:pPr>
        <w:spacing w:after="200" w:line="276" w:lineRule="auto"/>
      </w:pPr>
    </w:p>
    <w:sectPr w:rsidR="00AD6F5E" w:rsidSect="00376FA8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91E88" w14:textId="77777777" w:rsidR="00E66F62" w:rsidRDefault="00E66F62" w:rsidP="00A57DF0">
      <w:pPr>
        <w:spacing w:line="240" w:lineRule="auto"/>
      </w:pPr>
      <w:r>
        <w:separator/>
      </w:r>
    </w:p>
  </w:endnote>
  <w:endnote w:type="continuationSeparator" w:id="0">
    <w:p w14:paraId="6CAC1F6D" w14:textId="77777777" w:rsidR="00E66F62" w:rsidRDefault="00E66F62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EndPr/>
    <w:sdtContent>
      <w:p w14:paraId="4B99C371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64EBB52B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D4061" w14:textId="77777777" w:rsidR="00E66F62" w:rsidRDefault="00E66F62" w:rsidP="00A57DF0">
      <w:pPr>
        <w:spacing w:line="240" w:lineRule="auto"/>
      </w:pPr>
      <w:r>
        <w:separator/>
      </w:r>
    </w:p>
  </w:footnote>
  <w:footnote w:type="continuationSeparator" w:id="0">
    <w:p w14:paraId="7E1FFB85" w14:textId="77777777" w:rsidR="00E66F62" w:rsidRDefault="00E66F62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82F"/>
    <w:rsid w:val="00064E11"/>
    <w:rsid w:val="00087AF2"/>
    <w:rsid w:val="000A5C56"/>
    <w:rsid w:val="00100A15"/>
    <w:rsid w:val="00125F21"/>
    <w:rsid w:val="0014626E"/>
    <w:rsid w:val="00152FAD"/>
    <w:rsid w:val="001D61AA"/>
    <w:rsid w:val="001E36FF"/>
    <w:rsid w:val="001F5C0F"/>
    <w:rsid w:val="00226EBD"/>
    <w:rsid w:val="0025287E"/>
    <w:rsid w:val="00287178"/>
    <w:rsid w:val="002B4FC1"/>
    <w:rsid w:val="002C35D8"/>
    <w:rsid w:val="003106DC"/>
    <w:rsid w:val="003265BB"/>
    <w:rsid w:val="00376002"/>
    <w:rsid w:val="00376FA8"/>
    <w:rsid w:val="004045F0"/>
    <w:rsid w:val="00414329"/>
    <w:rsid w:val="004E77FE"/>
    <w:rsid w:val="00520270"/>
    <w:rsid w:val="00577884"/>
    <w:rsid w:val="00632837"/>
    <w:rsid w:val="00702A25"/>
    <w:rsid w:val="007650B2"/>
    <w:rsid w:val="007B2A9F"/>
    <w:rsid w:val="008717DD"/>
    <w:rsid w:val="008A5C68"/>
    <w:rsid w:val="008C39BD"/>
    <w:rsid w:val="00904410"/>
    <w:rsid w:val="0091516A"/>
    <w:rsid w:val="00987061"/>
    <w:rsid w:val="009F3670"/>
    <w:rsid w:val="00A0382F"/>
    <w:rsid w:val="00A44808"/>
    <w:rsid w:val="00A57DF0"/>
    <w:rsid w:val="00AD6F5E"/>
    <w:rsid w:val="00B3187D"/>
    <w:rsid w:val="00BB4F79"/>
    <w:rsid w:val="00BC1420"/>
    <w:rsid w:val="00BE5C15"/>
    <w:rsid w:val="00C12F22"/>
    <w:rsid w:val="00C66747"/>
    <w:rsid w:val="00D155E8"/>
    <w:rsid w:val="00D82414"/>
    <w:rsid w:val="00D94C37"/>
    <w:rsid w:val="00E66F62"/>
    <w:rsid w:val="00E76EC8"/>
    <w:rsid w:val="00E8243F"/>
    <w:rsid w:val="00F7133A"/>
    <w:rsid w:val="00FE135A"/>
    <w:rsid w:val="00FF239A"/>
    <w:rsid w:val="02C22815"/>
    <w:rsid w:val="2FCEBB34"/>
    <w:rsid w:val="799AE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AF580A1"/>
  <w15:docId w15:val="{C7874ABF-65F5-4F36-B0EA-3B1E8C23F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,opsomming 1,3 *-,3 * -,Opsomtekens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,opsomming 1 Char,3 *- Char,3 * - Char,Opsomtekens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Tekstopmerking">
    <w:name w:val="annotation text"/>
    <w:basedOn w:val="Standaard"/>
    <w:link w:val="TekstopmerkingChar"/>
    <w:rsid w:val="0025287E"/>
    <w:pPr>
      <w:spacing w:after="120" w:line="240" w:lineRule="auto"/>
    </w:pPr>
    <w:rPr>
      <w:rFonts w:ascii="Corbel" w:hAnsi="Corbel"/>
    </w:rPr>
  </w:style>
  <w:style w:type="character" w:customStyle="1" w:styleId="TekstopmerkingChar">
    <w:name w:val="Tekst opmerking Char"/>
    <w:basedOn w:val="Standaardalinea-lettertype"/>
    <w:link w:val="Tekstopmerking"/>
    <w:rsid w:val="0025287E"/>
    <w:rPr>
      <w:rFonts w:ascii="Corbel" w:eastAsia="Times New Roman" w:hAnsi="Corbel" w:cs="Times New Roman"/>
      <w:spacing w:val="5"/>
      <w:sz w:val="18"/>
      <w:szCs w:val="20"/>
      <w:lang w:eastAsia="nl-NL"/>
    </w:rPr>
  </w:style>
  <w:style w:type="character" w:styleId="Verwijzingopmerking">
    <w:name w:val="annotation reference"/>
    <w:basedOn w:val="Standaardalinea-lettertype"/>
    <w:rsid w:val="0025287E"/>
    <w:rPr>
      <w:sz w:val="16"/>
    </w:rPr>
  </w:style>
  <w:style w:type="paragraph" w:styleId="Revisie">
    <w:name w:val="Revision"/>
    <w:hidden/>
    <w:uiPriority w:val="99"/>
    <w:semiHidden/>
    <w:rsid w:val="00226EBD"/>
    <w:pPr>
      <w:spacing w:after="0" w:line="240" w:lineRule="auto"/>
    </w:pPr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lvinKaptein\Pro%2010%20BV\Pro%2010%20BV%20-%20Documenten\1.Procurement\Provincies\Zeeland\EA%20archiefdigitalisering%202020\2.%20Aanbestedingsleidraad\Bijlage%209.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3" ma:contentTypeDescription="Een nieuw document maken." ma:contentTypeScope="" ma:versionID="0e180d3e5e1f851dcee95058b12c1982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351b5cef38d80a8b08f3f2fdef5cfd90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399D06-9233-4398-93F6-D905E817D3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9. Kerncompetenties</Template>
  <TotalTime>0</TotalTime>
  <Pages>1</Pages>
  <Words>280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 10 BV</dc:creator>
  <cp:lastModifiedBy>Emily van der Linden</cp:lastModifiedBy>
  <cp:revision>12</cp:revision>
  <dcterms:created xsi:type="dcterms:W3CDTF">2021-12-29T10:48:00Z</dcterms:created>
  <dcterms:modified xsi:type="dcterms:W3CDTF">2022-02-18T13:25:00Z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</Properties>
</file>