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66860" w14:textId="70A1C146" w:rsidR="00EB6848" w:rsidRPr="00EB6848" w:rsidRDefault="00EB6848" w:rsidP="00EB6848">
      <w:pPr>
        <w:keepNext/>
        <w:keepLines/>
        <w:widowControl w:val="0"/>
        <w:spacing w:before="240" w:after="120" w:line="240" w:lineRule="exact"/>
        <w:jc w:val="both"/>
        <w:outlineLvl w:val="1"/>
        <w:rPr>
          <w:rFonts w:eastAsia="Times New Roman" w:cs="Arial"/>
          <w:b/>
          <w:bCs/>
          <w:iCs/>
          <w:lang w:eastAsia="nl-NL"/>
        </w:rPr>
      </w:pPr>
      <w:r>
        <w:rPr>
          <w:rFonts w:eastAsia="Times New Roman" w:cs="Arial"/>
          <w:b/>
          <w:bCs/>
          <w:iCs/>
          <w:lang w:eastAsia="nl-NL"/>
        </w:rPr>
        <w:t>9</w:t>
      </w:r>
      <w:r w:rsidR="00214E3F">
        <w:rPr>
          <w:rFonts w:eastAsia="Times New Roman" w:cs="Arial"/>
          <w:b/>
          <w:bCs/>
          <w:iCs/>
          <w:lang w:eastAsia="nl-NL"/>
        </w:rPr>
        <w:t>.9</w:t>
      </w:r>
      <w:r>
        <w:rPr>
          <w:rFonts w:eastAsia="Times New Roman" w:cs="Arial"/>
          <w:b/>
          <w:bCs/>
          <w:iCs/>
          <w:lang w:eastAsia="nl-NL"/>
        </w:rPr>
        <w:t xml:space="preserve"> Ac</w:t>
      </w:r>
      <w:r w:rsidRPr="00EB6848">
        <w:rPr>
          <w:rFonts w:eastAsia="Times New Roman" w:cs="Arial"/>
          <w:b/>
          <w:bCs/>
          <w:iCs/>
          <w:lang w:eastAsia="nl-NL"/>
        </w:rPr>
        <w:t>ceptatie Verwerkersovereenkomst</w:t>
      </w:r>
    </w:p>
    <w:p w14:paraId="7B8ED282" w14:textId="77777777" w:rsidR="00EB6848" w:rsidRPr="00EB6848" w:rsidRDefault="00EB6848" w:rsidP="00EB6848">
      <w:pPr>
        <w:autoSpaceDE w:val="0"/>
        <w:autoSpaceDN w:val="0"/>
        <w:adjustRightInd w:val="0"/>
        <w:spacing w:before="120" w:after="120" w:line="240" w:lineRule="atLeast"/>
        <w:jc w:val="both"/>
        <w:rPr>
          <w:rFonts w:eastAsia="Times New Roman" w:cs="Arial"/>
          <w:szCs w:val="20"/>
          <w:lang w:eastAsia="nl-NL"/>
        </w:rPr>
      </w:pPr>
      <w:r w:rsidRPr="00EB6848">
        <w:rPr>
          <w:rFonts w:eastAsia="Times New Roman" w:cs="Arial"/>
          <w:szCs w:val="20"/>
          <w:lang w:eastAsia="nl-NL"/>
        </w:rPr>
        <w:t xml:space="preserve">De te leveren Dienst en de Burgerzakenapplicaties voldoen aan de AVG en BIO BBN2 norm. </w:t>
      </w:r>
    </w:p>
    <w:p w14:paraId="312EC8CD" w14:textId="77777777" w:rsidR="00EB6848" w:rsidRPr="00EB6848" w:rsidRDefault="00EB6848" w:rsidP="00EB6848">
      <w:pPr>
        <w:widowControl w:val="0"/>
        <w:tabs>
          <w:tab w:val="left" w:pos="851"/>
        </w:tabs>
        <w:autoSpaceDE w:val="0"/>
        <w:autoSpaceDN w:val="0"/>
        <w:adjustRightInd w:val="0"/>
        <w:spacing w:before="120" w:after="120" w:line="260" w:lineRule="atLeast"/>
        <w:jc w:val="both"/>
        <w:rPr>
          <w:rFonts w:eastAsia="Times New Roman" w:cs="Arial"/>
          <w:lang w:eastAsia="nl-NL"/>
        </w:rPr>
      </w:pPr>
      <w:r w:rsidRPr="00EB6848">
        <w:rPr>
          <w:rFonts w:eastAsia="Times New Roman" w:cs="Arial"/>
          <w:lang w:eastAsia="nl-NL"/>
        </w:rPr>
        <w:t xml:space="preserve">Als bijlage is bijgevoegd de ‘Verwerkersovereenkomst’.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6ADA38D0" w14:textId="77777777" w:rsidR="00EB6848" w:rsidRPr="00EB6848" w:rsidRDefault="00EB6848" w:rsidP="00EB6848">
      <w:pPr>
        <w:widowControl w:val="0"/>
        <w:tabs>
          <w:tab w:val="left" w:pos="851"/>
        </w:tabs>
        <w:autoSpaceDE w:val="0"/>
        <w:autoSpaceDN w:val="0"/>
        <w:adjustRightInd w:val="0"/>
        <w:spacing w:before="120" w:after="120" w:line="260" w:lineRule="atLeast"/>
        <w:jc w:val="both"/>
        <w:rPr>
          <w:rFonts w:eastAsia="Times New Roman" w:cs="Arial"/>
          <w:lang w:eastAsia="nl-NL"/>
        </w:rPr>
      </w:pPr>
      <w:r w:rsidRPr="00EB6848">
        <w:rPr>
          <w:rFonts w:eastAsia="Times New Roman" w:cs="Arial"/>
          <w:lang w:eastAsia="nl-NL"/>
        </w:rPr>
        <w:t>Na gunning kan Inschrijver geen voorbehouden meer aanbrengen op de Verwerkersovereenkomst.</w:t>
      </w:r>
    </w:p>
    <w:p w14:paraId="50C26352" w14:textId="77777777" w:rsidR="00EB6848" w:rsidRPr="00EB6848" w:rsidRDefault="00EB6848" w:rsidP="00EB6848">
      <w:pPr>
        <w:widowControl w:val="0"/>
        <w:tabs>
          <w:tab w:val="left" w:pos="851"/>
        </w:tabs>
        <w:autoSpaceDE w:val="0"/>
        <w:autoSpaceDN w:val="0"/>
        <w:adjustRightInd w:val="0"/>
        <w:spacing w:before="120" w:after="120" w:line="260" w:lineRule="atLeast"/>
        <w:rPr>
          <w:rFonts w:eastAsia="Times New Roman" w:cs="Arial"/>
          <w:lang w:eastAsia="nl-NL"/>
        </w:rPr>
      </w:pPr>
      <w:r w:rsidRPr="00EB6848">
        <w:rPr>
          <w:rFonts w:eastAsia="Times New Roman" w:cs="Arial"/>
          <w:lang w:eastAsia="nl-NL"/>
        </w:rPr>
        <w:t>Inschrijver kan hiervoor gebruik maken van de bijlage ‘Vragen/opmerkingen Verwerkersovereenkomst’.</w:t>
      </w:r>
    </w:p>
    <w:p w14:paraId="552703B6" w14:textId="77777777" w:rsidR="00FF47F9" w:rsidRPr="00FF47F9" w:rsidRDefault="00FF47F9" w:rsidP="00FF47F9"/>
    <w:sectPr w:rsidR="00FF47F9" w:rsidRPr="00FF47F9"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848"/>
    <w:rsid w:val="000D0C0A"/>
    <w:rsid w:val="00111682"/>
    <w:rsid w:val="002070B5"/>
    <w:rsid w:val="00214E3F"/>
    <w:rsid w:val="004569B7"/>
    <w:rsid w:val="007A44FF"/>
    <w:rsid w:val="009832CE"/>
    <w:rsid w:val="00B05EFD"/>
    <w:rsid w:val="00EB684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5CA5"/>
  <w15:chartTrackingRefBased/>
  <w15:docId w15:val="{02B52D32-6DE9-4438-BA80-D7B08C21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149</Words>
  <Characters>822</Characters>
  <Application>Microsoft Office Word</Application>
  <DocSecurity>0</DocSecurity>
  <Lines>6</Lines>
  <Paragraphs>1</Paragraphs>
  <ScaleCrop>false</ScaleCrop>
  <Company>Gemeente Lelystad</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Caljouw, R (Rob)</dc:creator>
  <cp:keywords/>
  <dc:description/>
  <cp:lastModifiedBy>Caljouw, R (Rob)</cp:lastModifiedBy>
  <cp:revision>2</cp:revision>
  <dcterms:created xsi:type="dcterms:W3CDTF">2022-01-17T14:28:00Z</dcterms:created>
  <dcterms:modified xsi:type="dcterms:W3CDTF">2022-01-21T13:40:00Z</dcterms:modified>
</cp:coreProperties>
</file>