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CEBEE" w14:textId="666EE3A0" w:rsidR="00832938" w:rsidRDefault="00DB1FC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1993B99" wp14:editId="63E23E0C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29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D3215" id="officeArt object" o:spid="_x0000_s1026" alt="Lijn" style="position:absolute;flip:x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235.15pt,405.55pt" to="235.15pt,488.25pt" wrapcoords="0 -13 0 21587 0 -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" strokecolor="white" strokeweight="1pt">
                <v:stroke miterlimit="4" joinstyle="miter"/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5D763F8D" wp14:editId="79733F27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41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4227" cy="10692003"/>
                          <a:chOff x="0" y="0"/>
                          <a:chExt cx="7634226" cy="10692002"/>
                        </a:xfrm>
                      </wpg:grpSpPr>
                      <wps:wsp>
                        <wps:cNvPr id="1073741830" name="Rechthoek"/>
                        <wps:cNvSpPr/>
                        <wps:spPr>
                          <a:xfrm>
                            <a:off x="0" y="0"/>
                            <a:ext cx="7634227" cy="1069200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89A8"/>
                              </a:gs>
                              <a:gs pos="100000">
                                <a:srgbClr val="2C3542"/>
                              </a:gs>
                            </a:gsLst>
                            <a:lin ang="2700000" scaled="0"/>
                          </a:gra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11-september–2022…"/>
                        <wps:cNvSpPr txBox="1"/>
                        <wps:spPr>
                          <a:xfrm>
                            <a:off x="1265189" y="1197334"/>
                            <a:ext cx="5990404" cy="341456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076860B" w14:textId="77777777" w:rsidR="00832938" w:rsidRDefault="00DB1FC6">
                              <w:pPr>
                                <w:suppressAutoHyphens/>
                                <w:spacing w:line="288" w:lineRule="auto"/>
                                <w:rPr>
                                  <w:rFonts w:ascii="Helvetica Light" w:eastAsia="Helvetica Light" w:hAnsi="Helvetica Light" w:cs="Helvetica Light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elvetica Light" w:hAnsi="Helvetica Light"/>
                                  <w:color w:val="FFFFFF"/>
                                  <w:sz w:val="32"/>
                                  <w:szCs w:val="32"/>
                                </w:rPr>
                                <w:t>11-september</w:t>
                              </w:r>
                              <w:r>
                                <w:rPr>
                                  <w:rFonts w:ascii="Helvetica Light" w:hAnsi="Helvetica Light"/>
                                  <w:color w:val="FFFFFF"/>
                                  <w:sz w:val="32"/>
                                  <w:szCs w:val="32"/>
                                </w:rPr>
                                <w:t>–</w:t>
                              </w:r>
                              <w:r>
                                <w:rPr>
                                  <w:rFonts w:ascii="Helvetica Light" w:hAnsi="Helvetica Light"/>
                                  <w:color w:val="FFFFFF"/>
                                  <w:sz w:val="32"/>
                                  <w:szCs w:val="32"/>
                                </w:rPr>
                                <w:t>2022</w:t>
                              </w:r>
                            </w:p>
                            <w:p w14:paraId="4E011D47" w14:textId="77777777" w:rsidR="00832938" w:rsidRDefault="00DB1FC6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 xml:space="preserve">Bijlage D </w:t>
                              </w:r>
                            </w:p>
                            <w:p w14:paraId="1BCCF8FF" w14:textId="77777777" w:rsidR="00832938" w:rsidRDefault="00DB1FC6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Perceel keuze</w:t>
                              </w:r>
                            </w:p>
                            <w:p w14:paraId="21791E10" w14:textId="77777777" w:rsidR="00832938" w:rsidRDefault="00832938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3E8313F8" w14:textId="77777777" w:rsidR="00832938" w:rsidRDefault="00832938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45A1E7DC" w14:textId="77777777" w:rsidR="00832938" w:rsidRDefault="00DB1FC6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Openbare Aanbesteding schoonmaakonderhoud &amp; glasbewassing</w:t>
                              </w:r>
                            </w:p>
                            <w:p w14:paraId="6F48C9CC" w14:textId="77777777" w:rsidR="00832938" w:rsidRDefault="00832938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</w:pPr>
                            </w:p>
                            <w:p w14:paraId="56728002" w14:textId="77777777" w:rsidR="00832938" w:rsidRDefault="00DB1FC6">
                              <w:pPr>
                                <w:pStyle w:val="Titel"/>
                                <w:keepNext w:val="0"/>
                                <w:spacing w:line="192" w:lineRule="auto"/>
                                <w:outlineLvl w:val="0"/>
                              </w:pPr>
                              <w:r>
                                <w:rPr>
                                  <w:rFonts w:ascii="Helvetica" w:hAnsi="Helvetica"/>
                                  <w:caps/>
                                  <w:color w:val="FFFFFF"/>
                                  <w:sz w:val="48"/>
                                  <w:szCs w:val="48"/>
                                </w:rPr>
                                <w:t>stichting tabijn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1834" name="Groepeer"/>
                        <wpg:cNvGrpSpPr/>
                        <wpg:grpSpPr>
                          <a:xfrm>
                            <a:off x="681403" y="230391"/>
                            <a:ext cx="6574190" cy="133627"/>
                            <a:chOff x="0" y="0"/>
                            <a:chExt cx="6574188" cy="133626"/>
                          </a:xfrm>
                        </wpg:grpSpPr>
                        <wps:wsp>
                          <wps:cNvPr id="1073741832" name="Lijn"/>
                          <wps:cNvCnPr/>
                          <wps:spPr>
                            <a:xfrm>
                              <a:off x="0" y="73556"/>
                              <a:ext cx="6472513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FFFFFF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33" name="Rechthoek"/>
                          <wps:cNvSpPr/>
                          <wps:spPr>
                            <a:xfrm>
                              <a:off x="4898622" y="0"/>
                              <a:ext cx="1675567" cy="133627"/>
                            </a:xfrm>
                            <a:prstGeom prst="rect">
                              <a:avLst/>
                            </a:prstGeom>
                            <a:solidFill>
                              <a:srgbClr val="C2B95A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5" name="Rechthoek"/>
                        <wps:cNvSpPr/>
                        <wps:spPr>
                          <a:xfrm rot="5400000">
                            <a:off x="-629699" y="2612297"/>
                            <a:ext cx="3357944" cy="12140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6" name="Rechthoek"/>
                        <wps:cNvSpPr/>
                        <wps:spPr>
                          <a:xfrm>
                            <a:off x="74169" y="4716298"/>
                            <a:ext cx="7560058" cy="1987540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tatus   2009-46–2022 - Versie 1.0 Uitgevoerd door  ICCA Advies BV…"/>
                        <wps:cNvSpPr txBox="1"/>
                        <wps:spPr>
                          <a:xfrm>
                            <a:off x="1274628" y="5219353"/>
                            <a:ext cx="5084970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CA8C6B1" w14:textId="77777777" w:rsidR="00832938" w:rsidRDefault="00DB1FC6">
                              <w:pPr>
                                <w:rPr>
                                  <w:rFonts w:ascii="Avenir Medium" w:eastAsia="Avenir Medium" w:hAnsi="Avenir Medium" w:cs="Avenir Medium"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>Status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>2009-46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>–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>2022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  <w:lang w:val="de-DE"/>
                                </w:rPr>
                                <w:t>Versie</w:t>
                              </w:r>
                              <w:proofErr w:type="spellEnd"/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  <w:lang w:val="de-DE"/>
                                </w:rPr>
                                <w:t xml:space="preserve"> 1.0</w:t>
                              </w:r>
                              <w:r>
                                <w:rPr>
                                  <w:rFonts w:ascii="Avenir Medium" w:eastAsia="Avenir Medium" w:hAnsi="Avenir Medium" w:cs="Avenir Medium"/>
                                  <w:color w:val="FFFFFF"/>
                                  <w:sz w:val="30"/>
                                  <w:szCs w:val="30"/>
                                </w:rPr>
                                <w:br/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 xml:space="preserve">Uitgevoerd door 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>ICCA Advies BV</w:t>
                              </w:r>
                            </w:p>
                            <w:p w14:paraId="01DB411C" w14:textId="77777777" w:rsidR="00832938" w:rsidRDefault="00DB1FC6"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 xml:space="preserve">In opdracht van </w:t>
                              </w: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>Stichting Tabijn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8" name="ICCA Advies…"/>
                        <wps:cNvSpPr txBox="1"/>
                        <wps:spPr>
                          <a:xfrm>
                            <a:off x="681403" y="9276376"/>
                            <a:ext cx="1399182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26D4E61" w14:textId="77777777" w:rsidR="00832938" w:rsidRDefault="00DB1FC6">
                              <w:pPr>
                                <w:rPr>
                                  <w:rFonts w:ascii="Avenir Medium" w:eastAsia="Avenir Medium" w:hAnsi="Avenir Medium" w:cs="Avenir Medium"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venir Medium" w:hAnsi="Avenir Medium"/>
                                  <w:color w:val="FFFFFF"/>
                                  <w:sz w:val="24"/>
                                  <w:szCs w:val="24"/>
                                </w:rPr>
                                <w:t>ICCA Advies</w:t>
                              </w:r>
                            </w:p>
                            <w:p w14:paraId="7664BF4B" w14:textId="77777777" w:rsidR="00832938" w:rsidRDefault="00DB1FC6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>Eikklop</w:t>
                              </w:r>
                              <w:proofErr w:type="spellEnd"/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 xml:space="preserve"> 15</w:t>
                              </w:r>
                            </w:p>
                            <w:p w14:paraId="120B9B35" w14:textId="77777777" w:rsidR="00832938" w:rsidRDefault="00DB1FC6">
                              <w:pPr>
                                <w:suppressAutoHyphens/>
                                <w:spacing w:line="288" w:lineRule="auto"/>
                                <w:rPr>
                                  <w:rFonts w:ascii="Avenir Book" w:eastAsia="Avenir Book" w:hAnsi="Avenir Book" w:cs="Avenir Book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</w:rPr>
                                <w:t>8375 CP Oldemarkt</w:t>
                              </w:r>
                            </w:p>
                            <w:p w14:paraId="624DF693" w14:textId="77777777" w:rsidR="00832938" w:rsidRDefault="00DB1FC6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pt-PT"/>
                                </w:rPr>
                                <w:t>Tel. 056 185 09 58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39" name="info@iccaadvies.eu  https://www.iccaadvies.eu"/>
                        <wps:cNvSpPr txBox="1"/>
                        <wps:spPr>
                          <a:xfrm>
                            <a:off x="2415375" y="9276376"/>
                            <a:ext cx="1683624" cy="9814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FF2B18A" w14:textId="77777777" w:rsidR="00832938" w:rsidRDefault="00DB1FC6">
                              <w:pPr>
                                <w:suppressAutoHyphens/>
                                <w:spacing w:line="288" w:lineRule="auto"/>
                              </w:pP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>info@iccaadvies.eu</w:t>
                              </w: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venir Book" w:hAnsi="Avenir Book"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 xml:space="preserve">https://www.iccaadvies.eu 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1073741840" name="Lijn"/>
                        <wps:cNvCnPr/>
                        <wps:spPr>
                          <a:xfrm>
                            <a:off x="2162981" y="9276376"/>
                            <a:ext cx="1" cy="79837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63F8D" id="officeArt object" o:spid="_x0000_s1026" alt="Groepeer" style="position:absolute;left:0;text-align:left;margin-left:-5.85pt;margin-top:0;width:601.1pt;height:841.9pt;z-index:251660288;mso-wrap-distance-left:12pt;mso-wrap-distance-top:12pt;mso-wrap-distance-right:12pt;mso-wrap-distance-bottom:12pt;mso-position-horizontal-relative:page;mso-position-vertical-relative:page" coordsize="76342,1069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">
                <v:rect id="Rechthoek" o:spid="_x0000_s1027" style="position:absolute;width:76342;height:1069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" fillcolor="#7489a8" stroked="f" strokeweight="1pt">
                  <v:fill color2="#2c3542" rotate="t" angle="45" focus="100%" type="gradient">
                    <o:fill v:ext="view" type="gradientUnscaled"/>
                  </v:fill>
                  <v:stroke miterlimit="4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1-september–2022…" o:spid="_x0000_s1028" type="#_x0000_t202" style="position:absolute;left:12651;top:11973;width:59904;height:34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3076860B" w14:textId="77777777" w:rsidR="00832938" w:rsidRDefault="00DB1FC6">
                        <w:pPr>
                          <w:suppressAutoHyphens/>
                          <w:spacing w:line="288" w:lineRule="auto"/>
                          <w:rPr>
                            <w:rFonts w:ascii="Helvetica Light" w:eastAsia="Helvetica Light" w:hAnsi="Helvetica Light" w:cs="Helvetica Light"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elvetica Light" w:hAnsi="Helvetica Light"/>
                            <w:color w:val="FFFFFF"/>
                            <w:sz w:val="32"/>
                            <w:szCs w:val="32"/>
                          </w:rPr>
                          <w:t>11-september</w:t>
                        </w:r>
                        <w:r>
                          <w:rPr>
                            <w:rFonts w:ascii="Helvetica Light" w:hAnsi="Helvetica Light"/>
                            <w:color w:val="FFFFFF"/>
                            <w:sz w:val="32"/>
                            <w:szCs w:val="32"/>
                          </w:rPr>
                          <w:t>–</w:t>
                        </w:r>
                        <w:r>
                          <w:rPr>
                            <w:rFonts w:ascii="Helvetica Light" w:hAnsi="Helvetica Light"/>
                            <w:color w:val="FFFFFF"/>
                            <w:sz w:val="32"/>
                            <w:szCs w:val="32"/>
                          </w:rPr>
                          <w:t>2022</w:t>
                        </w:r>
                      </w:p>
                      <w:p w14:paraId="4E011D47" w14:textId="77777777" w:rsidR="00832938" w:rsidRDefault="00DB1FC6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 xml:space="preserve">Bijlage D </w:t>
                        </w:r>
                      </w:p>
                      <w:p w14:paraId="1BCCF8FF" w14:textId="77777777" w:rsidR="00832938" w:rsidRDefault="00DB1FC6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Perceel keuze</w:t>
                        </w:r>
                      </w:p>
                      <w:p w14:paraId="21791E10" w14:textId="77777777" w:rsidR="00832938" w:rsidRDefault="00832938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3E8313F8" w14:textId="77777777" w:rsidR="00832938" w:rsidRDefault="00832938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45A1E7DC" w14:textId="77777777" w:rsidR="00832938" w:rsidRDefault="00DB1FC6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Openbare Aanbesteding schoonmaakonderhoud &amp; glasbewassing</w:t>
                        </w:r>
                      </w:p>
                      <w:p w14:paraId="6F48C9CC" w14:textId="77777777" w:rsidR="00832938" w:rsidRDefault="00832938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  <w:rPr>
                            <w:rFonts w:ascii="Helvetica" w:eastAsia="Helvetica" w:hAnsi="Helvetica" w:cs="Helvetica"/>
                            <w:caps/>
                            <w:color w:val="FFFFFF"/>
                            <w:sz w:val="48"/>
                            <w:szCs w:val="48"/>
                          </w:rPr>
                        </w:pPr>
                      </w:p>
                      <w:p w14:paraId="56728002" w14:textId="77777777" w:rsidR="00832938" w:rsidRDefault="00DB1FC6">
                        <w:pPr>
                          <w:pStyle w:val="Titel"/>
                          <w:keepNext w:val="0"/>
                          <w:spacing w:line="192" w:lineRule="auto"/>
                          <w:outlineLvl w:val="0"/>
                        </w:pPr>
                        <w:r>
                          <w:rPr>
                            <w:rFonts w:ascii="Helvetica" w:hAnsi="Helvetica"/>
                            <w:caps/>
                            <w:color w:val="FFFFFF"/>
                            <w:sz w:val="48"/>
                            <w:szCs w:val="48"/>
                          </w:rPr>
                          <w:t>stichting tabijn</w:t>
                        </w:r>
                      </w:p>
                    </w:txbxContent>
                  </v:textbox>
                </v:shape>
                <v:group id="Groepeer" o:spid="_x0000_s1029" style="position:absolute;left:6814;top:2303;width:65741;height:1337" coordsize="65741,13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">
                  <v:line id="Lijn" o:spid="_x0000_s1030" style="position:absolute;visibility:visible;mso-wrap-style:square" from="0,735" to="64725,7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" strokecolor="white" strokeweight="1pt">
                    <v:stroke miterlimit="4" joinstyle="miter"/>
                  </v:line>
                  <v:rect id="Rechthoek" o:spid="_x0000_s1031" style="position:absolute;left:48986;width:16755;height:13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" fillcolor="#c2b95a" stroked="f" strokeweight="1pt">
                    <v:stroke miterlimit="4"/>
                  </v:rect>
                </v:group>
                <v:rect id="Rechthoek" o:spid="_x0000_s1032" style="position:absolute;left:-6298;top:26123;width:33579;height:1214;rotation: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" fillcolor="#c2b95a" stroked="f" strokeweight="1pt">
                  <v:stroke miterlimit="4"/>
                </v:rect>
                <v:rect id="Rechthoek" o:spid="_x0000_s1033" style="position:absolute;left:741;top:47162;width:75601;height:19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" fillcolor="#c2b95a" stroked="f" strokeweight="1pt">
                  <v:stroke miterlimit="4"/>
                </v:rect>
                <v:shape id="Status   2009-46–2022 - Versie 1.0 Uitgevoerd door  ICCA Advies BV…" o:spid="_x0000_s1034" type="#_x0000_t202" style="position:absolute;left:12746;top:52193;width:50849;height:9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4CA8C6B1" w14:textId="77777777" w:rsidR="00832938" w:rsidRDefault="00DB1FC6">
                        <w:pPr>
                          <w:rPr>
                            <w:rFonts w:ascii="Avenir Medium" w:eastAsia="Avenir Medium" w:hAnsi="Avenir Medium" w:cs="Avenir Medium"/>
                            <w:color w:val="FFFFFF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>Status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ab/>
                          <w:t>2009-46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>–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>2022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  <w:lang w:val="de-DE"/>
                          </w:rPr>
                          <w:t>Versie</w:t>
                        </w:r>
                        <w:proofErr w:type="spellEnd"/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  <w:lang w:val="de-DE"/>
                          </w:rPr>
                          <w:t xml:space="preserve"> 1.0</w:t>
                        </w:r>
                        <w:r>
                          <w:rPr>
                            <w:rFonts w:ascii="Avenir Medium" w:eastAsia="Avenir Medium" w:hAnsi="Avenir Medium" w:cs="Avenir Medium"/>
                            <w:color w:val="FFFFFF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 xml:space="preserve">Uitgevoerd door 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ab/>
                          <w:t>ICCA Advies BV</w:t>
                        </w:r>
                      </w:p>
                      <w:p w14:paraId="01DB411C" w14:textId="77777777" w:rsidR="00832938" w:rsidRDefault="00DB1FC6"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 xml:space="preserve">In opdracht van </w:t>
                        </w:r>
                        <w:r>
                          <w:rPr>
                            <w:rFonts w:ascii="Avenir Medium" w:hAnsi="Avenir Medium"/>
                            <w:color w:val="FFFFFF"/>
                            <w:sz w:val="30"/>
                            <w:szCs w:val="30"/>
                          </w:rPr>
                          <w:tab/>
                          <w:t>Stichting Tabijn</w:t>
                        </w:r>
                      </w:p>
                    </w:txbxContent>
                  </v:textbox>
                </v:shape>
                <v:shape id="ICCA Advies…" o:spid="_x0000_s1035" type="#_x0000_t202" style="position:absolute;left:6814;top:92763;width:13991;height:9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426D4E61" w14:textId="77777777" w:rsidR="00832938" w:rsidRDefault="00DB1FC6">
                        <w:pPr>
                          <w:rPr>
                            <w:rFonts w:ascii="Avenir Medium" w:eastAsia="Avenir Medium" w:hAnsi="Avenir Medium" w:cs="Avenir Medium"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venir Medium" w:hAnsi="Avenir Medium"/>
                            <w:color w:val="FFFFFF"/>
                            <w:sz w:val="24"/>
                            <w:szCs w:val="24"/>
                          </w:rPr>
                          <w:t>ICCA Advies</w:t>
                        </w:r>
                      </w:p>
                      <w:p w14:paraId="7664BF4B" w14:textId="77777777" w:rsidR="00832938" w:rsidRDefault="00DB1FC6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FFFFFF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>Eikklop</w:t>
                        </w:r>
                        <w:proofErr w:type="spellEnd"/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 xml:space="preserve"> 15</w:t>
                        </w:r>
                      </w:p>
                      <w:p w14:paraId="120B9B35" w14:textId="77777777" w:rsidR="00832938" w:rsidRDefault="00DB1FC6">
                        <w:pPr>
                          <w:suppressAutoHyphens/>
                          <w:spacing w:line="288" w:lineRule="auto"/>
                          <w:rPr>
                            <w:rFonts w:ascii="Avenir Book" w:eastAsia="Avenir Book" w:hAnsi="Avenir Book" w:cs="Avenir Book"/>
                            <w:color w:val="FFFFF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</w:rPr>
                          <w:t>8375 CP Oldemarkt</w:t>
                        </w:r>
                      </w:p>
                      <w:p w14:paraId="624DF693" w14:textId="77777777" w:rsidR="00832938" w:rsidRDefault="00DB1FC6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pt-PT"/>
                          </w:rPr>
                          <w:t>Tel. 056 185 09 58</w:t>
                        </w:r>
                      </w:p>
                    </w:txbxContent>
                  </v:textbox>
                </v:shape>
                <v:shape id="info@iccaadvies.eu  https://www.iccaadvies.eu" o:spid="_x0000_s1036" type="#_x0000_t202" style="position:absolute;left:24153;top:92763;width:16836;height:9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" filled="f" stroked="f" strokeweight="1pt">
                  <v:stroke miterlimit="4"/>
                  <v:textbox inset="4pt,4pt,4pt,4pt">
                    <w:txbxContent>
                      <w:p w14:paraId="6FF2B18A" w14:textId="77777777" w:rsidR="00832938" w:rsidRDefault="00DB1FC6">
                        <w:pPr>
                          <w:suppressAutoHyphens/>
                          <w:spacing w:line="288" w:lineRule="auto"/>
                        </w:pP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>info@iccaadvies.eu</w:t>
                        </w: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r>
                          <w:rPr>
                            <w:rFonts w:ascii="Avenir Book" w:hAnsi="Avenir Book"/>
                            <w:color w:val="FFFFFF"/>
                            <w:sz w:val="20"/>
                            <w:szCs w:val="20"/>
                            <w:lang w:val="en-US"/>
                          </w:rPr>
                          <w:tab/>
                          <w:t xml:space="preserve">https://www.iccaadvies.eu </w:t>
                        </w:r>
                      </w:p>
                    </w:txbxContent>
                  </v:textbox>
                </v:shape>
                <v:line id="Lijn" o:spid="_x0000_s1037" style="position:absolute;visibility:visible;mso-wrap-style:square" from="21629,92763" to="21629,1007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" strokecolor="white" strokeweight="1pt">
                  <v:stroke miterlimit="4" joinstyle="miter"/>
                </v:line>
                <w10:wrap anchorx="page" anchory="page"/>
              </v:group>
            </w:pict>
          </mc:Fallback>
        </mc:AlternateContent>
      </w:r>
    </w:p>
    <w:p w14:paraId="2283F8BB" w14:textId="55F0ACF2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3BE9EDBC" w14:textId="65B3C7E2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185209EF" w14:textId="0541312D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E53D7FD" w14:textId="25BF0F5D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191C74D" w14:textId="4B57978E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09785E7" w14:textId="00B7C99A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FF8B9D8" w14:textId="22FA9719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3FE85E3" w14:textId="773C56C2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6631707" w14:textId="77777777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2773EE8" w14:textId="1D296BB0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3B5428B" w14:textId="46B36D6D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BC6966E" w14:textId="77777777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7C85BBD2" w14:textId="1BB9A9F5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1835A88" w14:textId="33FBB99F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734D4F9" w14:textId="55B874E6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0DB0575" w14:textId="0D03BD68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D6D51C3" w14:textId="7C3039E2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5E69422" w14:textId="27A31E4A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9CDC494" w14:textId="2FD07A0C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5FB2EB7" w14:textId="5528B0BF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03C113A" w14:textId="322C0356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B6DA361" w14:textId="627895C6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8219AC0" w14:textId="66EDE086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C3AA1C6" w14:textId="253A8D6A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05D03AB" w14:textId="2BF3E62F" w:rsidR="00832938" w:rsidRDefault="00DB1FC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kan maximaal een (1) perceel gegund krijgen.</w:t>
      </w:r>
    </w:p>
    <w:p w14:paraId="7B628FAF" w14:textId="5AA570A2" w:rsidR="00832938" w:rsidRDefault="00DB1FC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dient onderstaand aan te geven welke rangorde van per</w:t>
      </w:r>
      <w:r>
        <w:rPr>
          <w:rFonts w:ascii="Avenir Book" w:hAnsi="Avenir Book"/>
          <w:color w:val="262626"/>
          <w:u w:color="262626"/>
        </w:rPr>
        <w:t>celen wenst.</w:t>
      </w:r>
    </w:p>
    <w:p w14:paraId="0F2F213E" w14:textId="5A9D05CC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E1AF3F5" w14:textId="77777777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B0DCCD5" w14:textId="1B1269F1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B77BE27" w14:textId="4F8D01F4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BC6AF8B" w14:textId="009FA69E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0492504" w14:textId="302170A2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11DC2CD" w14:textId="383B96B1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DC6FCBB" w14:textId="772F9A60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5DA5401" w14:textId="539FAC1A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3D56DA5" w14:textId="1477A5E3" w:rsidR="00832938" w:rsidRDefault="00DB1FC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Opmerking:</w:t>
      </w:r>
    </w:p>
    <w:p w14:paraId="5DDC577D" w14:textId="081E7F9A" w:rsidR="00832938" w:rsidRDefault="00DB1FC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Indien niet wordt ingeschreven op een perceel plaatst dan n.v.t. in het desbetreffende vakje.</w:t>
      </w:r>
    </w:p>
    <w:p w14:paraId="69153CAF" w14:textId="7EC898A1" w:rsidR="00832938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4091AB2" wp14:editId="70946401">
                <wp:simplePos x="0" y="0"/>
                <wp:positionH relativeFrom="page">
                  <wp:posOffset>555012</wp:posOffset>
                </wp:positionH>
                <wp:positionV relativeFrom="page">
                  <wp:posOffset>777656</wp:posOffset>
                </wp:positionV>
                <wp:extent cx="3240000" cy="2417138"/>
                <wp:effectExtent l="0" t="0" r="0" b="0"/>
                <wp:wrapNone/>
                <wp:docPr id="1073741842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C572C" id="officeArt object" o:spid="_x0000_s1026" alt="Rechthoek" style="position:absolute;margin-left:43.7pt;margin-top:61.25pt;width:255.1pt;height:190.3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" fillcolor="#7489a8" stroked="f" strokeweight="1pt">
                <v:fill color2="#2c3542" rotate="t" angle="45" focus="100%" type="gradient">
                  <o:fill v:ext="view" type="gradientUnscaled"/>
                </v:fill>
                <v:stroke miterlimit="4"/>
                <w10:wrap anchorx="page" anchory="page"/>
              </v:rect>
            </w:pict>
          </mc:Fallback>
        </mc:AlternateContent>
      </w:r>
    </w:p>
    <w:p w14:paraId="6EC60374" w14:textId="1C519C60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8297648" w14:textId="1E2FC744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1F4D8D6" w14:textId="57BECB3E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03E5875" wp14:editId="3EAE63D3">
                <wp:simplePos x="0" y="0"/>
                <wp:positionH relativeFrom="page">
                  <wp:posOffset>1115563</wp:posOffset>
                </wp:positionH>
                <wp:positionV relativeFrom="page">
                  <wp:posOffset>1447494</wp:posOffset>
                </wp:positionV>
                <wp:extent cx="5882640" cy="1165860"/>
                <wp:effectExtent l="0" t="0" r="0" b="0"/>
                <wp:wrapNone/>
                <wp:docPr id="1073741843" name="officeArt object" descr="Bijlage D : Perceel keuz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1165860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C87F8A" w14:textId="77777777" w:rsidR="00832938" w:rsidRDefault="00832938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01D19B51" w14:textId="77777777" w:rsidR="00832938" w:rsidRDefault="00DB1FC6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Bijlage D : Perceel keuze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E5875" id="_x0000_s1038" alt="Bijlage D : Perceel keuze" style="position:absolute;margin-left:87.85pt;margin-top:114pt;width:463.2pt;height:91.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" fillcolor="#c2b95a" stroked="f" strokeweight="1pt">
                <v:stroke miterlimit="4"/>
                <v:textbox inset="4pt,4pt,4pt,4pt">
                  <w:txbxContent>
                    <w:p w14:paraId="17C87F8A" w14:textId="77777777" w:rsidR="00832938" w:rsidRDefault="00832938">
                      <w:pPr>
                        <w:ind w:left="283" w:right="283"/>
                        <w:rPr>
                          <w:rFonts w:ascii="Avenir Black" w:eastAsia="Avenir Black" w:hAnsi="Avenir Black" w:cs="Avenir Black"/>
                          <w:color w:val="FFFFFF"/>
                          <w:sz w:val="26"/>
                          <w:szCs w:val="26"/>
                        </w:rPr>
                      </w:pPr>
                    </w:p>
                    <w:p w14:paraId="01D19B51" w14:textId="77777777" w:rsidR="00832938" w:rsidRDefault="00DB1FC6">
                      <w:pPr>
                        <w:ind w:left="283" w:right="283"/>
                      </w:pPr>
                      <w:r>
                        <w:rPr>
                          <w:rFonts w:ascii="Avenir Heavy" w:hAnsi="Avenir Heavy"/>
                          <w:color w:val="FFFFFF"/>
                          <w:sz w:val="38"/>
                          <w:szCs w:val="38"/>
                        </w:rPr>
                        <w:t>Bijlage D : Perceel keuze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B428ED5" w14:textId="3F514372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DE76B68" w14:textId="29EB7496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1AC6CBD8" w14:textId="42048DFA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CAB4752" w14:textId="3EF88B65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243AFD9" w14:textId="5900546C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8D8C61E" w14:textId="02C48D33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D264CF5" w14:textId="43F493DA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468CFE4" w14:textId="639A4696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E88C5EF" w14:textId="7A202744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A5584D7" w14:textId="7DF0BE90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1AFC022" w14:textId="3086B5E7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2CEFF18" w14:textId="3A88FEA9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D7F58F9" w14:textId="6E26CC6B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9852E95" w14:textId="08BE8BA5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558FA12" w14:textId="428F5AB9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217E6C9E" w14:textId="3E8F59E2" w:rsidR="00832938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B322008" wp14:editId="10D91448">
                <wp:simplePos x="0" y="0"/>
                <wp:positionH relativeFrom="page">
                  <wp:posOffset>884752</wp:posOffset>
                </wp:positionH>
                <wp:positionV relativeFrom="page">
                  <wp:posOffset>4614611</wp:posOffset>
                </wp:positionV>
                <wp:extent cx="4584700" cy="1041400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7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64"/>
                              <w:gridCol w:w="799"/>
                              <w:gridCol w:w="725"/>
                              <w:gridCol w:w="189"/>
                            </w:tblGrid>
                            <w:tr w:rsidR="00832938" w14:paraId="0EC6B24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0DB74F" w14:textId="21D2F89C" w:rsidR="00832938" w:rsidRDefault="00DB1FC6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Beantwoording Perce</w:t>
                                  </w:r>
                                  <w:r w:rsidR="0074392E"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lkeuze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E3641" w14:textId="77777777" w:rsidR="00832938" w:rsidRDefault="00832938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nil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B42C50" w14:textId="77777777" w:rsidR="00832938" w:rsidRDefault="00DB1FC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venir Heavy" w:hAnsi="Avenir Heavy"/>
                                      <w:sz w:val="18"/>
                                      <w:szCs w:val="18"/>
                                    </w:rPr>
                                    <w:t>Keuze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14C497" w14:textId="77777777" w:rsidR="00832938" w:rsidRDefault="00832938"/>
                              </w:tc>
                            </w:tr>
                            <w:tr w:rsidR="00832938" w14:paraId="64055D3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B2AE20" w14:textId="77777777" w:rsidR="00832938" w:rsidRDefault="00DB1FC6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1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CEFB63" w14:textId="77777777" w:rsidR="00832938" w:rsidRDefault="00832938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8EBEE2" w14:textId="77777777" w:rsidR="00832938" w:rsidRDefault="00832938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3DCD9A" w14:textId="77777777" w:rsidR="00832938" w:rsidRDefault="00832938"/>
                              </w:tc>
                            </w:tr>
                            <w:tr w:rsidR="00832938" w14:paraId="2054451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D50F3F" w14:textId="77777777" w:rsidR="00832938" w:rsidRDefault="00832938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B6B3AF" w14:textId="77777777" w:rsidR="00832938" w:rsidRDefault="00832938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single" w:sz="4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182B93" w14:textId="77777777" w:rsidR="00832938" w:rsidRDefault="00832938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4C6891" w14:textId="77777777" w:rsidR="00832938" w:rsidRDefault="00832938"/>
                              </w:tc>
                            </w:tr>
                            <w:tr w:rsidR="00832938" w14:paraId="566FDAA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0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EA5BBD" w14:textId="77777777" w:rsidR="00832938" w:rsidRDefault="00DB1FC6"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</w:rPr>
                                    <w:t>Perceel 2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E5533" w14:textId="77777777" w:rsidR="00832938" w:rsidRDefault="00832938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single" w:sz="4" w:space="0" w:color="515151"/>
                                    <w:bottom w:val="single" w:sz="4" w:space="0" w:color="515151"/>
                                    <w:right w:val="single" w:sz="4" w:space="0" w:color="515151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A762D0" w14:textId="77777777" w:rsidR="00832938" w:rsidRDefault="00832938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single" w:sz="4" w:space="0" w:color="515151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86A4DF" w14:textId="77777777" w:rsidR="00832938" w:rsidRDefault="00832938"/>
                              </w:tc>
                            </w:tr>
                            <w:tr w:rsidR="00832938" w14:paraId="0DEA1495" w14:textId="77777777" w:rsidTr="0074392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5"/>
                              </w:trPr>
                              <w:tc>
                                <w:tcPr>
                                  <w:tcW w:w="5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23F1C4" w14:textId="77777777" w:rsidR="00832938" w:rsidRDefault="00832938"/>
                              </w:tc>
                              <w:tc>
                                <w:tcPr>
                                  <w:tcW w:w="7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FEAF6A" w14:textId="77777777" w:rsidR="00832938" w:rsidRDefault="00832938"/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9C4CBA" w14:textId="77777777" w:rsidR="00832938" w:rsidRDefault="00832938"/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383F88" w14:textId="77777777" w:rsidR="00832938" w:rsidRDefault="00832938"/>
                              </w:tc>
                            </w:tr>
                          </w:tbl>
                          <w:p w14:paraId="6824593D" w14:textId="77777777" w:rsidR="00000000" w:rsidRDefault="00DB1FC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22008" id="_x0000_s1039" style="position:absolute;margin-left:69.65pt;margin-top:363.35pt;width:361pt;height:82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7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64"/>
                        <w:gridCol w:w="799"/>
                        <w:gridCol w:w="725"/>
                        <w:gridCol w:w="189"/>
                      </w:tblGrid>
                      <w:tr w:rsidR="00832938" w14:paraId="0EC6B24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0DB74F" w14:textId="21D2F89C" w:rsidR="00832938" w:rsidRDefault="00DB1FC6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Beantwoording Perce</w:t>
                            </w:r>
                            <w:r w:rsidR="0074392E"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lkeuze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E3641" w14:textId="77777777" w:rsidR="00832938" w:rsidRDefault="00832938"/>
                        </w:tc>
                        <w:tc>
                          <w:tcPr>
                            <w:tcW w:w="725" w:type="dxa"/>
                            <w:tcBorders>
                              <w:top w:val="nil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B42C50" w14:textId="77777777" w:rsidR="00832938" w:rsidRDefault="00DB1FC6">
                            <w:pPr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sz w:val="18"/>
                                <w:szCs w:val="18"/>
                              </w:rPr>
                              <w:t>Keuze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14C497" w14:textId="77777777" w:rsidR="00832938" w:rsidRDefault="00832938"/>
                        </w:tc>
                      </w:tr>
                      <w:tr w:rsidR="00832938" w14:paraId="64055D3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B2AE20" w14:textId="77777777" w:rsidR="00832938" w:rsidRDefault="00DB1FC6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1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CEFB63" w14:textId="77777777" w:rsidR="00832938" w:rsidRDefault="00832938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8EBEE2" w14:textId="77777777" w:rsidR="00832938" w:rsidRDefault="00832938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3DCD9A" w14:textId="77777777" w:rsidR="00832938" w:rsidRDefault="00832938"/>
                        </w:tc>
                      </w:tr>
                      <w:tr w:rsidR="00832938" w14:paraId="2054451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D50F3F" w14:textId="77777777" w:rsidR="00832938" w:rsidRDefault="00832938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B6B3AF" w14:textId="77777777" w:rsidR="00832938" w:rsidRDefault="00832938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single" w:sz="4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182B93" w14:textId="77777777" w:rsidR="00832938" w:rsidRDefault="00832938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4C6891" w14:textId="77777777" w:rsidR="00832938" w:rsidRDefault="00832938"/>
                        </w:tc>
                      </w:tr>
                      <w:tr w:rsidR="00832938" w14:paraId="566FDAA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0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EA5BBD" w14:textId="77777777" w:rsidR="00832938" w:rsidRDefault="00DB1FC6"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  <w:t>Perceel 2</w:t>
                            </w:r>
                          </w:p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E5533" w14:textId="77777777" w:rsidR="00832938" w:rsidRDefault="00832938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single" w:sz="4" w:space="0" w:color="515151"/>
                              <w:bottom w:val="single" w:sz="4" w:space="0" w:color="515151"/>
                              <w:right w:val="single" w:sz="4" w:space="0" w:color="515151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A762D0" w14:textId="77777777" w:rsidR="00832938" w:rsidRDefault="00832938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single" w:sz="4" w:space="0" w:color="515151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86A4DF" w14:textId="77777777" w:rsidR="00832938" w:rsidRDefault="00832938"/>
                        </w:tc>
                      </w:tr>
                      <w:tr w:rsidR="00832938" w14:paraId="0DEA1495" w14:textId="77777777" w:rsidTr="0074392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5"/>
                        </w:trPr>
                        <w:tc>
                          <w:tcPr>
                            <w:tcW w:w="5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23F1C4" w14:textId="77777777" w:rsidR="00832938" w:rsidRDefault="00832938"/>
                        </w:tc>
                        <w:tc>
                          <w:tcPr>
                            <w:tcW w:w="7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FEAF6A" w14:textId="77777777" w:rsidR="00832938" w:rsidRDefault="00832938"/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9C4CBA" w14:textId="77777777" w:rsidR="00832938" w:rsidRDefault="00832938"/>
                        </w:tc>
                        <w:tc>
                          <w:tcPr>
                            <w:tcW w:w="18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383F88" w14:textId="77777777" w:rsidR="00832938" w:rsidRDefault="00832938"/>
                        </w:tc>
                      </w:tr>
                    </w:tbl>
                    <w:p w14:paraId="6824593D" w14:textId="77777777" w:rsidR="00000000" w:rsidRDefault="00DB1FC6"/>
                  </w:txbxContent>
                </v:textbox>
                <w10:wrap anchorx="page" anchory="page"/>
              </v:rect>
            </w:pict>
          </mc:Fallback>
        </mc:AlternateContent>
      </w:r>
    </w:p>
    <w:p w14:paraId="0A19A858" w14:textId="08F02D66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9DE2529" w14:textId="7AEA5DFA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C2436CF" w14:textId="645767C2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8345F09" w14:textId="5C2EA2C7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4278337" w14:textId="7AE17D10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787D5D6" w14:textId="71233281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E556ECE" w14:textId="5E88BD0F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EC9DBC4" w14:textId="77777777" w:rsidR="0074392E" w:rsidRDefault="0074392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832938" w14:paraId="50783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55BDB43" w14:textId="7653F820" w:rsidR="00832938" w:rsidRDefault="00DB1FC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 xml:space="preserve">Naam </w:t>
            </w:r>
            <w:r>
              <w:rPr>
                <w:rFonts w:ascii="Avenir Book" w:hAnsi="Avenir Book"/>
                <w:color w:val="FFFFFF"/>
                <w:u w:color="000000"/>
              </w:rPr>
              <w:t>Inschrijver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FF76204" w14:textId="1058A39E" w:rsidR="00832938" w:rsidRDefault="00832938"/>
        </w:tc>
      </w:tr>
      <w:tr w:rsidR="00832938" w14:paraId="75D69B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F7C391B" w14:textId="77777777" w:rsidR="00832938" w:rsidRDefault="00DB1FC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Naam ondergetekende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BA78CEF" w14:textId="01A2EB5E" w:rsidR="00832938" w:rsidRDefault="00832938"/>
        </w:tc>
      </w:tr>
      <w:tr w:rsidR="00832938" w14:paraId="4E2E2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51DD538" w14:textId="77777777" w:rsidR="00832938" w:rsidRDefault="00DB1FC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4899BE3" w14:textId="4F214DF8" w:rsidR="00832938" w:rsidRDefault="00832938"/>
        </w:tc>
      </w:tr>
      <w:tr w:rsidR="00832938" w14:paraId="157628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B5F0896" w14:textId="77777777" w:rsidR="00832938" w:rsidRDefault="00DB1FC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Handtekening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7D94698" w14:textId="77777777" w:rsidR="00832938" w:rsidRDefault="00832938"/>
        </w:tc>
      </w:tr>
      <w:tr w:rsidR="00832938" w14:paraId="09280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10957A1" w14:textId="77777777" w:rsidR="00832938" w:rsidRDefault="00DB1FC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76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u w:color="00000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E73BD0B" w14:textId="77777777" w:rsidR="00832938" w:rsidRDefault="00832938"/>
        </w:tc>
      </w:tr>
    </w:tbl>
    <w:p w14:paraId="5F49E9BF" w14:textId="77777777" w:rsidR="00832938" w:rsidRDefault="00832938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</w:pPr>
    </w:p>
    <w:sectPr w:rsidR="0083293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89DED" w14:textId="77777777" w:rsidR="00DB1FC6" w:rsidRDefault="00DB1FC6">
      <w:r>
        <w:separator/>
      </w:r>
    </w:p>
  </w:endnote>
  <w:endnote w:type="continuationSeparator" w:id="0">
    <w:p w14:paraId="0FBD4D17" w14:textId="77777777" w:rsidR="00DB1FC6" w:rsidRDefault="00DB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2469E" w14:textId="77777777" w:rsidR="00832938" w:rsidRDefault="00DB1FC6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76CBFFE7" wp14:editId="0B254937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6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74392E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3CEA9" w14:textId="77777777" w:rsidR="00DB1FC6" w:rsidRDefault="00DB1FC6">
      <w:r>
        <w:separator/>
      </w:r>
    </w:p>
  </w:footnote>
  <w:footnote w:type="continuationSeparator" w:id="0">
    <w:p w14:paraId="79682DE9" w14:textId="77777777" w:rsidR="00DB1FC6" w:rsidRDefault="00DB1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CFA19" w14:textId="77777777" w:rsidR="00832938" w:rsidRDefault="00DB1FC6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6C8994DA" wp14:editId="752064E8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3" style="visibility:visible;width:510.0pt;height:9.5pt;" coordorigin="0,0" coordsize="6477216,120017">
              <v:line id="_x0000_s1044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5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38"/>
    <w:rsid w:val="0074392E"/>
    <w:rsid w:val="00832938"/>
    <w:rsid w:val="00D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266"/>
  <w15:docId w15:val="{B365DF9F-1454-6E4B-8D45-15F378A5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</Words>
  <Characters>332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cp:lastPrinted>2022-09-29T13:25:00Z</cp:lastPrinted>
  <dcterms:created xsi:type="dcterms:W3CDTF">2022-09-29T13:19:00Z</dcterms:created>
  <dcterms:modified xsi:type="dcterms:W3CDTF">2022-09-29T13:25:00Z</dcterms:modified>
</cp:coreProperties>
</file>