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06B42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5B5C09">
        <w:rPr>
          <w:rFonts w:asciiTheme="minorHAnsi" w:hAnsiTheme="minorHAnsi"/>
          <w:sz w:val="22"/>
        </w:rPr>
        <w:t>BIJLAGE B:</w:t>
      </w:r>
      <w:r w:rsidRPr="005B5C09">
        <w:rPr>
          <w:rFonts w:asciiTheme="minorHAnsi" w:hAnsiTheme="minorHAnsi"/>
          <w:sz w:val="22"/>
        </w:rPr>
        <w:tab/>
      </w:r>
      <w:bookmarkEnd w:id="0"/>
      <w:r w:rsidRPr="005B5C09">
        <w:rPr>
          <w:rFonts w:asciiTheme="minorHAnsi" w:hAnsiTheme="minorHAnsi"/>
          <w:sz w:val="22"/>
        </w:rPr>
        <w:t>VERKLARING OMTRENT RECHTMATIGHEID</w:t>
      </w:r>
      <w:bookmarkEnd w:id="1"/>
    </w:p>
    <w:p w14:paraId="08CF82E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1BDD3C59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160DBCE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4BDD2D86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7F2856A7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9130DD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620C7336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12ACD229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0B0725D2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C42A23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1356B37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002E88C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14424A3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4E2690A7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388828FF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5A9991E1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4F6"/>
    <w:rsid w:val="00085A89"/>
    <w:rsid w:val="00137CE2"/>
    <w:rsid w:val="005B5C09"/>
    <w:rsid w:val="006A185B"/>
    <w:rsid w:val="007B64F6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0F04A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Ellen van Vliet</cp:lastModifiedBy>
  <cp:revision>6</cp:revision>
  <dcterms:created xsi:type="dcterms:W3CDTF">2016-03-09T07:37:00Z</dcterms:created>
  <dcterms:modified xsi:type="dcterms:W3CDTF">2022-04-12T09:28:00Z</dcterms:modified>
</cp:coreProperties>
</file>