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A806FC" w:rsidRDefault="001E10D1" w:rsidP="001E10D1">
      <w:pPr>
        <w:pStyle w:val="Kop1"/>
        <w:rPr>
          <w:rFonts w:ascii="Verdana" w:hAnsi="Verdana"/>
          <w:color w:val="548DD4" w:themeColor="text2" w:themeTint="99"/>
          <w:sz w:val="20"/>
          <w:szCs w:val="20"/>
        </w:rPr>
      </w:pPr>
      <w:r w:rsidRPr="00A806FC">
        <w:rPr>
          <w:rFonts w:ascii="Verdana" w:hAnsi="Verdana"/>
          <w:color w:val="548DD4" w:themeColor="text2" w:themeTint="99"/>
          <w:sz w:val="20"/>
          <w:szCs w:val="20"/>
        </w:rPr>
        <w:t>Annex 1 Inschrijfformulier</w:t>
      </w:r>
    </w:p>
    <w:p w14:paraId="2AE1FA9E" w14:textId="77777777" w:rsidR="00D85716" w:rsidRPr="00A806FC" w:rsidRDefault="00D85716" w:rsidP="00D85716">
      <w:pPr>
        <w:rPr>
          <w:rFonts w:ascii="Verdana" w:hAnsi="Verdana"/>
        </w:rPr>
      </w:pPr>
    </w:p>
    <w:p w14:paraId="16336AFC" w14:textId="77777777" w:rsidR="007F1CD6" w:rsidRPr="00A806FC" w:rsidRDefault="001E10D1" w:rsidP="007F1CD6">
      <w:pPr>
        <w:pStyle w:val="paragraph"/>
        <w:spacing w:before="0" w:beforeAutospacing="0" w:after="0" w:afterAutospacing="0"/>
        <w:textAlignment w:val="baseline"/>
        <w:rPr>
          <w:rFonts w:ascii="Verdana" w:eastAsia="Calibri" w:hAnsi="Verdana" w:cs="Calibri"/>
          <w:sz w:val="20"/>
          <w:szCs w:val="20"/>
          <w:lang w:eastAsia="en-US"/>
        </w:rPr>
      </w:pPr>
      <w:r w:rsidRPr="00A806FC">
        <w:rPr>
          <w:rFonts w:ascii="Verdana" w:eastAsia="Calibri" w:hAnsi="Verdana" w:cs="Calibri"/>
          <w:sz w:val="20"/>
          <w:szCs w:val="20"/>
          <w:lang w:eastAsia="en-US"/>
        </w:rPr>
        <w:t>Aanbesteding</w:t>
      </w:r>
      <w:r w:rsidR="00CB44C1" w:rsidRPr="00A806FC">
        <w:rPr>
          <w:rFonts w:ascii="Verdana" w:eastAsia="Calibri" w:hAnsi="Verdana" w:cs="Calibri"/>
          <w:sz w:val="20"/>
          <w:szCs w:val="20"/>
          <w:lang w:eastAsia="en-US"/>
        </w:rPr>
        <w:t>sprocedure ten behoeve van</w:t>
      </w:r>
      <w:r w:rsidR="007F1CD6" w:rsidRPr="00A806FC">
        <w:rPr>
          <w:rFonts w:ascii="Verdana" w:eastAsia="Calibri" w:hAnsi="Verdana" w:cs="Calibri"/>
          <w:sz w:val="20"/>
          <w:szCs w:val="20"/>
          <w:lang w:eastAsia="en-US"/>
        </w:rPr>
        <w:t>:</w:t>
      </w:r>
    </w:p>
    <w:p w14:paraId="2AA2B386" w14:textId="77777777" w:rsidR="00FC1466" w:rsidRPr="00A806FC" w:rsidRDefault="00FC1466" w:rsidP="00FC1466">
      <w:pPr>
        <w:spacing w:after="120"/>
        <w:jc w:val="center"/>
        <w:rPr>
          <w:rFonts w:asciiTheme="minorHAnsi" w:eastAsiaTheme="minorHAnsi" w:hAnsiTheme="minorHAnsi" w:cstheme="minorHAnsi"/>
          <w:b/>
          <w:bCs/>
          <w:sz w:val="28"/>
          <w:szCs w:val="28"/>
        </w:rPr>
      </w:pPr>
    </w:p>
    <w:p w14:paraId="27D3C669" w14:textId="2D69D22D" w:rsidR="3C70834C" w:rsidRDefault="3C70834C" w:rsidP="091F1BCC">
      <w:pPr>
        <w:spacing w:after="120" w:line="259" w:lineRule="auto"/>
        <w:jc w:val="center"/>
        <w:rPr>
          <w:rFonts w:asciiTheme="minorHAnsi" w:eastAsiaTheme="minorEastAsia" w:hAnsiTheme="minorHAnsi" w:cstheme="minorBidi"/>
          <w:b/>
          <w:bCs/>
          <w:sz w:val="32"/>
          <w:szCs w:val="32"/>
        </w:rPr>
      </w:pPr>
      <w:r w:rsidRPr="091F1BCC">
        <w:rPr>
          <w:rFonts w:asciiTheme="minorHAnsi" w:eastAsiaTheme="minorEastAsia" w:hAnsiTheme="minorHAnsi" w:cstheme="minorBidi"/>
          <w:b/>
          <w:bCs/>
          <w:sz w:val="32"/>
          <w:szCs w:val="32"/>
        </w:rPr>
        <w:t xml:space="preserve">Raamovereenkomst </w:t>
      </w:r>
      <w:r w:rsidR="00FC1466" w:rsidRPr="091F1BCC">
        <w:rPr>
          <w:rFonts w:asciiTheme="minorHAnsi" w:eastAsiaTheme="minorEastAsia" w:hAnsiTheme="minorHAnsi" w:cstheme="minorBidi"/>
          <w:b/>
          <w:bCs/>
          <w:sz w:val="32"/>
          <w:szCs w:val="32"/>
        </w:rPr>
        <w:t>D</w:t>
      </w:r>
      <w:r w:rsidR="00B658D3" w:rsidRPr="091F1BCC">
        <w:rPr>
          <w:rFonts w:asciiTheme="minorHAnsi" w:eastAsiaTheme="minorEastAsia" w:hAnsiTheme="minorHAnsi" w:cstheme="minorBidi"/>
          <w:b/>
          <w:bCs/>
          <w:sz w:val="32"/>
          <w:szCs w:val="32"/>
        </w:rPr>
        <w:t>igitale</w:t>
      </w:r>
      <w:r w:rsidR="00FC1466" w:rsidRPr="091F1BCC">
        <w:rPr>
          <w:rFonts w:asciiTheme="minorHAnsi" w:eastAsiaTheme="minorEastAsia" w:hAnsiTheme="minorHAnsi" w:cstheme="minorBidi"/>
          <w:b/>
          <w:bCs/>
          <w:sz w:val="32"/>
          <w:szCs w:val="32"/>
        </w:rPr>
        <w:t xml:space="preserve"> Infrastructuur Logistiek </w:t>
      </w:r>
      <w:r w:rsidR="1A30DB3B" w:rsidRPr="091F1BCC">
        <w:rPr>
          <w:rFonts w:asciiTheme="minorHAnsi" w:eastAsiaTheme="minorEastAsia" w:hAnsiTheme="minorHAnsi" w:cstheme="minorBidi"/>
          <w:b/>
          <w:bCs/>
          <w:sz w:val="32"/>
          <w:szCs w:val="32"/>
        </w:rPr>
        <w:t xml:space="preserve">Anchor Developer </w:t>
      </w:r>
      <w:r w:rsidR="23A0275D" w:rsidRPr="091F1BCC">
        <w:rPr>
          <w:rFonts w:asciiTheme="minorHAnsi" w:eastAsiaTheme="minorEastAsia" w:hAnsiTheme="minorHAnsi" w:cstheme="minorBidi"/>
          <w:b/>
          <w:bCs/>
          <w:sz w:val="32"/>
          <w:szCs w:val="32"/>
        </w:rPr>
        <w:t>Maritiem</w:t>
      </w:r>
    </w:p>
    <w:p w14:paraId="1B6E571A" w14:textId="77777777" w:rsidR="007F1CD6" w:rsidRPr="00A806FC" w:rsidRDefault="007F1CD6" w:rsidP="00CB44C1">
      <w:pPr>
        <w:rPr>
          <w:rFonts w:ascii="Verdana" w:eastAsia="Calibri" w:hAnsi="Verdana" w:cs="Calibri"/>
          <w:b/>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A806FC" w14:paraId="050086D7" w14:textId="77777777" w:rsidTr="00A9747D">
        <w:tc>
          <w:tcPr>
            <w:tcW w:w="8108" w:type="dxa"/>
            <w:tcBorders>
              <w:top w:val="nil"/>
              <w:left w:val="nil"/>
              <w:bottom w:val="nil"/>
              <w:right w:val="nil"/>
            </w:tcBorders>
          </w:tcPr>
          <w:p w14:paraId="11508208" w14:textId="77777777" w:rsidR="00CB44C1" w:rsidRPr="00A806FC" w:rsidRDefault="00CB44C1" w:rsidP="00CB44C1">
            <w:pPr>
              <w:widowControl/>
              <w:autoSpaceDN/>
              <w:adjustRightInd/>
              <w:spacing w:line="360" w:lineRule="auto"/>
              <w:jc w:val="both"/>
              <w:rPr>
                <w:rFonts w:ascii="Verdana" w:hAnsi="Verdana" w:cs="Arial"/>
              </w:rPr>
            </w:pPr>
            <w:r w:rsidRPr="00A806FC">
              <w:rPr>
                <w:rFonts w:ascii="Verdana" w:hAnsi="Verdana" w:cs="Arial"/>
              </w:rPr>
              <w:t>De hierna te noemen Inschrijver:</w:t>
            </w:r>
          </w:p>
        </w:tc>
        <w:tc>
          <w:tcPr>
            <w:tcW w:w="397" w:type="dxa"/>
            <w:tcBorders>
              <w:top w:val="nil"/>
              <w:left w:val="nil"/>
              <w:bottom w:val="nil"/>
              <w:right w:val="nil"/>
            </w:tcBorders>
          </w:tcPr>
          <w:p w14:paraId="58991D29" w14:textId="77777777" w:rsidR="00CB44C1" w:rsidRPr="00A806FC" w:rsidRDefault="00CB44C1" w:rsidP="00CB44C1">
            <w:pPr>
              <w:widowControl/>
              <w:autoSpaceDN/>
              <w:adjustRightInd/>
              <w:spacing w:line="360" w:lineRule="auto"/>
              <w:jc w:val="right"/>
              <w:rPr>
                <w:rFonts w:ascii="Verdana" w:hAnsi="Verdana" w:cs="Arial"/>
              </w:rPr>
            </w:pPr>
          </w:p>
        </w:tc>
      </w:tr>
    </w:tbl>
    <w:p w14:paraId="00418A86" w14:textId="77777777" w:rsidR="00CB44C1" w:rsidRPr="00A806FC" w:rsidRDefault="00CB44C1" w:rsidP="00CB44C1">
      <w:pPr>
        <w:widowControl/>
        <w:autoSpaceDN/>
        <w:adjustRightInd/>
        <w:spacing w:line="290" w:lineRule="exact"/>
        <w:jc w:val="both"/>
        <w:rPr>
          <w:rFonts w:ascii="Verdana" w:hAnsi="Verdana"/>
          <w:vanish/>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A806FC" w14:paraId="1255B925" w14:textId="77777777" w:rsidTr="00A9747D">
        <w:tc>
          <w:tcPr>
            <w:tcW w:w="3139" w:type="dxa"/>
            <w:shd w:val="clear" w:color="auto" w:fill="auto"/>
          </w:tcPr>
          <w:p w14:paraId="6D6BF4CB" w14:textId="77777777" w:rsidR="00CB44C1" w:rsidRPr="00A806FC" w:rsidRDefault="00CB44C1" w:rsidP="00CB44C1">
            <w:pPr>
              <w:widowControl/>
              <w:autoSpaceDN/>
              <w:adjustRightInd/>
              <w:spacing w:line="290" w:lineRule="exact"/>
              <w:jc w:val="both"/>
              <w:rPr>
                <w:rFonts w:ascii="Verdana" w:eastAsia="Calibri" w:hAnsi="Verdana" w:cs="Arial"/>
              </w:rPr>
            </w:pPr>
            <w:r w:rsidRPr="00A806FC">
              <w:rPr>
                <w:rFonts w:ascii="Verdana" w:eastAsia="Calibri" w:hAnsi="Verdana" w:cs="Arial"/>
              </w:rPr>
              <w:t xml:space="preserve">Onderneming </w:t>
            </w:r>
          </w:p>
        </w:tc>
        <w:tc>
          <w:tcPr>
            <w:tcW w:w="6685" w:type="dxa"/>
            <w:shd w:val="clear" w:color="auto" w:fill="auto"/>
          </w:tcPr>
          <w:p w14:paraId="619AFFD7" w14:textId="77777777" w:rsidR="00CB44C1" w:rsidRPr="00A806FC" w:rsidRDefault="00CB44C1" w:rsidP="00CB44C1">
            <w:pPr>
              <w:widowControl/>
              <w:autoSpaceDN/>
              <w:adjustRightInd/>
              <w:spacing w:line="290" w:lineRule="exact"/>
              <w:jc w:val="both"/>
              <w:rPr>
                <w:rFonts w:ascii="Verdana" w:eastAsia="Calibri" w:hAnsi="Verdana" w:cs="Arial"/>
              </w:rPr>
            </w:pPr>
          </w:p>
        </w:tc>
      </w:tr>
      <w:tr w:rsidR="00CB44C1" w:rsidRPr="00A806FC" w14:paraId="5B5E5FC1" w14:textId="77777777" w:rsidTr="00A9747D">
        <w:tc>
          <w:tcPr>
            <w:tcW w:w="3139" w:type="dxa"/>
            <w:shd w:val="clear" w:color="auto" w:fill="auto"/>
          </w:tcPr>
          <w:p w14:paraId="7DAC7257" w14:textId="77777777" w:rsidR="00CB44C1" w:rsidRPr="00A806FC" w:rsidRDefault="00CB44C1" w:rsidP="00CB44C1">
            <w:pPr>
              <w:widowControl/>
              <w:autoSpaceDN/>
              <w:adjustRightInd/>
              <w:spacing w:line="290" w:lineRule="exact"/>
              <w:jc w:val="both"/>
              <w:rPr>
                <w:rFonts w:ascii="Verdana" w:eastAsia="Calibri" w:hAnsi="Verdana" w:cs="Arial"/>
              </w:rPr>
            </w:pPr>
            <w:r w:rsidRPr="00A806FC">
              <w:rPr>
                <w:rFonts w:ascii="Verdana" w:eastAsia="Calibri" w:hAnsi="Verdana" w:cs="Arial"/>
              </w:rPr>
              <w:t>Statutaire naam bedrijf</w:t>
            </w:r>
          </w:p>
        </w:tc>
        <w:tc>
          <w:tcPr>
            <w:tcW w:w="6685" w:type="dxa"/>
            <w:shd w:val="clear" w:color="auto" w:fill="auto"/>
          </w:tcPr>
          <w:p w14:paraId="5BAB72C2" w14:textId="77777777" w:rsidR="00CB44C1" w:rsidRPr="00A806FC" w:rsidRDefault="00CB44C1" w:rsidP="00CB44C1">
            <w:pPr>
              <w:widowControl/>
              <w:autoSpaceDN/>
              <w:adjustRightInd/>
              <w:spacing w:line="290" w:lineRule="exact"/>
              <w:jc w:val="both"/>
              <w:rPr>
                <w:rFonts w:ascii="Verdana" w:eastAsia="Calibri" w:hAnsi="Verdana" w:cs="Arial"/>
              </w:rPr>
            </w:pPr>
          </w:p>
        </w:tc>
      </w:tr>
      <w:tr w:rsidR="00CB44C1" w:rsidRPr="00A806FC" w14:paraId="62C6ACBB" w14:textId="77777777" w:rsidTr="00A9747D">
        <w:tc>
          <w:tcPr>
            <w:tcW w:w="3139" w:type="dxa"/>
            <w:shd w:val="clear" w:color="auto" w:fill="auto"/>
          </w:tcPr>
          <w:p w14:paraId="4E8C62CD" w14:textId="77777777" w:rsidR="00CB44C1" w:rsidRPr="00A806FC" w:rsidRDefault="00CB44C1" w:rsidP="00CB44C1">
            <w:pPr>
              <w:widowControl/>
              <w:autoSpaceDN/>
              <w:adjustRightInd/>
              <w:spacing w:line="290" w:lineRule="exact"/>
              <w:jc w:val="both"/>
              <w:rPr>
                <w:rFonts w:ascii="Verdana" w:eastAsia="Calibri" w:hAnsi="Verdana" w:cs="Arial"/>
              </w:rPr>
            </w:pPr>
            <w:r w:rsidRPr="00A806FC">
              <w:rPr>
                <w:rFonts w:ascii="Verdana" w:eastAsia="Calibri" w:hAnsi="Verdana" w:cs="Arial"/>
              </w:rPr>
              <w:t>Handelsnaam bedrijf</w:t>
            </w:r>
          </w:p>
        </w:tc>
        <w:tc>
          <w:tcPr>
            <w:tcW w:w="6685" w:type="dxa"/>
            <w:shd w:val="clear" w:color="auto" w:fill="auto"/>
          </w:tcPr>
          <w:p w14:paraId="7AB73DB1" w14:textId="77777777" w:rsidR="00CB44C1" w:rsidRPr="00A806FC" w:rsidRDefault="00CB44C1" w:rsidP="00CB44C1">
            <w:pPr>
              <w:widowControl/>
              <w:autoSpaceDN/>
              <w:adjustRightInd/>
              <w:spacing w:line="290" w:lineRule="exact"/>
              <w:jc w:val="both"/>
              <w:rPr>
                <w:rFonts w:ascii="Verdana" w:eastAsia="Calibri" w:hAnsi="Verdana" w:cs="Arial"/>
              </w:rPr>
            </w:pPr>
          </w:p>
        </w:tc>
      </w:tr>
      <w:tr w:rsidR="00CB44C1" w:rsidRPr="00A806FC" w14:paraId="1303AD8D" w14:textId="77777777" w:rsidTr="00A9747D">
        <w:tc>
          <w:tcPr>
            <w:tcW w:w="3139" w:type="dxa"/>
            <w:shd w:val="clear" w:color="auto" w:fill="auto"/>
          </w:tcPr>
          <w:p w14:paraId="7ADD5E77" w14:textId="77777777" w:rsidR="00CB44C1" w:rsidRPr="00A806FC" w:rsidRDefault="00CB44C1" w:rsidP="00CB44C1">
            <w:pPr>
              <w:widowControl/>
              <w:autoSpaceDN/>
              <w:adjustRightInd/>
              <w:spacing w:line="290" w:lineRule="exact"/>
              <w:jc w:val="both"/>
              <w:rPr>
                <w:rFonts w:ascii="Verdana" w:eastAsia="Calibri" w:hAnsi="Verdana" w:cs="Arial"/>
              </w:rPr>
            </w:pPr>
            <w:r w:rsidRPr="00A806FC">
              <w:rPr>
                <w:rFonts w:ascii="Verdana" w:eastAsia="Calibri" w:hAnsi="Verdana" w:cs="Arial"/>
              </w:rPr>
              <w:t>Vestigingsadres</w:t>
            </w:r>
          </w:p>
        </w:tc>
        <w:tc>
          <w:tcPr>
            <w:tcW w:w="6685" w:type="dxa"/>
            <w:shd w:val="clear" w:color="auto" w:fill="auto"/>
          </w:tcPr>
          <w:p w14:paraId="197E07F3" w14:textId="77777777" w:rsidR="00CB44C1" w:rsidRPr="00A806FC" w:rsidRDefault="00CB44C1" w:rsidP="00CB44C1">
            <w:pPr>
              <w:widowControl/>
              <w:autoSpaceDN/>
              <w:adjustRightInd/>
              <w:spacing w:line="290" w:lineRule="exact"/>
              <w:jc w:val="both"/>
              <w:rPr>
                <w:rFonts w:ascii="Verdana" w:eastAsia="Calibri" w:hAnsi="Verdana" w:cs="Arial"/>
              </w:rPr>
            </w:pPr>
          </w:p>
        </w:tc>
      </w:tr>
      <w:tr w:rsidR="00CB44C1" w:rsidRPr="00A806FC" w14:paraId="073D5C5A" w14:textId="77777777" w:rsidTr="00A9747D">
        <w:tc>
          <w:tcPr>
            <w:tcW w:w="3139" w:type="dxa"/>
            <w:tcBorders>
              <w:bottom w:val="single" w:sz="4" w:space="0" w:color="auto"/>
            </w:tcBorders>
            <w:shd w:val="clear" w:color="auto" w:fill="auto"/>
          </w:tcPr>
          <w:p w14:paraId="0F25BD83" w14:textId="77777777" w:rsidR="00CB44C1" w:rsidRPr="00A806FC" w:rsidRDefault="00CB44C1" w:rsidP="00CB44C1">
            <w:pPr>
              <w:widowControl/>
              <w:autoSpaceDN/>
              <w:adjustRightInd/>
              <w:spacing w:line="290" w:lineRule="exact"/>
              <w:jc w:val="both"/>
              <w:rPr>
                <w:rFonts w:ascii="Verdana" w:eastAsia="Calibri" w:hAnsi="Verdana" w:cs="Arial"/>
              </w:rPr>
            </w:pPr>
            <w:proofErr w:type="spellStart"/>
            <w:r w:rsidRPr="00A806FC">
              <w:rPr>
                <w:rFonts w:ascii="Verdana" w:eastAsia="Calibri" w:hAnsi="Verdana" w:cs="Arial"/>
              </w:rPr>
              <w:t>K.v.K.</w:t>
            </w:r>
            <w:proofErr w:type="spellEnd"/>
            <w:r w:rsidRPr="00A806FC">
              <w:rPr>
                <w:rFonts w:ascii="Verdana" w:eastAsia="Calibri" w:hAnsi="Verdana" w:cs="Arial"/>
              </w:rPr>
              <w:t xml:space="preserve"> nummer</w:t>
            </w:r>
          </w:p>
        </w:tc>
        <w:tc>
          <w:tcPr>
            <w:tcW w:w="6685" w:type="dxa"/>
            <w:tcBorders>
              <w:bottom w:val="single" w:sz="4" w:space="0" w:color="auto"/>
            </w:tcBorders>
            <w:shd w:val="clear" w:color="auto" w:fill="auto"/>
          </w:tcPr>
          <w:p w14:paraId="35E4026A" w14:textId="77777777" w:rsidR="00CB44C1" w:rsidRPr="00A806FC" w:rsidRDefault="00CB44C1" w:rsidP="00CB44C1">
            <w:pPr>
              <w:widowControl/>
              <w:autoSpaceDN/>
              <w:adjustRightInd/>
              <w:spacing w:line="290" w:lineRule="exact"/>
              <w:jc w:val="both"/>
              <w:rPr>
                <w:rFonts w:ascii="Verdana" w:eastAsia="Calibri" w:hAnsi="Verdana" w:cs="Arial"/>
              </w:rPr>
            </w:pPr>
          </w:p>
        </w:tc>
      </w:tr>
    </w:tbl>
    <w:p w14:paraId="17BBCF65" w14:textId="77777777" w:rsidR="00CB44C1" w:rsidRPr="00A806FC" w:rsidRDefault="00CB44C1" w:rsidP="001E10D1">
      <w:pPr>
        <w:rPr>
          <w:rFonts w:ascii="Verdana" w:eastAsia="Calibri" w:hAnsi="Verdana" w:cs="Calibri"/>
          <w:lang w:eastAsia="en-US"/>
        </w:rPr>
      </w:pPr>
    </w:p>
    <w:p w14:paraId="1B1010BD" w14:textId="191BA0D1" w:rsidR="00CB44C1" w:rsidRPr="00A806FC" w:rsidRDefault="481A5E14" w:rsidP="00CB44C1">
      <w:pPr>
        <w:numPr>
          <w:ilvl w:val="0"/>
          <w:numId w:val="31"/>
        </w:numPr>
        <w:rPr>
          <w:rFonts w:ascii="Verdana" w:eastAsia="Calibri" w:hAnsi="Verdana" w:cs="Calibri"/>
          <w:lang w:eastAsia="en-US"/>
        </w:rPr>
      </w:pPr>
      <w:r w:rsidRPr="00A806FC">
        <w:rPr>
          <w:rFonts w:ascii="Verdana" w:eastAsia="Calibri" w:hAnsi="Verdana" w:cs="Calibri"/>
          <w:lang w:eastAsia="en-US"/>
        </w:rPr>
        <w:t>V</w:t>
      </w:r>
      <w:r w:rsidR="00CB44C1" w:rsidRPr="00A806FC">
        <w:rPr>
          <w:rFonts w:ascii="Verdana" w:eastAsia="Calibri" w:hAnsi="Verdana" w:cs="Calibri"/>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A806FC" w:rsidRDefault="00CB44C1" w:rsidP="00CB44C1">
      <w:pPr>
        <w:rPr>
          <w:rFonts w:ascii="Verdana" w:eastAsia="Calibri" w:hAnsi="Verdana" w:cs="Calibri"/>
          <w:lang w:eastAsia="en-US"/>
        </w:rPr>
      </w:pPr>
    </w:p>
    <w:p w14:paraId="1C0D4598" w14:textId="2B1D0174" w:rsidR="00CB44C1" w:rsidRPr="00A806FC" w:rsidRDefault="21993F25" w:rsidP="00B01C47">
      <w:pPr>
        <w:numPr>
          <w:ilvl w:val="0"/>
          <w:numId w:val="31"/>
        </w:numPr>
        <w:rPr>
          <w:rFonts w:ascii="Verdana" w:eastAsia="Calibri" w:hAnsi="Verdana" w:cs="Calibri"/>
          <w:lang w:eastAsia="en-US"/>
        </w:rPr>
      </w:pPr>
      <w:r w:rsidRPr="00A806FC">
        <w:rPr>
          <w:rFonts w:ascii="Verdana" w:eastAsia="Calibri" w:hAnsi="Verdana" w:cs="Calibri"/>
          <w:lang w:eastAsia="en-US"/>
        </w:rPr>
        <w:t>Verklaart</w:t>
      </w:r>
      <w:r w:rsidR="00CB44C1" w:rsidRPr="00A806FC">
        <w:rPr>
          <w:rFonts w:ascii="Verdana" w:eastAsia="Calibri" w:hAnsi="Verdana" w:cs="Calibri"/>
          <w:lang w:eastAsia="en-US"/>
        </w:rPr>
        <w:t xml:space="preserve"> zich door ondertekening dezes bereidt de werkzaamheden ten behoeve van ‘</w:t>
      </w:r>
      <w:r w:rsidR="12154320" w:rsidRPr="00A806FC">
        <w:rPr>
          <w:rFonts w:ascii="Verdana" w:eastAsia="Verdana" w:hAnsi="Verdana" w:cs="Verdana"/>
        </w:rPr>
        <w:t xml:space="preserve">Raamovereenkomst Digitale Infrastructuur Logistiek Anchor Developer </w:t>
      </w:r>
      <w:proofErr w:type="spellStart"/>
      <w:r w:rsidR="12154320" w:rsidRPr="00A806FC">
        <w:rPr>
          <w:rFonts w:ascii="Verdana" w:eastAsia="Verdana" w:hAnsi="Verdana" w:cs="Verdana"/>
        </w:rPr>
        <w:t>Airfreight</w:t>
      </w:r>
      <w:proofErr w:type="spellEnd"/>
      <w:r w:rsidR="12154320" w:rsidRPr="00A806FC">
        <w:rPr>
          <w:rFonts w:ascii="Verdana" w:eastAsia="Verdana" w:hAnsi="Verdana" w:cs="Verdana"/>
        </w:rPr>
        <w:t>’</w:t>
      </w:r>
      <w:r w:rsidR="7D51947E" w:rsidRPr="00A806FC">
        <w:rPr>
          <w:rFonts w:ascii="Verdana" w:eastAsia="Verdana" w:hAnsi="Verdana" w:cs="Verdana"/>
        </w:rPr>
        <w:t xml:space="preserve"> </w:t>
      </w:r>
      <w:r w:rsidR="00CB44C1" w:rsidRPr="00A806FC">
        <w:rPr>
          <w:rFonts w:ascii="Verdana" w:eastAsia="Calibri" w:hAnsi="Verdana" w:cs="Calibri"/>
          <w:lang w:eastAsia="en-US"/>
        </w:rPr>
        <w:t xml:space="preserve">volgens het gestelde in de </w:t>
      </w:r>
      <w:r w:rsidR="00C15329" w:rsidRPr="00A806FC">
        <w:rPr>
          <w:rFonts w:ascii="Verdana" w:eastAsia="Calibri" w:hAnsi="Verdana" w:cs="Calibri"/>
          <w:lang w:eastAsia="en-US"/>
        </w:rPr>
        <w:t>Aanbestedingsl</w:t>
      </w:r>
      <w:r w:rsidR="00CB44C1" w:rsidRPr="00A806FC">
        <w:rPr>
          <w:rFonts w:ascii="Verdana" w:eastAsia="Calibri" w:hAnsi="Verdana" w:cs="Calibri"/>
          <w:lang w:eastAsia="en-US"/>
        </w:rPr>
        <w:t xml:space="preserve">eidraad en bijbehorende </w:t>
      </w:r>
      <w:r w:rsidR="00B01C47" w:rsidRPr="00A806FC">
        <w:rPr>
          <w:rFonts w:ascii="Verdana" w:eastAsia="Calibri" w:hAnsi="Verdana" w:cs="Calibri"/>
          <w:lang w:eastAsia="en-US"/>
        </w:rPr>
        <w:t xml:space="preserve">Annexen </w:t>
      </w:r>
      <w:r w:rsidR="00CB44C1" w:rsidRPr="00A806FC">
        <w:rPr>
          <w:rFonts w:ascii="Verdana" w:eastAsia="Calibri" w:hAnsi="Verdana" w:cs="Calibri"/>
          <w:lang w:eastAsia="en-US"/>
        </w:rPr>
        <w:t>te verrichten.</w:t>
      </w:r>
    </w:p>
    <w:p w14:paraId="4433A5EB" w14:textId="77777777" w:rsidR="00CB44C1" w:rsidRPr="00A806FC" w:rsidRDefault="00CB44C1" w:rsidP="00CB44C1">
      <w:pPr>
        <w:rPr>
          <w:rFonts w:ascii="Verdana" w:eastAsia="Calibri" w:hAnsi="Verdana" w:cs="Calibri"/>
          <w:lang w:eastAsia="en-US"/>
        </w:rPr>
      </w:pPr>
    </w:p>
    <w:p w14:paraId="0C711013" w14:textId="1B5E7807" w:rsidR="00CB44C1" w:rsidRPr="00A806FC" w:rsidRDefault="00CB44C1" w:rsidP="00CB44C1">
      <w:pPr>
        <w:numPr>
          <w:ilvl w:val="0"/>
          <w:numId w:val="31"/>
        </w:numPr>
        <w:rPr>
          <w:rFonts w:ascii="Verdana" w:eastAsia="Calibri" w:hAnsi="Verdana" w:cs="Calibri"/>
          <w:lang w:eastAsia="en-US"/>
        </w:rPr>
      </w:pPr>
      <w:r w:rsidRPr="00A806FC">
        <w:rPr>
          <w:rFonts w:ascii="Verdana" w:eastAsia="Calibri" w:hAnsi="Verdana" w:cs="Calibri"/>
          <w:lang w:eastAsia="en-US"/>
        </w:rPr>
        <w:t>verklaart daarbij onderstaand uurtarief</w:t>
      </w:r>
      <w:r w:rsidR="00063C94" w:rsidRPr="00A806FC">
        <w:rPr>
          <w:rFonts w:ascii="Verdana" w:eastAsia="Calibri" w:hAnsi="Verdana" w:cs="Calibri"/>
          <w:lang w:eastAsia="en-US"/>
        </w:rPr>
        <w:t xml:space="preserve">, conform </w:t>
      </w:r>
      <w:r w:rsidRPr="00A806FC">
        <w:rPr>
          <w:rFonts w:ascii="Verdana" w:eastAsia="Calibri" w:hAnsi="Verdana" w:cs="Calibri"/>
          <w:lang w:eastAsia="en-US"/>
        </w:rPr>
        <w:t>de</w:t>
      </w:r>
      <w:r w:rsidR="009A5B24" w:rsidRPr="00A806FC">
        <w:rPr>
          <w:rFonts w:ascii="Verdana" w:eastAsia="Calibri" w:hAnsi="Verdana" w:cs="Calibri"/>
          <w:lang w:eastAsia="en-US"/>
        </w:rPr>
        <w:t xml:space="preserve"> </w:t>
      </w:r>
      <w:r w:rsidR="00C15329" w:rsidRPr="00A806FC">
        <w:rPr>
          <w:rFonts w:ascii="Verdana" w:eastAsia="Calibri" w:hAnsi="Verdana" w:cs="Calibri"/>
          <w:lang w:eastAsia="en-US"/>
        </w:rPr>
        <w:t>Aanbestedingsl</w:t>
      </w:r>
      <w:r w:rsidRPr="00A806FC">
        <w:rPr>
          <w:rFonts w:ascii="Verdana" w:eastAsia="Calibri" w:hAnsi="Verdana" w:cs="Calibri"/>
          <w:lang w:eastAsia="en-US"/>
        </w:rPr>
        <w:t>eidraad, te hanteren:</w:t>
      </w:r>
    </w:p>
    <w:p w14:paraId="68826B5D" w14:textId="77777777" w:rsidR="00CB44C1" w:rsidRPr="00A806FC" w:rsidRDefault="00CB44C1" w:rsidP="001E10D1">
      <w:pPr>
        <w:rPr>
          <w:rFonts w:ascii="Verdana" w:eastAsia="Calibri" w:hAnsi="Verdana" w:cs="Calibri"/>
          <w:lang w:eastAsia="en-US"/>
        </w:rPr>
      </w:pPr>
    </w:p>
    <w:p w14:paraId="1AC46C2B" w14:textId="77777777" w:rsidR="001E10D1" w:rsidRDefault="00063C94" w:rsidP="00A806FC">
      <w:pPr>
        <w:rPr>
          <w:rFonts w:ascii="Verdana" w:hAnsi="Verdana" w:cs="Tahoma"/>
          <w:b/>
        </w:rPr>
      </w:pPr>
      <w:r w:rsidRPr="00A806FC">
        <w:rPr>
          <w:rFonts w:ascii="Verdana" w:hAnsi="Verdana" w:cs="Tahoma"/>
          <w:b/>
        </w:rPr>
        <w:t xml:space="preserve">Uurtarief </w:t>
      </w:r>
    </w:p>
    <w:p w14:paraId="6B2F34F5" w14:textId="77777777" w:rsidR="00A806FC" w:rsidRPr="00A806FC" w:rsidRDefault="00A806FC" w:rsidP="00A806FC">
      <w:pPr>
        <w:rPr>
          <w:rFonts w:ascii="Verdana" w:hAnsi="Verdana" w:cs="Tahoma"/>
          <w:b/>
        </w:rPr>
      </w:pPr>
    </w:p>
    <w:p w14:paraId="6837E28F" w14:textId="36074061" w:rsidR="001E10D1" w:rsidRPr="00A806FC" w:rsidRDefault="0024177B" w:rsidP="00EF4642">
      <w:pPr>
        <w:rPr>
          <w:rFonts w:ascii="Verdana" w:hAnsi="Verdana" w:cs="Tahoma"/>
          <w:b/>
        </w:rPr>
      </w:pPr>
      <w:r w:rsidRPr="00A806FC">
        <w:rPr>
          <w:rFonts w:ascii="Verdana" w:hAnsi="Verdana" w:cs="Tahoma"/>
          <w:b/>
        </w:rPr>
        <w:t>Categorie</w:t>
      </w:r>
      <w:r w:rsidR="00063C94" w:rsidRPr="00A806FC">
        <w:rPr>
          <w:rFonts w:ascii="Verdana" w:hAnsi="Verdana" w:cs="Tahoma"/>
          <w:b/>
        </w:rPr>
        <w:t xml:space="preserve">: </w:t>
      </w:r>
      <w:r w:rsidRPr="00A806FC">
        <w:rPr>
          <w:rFonts w:ascii="Verdana" w:hAnsi="Verdana" w:cs="Tahoma"/>
          <w:b/>
        </w:rPr>
        <w:t>A.</w:t>
      </w:r>
    </w:p>
    <w:p w14:paraId="42FB65FC" w14:textId="77777777" w:rsidR="001E10D1" w:rsidRPr="00A806FC" w:rsidRDefault="00063C94" w:rsidP="001E10D1">
      <w:pPr>
        <w:widowControl/>
        <w:autoSpaceDN/>
        <w:adjustRightInd/>
        <w:spacing w:after="200"/>
        <w:jc w:val="both"/>
        <w:rPr>
          <w:rFonts w:ascii="Verdana" w:eastAsia="Calibri" w:hAnsi="Verdana" w:cs="Calibri"/>
          <w:lang w:eastAsia="en-US"/>
        </w:rPr>
      </w:pPr>
      <w:r w:rsidRPr="00A806FC">
        <w:rPr>
          <w:rFonts w:ascii="Verdana" w:eastAsia="Calibri" w:hAnsi="Verdana" w:cs="Calibri"/>
          <w:lang w:eastAsia="en-US"/>
        </w:rPr>
        <w:t>Uurtarief</w:t>
      </w:r>
      <w:r w:rsidR="00A76D77" w:rsidRPr="00A806FC">
        <w:rPr>
          <w:rFonts w:ascii="Verdana" w:eastAsia="Calibri" w:hAnsi="Verdana" w:cs="Calibri"/>
          <w:lang w:eastAsia="en-US"/>
        </w:rPr>
        <w:t xml:space="preserve">: </w:t>
      </w:r>
      <w:r w:rsidR="00A76D77" w:rsidRPr="00A806FC">
        <w:rPr>
          <w:rFonts w:ascii="Verdana" w:eastAsia="Calibri" w:hAnsi="Verdana" w:cs="Calibri"/>
          <w:lang w:eastAsia="en-US"/>
        </w:rPr>
        <w:tab/>
        <w:t xml:space="preserve">€ …………………… </w:t>
      </w:r>
      <w:r w:rsidR="001E10D1" w:rsidRPr="00A806FC">
        <w:rPr>
          <w:rFonts w:ascii="Verdana" w:eastAsia="Calibri" w:hAnsi="Verdana" w:cs="Calibri"/>
          <w:lang w:eastAsia="en-US"/>
        </w:rPr>
        <w:t>Exclusief btw</w:t>
      </w:r>
    </w:p>
    <w:p w14:paraId="2A8A639A" w14:textId="6D9FB41F" w:rsidR="0024177B" w:rsidRPr="00A806FC" w:rsidRDefault="0024177B" w:rsidP="0024177B">
      <w:pPr>
        <w:rPr>
          <w:rFonts w:ascii="Verdana" w:hAnsi="Verdana" w:cs="Tahoma"/>
          <w:b/>
        </w:rPr>
      </w:pPr>
      <w:r w:rsidRPr="00A806FC">
        <w:rPr>
          <w:rFonts w:ascii="Verdana" w:hAnsi="Verdana" w:cs="Tahoma"/>
          <w:b/>
        </w:rPr>
        <w:t xml:space="preserve">Categorie: </w:t>
      </w:r>
      <w:r w:rsidR="00763BC1" w:rsidRPr="00A806FC">
        <w:rPr>
          <w:rFonts w:ascii="Verdana" w:hAnsi="Verdana" w:cs="Tahoma"/>
          <w:b/>
        </w:rPr>
        <w:t>B</w:t>
      </w:r>
      <w:r w:rsidRPr="00A806FC">
        <w:rPr>
          <w:rFonts w:ascii="Verdana" w:hAnsi="Verdana" w:cs="Tahoma"/>
          <w:b/>
        </w:rPr>
        <w:t>.</w:t>
      </w:r>
    </w:p>
    <w:p w14:paraId="4B377B84" w14:textId="1A1BCCF6" w:rsidR="0024177B" w:rsidRPr="00A806FC" w:rsidRDefault="0024177B" w:rsidP="0024177B">
      <w:pPr>
        <w:widowControl/>
        <w:autoSpaceDN/>
        <w:adjustRightInd/>
        <w:spacing w:after="200"/>
        <w:jc w:val="both"/>
        <w:rPr>
          <w:rFonts w:ascii="Verdana" w:eastAsia="Calibri" w:hAnsi="Verdana" w:cs="Calibri"/>
          <w:lang w:eastAsia="en-US"/>
        </w:rPr>
      </w:pPr>
      <w:r w:rsidRPr="00A806FC">
        <w:rPr>
          <w:rFonts w:ascii="Verdana" w:eastAsia="Calibri" w:hAnsi="Verdana" w:cs="Calibri"/>
          <w:lang w:eastAsia="en-US"/>
        </w:rPr>
        <w:t xml:space="preserve">Uurtarief: </w:t>
      </w:r>
      <w:r w:rsidRPr="00A806FC">
        <w:rPr>
          <w:rFonts w:ascii="Verdana" w:eastAsia="Calibri" w:hAnsi="Verdana" w:cs="Calibri"/>
          <w:lang w:eastAsia="en-US"/>
        </w:rPr>
        <w:tab/>
        <w:t>€ …………………… Exclusief btw</w:t>
      </w:r>
    </w:p>
    <w:p w14:paraId="490164C4" w14:textId="50998217" w:rsidR="00763BC1" w:rsidRPr="00A806FC" w:rsidRDefault="00763BC1" w:rsidP="00763BC1">
      <w:pPr>
        <w:rPr>
          <w:rFonts w:ascii="Verdana" w:hAnsi="Verdana" w:cs="Tahoma"/>
          <w:b/>
        </w:rPr>
      </w:pPr>
      <w:r w:rsidRPr="00A806FC">
        <w:rPr>
          <w:rFonts w:ascii="Verdana" w:hAnsi="Verdana" w:cs="Tahoma"/>
          <w:b/>
        </w:rPr>
        <w:t>Categorie: C.</w:t>
      </w:r>
    </w:p>
    <w:p w14:paraId="0F0B8BDD" w14:textId="558397FB" w:rsidR="00763BC1" w:rsidRPr="00A806FC" w:rsidRDefault="00763BC1" w:rsidP="00763BC1">
      <w:pPr>
        <w:widowControl/>
        <w:autoSpaceDN/>
        <w:adjustRightInd/>
        <w:spacing w:after="200"/>
        <w:jc w:val="both"/>
        <w:rPr>
          <w:rFonts w:ascii="Verdana" w:eastAsia="Calibri" w:hAnsi="Verdana" w:cs="Calibri"/>
          <w:lang w:eastAsia="en-US"/>
        </w:rPr>
      </w:pPr>
      <w:r w:rsidRPr="00A806FC">
        <w:rPr>
          <w:rFonts w:ascii="Verdana" w:eastAsia="Calibri" w:hAnsi="Verdana" w:cs="Calibri"/>
          <w:lang w:eastAsia="en-US"/>
        </w:rPr>
        <w:t xml:space="preserve">Uurtarief: </w:t>
      </w:r>
      <w:r w:rsidRPr="00A806FC">
        <w:rPr>
          <w:rFonts w:ascii="Verdana" w:eastAsia="Calibri" w:hAnsi="Verdana" w:cs="Calibri"/>
          <w:lang w:eastAsia="en-US"/>
        </w:rPr>
        <w:tab/>
        <w:t>€ …………………… Exclusief btw</w:t>
      </w:r>
    </w:p>
    <w:p w14:paraId="41844CD0" w14:textId="77777777" w:rsidR="00C31436" w:rsidRPr="00A806FC" w:rsidRDefault="00C31436" w:rsidP="00063C94">
      <w:pPr>
        <w:rPr>
          <w:rFonts w:ascii="Verdana" w:hAnsi="Verdana" w:cs="Tahoma"/>
          <w:b/>
        </w:rPr>
      </w:pPr>
    </w:p>
    <w:p w14:paraId="284FBDC6"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rPr>
      </w:pPr>
    </w:p>
    <w:p w14:paraId="16301C6A"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rPr>
      </w:pPr>
      <w:r w:rsidRPr="00A806FC">
        <w:rPr>
          <w:rFonts w:ascii="Verdana" w:hAnsi="Verdana" w:cs="Tahoma"/>
          <w:b/>
          <w:bCs/>
        </w:rPr>
        <w:t xml:space="preserve">Aldus naar waarheid opgemaakt </w:t>
      </w:r>
    </w:p>
    <w:p w14:paraId="4EBECCEC"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p>
    <w:p w14:paraId="08C85F57"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r w:rsidRPr="00A806FC">
        <w:rPr>
          <w:rFonts w:ascii="Verdana" w:hAnsi="Verdana" w:cs="Tahoma"/>
          <w:b/>
          <w:bCs/>
        </w:rPr>
        <w:t>(datum)……………………………………………,</w:t>
      </w:r>
      <w:r w:rsidRPr="00A806FC">
        <w:rPr>
          <w:rFonts w:ascii="Verdana" w:hAnsi="Verdana" w:cs="Tahoma"/>
        </w:rPr>
        <w:t xml:space="preserve"> te ……………………………………………………………….(plaats),</w:t>
      </w:r>
    </w:p>
    <w:p w14:paraId="09FE4BC6"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p>
    <w:p w14:paraId="7BADA31F"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r w:rsidRPr="00A806FC">
        <w:rPr>
          <w:rFonts w:ascii="Verdana" w:hAnsi="Verdana" w:cs="Tahoma"/>
        </w:rPr>
        <w:t>Door …………………………………………………………………………………………(gevolmachtigde) van</w:t>
      </w:r>
    </w:p>
    <w:p w14:paraId="4F57E54E"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p>
    <w:p w14:paraId="7A04C3B7"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r w:rsidRPr="00A806FC">
        <w:rPr>
          <w:rFonts w:ascii="Verdana" w:hAnsi="Verdana" w:cs="Tahoma"/>
        </w:rPr>
        <w:t>……………………………………………………………………………………………………………… (bedrijf/organisatie).</w:t>
      </w:r>
    </w:p>
    <w:p w14:paraId="23D53047"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p>
    <w:p w14:paraId="44A9E3BE" w14:textId="77777777" w:rsidR="00102F9E" w:rsidRPr="00A806FC"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rPr>
      </w:pPr>
    </w:p>
    <w:p w14:paraId="4492C298" w14:textId="77777777" w:rsidR="002A358B" w:rsidRPr="00A806FC"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rPr>
      </w:pPr>
      <w:r w:rsidRPr="00A806FC">
        <w:rPr>
          <w:rFonts w:ascii="Verdana" w:hAnsi="Verdana" w:cs="Tahoma"/>
        </w:rPr>
        <w:t>Handtekening ………………………………………………………………………………</w:t>
      </w:r>
    </w:p>
    <w:sectPr w:rsidR="002A358B" w:rsidRPr="00A806FC" w:rsidSect="00403074">
      <w:footerReference w:type="default" r:id="rId11"/>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4AA9" w14:textId="77777777" w:rsidR="006F3BC6" w:rsidRDefault="006F3BC6" w:rsidP="00723D21">
      <w:r>
        <w:separator/>
      </w:r>
    </w:p>
  </w:endnote>
  <w:endnote w:type="continuationSeparator" w:id="0">
    <w:p w14:paraId="46B5E75E" w14:textId="77777777" w:rsidR="006F3BC6" w:rsidRDefault="006F3BC6" w:rsidP="00723D21">
      <w:r>
        <w:continuationSeparator/>
      </w:r>
    </w:p>
  </w:endnote>
  <w:endnote w:type="continuationNotice" w:id="1">
    <w:p w14:paraId="1BEF0D69" w14:textId="77777777" w:rsidR="00CC50A9" w:rsidRDefault="00CC5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31802" w14:textId="77777777" w:rsidR="006F3BC6" w:rsidRDefault="006F3BC6" w:rsidP="00723D21">
      <w:r>
        <w:separator/>
      </w:r>
    </w:p>
  </w:footnote>
  <w:footnote w:type="continuationSeparator" w:id="0">
    <w:p w14:paraId="7E163DBA" w14:textId="77777777" w:rsidR="006F3BC6" w:rsidRDefault="006F3BC6" w:rsidP="00723D21">
      <w:r>
        <w:continuationSeparator/>
      </w:r>
    </w:p>
  </w:footnote>
  <w:footnote w:type="continuationNotice" w:id="1">
    <w:p w14:paraId="0C4426C8" w14:textId="77777777" w:rsidR="00CC50A9" w:rsidRDefault="00CC50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053AC"/>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164"/>
    <w:rsid w:val="00202D3E"/>
    <w:rsid w:val="00240C70"/>
    <w:rsid w:val="0024177B"/>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66B98"/>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52CD"/>
    <w:rsid w:val="006C60AF"/>
    <w:rsid w:val="006F3BC6"/>
    <w:rsid w:val="006F5D83"/>
    <w:rsid w:val="007002CA"/>
    <w:rsid w:val="00705B4A"/>
    <w:rsid w:val="00711919"/>
    <w:rsid w:val="00720F98"/>
    <w:rsid w:val="00723D21"/>
    <w:rsid w:val="007243AC"/>
    <w:rsid w:val="007357BB"/>
    <w:rsid w:val="00751D13"/>
    <w:rsid w:val="00761E81"/>
    <w:rsid w:val="00763BC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6FC"/>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91F1BCC"/>
    <w:rsid w:val="12154320"/>
    <w:rsid w:val="186DDAD9"/>
    <w:rsid w:val="1A30DB3B"/>
    <w:rsid w:val="21993F25"/>
    <w:rsid w:val="23A0275D"/>
    <w:rsid w:val="3C70834C"/>
    <w:rsid w:val="41997EA8"/>
    <w:rsid w:val="481A5E14"/>
    <w:rsid w:val="7003F437"/>
    <w:rsid w:val="7D5194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2" ma:contentTypeDescription="Een nieuw document maken." ma:contentTypeScope="" ma:versionID="9c928c00cea61c277eb21c0763d44413">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1013eaabb405807cd5cf1fac3e93d170"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3445FF-E62C-4B89-A655-E5AFB11B7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038925E-818D-430E-859B-0D6A5962135F}">
  <ds:schemaRefs>
    <ds:schemaRef ds:uri="http://purl.org/dc/terms/"/>
    <ds:schemaRef ds:uri="http://purl.org/dc/dcmitype/"/>
    <ds:schemaRef ds:uri="http://purl.org/dc/elements/1.1/"/>
    <ds:schemaRef ds:uri="http://schemas.microsoft.com/office/2006/documentManagement/types"/>
    <ds:schemaRef ds:uri="6d46061e-d93a-4671-8c27-4ccadc6bda69"/>
    <ds:schemaRef ds:uri="http://schemas.microsoft.com/office/infopath/2007/PartnerControls"/>
    <ds:schemaRef ds:uri="a5b92a79-08a7-41bf-ba83-e7b2139fafec"/>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1116</Characters>
  <Application>Microsoft Office Word</Application>
  <DocSecurity>0</DocSecurity>
  <Lines>9</Lines>
  <Paragraphs>2</Paragraphs>
  <ScaleCrop>false</ScaleCrop>
  <Company>Connekt ITS</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Martin Hanse</cp:lastModifiedBy>
  <cp:revision>3</cp:revision>
  <cp:lastPrinted>2015-03-04T12:59:00Z</cp:lastPrinted>
  <dcterms:created xsi:type="dcterms:W3CDTF">2022-09-13T15:46:00Z</dcterms:created>
  <dcterms:modified xsi:type="dcterms:W3CDTF">2022-09-13T15:46:00Z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