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980C7" w14:textId="65B72713" w:rsidR="00CA7B5F" w:rsidRDefault="00433BC2" w:rsidP="00CA7B5F">
      <w:pPr>
        <w:ind w:left="0" w:firstLine="0"/>
        <w:rPr>
          <w:rFonts w:asciiTheme="minorHAnsi" w:hAnsiTheme="minorHAnsi" w:cstheme="minorHAnsi"/>
          <w:b/>
          <w:szCs w:val="22"/>
        </w:rPr>
      </w:pPr>
      <w:r w:rsidRPr="00B23653">
        <w:rPr>
          <w:rFonts w:asciiTheme="minorHAnsi" w:hAnsiTheme="minorHAnsi" w:cstheme="minorHAnsi"/>
          <w:b/>
          <w:bCs/>
          <w:szCs w:val="22"/>
        </w:rPr>
        <w:t xml:space="preserve">Bijlage 1: </w:t>
      </w:r>
      <w:r w:rsidR="00CA7B5F" w:rsidRPr="00B23653">
        <w:rPr>
          <w:rFonts w:asciiTheme="minorHAnsi" w:hAnsiTheme="minorHAnsi" w:cstheme="minorHAnsi"/>
          <w:b/>
          <w:szCs w:val="22"/>
        </w:rPr>
        <w:t xml:space="preserve">Programma van Eisen </w:t>
      </w:r>
    </w:p>
    <w:p w14:paraId="3E62FC16" w14:textId="4C6E8B31" w:rsidR="00735C44" w:rsidRDefault="00735C44" w:rsidP="00CA7B5F">
      <w:pPr>
        <w:ind w:left="0" w:firstLine="0"/>
        <w:rPr>
          <w:rFonts w:asciiTheme="minorHAnsi" w:hAnsiTheme="minorHAnsi" w:cstheme="minorHAnsi"/>
          <w:b/>
          <w:szCs w:val="22"/>
        </w:rPr>
      </w:pPr>
    </w:p>
    <w:p w14:paraId="47DEC086" w14:textId="15BA3BDE" w:rsidR="00735C44" w:rsidRDefault="00735C44" w:rsidP="3FC6E70F">
      <w:pPr>
        <w:ind w:left="0" w:firstLine="0"/>
        <w:rPr>
          <w:rFonts w:asciiTheme="minorHAnsi" w:hAnsiTheme="minorHAnsi"/>
          <w:sz w:val="20"/>
        </w:rPr>
      </w:pPr>
      <w:r w:rsidRPr="3FC6E70F">
        <w:rPr>
          <w:rFonts w:asciiTheme="minorHAnsi" w:hAnsiTheme="minorHAnsi"/>
          <w:sz w:val="20"/>
        </w:rPr>
        <w:t xml:space="preserve">In </w:t>
      </w:r>
      <w:r w:rsidR="00873DDB" w:rsidRPr="3FC6E70F">
        <w:rPr>
          <w:rFonts w:asciiTheme="minorHAnsi" w:hAnsiTheme="minorHAnsi"/>
          <w:sz w:val="20"/>
        </w:rPr>
        <w:t xml:space="preserve">deze bijlage </w:t>
      </w:r>
      <w:r w:rsidR="002C008F" w:rsidRPr="3FC6E70F">
        <w:rPr>
          <w:rFonts w:asciiTheme="minorHAnsi" w:hAnsiTheme="minorHAnsi"/>
          <w:sz w:val="20"/>
        </w:rPr>
        <w:t xml:space="preserve">staan de eisen waaraan de </w:t>
      </w:r>
      <w:r w:rsidR="000A0970" w:rsidRPr="3FC6E70F">
        <w:rPr>
          <w:rFonts w:asciiTheme="minorHAnsi" w:hAnsiTheme="minorHAnsi"/>
          <w:sz w:val="20"/>
        </w:rPr>
        <w:t>I</w:t>
      </w:r>
      <w:r w:rsidR="7ED9F98B" w:rsidRPr="3FC6E70F">
        <w:rPr>
          <w:rFonts w:asciiTheme="minorHAnsi" w:hAnsiTheme="minorHAnsi"/>
          <w:sz w:val="20"/>
        </w:rPr>
        <w:t>nschrijving/I</w:t>
      </w:r>
      <w:r w:rsidR="002C008F" w:rsidRPr="3FC6E70F">
        <w:rPr>
          <w:rFonts w:asciiTheme="minorHAnsi" w:hAnsiTheme="minorHAnsi"/>
          <w:sz w:val="20"/>
        </w:rPr>
        <w:t xml:space="preserve">nschrijver minimaal moet voldoen. </w:t>
      </w:r>
      <w:r w:rsidRPr="3FC6E70F">
        <w:rPr>
          <w:rFonts w:asciiTheme="minorHAnsi" w:hAnsiTheme="minorHAnsi"/>
          <w:sz w:val="20"/>
        </w:rPr>
        <w:t xml:space="preserve">Tenzij anders is opgenomen of klaarblijkelijk anders is </w:t>
      </w:r>
      <w:r w:rsidR="55D9CD32" w:rsidRPr="3FC6E70F">
        <w:rPr>
          <w:rFonts w:asciiTheme="minorHAnsi" w:hAnsiTheme="minorHAnsi"/>
          <w:sz w:val="20"/>
        </w:rPr>
        <w:t>bedoeld</w:t>
      </w:r>
      <w:r w:rsidR="00EC4C89" w:rsidRPr="3FC6E70F">
        <w:rPr>
          <w:rFonts w:asciiTheme="minorHAnsi" w:hAnsiTheme="minorHAnsi"/>
          <w:sz w:val="20"/>
        </w:rPr>
        <w:t xml:space="preserve"> met </w:t>
      </w:r>
      <w:r w:rsidR="006D7A1B" w:rsidRPr="3FC6E70F">
        <w:rPr>
          <w:rFonts w:asciiTheme="minorHAnsi" w:hAnsiTheme="minorHAnsi"/>
          <w:sz w:val="20"/>
        </w:rPr>
        <w:t>onderstaande opgestelde eisen</w:t>
      </w:r>
      <w:r w:rsidRPr="3FC6E70F">
        <w:rPr>
          <w:rFonts w:asciiTheme="minorHAnsi" w:hAnsiTheme="minorHAnsi"/>
          <w:sz w:val="20"/>
        </w:rPr>
        <w:t xml:space="preserve">, geldt dat onderstaande </w:t>
      </w:r>
      <w:r w:rsidR="002C008F" w:rsidRPr="3FC6E70F">
        <w:rPr>
          <w:rFonts w:asciiTheme="minorHAnsi" w:hAnsiTheme="minorHAnsi"/>
          <w:sz w:val="20"/>
        </w:rPr>
        <w:t>eisen</w:t>
      </w:r>
      <w:r w:rsidRPr="3FC6E70F">
        <w:rPr>
          <w:rFonts w:asciiTheme="minorHAnsi" w:hAnsiTheme="minorHAnsi"/>
          <w:sz w:val="20"/>
        </w:rPr>
        <w:t xml:space="preserve"> gedurende de gehele looptijd van de </w:t>
      </w:r>
      <w:r w:rsidR="000A0970" w:rsidRPr="3FC6E70F">
        <w:rPr>
          <w:rFonts w:asciiTheme="minorHAnsi" w:hAnsiTheme="minorHAnsi"/>
          <w:sz w:val="20"/>
        </w:rPr>
        <w:t>O</w:t>
      </w:r>
      <w:r w:rsidRPr="3FC6E70F">
        <w:rPr>
          <w:rFonts w:asciiTheme="minorHAnsi" w:hAnsiTheme="minorHAnsi"/>
          <w:sz w:val="20"/>
        </w:rPr>
        <w:t>vereenkomst zonder enige tussenkomst van de</w:t>
      </w:r>
      <w:r w:rsidR="000A0970" w:rsidRPr="3FC6E70F">
        <w:rPr>
          <w:rFonts w:asciiTheme="minorHAnsi" w:hAnsiTheme="minorHAnsi"/>
          <w:sz w:val="20"/>
        </w:rPr>
        <w:t xml:space="preserve"> O</w:t>
      </w:r>
      <w:r w:rsidRPr="3FC6E70F">
        <w:rPr>
          <w:rFonts w:asciiTheme="minorHAnsi" w:hAnsiTheme="minorHAnsi"/>
          <w:sz w:val="20"/>
        </w:rPr>
        <w:t>pdrachtnemer kunnen worden uitgevoerd</w:t>
      </w:r>
      <w:r w:rsidR="00AF786C" w:rsidRPr="3FC6E70F">
        <w:rPr>
          <w:rFonts w:asciiTheme="minorHAnsi" w:hAnsiTheme="minorHAnsi"/>
          <w:sz w:val="20"/>
        </w:rPr>
        <w:t xml:space="preserve">. Waarbij geldt dat, indien </w:t>
      </w:r>
      <w:r w:rsidR="00AF786C" w:rsidRPr="3FC6E70F">
        <w:rPr>
          <w:sz w:val="20"/>
        </w:rPr>
        <w:t xml:space="preserve">een gebruiker toch hulp nodig heeft, </w:t>
      </w:r>
      <w:r w:rsidR="001554DC" w:rsidRPr="3FC6E70F">
        <w:rPr>
          <w:sz w:val="20"/>
        </w:rPr>
        <w:t xml:space="preserve">deze </w:t>
      </w:r>
      <w:r w:rsidR="00AF786C" w:rsidRPr="3FC6E70F">
        <w:rPr>
          <w:sz w:val="20"/>
        </w:rPr>
        <w:t xml:space="preserve">beschikbaar is </w:t>
      </w:r>
      <w:r w:rsidR="00974032" w:rsidRPr="3FC6E70F">
        <w:rPr>
          <w:sz w:val="20"/>
        </w:rPr>
        <w:t>bij</w:t>
      </w:r>
      <w:r w:rsidR="00AF786C" w:rsidRPr="3FC6E70F">
        <w:rPr>
          <w:sz w:val="20"/>
        </w:rPr>
        <w:t xml:space="preserve"> de helpdesk </w:t>
      </w:r>
      <w:r w:rsidR="00974032" w:rsidRPr="3FC6E70F">
        <w:rPr>
          <w:sz w:val="20"/>
        </w:rPr>
        <w:t>van</w:t>
      </w:r>
      <w:r w:rsidR="00AF786C" w:rsidRPr="3FC6E70F">
        <w:rPr>
          <w:sz w:val="20"/>
        </w:rPr>
        <w:t xml:space="preserve"> de </w:t>
      </w:r>
      <w:r w:rsidR="000A0970" w:rsidRPr="3FC6E70F">
        <w:rPr>
          <w:sz w:val="20"/>
        </w:rPr>
        <w:t>O</w:t>
      </w:r>
      <w:r w:rsidR="00AF786C" w:rsidRPr="3FC6E70F">
        <w:rPr>
          <w:sz w:val="20"/>
        </w:rPr>
        <w:t>pdrachtnemer.</w:t>
      </w:r>
      <w:r w:rsidRPr="3FC6E70F">
        <w:rPr>
          <w:rFonts w:asciiTheme="minorHAnsi" w:hAnsiTheme="minorHAnsi"/>
          <w:sz w:val="20"/>
        </w:rPr>
        <w:t xml:space="preserve"> Daarnaast zijn onderstaande opgestelde </w:t>
      </w:r>
      <w:r w:rsidR="006D7A1B" w:rsidRPr="3FC6E70F">
        <w:rPr>
          <w:rFonts w:asciiTheme="minorHAnsi" w:hAnsiTheme="minorHAnsi"/>
          <w:sz w:val="20"/>
        </w:rPr>
        <w:t xml:space="preserve">eisen </w:t>
      </w:r>
      <w:r w:rsidRPr="3FC6E70F">
        <w:rPr>
          <w:rFonts w:asciiTheme="minorHAnsi" w:hAnsiTheme="minorHAnsi"/>
          <w:sz w:val="20"/>
        </w:rPr>
        <w:t xml:space="preserve">gebaseerd op de inrichting van de beheerprocessen </w:t>
      </w:r>
      <w:r w:rsidR="00994F82" w:rsidRPr="3FC6E70F">
        <w:rPr>
          <w:rFonts w:asciiTheme="minorHAnsi" w:hAnsiTheme="minorHAnsi"/>
          <w:sz w:val="20"/>
        </w:rPr>
        <w:t xml:space="preserve">van de </w:t>
      </w:r>
      <w:r w:rsidR="000A0970" w:rsidRPr="3FC6E70F">
        <w:rPr>
          <w:rFonts w:asciiTheme="minorHAnsi" w:hAnsiTheme="minorHAnsi"/>
          <w:sz w:val="20"/>
        </w:rPr>
        <w:t>O</w:t>
      </w:r>
      <w:r w:rsidR="00994F82" w:rsidRPr="3FC6E70F">
        <w:rPr>
          <w:rFonts w:asciiTheme="minorHAnsi" w:hAnsiTheme="minorHAnsi"/>
          <w:sz w:val="20"/>
        </w:rPr>
        <w:t>pdrachtgever</w:t>
      </w:r>
      <w:r w:rsidRPr="3FC6E70F">
        <w:rPr>
          <w:rFonts w:asciiTheme="minorHAnsi" w:hAnsiTheme="minorHAnsi"/>
          <w:sz w:val="20"/>
        </w:rPr>
        <w:t xml:space="preserve"> zoals die in het referentiekader ITIL versie 3 zijn beschreven.</w:t>
      </w:r>
    </w:p>
    <w:p w14:paraId="2C95794D" w14:textId="7C3C8E92" w:rsidR="00792CD2" w:rsidRDefault="00792CD2" w:rsidP="00CA7B5F">
      <w:pPr>
        <w:ind w:left="0" w:firstLine="0"/>
        <w:rPr>
          <w:rFonts w:asciiTheme="minorHAnsi" w:hAnsiTheme="minorHAnsi" w:cstheme="minorHAnsi"/>
          <w:sz w:val="20"/>
        </w:rPr>
      </w:pPr>
    </w:p>
    <w:p w14:paraId="3898D532" w14:textId="7964DFBE" w:rsidR="00184730" w:rsidRPr="00FC3D2A" w:rsidRDefault="00184730" w:rsidP="00BA57D9">
      <w:pPr>
        <w:pStyle w:val="Titel"/>
        <w:numPr>
          <w:ilvl w:val="0"/>
          <w:numId w:val="13"/>
        </w:numPr>
        <w:rPr>
          <w:rFonts w:asciiTheme="minorHAnsi" w:hAnsiTheme="minorHAnsi" w:cstheme="minorHAnsi"/>
          <w:sz w:val="20"/>
          <w:szCs w:val="20"/>
        </w:rPr>
      </w:pPr>
      <w:r w:rsidRPr="00FC3D2A">
        <w:rPr>
          <w:rFonts w:asciiTheme="minorHAnsi" w:hAnsiTheme="minorHAnsi" w:cstheme="minorHAnsi"/>
          <w:sz w:val="20"/>
          <w:szCs w:val="20"/>
        </w:rPr>
        <w:t>Non-functionele eisen</w:t>
      </w:r>
    </w:p>
    <w:p w14:paraId="2CC0BF13" w14:textId="77777777" w:rsidR="008F19B7" w:rsidRPr="00B23653" w:rsidRDefault="008F19B7" w:rsidP="008F19B7">
      <w:pPr>
        <w:ind w:left="0" w:firstLine="0"/>
        <w:rPr>
          <w:rFonts w:asciiTheme="minorHAnsi" w:hAnsiTheme="minorHAnsi" w:cstheme="minorHAnsi"/>
          <w:b/>
          <w:szCs w:val="22"/>
        </w:rPr>
      </w:pPr>
      <w:r>
        <w:rPr>
          <w:rFonts w:asciiTheme="minorHAnsi" w:hAnsiTheme="minorHAnsi" w:cstheme="minorHAnsi"/>
          <w:sz w:val="20"/>
        </w:rPr>
        <w:t>In dit hoofdstuk zijn de non-functionele eisen beschreven. Deze non-functionele eisen bestaan uit security, architectuur, technische en privacy eisen waaraan de ICT Prestatie minimaal moet voldoen.</w:t>
      </w:r>
    </w:p>
    <w:p w14:paraId="2376F2EE" w14:textId="77777777" w:rsidR="00184730" w:rsidRPr="00FC3D2A" w:rsidRDefault="00184730" w:rsidP="00184730">
      <w:pPr>
        <w:rPr>
          <w:rFonts w:asciiTheme="minorHAnsi" w:hAnsiTheme="minorHAnsi" w:cstheme="minorHAnsi"/>
          <w:sz w:val="20"/>
        </w:rPr>
      </w:pPr>
    </w:p>
    <w:p w14:paraId="255259B2" w14:textId="44F3EA97" w:rsidR="00184730" w:rsidRPr="00FC3D2A" w:rsidRDefault="008869A3" w:rsidP="00891941">
      <w:pPr>
        <w:pStyle w:val="Kop1"/>
        <w:rPr>
          <w:rFonts w:asciiTheme="minorHAnsi" w:hAnsiTheme="minorHAnsi" w:cstheme="minorHAnsi"/>
          <w:sz w:val="20"/>
          <w:szCs w:val="20"/>
        </w:rPr>
      </w:pPr>
      <w:r w:rsidRPr="00887C2D">
        <w:rPr>
          <w:rFonts w:asciiTheme="minorHAnsi" w:hAnsiTheme="minorHAnsi" w:cstheme="minorHAnsi"/>
          <w:sz w:val="20"/>
          <w:szCs w:val="20"/>
        </w:rPr>
        <w:t xml:space="preserve">1.1 </w:t>
      </w:r>
      <w:r w:rsidR="00F6434B">
        <w:rPr>
          <w:rFonts w:asciiTheme="minorHAnsi" w:hAnsiTheme="minorHAnsi" w:cstheme="minorHAnsi"/>
          <w:sz w:val="20"/>
          <w:szCs w:val="20"/>
        </w:rPr>
        <w:t>IT beheer</w:t>
      </w:r>
      <w:r w:rsidR="00F6434B" w:rsidRPr="00887C2D">
        <w:rPr>
          <w:rFonts w:asciiTheme="minorHAnsi" w:hAnsiTheme="minorHAnsi" w:cstheme="minorHAnsi"/>
          <w:sz w:val="20"/>
          <w:szCs w:val="20"/>
        </w:rPr>
        <w:t xml:space="preserve"> </w:t>
      </w:r>
      <w:r w:rsidR="00184730" w:rsidRPr="00887C2D">
        <w:rPr>
          <w:rFonts w:asciiTheme="minorHAnsi" w:hAnsiTheme="minorHAnsi" w:cstheme="minorHAnsi"/>
          <w:sz w:val="20"/>
          <w:szCs w:val="20"/>
        </w:rPr>
        <w:t>eisen</w:t>
      </w:r>
      <w:r w:rsidR="00184730" w:rsidRPr="00FC3D2A">
        <w:rPr>
          <w:rFonts w:asciiTheme="minorHAnsi" w:hAnsiTheme="minorHAnsi" w:cstheme="minorHAnsi"/>
          <w:sz w:val="20"/>
          <w:szCs w:val="20"/>
        </w:rPr>
        <w:t xml:space="preserve"> </w:t>
      </w:r>
    </w:p>
    <w:p w14:paraId="7004BB73" w14:textId="77777777" w:rsidR="008F19B7" w:rsidRDefault="008F19B7" w:rsidP="008F19B7">
      <w:pPr>
        <w:ind w:left="0" w:firstLine="0"/>
        <w:rPr>
          <w:rFonts w:asciiTheme="minorHAnsi" w:hAnsiTheme="minorHAnsi" w:cstheme="minorHAnsi"/>
          <w:sz w:val="20"/>
        </w:rPr>
      </w:pPr>
      <w:r>
        <w:rPr>
          <w:rFonts w:asciiTheme="minorHAnsi" w:hAnsiTheme="minorHAnsi" w:cstheme="minorHAnsi"/>
          <w:sz w:val="20"/>
        </w:rPr>
        <w:t>De SMT Programmatuur moet in een Cloud omgeving kunnen werken en daarom voldoen aan de volgende security eisen:</w:t>
      </w:r>
    </w:p>
    <w:p w14:paraId="55CB4066" w14:textId="362B6512" w:rsidR="00184730" w:rsidRDefault="00184730" w:rsidP="00184730">
      <w:pPr>
        <w:ind w:left="0" w:firstLine="0"/>
        <w:rPr>
          <w:rFonts w:asciiTheme="minorHAnsi" w:hAnsiTheme="minorHAnsi" w:cstheme="minorHAnsi"/>
          <w:sz w:val="20"/>
        </w:rPr>
      </w:pPr>
    </w:p>
    <w:tbl>
      <w:tblPr>
        <w:tblStyle w:val="Tabelraster"/>
        <w:tblW w:w="9215" w:type="dxa"/>
        <w:tblInd w:w="-885" w:type="dxa"/>
        <w:tblLayout w:type="fixed"/>
        <w:tblLook w:val="04A0" w:firstRow="1" w:lastRow="0" w:firstColumn="1" w:lastColumn="0" w:noHBand="0" w:noVBand="1"/>
      </w:tblPr>
      <w:tblGrid>
        <w:gridCol w:w="696"/>
        <w:gridCol w:w="7527"/>
        <w:gridCol w:w="992"/>
      </w:tblGrid>
      <w:tr w:rsidR="00F6434B" w:rsidRPr="008A7F89" w14:paraId="18BC0FEF" w14:textId="77777777" w:rsidTr="00F82612">
        <w:tc>
          <w:tcPr>
            <w:tcW w:w="696" w:type="dxa"/>
          </w:tcPr>
          <w:p w14:paraId="29ED7244" w14:textId="77777777" w:rsidR="00F6434B" w:rsidRPr="00713797" w:rsidRDefault="00F6434B" w:rsidP="00F82612">
            <w:pPr>
              <w:ind w:left="0" w:firstLine="0"/>
              <w:rPr>
                <w:rFonts w:asciiTheme="minorHAnsi" w:hAnsiTheme="minorHAnsi" w:cstheme="minorHAnsi"/>
                <w:b/>
                <w:bCs/>
                <w:color w:val="000000"/>
                <w:sz w:val="20"/>
              </w:rPr>
            </w:pPr>
            <w:proofErr w:type="spellStart"/>
            <w:r w:rsidRPr="00713797">
              <w:rPr>
                <w:rFonts w:asciiTheme="minorHAnsi" w:hAnsiTheme="minorHAnsi" w:cstheme="minorHAnsi"/>
                <w:b/>
                <w:bCs/>
                <w:sz w:val="20"/>
              </w:rPr>
              <w:t>Nr</w:t>
            </w:r>
            <w:proofErr w:type="spellEnd"/>
          </w:p>
        </w:tc>
        <w:tc>
          <w:tcPr>
            <w:tcW w:w="7527" w:type="dxa"/>
          </w:tcPr>
          <w:p w14:paraId="1545712C" w14:textId="77777777" w:rsidR="00F6434B" w:rsidRPr="00713797" w:rsidRDefault="00F6434B" w:rsidP="00F82612">
            <w:pPr>
              <w:rPr>
                <w:rFonts w:asciiTheme="minorHAnsi" w:hAnsiTheme="minorHAnsi" w:cstheme="minorHAnsi"/>
                <w:b/>
                <w:bCs/>
                <w:color w:val="000000"/>
                <w:sz w:val="20"/>
              </w:rPr>
            </w:pPr>
            <w:r w:rsidRPr="00713797">
              <w:rPr>
                <w:rFonts w:asciiTheme="minorHAnsi" w:hAnsiTheme="minorHAnsi" w:cstheme="minorHAnsi"/>
                <w:b/>
                <w:bCs/>
                <w:sz w:val="20"/>
              </w:rPr>
              <w:t>Beschrijving</w:t>
            </w:r>
          </w:p>
        </w:tc>
        <w:tc>
          <w:tcPr>
            <w:tcW w:w="992" w:type="dxa"/>
          </w:tcPr>
          <w:p w14:paraId="24136FFD" w14:textId="77777777" w:rsidR="00F6434B" w:rsidRPr="00713797" w:rsidRDefault="00F6434B" w:rsidP="00F82612">
            <w:pPr>
              <w:ind w:left="0" w:firstLine="0"/>
              <w:rPr>
                <w:rFonts w:asciiTheme="minorHAnsi" w:hAnsiTheme="minorHAnsi" w:cstheme="minorHAnsi"/>
                <w:b/>
                <w:bCs/>
                <w:sz w:val="20"/>
              </w:rPr>
            </w:pPr>
            <w:r w:rsidRPr="00713797">
              <w:rPr>
                <w:rFonts w:asciiTheme="minorHAnsi" w:hAnsiTheme="minorHAnsi" w:cstheme="minorHAnsi"/>
                <w:b/>
                <w:bCs/>
                <w:sz w:val="20"/>
              </w:rPr>
              <w:t>Voldoet Ja/Nee:</w:t>
            </w:r>
          </w:p>
        </w:tc>
      </w:tr>
      <w:tr w:rsidR="00DE5DB7" w:rsidRPr="008A7F89" w14:paraId="387DEF60" w14:textId="77777777" w:rsidTr="0041724E">
        <w:tc>
          <w:tcPr>
            <w:tcW w:w="696" w:type="dxa"/>
            <w:vAlign w:val="bottom"/>
          </w:tcPr>
          <w:p w14:paraId="57BF2AE6" w14:textId="77777777" w:rsidR="00DE5DB7" w:rsidRPr="00713797" w:rsidRDefault="00DE5DB7" w:rsidP="00DE5DB7">
            <w:pPr>
              <w:ind w:left="0" w:firstLine="0"/>
              <w:rPr>
                <w:rFonts w:asciiTheme="minorHAnsi" w:hAnsiTheme="minorHAnsi" w:cstheme="minorHAnsi"/>
                <w:color w:val="000000"/>
                <w:sz w:val="20"/>
              </w:rPr>
            </w:pPr>
            <w:r w:rsidRPr="00713797">
              <w:rPr>
                <w:rFonts w:asciiTheme="minorHAnsi" w:hAnsiTheme="minorHAnsi" w:cstheme="minorHAnsi"/>
                <w:color w:val="000000"/>
                <w:sz w:val="20"/>
              </w:rPr>
              <w:t>T01</w:t>
            </w:r>
          </w:p>
        </w:tc>
        <w:tc>
          <w:tcPr>
            <w:tcW w:w="7527" w:type="dxa"/>
            <w:vAlign w:val="center"/>
          </w:tcPr>
          <w:p w14:paraId="5BDDA9DF" w14:textId="0F964872" w:rsidR="00DE5DB7" w:rsidRPr="0041724E" w:rsidRDefault="00DE5DB7" w:rsidP="00DE5DB7">
            <w:pPr>
              <w:outlineLvl w:val="1"/>
              <w:rPr>
                <w:rFonts w:asciiTheme="minorHAnsi" w:hAnsiTheme="minorHAnsi" w:cstheme="minorHAnsi"/>
                <w:color w:val="000000"/>
                <w:sz w:val="20"/>
              </w:rPr>
            </w:pPr>
            <w:r w:rsidRPr="0041724E">
              <w:rPr>
                <w:rFonts w:cs="Calibri"/>
                <w:color w:val="000000"/>
                <w:sz w:val="20"/>
              </w:rPr>
              <w:t xml:space="preserve">In de ontwerpdocumentatie is vastgelegd: </w:t>
            </w:r>
            <w:r w:rsidRPr="0041724E">
              <w:rPr>
                <w:rFonts w:cs="Calibri"/>
                <w:color w:val="000000"/>
                <w:sz w:val="20"/>
              </w:rPr>
              <w:br/>
              <w:t>· Welke http-</w:t>
            </w:r>
            <w:proofErr w:type="spellStart"/>
            <w:r w:rsidRPr="0041724E">
              <w:rPr>
                <w:rFonts w:cs="Calibri"/>
                <w:color w:val="000000"/>
                <w:sz w:val="20"/>
              </w:rPr>
              <w:t>requestmethoden</w:t>
            </w:r>
            <w:proofErr w:type="spellEnd"/>
            <w:r w:rsidRPr="0041724E">
              <w:rPr>
                <w:rFonts w:cs="Calibri"/>
                <w:color w:val="000000"/>
                <w:sz w:val="20"/>
              </w:rPr>
              <w:t xml:space="preserve"> (GET, POST) voor de ondersteunde apps benodigd zijn;</w:t>
            </w:r>
            <w:r w:rsidRPr="0041724E">
              <w:rPr>
                <w:rFonts w:cs="Calibri"/>
                <w:color w:val="000000"/>
                <w:sz w:val="20"/>
              </w:rPr>
              <w:br/>
              <w:t>· Welke informatie in de http-headers voor het functioneren van belang is;</w:t>
            </w:r>
            <w:r w:rsidRPr="0041724E">
              <w:rPr>
                <w:rFonts w:cs="Calibri"/>
                <w:color w:val="000000"/>
                <w:sz w:val="20"/>
              </w:rPr>
              <w:br/>
              <w:t>· Welke standaardfoutmeldingen worden getoond of verstuurd</w:t>
            </w:r>
            <w:r w:rsidR="00FE7F00">
              <w:rPr>
                <w:rFonts w:cs="Calibri"/>
                <w:color w:val="000000"/>
                <w:sz w:val="20"/>
              </w:rPr>
              <w:t>.</w:t>
            </w:r>
          </w:p>
        </w:tc>
        <w:tc>
          <w:tcPr>
            <w:tcW w:w="992" w:type="dxa"/>
          </w:tcPr>
          <w:p w14:paraId="61CAB490" w14:textId="77777777" w:rsidR="00DE5DB7" w:rsidRPr="00713797" w:rsidRDefault="00DE5DB7" w:rsidP="00DE5DB7">
            <w:pPr>
              <w:ind w:left="0" w:firstLine="0"/>
              <w:rPr>
                <w:rFonts w:asciiTheme="minorHAnsi" w:hAnsiTheme="minorHAnsi" w:cstheme="minorHAnsi"/>
                <w:sz w:val="20"/>
              </w:rPr>
            </w:pPr>
          </w:p>
        </w:tc>
      </w:tr>
      <w:tr w:rsidR="00DE5DB7" w:rsidRPr="008A7F89" w14:paraId="7802AB71" w14:textId="77777777" w:rsidTr="0041724E">
        <w:tc>
          <w:tcPr>
            <w:tcW w:w="696" w:type="dxa"/>
            <w:vAlign w:val="bottom"/>
          </w:tcPr>
          <w:p w14:paraId="52550167" w14:textId="77777777" w:rsidR="00DE5DB7" w:rsidRPr="00713797" w:rsidRDefault="00DE5DB7" w:rsidP="00DE5DB7">
            <w:pPr>
              <w:ind w:left="0" w:firstLine="0"/>
              <w:rPr>
                <w:rFonts w:asciiTheme="minorHAnsi" w:hAnsiTheme="minorHAnsi" w:cstheme="minorHAnsi"/>
                <w:color w:val="000000"/>
                <w:sz w:val="20"/>
              </w:rPr>
            </w:pPr>
            <w:r w:rsidRPr="00713797">
              <w:rPr>
                <w:rFonts w:asciiTheme="minorHAnsi" w:hAnsiTheme="minorHAnsi" w:cstheme="minorHAnsi"/>
                <w:color w:val="000000"/>
                <w:sz w:val="20"/>
              </w:rPr>
              <w:t>T02</w:t>
            </w:r>
          </w:p>
        </w:tc>
        <w:tc>
          <w:tcPr>
            <w:tcW w:w="7527" w:type="dxa"/>
            <w:vAlign w:val="center"/>
          </w:tcPr>
          <w:p w14:paraId="2223A9DB" w14:textId="05B29F04" w:rsidR="00DE5DB7" w:rsidRPr="0041724E" w:rsidRDefault="00932685" w:rsidP="00DE5DB7">
            <w:pPr>
              <w:outlineLvl w:val="1"/>
              <w:rPr>
                <w:rFonts w:asciiTheme="minorHAnsi" w:hAnsiTheme="minorHAnsi" w:cstheme="minorHAnsi"/>
                <w:color w:val="000000"/>
                <w:sz w:val="20"/>
              </w:rPr>
            </w:pPr>
            <w:proofErr w:type="spellStart"/>
            <w:r w:rsidRPr="0041724E">
              <w:rPr>
                <w:rFonts w:cs="Calibri"/>
                <w:sz w:val="20"/>
                <w:lang w:val="en-US"/>
              </w:rPr>
              <w:t>Authenticat</w:t>
            </w:r>
            <w:r>
              <w:rPr>
                <w:rFonts w:cs="Calibri"/>
                <w:sz w:val="20"/>
                <w:lang w:val="en-US"/>
              </w:rPr>
              <w:t>i</w:t>
            </w:r>
            <w:r w:rsidRPr="0041724E">
              <w:rPr>
                <w:rFonts w:cs="Calibri"/>
                <w:sz w:val="20"/>
                <w:lang w:val="en-US"/>
              </w:rPr>
              <w:t>e</w:t>
            </w:r>
            <w:proofErr w:type="spellEnd"/>
            <w:r w:rsidR="00DE5DB7" w:rsidRPr="0041724E">
              <w:rPr>
                <w:rFonts w:cs="Calibri"/>
                <w:sz w:val="20"/>
                <w:lang w:val="en-US"/>
              </w:rPr>
              <w:t xml:space="preserve"> </w:t>
            </w:r>
            <w:proofErr w:type="spellStart"/>
            <w:r w:rsidR="00DE5DB7" w:rsidRPr="0041724E">
              <w:rPr>
                <w:rFonts w:cs="Calibri"/>
                <w:sz w:val="20"/>
                <w:lang w:val="en-US"/>
              </w:rPr>
              <w:t>loopt</w:t>
            </w:r>
            <w:proofErr w:type="spellEnd"/>
            <w:r w:rsidR="00DE5DB7" w:rsidRPr="0041724E">
              <w:rPr>
                <w:rFonts w:cs="Calibri"/>
                <w:sz w:val="20"/>
                <w:lang w:val="en-US"/>
              </w:rPr>
              <w:t xml:space="preserve"> via (Seamless) Single Si</w:t>
            </w:r>
            <w:r w:rsidR="00313D7C">
              <w:rPr>
                <w:rFonts w:cs="Calibri"/>
                <w:sz w:val="20"/>
                <w:lang w:val="en-US"/>
              </w:rPr>
              <w:t>g</w:t>
            </w:r>
            <w:r w:rsidR="00DE5DB7" w:rsidRPr="0041724E">
              <w:rPr>
                <w:rFonts w:cs="Calibri"/>
                <w:sz w:val="20"/>
                <w:lang w:val="en-US"/>
              </w:rPr>
              <w:t xml:space="preserve">n On. </w:t>
            </w:r>
            <w:r w:rsidR="00DE5DB7" w:rsidRPr="0041724E">
              <w:rPr>
                <w:rFonts w:cs="Calibri"/>
                <w:sz w:val="20"/>
              </w:rPr>
              <w:t xml:space="preserve">Hierbij worden de door Microsoft </w:t>
            </w:r>
            <w:proofErr w:type="spellStart"/>
            <w:r w:rsidR="00DE5DB7" w:rsidRPr="0041724E">
              <w:rPr>
                <w:rFonts w:cs="Calibri"/>
                <w:sz w:val="20"/>
              </w:rPr>
              <w:t>Azure</w:t>
            </w:r>
            <w:proofErr w:type="spellEnd"/>
            <w:r w:rsidR="00DE5DB7" w:rsidRPr="0041724E">
              <w:rPr>
                <w:rFonts w:cs="Calibri"/>
                <w:sz w:val="20"/>
              </w:rPr>
              <w:t xml:space="preserve"> Active Directory protocollen ondersteund. Enkel bij hoge uitzondering, met een goed onderbouwde reden en in overleg met </w:t>
            </w:r>
            <w:r w:rsidR="00133A4B">
              <w:rPr>
                <w:rFonts w:cs="Calibri"/>
                <w:sz w:val="20"/>
              </w:rPr>
              <w:t>Opdrachtgever</w:t>
            </w:r>
            <w:r w:rsidR="00DE5DB7" w:rsidRPr="0041724E">
              <w:rPr>
                <w:rFonts w:cs="Calibri"/>
                <w:sz w:val="20"/>
              </w:rPr>
              <w:t xml:space="preserve"> kan er gebruik worden gemaakt van het </w:t>
            </w:r>
            <w:proofErr w:type="spellStart"/>
            <w:r w:rsidR="00DE5DB7" w:rsidRPr="0041724E">
              <w:rPr>
                <w:rFonts w:cs="Calibri"/>
                <w:sz w:val="20"/>
              </w:rPr>
              <w:t>Kerberos</w:t>
            </w:r>
            <w:proofErr w:type="spellEnd"/>
            <w:r w:rsidR="00DE5DB7" w:rsidRPr="0041724E">
              <w:rPr>
                <w:rFonts w:cs="Calibri"/>
                <w:sz w:val="20"/>
              </w:rPr>
              <w:t xml:space="preserve"> protocol.</w:t>
            </w:r>
          </w:p>
        </w:tc>
        <w:tc>
          <w:tcPr>
            <w:tcW w:w="992" w:type="dxa"/>
          </w:tcPr>
          <w:p w14:paraId="4D37FD71" w14:textId="77777777" w:rsidR="00DE5DB7" w:rsidRPr="00713797" w:rsidRDefault="00DE5DB7" w:rsidP="00DE5DB7">
            <w:pPr>
              <w:ind w:left="0" w:firstLine="0"/>
              <w:rPr>
                <w:rFonts w:asciiTheme="minorHAnsi" w:hAnsiTheme="minorHAnsi" w:cstheme="minorHAnsi"/>
                <w:sz w:val="20"/>
              </w:rPr>
            </w:pPr>
          </w:p>
        </w:tc>
      </w:tr>
      <w:tr w:rsidR="00DE5DB7" w:rsidRPr="008A7F89" w14:paraId="0491EC1C" w14:textId="77777777" w:rsidTr="00F82612">
        <w:tc>
          <w:tcPr>
            <w:tcW w:w="696" w:type="dxa"/>
            <w:vAlign w:val="bottom"/>
          </w:tcPr>
          <w:p w14:paraId="197814A0" w14:textId="77777777" w:rsidR="00DE5DB7" w:rsidRPr="00713797" w:rsidRDefault="00DE5DB7" w:rsidP="00DE5DB7">
            <w:pPr>
              <w:ind w:left="0" w:firstLine="0"/>
              <w:rPr>
                <w:rFonts w:asciiTheme="minorHAnsi" w:hAnsiTheme="minorHAnsi" w:cstheme="minorHAnsi"/>
                <w:color w:val="000000"/>
                <w:sz w:val="20"/>
              </w:rPr>
            </w:pPr>
            <w:r w:rsidRPr="00713797">
              <w:rPr>
                <w:rFonts w:asciiTheme="minorHAnsi" w:hAnsiTheme="minorHAnsi" w:cstheme="minorHAnsi"/>
                <w:color w:val="000000"/>
                <w:sz w:val="20"/>
              </w:rPr>
              <w:t>T03</w:t>
            </w:r>
          </w:p>
        </w:tc>
        <w:tc>
          <w:tcPr>
            <w:tcW w:w="7527" w:type="dxa"/>
          </w:tcPr>
          <w:p w14:paraId="2EBBFA4B" w14:textId="308B1194" w:rsidR="00DE5DB7" w:rsidRPr="0041724E" w:rsidRDefault="00DE5DB7" w:rsidP="00DE5DB7">
            <w:pPr>
              <w:outlineLvl w:val="1"/>
              <w:rPr>
                <w:rFonts w:asciiTheme="minorHAnsi" w:hAnsiTheme="minorHAnsi" w:cstheme="minorHAnsi"/>
                <w:color w:val="000000"/>
                <w:sz w:val="20"/>
              </w:rPr>
            </w:pPr>
            <w:r w:rsidRPr="0041724E">
              <w:rPr>
                <w:rFonts w:cs="Calibri"/>
                <w:color w:val="000000"/>
                <w:sz w:val="20"/>
              </w:rPr>
              <w:t>De</w:t>
            </w:r>
            <w:r w:rsidRPr="0041724E" w:rsidDel="00313D7C">
              <w:rPr>
                <w:rFonts w:cs="Calibri"/>
                <w:color w:val="000000"/>
                <w:sz w:val="20"/>
              </w:rPr>
              <w:t xml:space="preserve"> </w:t>
            </w:r>
            <w:r w:rsidR="00313D7C">
              <w:rPr>
                <w:rFonts w:cs="Calibri"/>
                <w:color w:val="000000"/>
                <w:sz w:val="20"/>
              </w:rPr>
              <w:t>Opdrachtnemer</w:t>
            </w:r>
            <w:r w:rsidR="00313D7C" w:rsidRPr="0041724E">
              <w:rPr>
                <w:rFonts w:cs="Calibri"/>
                <w:color w:val="000000"/>
                <w:sz w:val="20"/>
              </w:rPr>
              <w:t xml:space="preserve"> </w:t>
            </w:r>
            <w:r w:rsidRPr="0041724E">
              <w:rPr>
                <w:rFonts w:cs="Calibri"/>
                <w:color w:val="000000"/>
                <w:sz w:val="20"/>
              </w:rPr>
              <w:t>moet aan kunnen geven dat testen via een OTAP-straat mogelijk is. In de OTA omgeving mag enkel fictieve data worden gebruikt</w:t>
            </w:r>
            <w:r w:rsidR="00FE7F00">
              <w:rPr>
                <w:rFonts w:cs="Calibri"/>
                <w:color w:val="000000"/>
                <w:sz w:val="20"/>
              </w:rPr>
              <w:t>.</w:t>
            </w:r>
          </w:p>
        </w:tc>
        <w:tc>
          <w:tcPr>
            <w:tcW w:w="992" w:type="dxa"/>
          </w:tcPr>
          <w:p w14:paraId="7C7DE39D" w14:textId="77777777" w:rsidR="00DE5DB7" w:rsidRPr="00713797" w:rsidRDefault="00DE5DB7" w:rsidP="00DE5DB7">
            <w:pPr>
              <w:ind w:left="0" w:firstLine="0"/>
              <w:rPr>
                <w:rFonts w:asciiTheme="minorHAnsi" w:hAnsiTheme="minorHAnsi" w:cstheme="minorHAnsi"/>
                <w:sz w:val="20"/>
              </w:rPr>
            </w:pPr>
          </w:p>
        </w:tc>
      </w:tr>
      <w:tr w:rsidR="00DE5DB7" w:rsidRPr="008A7F89" w14:paraId="76302267" w14:textId="77777777" w:rsidTr="00F82612">
        <w:tc>
          <w:tcPr>
            <w:tcW w:w="696" w:type="dxa"/>
            <w:vAlign w:val="bottom"/>
          </w:tcPr>
          <w:p w14:paraId="6D1B9B34" w14:textId="77777777" w:rsidR="00DE5DB7" w:rsidRPr="00713797" w:rsidRDefault="00DE5DB7" w:rsidP="00DE5DB7">
            <w:pPr>
              <w:ind w:left="0" w:firstLine="0"/>
              <w:rPr>
                <w:rFonts w:asciiTheme="minorHAnsi" w:hAnsiTheme="minorHAnsi" w:cstheme="minorHAnsi"/>
                <w:color w:val="000000"/>
                <w:sz w:val="20"/>
              </w:rPr>
            </w:pPr>
            <w:r w:rsidRPr="00713797">
              <w:rPr>
                <w:rFonts w:asciiTheme="minorHAnsi" w:hAnsiTheme="minorHAnsi" w:cstheme="minorHAnsi"/>
                <w:color w:val="000000"/>
                <w:sz w:val="20"/>
              </w:rPr>
              <w:t>T04</w:t>
            </w:r>
          </w:p>
        </w:tc>
        <w:tc>
          <w:tcPr>
            <w:tcW w:w="7527" w:type="dxa"/>
          </w:tcPr>
          <w:p w14:paraId="571DFA19" w14:textId="1E60BC97" w:rsidR="00DE5DB7" w:rsidRPr="0041724E" w:rsidRDefault="00DE5DB7" w:rsidP="00DE5DB7">
            <w:pPr>
              <w:outlineLvl w:val="1"/>
              <w:rPr>
                <w:rFonts w:asciiTheme="minorHAnsi" w:hAnsiTheme="minorHAnsi" w:cstheme="minorHAnsi"/>
                <w:color w:val="000000"/>
                <w:sz w:val="20"/>
              </w:rPr>
            </w:pPr>
            <w:r w:rsidRPr="0041724E">
              <w:rPr>
                <w:rFonts w:cs="Calibri"/>
                <w:sz w:val="20"/>
              </w:rPr>
              <w:t xml:space="preserve">Het is niet toegestaan e-mail in naam van de </w:t>
            </w:r>
            <w:r w:rsidR="00133A4B">
              <w:rPr>
                <w:rFonts w:cs="Calibri"/>
                <w:sz w:val="20"/>
              </w:rPr>
              <w:t>Opdrachtgever</w:t>
            </w:r>
            <w:r w:rsidRPr="0041724E">
              <w:rPr>
                <w:rFonts w:cs="Calibri"/>
                <w:sz w:val="20"/>
              </w:rPr>
              <w:t xml:space="preserve"> te ontvangen met een domein adres van de SaaS </w:t>
            </w:r>
            <w:r w:rsidR="00325133">
              <w:rPr>
                <w:rFonts w:cs="Calibri"/>
                <w:sz w:val="20"/>
              </w:rPr>
              <w:t>O</w:t>
            </w:r>
            <w:r w:rsidRPr="0041724E">
              <w:rPr>
                <w:rFonts w:cs="Calibri"/>
                <w:sz w:val="20"/>
              </w:rPr>
              <w:t xml:space="preserve">pdrachtnemer. De ICT Prestatie en/of </w:t>
            </w:r>
            <w:r w:rsidR="00325133">
              <w:rPr>
                <w:rFonts w:cs="Calibri"/>
                <w:sz w:val="20"/>
              </w:rPr>
              <w:t xml:space="preserve">SMT </w:t>
            </w:r>
            <w:r w:rsidRPr="0041724E">
              <w:rPr>
                <w:rFonts w:cs="Calibri"/>
                <w:sz w:val="20"/>
              </w:rPr>
              <w:t>Programmatuur ondersteunt het gebruik van</w:t>
            </w:r>
            <w:r w:rsidRPr="0041724E" w:rsidDel="003E20F0">
              <w:rPr>
                <w:rFonts w:cs="Calibri"/>
                <w:sz w:val="20"/>
              </w:rPr>
              <w:t xml:space="preserve"> </w:t>
            </w:r>
            <w:r w:rsidRPr="0041724E">
              <w:rPr>
                <w:rFonts w:cs="Calibri"/>
                <w:sz w:val="20"/>
              </w:rPr>
              <w:t xml:space="preserve">modern en veilige technieken voor het uitlezen van een door de </w:t>
            </w:r>
            <w:r w:rsidR="00133A4B">
              <w:rPr>
                <w:rFonts w:cs="Calibri"/>
                <w:sz w:val="20"/>
              </w:rPr>
              <w:t>Opdrachtgever</w:t>
            </w:r>
            <w:r w:rsidRPr="0041724E">
              <w:rPr>
                <w:rFonts w:cs="Calibri"/>
                <w:sz w:val="20"/>
              </w:rPr>
              <w:t xml:space="preserve"> beheerde mailbox. </w:t>
            </w:r>
            <w:proofErr w:type="spellStart"/>
            <w:r w:rsidRPr="0041724E">
              <w:rPr>
                <w:rFonts w:cs="Calibri"/>
                <w:sz w:val="20"/>
                <w:lang w:val="en-US"/>
              </w:rPr>
              <w:t>Onprem</w:t>
            </w:r>
            <w:proofErr w:type="spellEnd"/>
            <w:r w:rsidRPr="0041724E">
              <w:rPr>
                <w:rFonts w:cs="Calibri"/>
                <w:sz w:val="20"/>
                <w:lang w:val="en-US"/>
              </w:rPr>
              <w:t>: Exchange Webservices (EWS) of Online (</w:t>
            </w:r>
            <w:proofErr w:type="spellStart"/>
            <w:r w:rsidRPr="0041724E">
              <w:rPr>
                <w:rFonts w:cs="Calibri"/>
                <w:sz w:val="20"/>
                <w:lang w:val="en-US"/>
              </w:rPr>
              <w:t>ExO</w:t>
            </w:r>
            <w:proofErr w:type="spellEnd"/>
            <w:r w:rsidRPr="0041724E">
              <w:rPr>
                <w:rFonts w:cs="Calibri"/>
                <w:sz w:val="20"/>
                <w:lang w:val="en-US"/>
              </w:rPr>
              <w:t xml:space="preserve">/AAD): Service Principal Name. </w:t>
            </w:r>
            <w:r w:rsidRPr="0041724E">
              <w:rPr>
                <w:rFonts w:cs="Calibri"/>
                <w:sz w:val="20"/>
              </w:rPr>
              <w:t xml:space="preserve">Authenticatie dient middels een door de </w:t>
            </w:r>
            <w:r w:rsidR="00133A4B">
              <w:rPr>
                <w:rFonts w:cs="Calibri"/>
                <w:sz w:val="20"/>
              </w:rPr>
              <w:t>Opdrachtgever</w:t>
            </w:r>
            <w:r w:rsidRPr="0041724E">
              <w:rPr>
                <w:rFonts w:cs="Calibri"/>
                <w:sz w:val="20"/>
              </w:rPr>
              <w:t xml:space="preserve"> verstrekt e-gegevens plaats te vinden.</w:t>
            </w:r>
          </w:p>
        </w:tc>
        <w:tc>
          <w:tcPr>
            <w:tcW w:w="992" w:type="dxa"/>
          </w:tcPr>
          <w:p w14:paraId="3410739D" w14:textId="77777777" w:rsidR="00DE5DB7" w:rsidRPr="00713797" w:rsidRDefault="00DE5DB7" w:rsidP="00DE5DB7">
            <w:pPr>
              <w:ind w:left="0" w:firstLine="0"/>
              <w:rPr>
                <w:rFonts w:asciiTheme="minorHAnsi" w:hAnsiTheme="minorHAnsi" w:cstheme="minorHAnsi"/>
                <w:sz w:val="20"/>
              </w:rPr>
            </w:pPr>
          </w:p>
        </w:tc>
      </w:tr>
      <w:tr w:rsidR="00DE5DB7" w:rsidRPr="008A7F89" w14:paraId="7418FC86" w14:textId="77777777" w:rsidTr="00DE5DB7">
        <w:tc>
          <w:tcPr>
            <w:tcW w:w="696" w:type="dxa"/>
            <w:vAlign w:val="bottom"/>
          </w:tcPr>
          <w:p w14:paraId="2FA4B77D" w14:textId="77777777" w:rsidR="00DE5DB7" w:rsidRPr="00713797" w:rsidRDefault="00DE5DB7" w:rsidP="00DE5DB7">
            <w:pPr>
              <w:ind w:left="0" w:firstLine="0"/>
              <w:rPr>
                <w:rFonts w:asciiTheme="minorHAnsi" w:hAnsiTheme="minorHAnsi" w:cstheme="minorHAnsi"/>
                <w:color w:val="000000"/>
                <w:sz w:val="20"/>
              </w:rPr>
            </w:pPr>
            <w:r w:rsidRPr="00713797">
              <w:rPr>
                <w:rFonts w:asciiTheme="minorHAnsi" w:hAnsiTheme="minorHAnsi" w:cstheme="minorHAnsi"/>
                <w:color w:val="000000"/>
                <w:sz w:val="20"/>
              </w:rPr>
              <w:t>T05</w:t>
            </w:r>
          </w:p>
        </w:tc>
        <w:tc>
          <w:tcPr>
            <w:tcW w:w="7527" w:type="dxa"/>
            <w:vAlign w:val="center"/>
          </w:tcPr>
          <w:p w14:paraId="5D2009CE" w14:textId="275ADBEB" w:rsidR="00DE5DB7" w:rsidRPr="0041724E" w:rsidRDefault="00DE5DB7" w:rsidP="00DE5DB7">
            <w:pPr>
              <w:outlineLvl w:val="1"/>
              <w:rPr>
                <w:rFonts w:asciiTheme="minorHAnsi" w:hAnsiTheme="minorHAnsi" w:cstheme="minorHAnsi"/>
                <w:color w:val="000000"/>
                <w:sz w:val="20"/>
              </w:rPr>
            </w:pPr>
            <w:r w:rsidRPr="0041724E">
              <w:rPr>
                <w:rFonts w:cs="Calibri"/>
                <w:sz w:val="20"/>
              </w:rPr>
              <w:t xml:space="preserve">De ICT Prestatie en/of </w:t>
            </w:r>
            <w:r w:rsidR="003E20F0">
              <w:rPr>
                <w:rFonts w:cs="Calibri"/>
                <w:sz w:val="20"/>
              </w:rPr>
              <w:t xml:space="preserve"> SMT </w:t>
            </w:r>
            <w:r w:rsidRPr="0041724E">
              <w:rPr>
                <w:rFonts w:cs="Calibri"/>
                <w:sz w:val="20"/>
              </w:rPr>
              <w:t xml:space="preserve">Programmatuur is </w:t>
            </w:r>
            <w:proofErr w:type="spellStart"/>
            <w:r w:rsidRPr="0041724E">
              <w:rPr>
                <w:rFonts w:cs="Calibri"/>
                <w:sz w:val="20"/>
              </w:rPr>
              <w:t>webbased</w:t>
            </w:r>
            <w:proofErr w:type="spellEnd"/>
            <w:r w:rsidRPr="0041724E">
              <w:rPr>
                <w:rFonts w:cs="Calibri"/>
                <w:sz w:val="20"/>
              </w:rPr>
              <w:t xml:space="preserve"> en kan op mobiele apparaten plaats- en tijdonafhankelijk worden gebruikt. </w:t>
            </w:r>
          </w:p>
        </w:tc>
        <w:tc>
          <w:tcPr>
            <w:tcW w:w="992" w:type="dxa"/>
          </w:tcPr>
          <w:p w14:paraId="3125040C" w14:textId="77777777" w:rsidR="00DE5DB7" w:rsidRPr="00713797" w:rsidRDefault="00DE5DB7" w:rsidP="00DE5DB7">
            <w:pPr>
              <w:ind w:left="0" w:firstLine="0"/>
              <w:rPr>
                <w:rFonts w:asciiTheme="minorHAnsi" w:hAnsiTheme="minorHAnsi" w:cstheme="minorHAnsi"/>
                <w:sz w:val="20"/>
              </w:rPr>
            </w:pPr>
          </w:p>
        </w:tc>
      </w:tr>
      <w:tr w:rsidR="00DE5DB7" w:rsidRPr="008A7F89" w14:paraId="45FFC4F0" w14:textId="77777777" w:rsidTr="00DE5DB7">
        <w:tc>
          <w:tcPr>
            <w:tcW w:w="696" w:type="dxa"/>
            <w:vAlign w:val="bottom"/>
          </w:tcPr>
          <w:p w14:paraId="7D9C9B69" w14:textId="77777777" w:rsidR="00DE5DB7" w:rsidRPr="00713797" w:rsidRDefault="00DE5DB7" w:rsidP="00DE5DB7">
            <w:pPr>
              <w:ind w:left="0" w:firstLine="0"/>
              <w:rPr>
                <w:rFonts w:asciiTheme="minorHAnsi" w:hAnsiTheme="minorHAnsi" w:cstheme="minorHAnsi"/>
                <w:color w:val="000000"/>
                <w:sz w:val="20"/>
              </w:rPr>
            </w:pPr>
            <w:r w:rsidRPr="00713797">
              <w:rPr>
                <w:rFonts w:asciiTheme="minorHAnsi" w:hAnsiTheme="minorHAnsi" w:cstheme="minorHAnsi"/>
                <w:color w:val="000000"/>
                <w:sz w:val="20"/>
              </w:rPr>
              <w:t>T06</w:t>
            </w:r>
          </w:p>
        </w:tc>
        <w:tc>
          <w:tcPr>
            <w:tcW w:w="7527" w:type="dxa"/>
            <w:vAlign w:val="center"/>
          </w:tcPr>
          <w:p w14:paraId="7C02F95C" w14:textId="4458F078" w:rsidR="00DE5DB7" w:rsidRPr="0041724E" w:rsidRDefault="00DE5DB7" w:rsidP="00DE5DB7">
            <w:pPr>
              <w:outlineLvl w:val="1"/>
              <w:rPr>
                <w:rFonts w:asciiTheme="minorHAnsi" w:hAnsiTheme="minorHAnsi" w:cstheme="minorHAnsi"/>
                <w:color w:val="000000"/>
                <w:sz w:val="20"/>
              </w:rPr>
            </w:pPr>
            <w:r w:rsidRPr="0041724E">
              <w:rPr>
                <w:rFonts w:cs="Calibri"/>
                <w:sz w:val="20"/>
              </w:rPr>
              <w:t xml:space="preserve">Als de toegang tot een </w:t>
            </w:r>
            <w:proofErr w:type="spellStart"/>
            <w:r w:rsidR="003E20F0">
              <w:rPr>
                <w:rFonts w:cs="Calibri"/>
                <w:sz w:val="20"/>
              </w:rPr>
              <w:t>w</w:t>
            </w:r>
            <w:r w:rsidRPr="0041724E">
              <w:rPr>
                <w:rFonts w:cs="Calibri"/>
                <w:sz w:val="20"/>
              </w:rPr>
              <w:t>ebbased</w:t>
            </w:r>
            <w:proofErr w:type="spellEnd"/>
            <w:r w:rsidRPr="0041724E">
              <w:rPr>
                <w:rFonts w:cs="Calibri"/>
                <w:sz w:val="20"/>
              </w:rPr>
              <w:t xml:space="preserve"> of SaaS applicatie via een browser verloopt dient deze voor de werking van de applicatie géén </w:t>
            </w:r>
            <w:proofErr w:type="spellStart"/>
            <w:r w:rsidRPr="0041724E">
              <w:rPr>
                <w:rFonts w:cs="Calibri"/>
                <w:sz w:val="20"/>
              </w:rPr>
              <w:t>plugins</w:t>
            </w:r>
            <w:proofErr w:type="spellEnd"/>
            <w:r w:rsidRPr="0041724E">
              <w:rPr>
                <w:rFonts w:cs="Calibri"/>
                <w:sz w:val="20"/>
              </w:rPr>
              <w:t xml:space="preserve"> lokaal te installeren en minimaal de laatste 3 versies van Microsoft – Chromium </w:t>
            </w:r>
            <w:proofErr w:type="spellStart"/>
            <w:r w:rsidRPr="0041724E">
              <w:rPr>
                <w:rFonts w:cs="Calibri"/>
                <w:sz w:val="20"/>
              </w:rPr>
              <w:t>Edge</w:t>
            </w:r>
            <w:proofErr w:type="spellEnd"/>
            <w:r w:rsidRPr="0041724E">
              <w:rPr>
                <w:rFonts w:cs="Calibri"/>
                <w:sz w:val="20"/>
              </w:rPr>
              <w:t xml:space="preserve"> als browser te ondersteunen.</w:t>
            </w:r>
          </w:p>
        </w:tc>
        <w:tc>
          <w:tcPr>
            <w:tcW w:w="992" w:type="dxa"/>
          </w:tcPr>
          <w:p w14:paraId="1925461F" w14:textId="77777777" w:rsidR="00DE5DB7" w:rsidRPr="00713797" w:rsidRDefault="00DE5DB7" w:rsidP="00DE5DB7">
            <w:pPr>
              <w:ind w:left="0" w:firstLine="0"/>
              <w:rPr>
                <w:rFonts w:asciiTheme="minorHAnsi" w:hAnsiTheme="minorHAnsi" w:cstheme="minorHAnsi"/>
                <w:sz w:val="20"/>
              </w:rPr>
            </w:pPr>
          </w:p>
        </w:tc>
      </w:tr>
      <w:tr w:rsidR="00DE5DB7" w:rsidRPr="008A7F89" w14:paraId="7E277787" w14:textId="77777777" w:rsidTr="00F82612">
        <w:tc>
          <w:tcPr>
            <w:tcW w:w="696" w:type="dxa"/>
            <w:vAlign w:val="bottom"/>
          </w:tcPr>
          <w:p w14:paraId="00331571" w14:textId="77777777" w:rsidR="00DE5DB7" w:rsidRPr="00713797" w:rsidRDefault="00DE5DB7" w:rsidP="00DE5DB7">
            <w:pPr>
              <w:ind w:left="0" w:firstLine="0"/>
              <w:rPr>
                <w:rFonts w:asciiTheme="minorHAnsi" w:hAnsiTheme="minorHAnsi" w:cstheme="minorHAnsi"/>
                <w:color w:val="000000"/>
                <w:sz w:val="20"/>
              </w:rPr>
            </w:pPr>
            <w:r w:rsidRPr="00713797">
              <w:rPr>
                <w:rFonts w:asciiTheme="minorHAnsi" w:hAnsiTheme="minorHAnsi" w:cstheme="minorHAnsi"/>
                <w:color w:val="000000"/>
                <w:sz w:val="20"/>
              </w:rPr>
              <w:t>T07</w:t>
            </w:r>
          </w:p>
        </w:tc>
        <w:tc>
          <w:tcPr>
            <w:tcW w:w="7527" w:type="dxa"/>
            <w:vAlign w:val="center"/>
          </w:tcPr>
          <w:p w14:paraId="42CA32E5" w14:textId="519087C2" w:rsidR="00DE5DB7" w:rsidRPr="0041724E" w:rsidRDefault="00DE5DB7" w:rsidP="00DE5DB7">
            <w:pPr>
              <w:outlineLvl w:val="1"/>
              <w:rPr>
                <w:rFonts w:asciiTheme="minorHAnsi" w:hAnsiTheme="minorHAnsi" w:cstheme="minorHAnsi"/>
                <w:color w:val="000000"/>
                <w:sz w:val="20"/>
              </w:rPr>
            </w:pPr>
            <w:r w:rsidRPr="0041724E">
              <w:rPr>
                <w:rFonts w:cs="Calibri"/>
                <w:sz w:val="20"/>
              </w:rPr>
              <w:t xml:space="preserve">Het is niet toegestaan e-mail uit naam van de </w:t>
            </w:r>
            <w:r w:rsidR="00133A4B">
              <w:rPr>
                <w:rFonts w:cs="Calibri"/>
                <w:sz w:val="20"/>
              </w:rPr>
              <w:t>Opdrachtgever</w:t>
            </w:r>
            <w:r w:rsidRPr="0041724E">
              <w:rPr>
                <w:rFonts w:cs="Calibri"/>
                <w:sz w:val="20"/>
              </w:rPr>
              <w:t xml:space="preserve"> te versturen met een domein adres van de SaaS </w:t>
            </w:r>
            <w:r w:rsidR="0063751D">
              <w:rPr>
                <w:rFonts w:cs="Calibri"/>
                <w:sz w:val="20"/>
              </w:rPr>
              <w:t>O</w:t>
            </w:r>
            <w:r w:rsidRPr="0041724E">
              <w:rPr>
                <w:rFonts w:cs="Calibri"/>
                <w:sz w:val="20"/>
              </w:rPr>
              <w:t xml:space="preserve">pdrachtnemer. De ICT Prestatie en/of </w:t>
            </w:r>
            <w:r w:rsidR="0063751D">
              <w:rPr>
                <w:rFonts w:cs="Calibri"/>
                <w:sz w:val="20"/>
              </w:rPr>
              <w:t xml:space="preserve">SMT </w:t>
            </w:r>
            <w:r w:rsidRPr="0041724E">
              <w:rPr>
                <w:rFonts w:cs="Calibri"/>
                <w:sz w:val="20"/>
              </w:rPr>
              <w:t xml:space="preserve">Programmatuur ondersteunt het gebruik van externe </w:t>
            </w:r>
            <w:proofErr w:type="spellStart"/>
            <w:r w:rsidRPr="0041724E">
              <w:rPr>
                <w:rFonts w:cs="Calibri"/>
                <w:sz w:val="20"/>
              </w:rPr>
              <w:t>relay</w:t>
            </w:r>
            <w:proofErr w:type="spellEnd"/>
            <w:r w:rsidRPr="0041724E">
              <w:rPr>
                <w:rFonts w:cs="Calibri"/>
                <w:sz w:val="20"/>
              </w:rPr>
              <w:t xml:space="preserve"> servers van de </w:t>
            </w:r>
            <w:r w:rsidR="0063751D">
              <w:rPr>
                <w:rFonts w:cs="Calibri"/>
                <w:sz w:val="20"/>
              </w:rPr>
              <w:t>Opdrachtgever</w:t>
            </w:r>
            <w:r w:rsidRPr="0041724E">
              <w:rPr>
                <w:rFonts w:cs="Calibri"/>
                <w:sz w:val="20"/>
              </w:rPr>
              <w:t xml:space="preserve"> voor het verzenden van e-mail. Authenticatie dient middels een door de </w:t>
            </w:r>
            <w:r w:rsidR="00133A4B">
              <w:rPr>
                <w:rFonts w:cs="Calibri"/>
                <w:sz w:val="20"/>
              </w:rPr>
              <w:t>Opdrachtgever</w:t>
            </w:r>
            <w:r w:rsidRPr="0041724E">
              <w:rPr>
                <w:rFonts w:cs="Calibri"/>
                <w:sz w:val="20"/>
              </w:rPr>
              <w:t xml:space="preserve"> verstrekt e-mailadres en wachtwoord plaats te vinden.</w:t>
            </w:r>
          </w:p>
        </w:tc>
        <w:tc>
          <w:tcPr>
            <w:tcW w:w="992" w:type="dxa"/>
          </w:tcPr>
          <w:p w14:paraId="620F406D" w14:textId="77777777" w:rsidR="00DE5DB7" w:rsidRPr="00713797" w:rsidRDefault="00DE5DB7" w:rsidP="00DE5DB7">
            <w:pPr>
              <w:ind w:left="0" w:firstLine="0"/>
              <w:rPr>
                <w:rFonts w:asciiTheme="minorHAnsi" w:hAnsiTheme="minorHAnsi" w:cstheme="minorHAnsi"/>
                <w:sz w:val="20"/>
              </w:rPr>
            </w:pPr>
          </w:p>
        </w:tc>
      </w:tr>
      <w:tr w:rsidR="00DE5DB7" w:rsidRPr="008323C2" w14:paraId="4AC408C5" w14:textId="77777777" w:rsidTr="00135A0E">
        <w:tc>
          <w:tcPr>
            <w:tcW w:w="696" w:type="dxa"/>
            <w:vAlign w:val="bottom"/>
          </w:tcPr>
          <w:p w14:paraId="4B215F64" w14:textId="77777777" w:rsidR="00DE5DB7" w:rsidRPr="00713797" w:rsidRDefault="00DE5DB7" w:rsidP="00DE5DB7">
            <w:pPr>
              <w:ind w:left="0" w:firstLine="0"/>
              <w:rPr>
                <w:rFonts w:asciiTheme="minorHAnsi" w:hAnsiTheme="minorHAnsi" w:cstheme="minorHAnsi"/>
                <w:color w:val="000000"/>
                <w:sz w:val="20"/>
              </w:rPr>
            </w:pPr>
            <w:r w:rsidRPr="00713797">
              <w:rPr>
                <w:rFonts w:asciiTheme="minorHAnsi" w:hAnsiTheme="minorHAnsi" w:cstheme="minorHAnsi"/>
                <w:color w:val="000000"/>
                <w:sz w:val="20"/>
              </w:rPr>
              <w:t>T08</w:t>
            </w:r>
          </w:p>
        </w:tc>
        <w:tc>
          <w:tcPr>
            <w:tcW w:w="7527" w:type="dxa"/>
          </w:tcPr>
          <w:p w14:paraId="5A556827" w14:textId="4C57FEC2" w:rsidR="00DE5DB7" w:rsidRPr="0041724E" w:rsidRDefault="00DE5DB7" w:rsidP="00DE5DB7">
            <w:pPr>
              <w:outlineLvl w:val="1"/>
              <w:rPr>
                <w:rFonts w:asciiTheme="minorHAnsi" w:hAnsiTheme="minorHAnsi" w:cstheme="minorHAnsi"/>
                <w:color w:val="000000"/>
                <w:sz w:val="20"/>
              </w:rPr>
            </w:pPr>
            <w:r w:rsidRPr="0041724E">
              <w:rPr>
                <w:rFonts w:cs="Calibri"/>
                <w:sz w:val="20"/>
              </w:rPr>
              <w:t xml:space="preserve">De ICT Prestatie en/of </w:t>
            </w:r>
            <w:r w:rsidR="00696BCE">
              <w:rPr>
                <w:rFonts w:cs="Calibri"/>
                <w:sz w:val="20"/>
              </w:rPr>
              <w:t xml:space="preserve">SMT </w:t>
            </w:r>
            <w:r w:rsidRPr="0041724E">
              <w:rPr>
                <w:rFonts w:cs="Calibri"/>
                <w:sz w:val="20"/>
              </w:rPr>
              <w:t xml:space="preserve">Programmatuur moet om kunnen gaan met </w:t>
            </w:r>
            <w:proofErr w:type="spellStart"/>
            <w:r w:rsidRPr="0041724E">
              <w:rPr>
                <w:rFonts w:cs="Calibri"/>
                <w:sz w:val="20"/>
              </w:rPr>
              <w:t>dia</w:t>
            </w:r>
            <w:r w:rsidR="00BD4B90">
              <w:rPr>
                <w:rFonts w:cs="Calibri"/>
                <w:sz w:val="20"/>
              </w:rPr>
              <w:t>k</w:t>
            </w:r>
            <w:r w:rsidRPr="0041724E">
              <w:rPr>
                <w:rFonts w:cs="Calibri"/>
                <w:sz w:val="20"/>
              </w:rPr>
              <w:t>rieten</w:t>
            </w:r>
            <w:proofErr w:type="spellEnd"/>
            <w:r w:rsidR="00FE7F00">
              <w:rPr>
                <w:rFonts w:cs="Calibri"/>
                <w:sz w:val="20"/>
              </w:rPr>
              <w:t>.</w:t>
            </w:r>
          </w:p>
        </w:tc>
        <w:tc>
          <w:tcPr>
            <w:tcW w:w="992" w:type="dxa"/>
          </w:tcPr>
          <w:p w14:paraId="19897E6E" w14:textId="77777777" w:rsidR="00DE5DB7" w:rsidRPr="008323C2" w:rsidRDefault="00DE5DB7" w:rsidP="00DE5DB7">
            <w:pPr>
              <w:ind w:left="0" w:firstLine="0"/>
              <w:rPr>
                <w:rFonts w:asciiTheme="minorHAnsi" w:hAnsiTheme="minorHAnsi" w:cstheme="minorHAnsi"/>
                <w:sz w:val="20"/>
              </w:rPr>
            </w:pPr>
          </w:p>
        </w:tc>
      </w:tr>
      <w:tr w:rsidR="00DE5DB7" w:rsidRPr="008A7F89" w14:paraId="1628CC57" w14:textId="77777777" w:rsidTr="00135A0E">
        <w:tc>
          <w:tcPr>
            <w:tcW w:w="696" w:type="dxa"/>
            <w:vAlign w:val="bottom"/>
          </w:tcPr>
          <w:p w14:paraId="5D9139FE" w14:textId="77777777" w:rsidR="00DE5DB7" w:rsidRPr="00713797" w:rsidRDefault="00DE5DB7" w:rsidP="00DE5DB7">
            <w:pPr>
              <w:ind w:left="0" w:firstLine="0"/>
              <w:rPr>
                <w:rFonts w:asciiTheme="minorHAnsi" w:hAnsiTheme="minorHAnsi" w:cstheme="minorHAnsi"/>
                <w:color w:val="000000"/>
                <w:sz w:val="20"/>
              </w:rPr>
            </w:pPr>
            <w:r w:rsidRPr="00713797">
              <w:rPr>
                <w:rFonts w:asciiTheme="minorHAnsi" w:hAnsiTheme="minorHAnsi" w:cstheme="minorHAnsi"/>
                <w:color w:val="000000"/>
                <w:sz w:val="20"/>
              </w:rPr>
              <w:lastRenderedPageBreak/>
              <w:t>T09</w:t>
            </w:r>
          </w:p>
        </w:tc>
        <w:tc>
          <w:tcPr>
            <w:tcW w:w="7527" w:type="dxa"/>
          </w:tcPr>
          <w:p w14:paraId="276AA99B" w14:textId="70840042" w:rsidR="00DE5DB7" w:rsidRPr="0041724E" w:rsidRDefault="00DE5DB7" w:rsidP="00DE5DB7">
            <w:pPr>
              <w:outlineLvl w:val="1"/>
              <w:rPr>
                <w:rFonts w:asciiTheme="minorHAnsi" w:hAnsiTheme="minorHAnsi" w:cstheme="minorHAnsi"/>
                <w:color w:val="000000"/>
                <w:sz w:val="20"/>
              </w:rPr>
            </w:pPr>
            <w:r w:rsidRPr="0041724E">
              <w:rPr>
                <w:rFonts w:cs="Calibri"/>
                <w:color w:val="000000"/>
                <w:sz w:val="20"/>
              </w:rPr>
              <w:t>De ICT Prestatie en/of</w:t>
            </w:r>
            <w:r w:rsidR="00696BCE">
              <w:rPr>
                <w:rFonts w:cs="Calibri"/>
                <w:color w:val="000000"/>
                <w:sz w:val="20"/>
              </w:rPr>
              <w:t xml:space="preserve"> SMT</w:t>
            </w:r>
            <w:r w:rsidRPr="0041724E">
              <w:rPr>
                <w:rFonts w:cs="Calibri"/>
                <w:color w:val="000000"/>
                <w:sz w:val="20"/>
              </w:rPr>
              <w:t xml:space="preserve"> Programmatuur voldoet aan de beveiligingsconfiguraties van netwerkservices en protocollen op het platform conform richtlijnen CIS benchmark.</w:t>
            </w:r>
          </w:p>
        </w:tc>
        <w:tc>
          <w:tcPr>
            <w:tcW w:w="992" w:type="dxa"/>
          </w:tcPr>
          <w:p w14:paraId="41F95B1A" w14:textId="77777777" w:rsidR="00DE5DB7" w:rsidRPr="00713797" w:rsidRDefault="00DE5DB7" w:rsidP="00DE5DB7">
            <w:pPr>
              <w:ind w:left="0" w:firstLine="0"/>
              <w:rPr>
                <w:rFonts w:asciiTheme="minorHAnsi" w:hAnsiTheme="minorHAnsi" w:cstheme="minorHAnsi"/>
                <w:sz w:val="20"/>
              </w:rPr>
            </w:pPr>
          </w:p>
        </w:tc>
      </w:tr>
      <w:tr w:rsidR="00DE5DB7" w:rsidRPr="008A7F89" w14:paraId="6A321C68" w14:textId="77777777" w:rsidTr="00F82612">
        <w:tc>
          <w:tcPr>
            <w:tcW w:w="696" w:type="dxa"/>
            <w:vAlign w:val="bottom"/>
          </w:tcPr>
          <w:p w14:paraId="732DC53D" w14:textId="2FE99DC6" w:rsidR="00DE5DB7" w:rsidRPr="00713797" w:rsidRDefault="0041724E" w:rsidP="00DE5DB7">
            <w:pPr>
              <w:ind w:left="0" w:firstLine="0"/>
              <w:rPr>
                <w:rFonts w:asciiTheme="minorHAnsi" w:hAnsiTheme="minorHAnsi" w:cstheme="minorHAnsi"/>
                <w:color w:val="000000"/>
                <w:sz w:val="20"/>
              </w:rPr>
            </w:pPr>
            <w:r>
              <w:rPr>
                <w:rFonts w:asciiTheme="minorHAnsi" w:hAnsiTheme="minorHAnsi" w:cstheme="minorHAnsi"/>
                <w:color w:val="000000"/>
                <w:sz w:val="20"/>
              </w:rPr>
              <w:t>T10</w:t>
            </w:r>
          </w:p>
        </w:tc>
        <w:tc>
          <w:tcPr>
            <w:tcW w:w="7527" w:type="dxa"/>
            <w:vAlign w:val="center"/>
          </w:tcPr>
          <w:p w14:paraId="3DF4A1BB" w14:textId="0D7B41EA" w:rsidR="00DE5DB7" w:rsidRPr="0041724E" w:rsidRDefault="00DE5DB7" w:rsidP="00DE5DB7">
            <w:pPr>
              <w:outlineLvl w:val="1"/>
              <w:rPr>
                <w:rFonts w:asciiTheme="minorHAnsi" w:hAnsiTheme="minorHAnsi" w:cstheme="minorHAnsi"/>
                <w:color w:val="000000"/>
                <w:sz w:val="20"/>
              </w:rPr>
            </w:pPr>
            <w:proofErr w:type="spellStart"/>
            <w:r w:rsidRPr="0041724E">
              <w:rPr>
                <w:rFonts w:cs="Calibri"/>
                <w:color w:val="000000"/>
                <w:sz w:val="20"/>
              </w:rPr>
              <w:t>Logging</w:t>
            </w:r>
            <w:proofErr w:type="spellEnd"/>
            <w:r w:rsidRPr="0041724E">
              <w:rPr>
                <w:rFonts w:cs="Calibri"/>
                <w:color w:val="000000"/>
                <w:sz w:val="20"/>
              </w:rPr>
              <w:t xml:space="preserve"> en mon</w:t>
            </w:r>
            <w:r w:rsidR="00696BCE">
              <w:rPr>
                <w:rFonts w:cs="Calibri"/>
                <w:color w:val="000000"/>
                <w:sz w:val="20"/>
              </w:rPr>
              <w:t>i</w:t>
            </w:r>
            <w:r w:rsidRPr="0041724E">
              <w:rPr>
                <w:rFonts w:cs="Calibri"/>
                <w:color w:val="000000"/>
                <w:sz w:val="20"/>
              </w:rPr>
              <w:t>toring moet mogelijk zijn conform handreiking IBD</w:t>
            </w:r>
            <w:r w:rsidR="00FE7F00">
              <w:rPr>
                <w:rFonts w:cs="Calibri"/>
                <w:color w:val="000000"/>
                <w:sz w:val="20"/>
              </w:rPr>
              <w:t>.</w:t>
            </w:r>
          </w:p>
        </w:tc>
        <w:tc>
          <w:tcPr>
            <w:tcW w:w="992" w:type="dxa"/>
          </w:tcPr>
          <w:p w14:paraId="6CED646A" w14:textId="77777777" w:rsidR="00DE5DB7" w:rsidRPr="00713797" w:rsidRDefault="00DE5DB7" w:rsidP="00DE5DB7">
            <w:pPr>
              <w:ind w:left="0" w:firstLine="0"/>
              <w:rPr>
                <w:rFonts w:asciiTheme="minorHAnsi" w:hAnsiTheme="minorHAnsi" w:cstheme="minorHAnsi"/>
                <w:sz w:val="20"/>
              </w:rPr>
            </w:pPr>
          </w:p>
        </w:tc>
      </w:tr>
      <w:tr w:rsidR="00DE5DB7" w:rsidRPr="008A7F89" w14:paraId="63F83679" w14:textId="77777777" w:rsidTr="00F82612">
        <w:tc>
          <w:tcPr>
            <w:tcW w:w="696" w:type="dxa"/>
            <w:vAlign w:val="bottom"/>
          </w:tcPr>
          <w:p w14:paraId="17939A4C" w14:textId="0457482F" w:rsidR="00DE5DB7" w:rsidRPr="00713797" w:rsidRDefault="0041724E" w:rsidP="00DE5DB7">
            <w:pPr>
              <w:ind w:left="0" w:firstLine="0"/>
              <w:rPr>
                <w:rFonts w:asciiTheme="minorHAnsi" w:hAnsiTheme="minorHAnsi" w:cstheme="minorHAnsi"/>
                <w:color w:val="000000"/>
                <w:sz w:val="20"/>
              </w:rPr>
            </w:pPr>
            <w:r>
              <w:rPr>
                <w:rFonts w:asciiTheme="minorHAnsi" w:hAnsiTheme="minorHAnsi" w:cstheme="minorHAnsi"/>
                <w:color w:val="000000"/>
                <w:sz w:val="20"/>
              </w:rPr>
              <w:t>T11</w:t>
            </w:r>
          </w:p>
        </w:tc>
        <w:tc>
          <w:tcPr>
            <w:tcW w:w="7527" w:type="dxa"/>
            <w:vAlign w:val="center"/>
          </w:tcPr>
          <w:p w14:paraId="14930411" w14:textId="30B508C6" w:rsidR="00DE5DB7" w:rsidRPr="0041724E" w:rsidRDefault="00DE5DB7" w:rsidP="00DE5DB7">
            <w:pPr>
              <w:outlineLvl w:val="1"/>
              <w:rPr>
                <w:rFonts w:asciiTheme="minorHAnsi" w:hAnsiTheme="minorHAnsi" w:cstheme="minorHAnsi"/>
                <w:color w:val="000000"/>
                <w:sz w:val="20"/>
              </w:rPr>
            </w:pPr>
            <w:r w:rsidRPr="0041724E">
              <w:rPr>
                <w:rFonts w:cs="Calibri"/>
                <w:color w:val="000000"/>
                <w:sz w:val="20"/>
              </w:rPr>
              <w:t xml:space="preserve">ESB verbindingen dienen via een 2-way SSL </w:t>
            </w:r>
            <w:proofErr w:type="spellStart"/>
            <w:r w:rsidRPr="0041724E">
              <w:rPr>
                <w:rFonts w:cs="Calibri"/>
                <w:color w:val="000000"/>
                <w:sz w:val="20"/>
              </w:rPr>
              <w:t>handshake</w:t>
            </w:r>
            <w:proofErr w:type="spellEnd"/>
            <w:r w:rsidRPr="0041724E">
              <w:rPr>
                <w:rFonts w:cs="Calibri"/>
                <w:color w:val="000000"/>
                <w:sz w:val="20"/>
              </w:rPr>
              <w:t xml:space="preserve"> te verlopen met een </w:t>
            </w:r>
            <w:proofErr w:type="spellStart"/>
            <w:r w:rsidRPr="0041724E">
              <w:rPr>
                <w:rFonts w:cs="Calibri"/>
                <w:color w:val="000000"/>
                <w:sz w:val="20"/>
              </w:rPr>
              <w:t>Signed</w:t>
            </w:r>
            <w:proofErr w:type="spellEnd"/>
            <w:r w:rsidRPr="0041724E">
              <w:rPr>
                <w:rFonts w:cs="Calibri"/>
                <w:color w:val="000000"/>
                <w:sz w:val="20"/>
              </w:rPr>
              <w:t xml:space="preserve"> </w:t>
            </w:r>
            <w:proofErr w:type="spellStart"/>
            <w:r w:rsidRPr="0041724E">
              <w:rPr>
                <w:rFonts w:cs="Calibri"/>
                <w:color w:val="000000"/>
                <w:sz w:val="20"/>
              </w:rPr>
              <w:t>Named</w:t>
            </w:r>
            <w:proofErr w:type="spellEnd"/>
            <w:r w:rsidRPr="0041724E">
              <w:rPr>
                <w:rFonts w:cs="Calibri"/>
                <w:color w:val="000000"/>
                <w:sz w:val="20"/>
              </w:rPr>
              <w:t xml:space="preserve"> SSL certificaat (geen </w:t>
            </w:r>
            <w:proofErr w:type="spellStart"/>
            <w:r w:rsidRPr="0041724E">
              <w:rPr>
                <w:rFonts w:cs="Calibri"/>
                <w:color w:val="000000"/>
                <w:sz w:val="20"/>
              </w:rPr>
              <w:t>self</w:t>
            </w:r>
            <w:proofErr w:type="spellEnd"/>
            <w:r w:rsidRPr="0041724E">
              <w:rPr>
                <w:rFonts w:cs="Calibri"/>
                <w:color w:val="000000"/>
                <w:sz w:val="20"/>
              </w:rPr>
              <w:t xml:space="preserve"> </w:t>
            </w:r>
            <w:proofErr w:type="spellStart"/>
            <w:r w:rsidRPr="0041724E">
              <w:rPr>
                <w:rFonts w:cs="Calibri"/>
                <w:color w:val="000000"/>
                <w:sz w:val="20"/>
              </w:rPr>
              <w:t>signed</w:t>
            </w:r>
            <w:proofErr w:type="spellEnd"/>
            <w:r w:rsidRPr="0041724E">
              <w:rPr>
                <w:rFonts w:cs="Calibri"/>
                <w:color w:val="000000"/>
                <w:sz w:val="20"/>
              </w:rPr>
              <w:t xml:space="preserve"> en/of wildcard certificaten)</w:t>
            </w:r>
            <w:r w:rsidR="0041724E" w:rsidRPr="0041724E">
              <w:rPr>
                <w:rFonts w:cs="Calibri"/>
                <w:color w:val="000000"/>
                <w:sz w:val="20"/>
              </w:rPr>
              <w:t>.</w:t>
            </w:r>
            <w:r w:rsidRPr="0041724E">
              <w:rPr>
                <w:rFonts w:cs="Calibri"/>
                <w:color w:val="000000"/>
                <w:sz w:val="20"/>
              </w:rPr>
              <w:t xml:space="preserve"> </w:t>
            </w:r>
          </w:p>
        </w:tc>
        <w:tc>
          <w:tcPr>
            <w:tcW w:w="992" w:type="dxa"/>
          </w:tcPr>
          <w:p w14:paraId="670FCB54" w14:textId="77777777" w:rsidR="00DE5DB7" w:rsidRPr="00713797" w:rsidRDefault="00DE5DB7" w:rsidP="00DE5DB7">
            <w:pPr>
              <w:ind w:left="0" w:firstLine="0"/>
              <w:rPr>
                <w:rFonts w:asciiTheme="minorHAnsi" w:hAnsiTheme="minorHAnsi" w:cstheme="minorHAnsi"/>
                <w:sz w:val="20"/>
              </w:rPr>
            </w:pPr>
          </w:p>
        </w:tc>
      </w:tr>
      <w:tr w:rsidR="00DE5DB7" w:rsidRPr="008A7F89" w14:paraId="76C0D738" w14:textId="77777777" w:rsidTr="00135A0E">
        <w:tc>
          <w:tcPr>
            <w:tcW w:w="696" w:type="dxa"/>
            <w:vAlign w:val="bottom"/>
          </w:tcPr>
          <w:p w14:paraId="34F531F8" w14:textId="58F41BC2" w:rsidR="00DE5DB7" w:rsidRPr="00713797" w:rsidRDefault="0041724E" w:rsidP="00DE5DB7">
            <w:pPr>
              <w:ind w:left="0" w:firstLine="0"/>
              <w:rPr>
                <w:rFonts w:asciiTheme="minorHAnsi" w:hAnsiTheme="minorHAnsi" w:cstheme="minorHAnsi"/>
                <w:color w:val="000000"/>
                <w:sz w:val="20"/>
              </w:rPr>
            </w:pPr>
            <w:r>
              <w:rPr>
                <w:rFonts w:asciiTheme="minorHAnsi" w:hAnsiTheme="minorHAnsi" w:cstheme="minorHAnsi"/>
                <w:color w:val="000000"/>
                <w:sz w:val="20"/>
              </w:rPr>
              <w:t>T12</w:t>
            </w:r>
          </w:p>
        </w:tc>
        <w:tc>
          <w:tcPr>
            <w:tcW w:w="7527" w:type="dxa"/>
          </w:tcPr>
          <w:p w14:paraId="3D8ABF53" w14:textId="4AAB4EE0" w:rsidR="00DE5DB7" w:rsidRPr="0041724E" w:rsidRDefault="00DE5DB7" w:rsidP="00DE5DB7">
            <w:pPr>
              <w:outlineLvl w:val="1"/>
              <w:rPr>
                <w:rFonts w:asciiTheme="minorHAnsi" w:hAnsiTheme="minorHAnsi" w:cstheme="minorHAnsi"/>
                <w:color w:val="000000"/>
                <w:sz w:val="20"/>
              </w:rPr>
            </w:pPr>
            <w:r w:rsidRPr="0041724E">
              <w:rPr>
                <w:rFonts w:cs="Calibri"/>
                <w:color w:val="000000"/>
                <w:sz w:val="20"/>
              </w:rPr>
              <w:t xml:space="preserve">Er wordt bij hosting door Opdrachtnemer continu actief gecontroleerd op </w:t>
            </w:r>
            <w:proofErr w:type="spellStart"/>
            <w:r w:rsidRPr="0041724E">
              <w:rPr>
                <w:rFonts w:cs="Calibri"/>
                <w:color w:val="000000"/>
                <w:sz w:val="20"/>
              </w:rPr>
              <w:t>Intrusion</w:t>
            </w:r>
            <w:proofErr w:type="spellEnd"/>
            <w:r w:rsidRPr="0041724E">
              <w:rPr>
                <w:rFonts w:cs="Calibri"/>
                <w:color w:val="000000"/>
                <w:sz w:val="20"/>
              </w:rPr>
              <w:t xml:space="preserve"> </w:t>
            </w:r>
            <w:proofErr w:type="spellStart"/>
            <w:r w:rsidRPr="0041724E">
              <w:rPr>
                <w:rFonts w:cs="Calibri"/>
                <w:color w:val="000000"/>
                <w:sz w:val="20"/>
              </w:rPr>
              <w:t>Detection</w:t>
            </w:r>
            <w:proofErr w:type="spellEnd"/>
            <w:r w:rsidRPr="0041724E">
              <w:rPr>
                <w:rFonts w:cs="Calibri"/>
                <w:color w:val="000000"/>
                <w:sz w:val="20"/>
              </w:rPr>
              <w:t xml:space="preserve"> (GGI Veilig) op de applicatie. De resultaten van deze controle en de opvolging van de controle worden gerapporteerd aan de </w:t>
            </w:r>
            <w:r w:rsidR="00133A4B">
              <w:rPr>
                <w:rFonts w:cs="Calibri"/>
                <w:color w:val="000000"/>
                <w:sz w:val="20"/>
              </w:rPr>
              <w:t>Opdrachtgever</w:t>
            </w:r>
            <w:r w:rsidR="0041724E" w:rsidRPr="0041724E">
              <w:rPr>
                <w:rFonts w:cs="Calibri"/>
                <w:color w:val="000000"/>
                <w:sz w:val="20"/>
              </w:rPr>
              <w:t>.</w:t>
            </w:r>
          </w:p>
        </w:tc>
        <w:tc>
          <w:tcPr>
            <w:tcW w:w="992" w:type="dxa"/>
          </w:tcPr>
          <w:p w14:paraId="0EDAB0E4" w14:textId="77777777" w:rsidR="00DE5DB7" w:rsidRPr="00713797" w:rsidRDefault="00DE5DB7" w:rsidP="00DE5DB7">
            <w:pPr>
              <w:ind w:left="0" w:firstLine="0"/>
              <w:rPr>
                <w:rFonts w:asciiTheme="minorHAnsi" w:hAnsiTheme="minorHAnsi" w:cstheme="minorHAnsi"/>
                <w:sz w:val="20"/>
              </w:rPr>
            </w:pPr>
          </w:p>
        </w:tc>
      </w:tr>
      <w:tr w:rsidR="00F9491D" w:rsidRPr="008A7F89" w14:paraId="6124E3BE" w14:textId="77777777" w:rsidTr="00135A0E">
        <w:tc>
          <w:tcPr>
            <w:tcW w:w="696" w:type="dxa"/>
            <w:vAlign w:val="bottom"/>
          </w:tcPr>
          <w:p w14:paraId="631B0BF7" w14:textId="4669EE87" w:rsidR="00F9491D" w:rsidRDefault="00F9491D" w:rsidP="00DE5DB7">
            <w:pPr>
              <w:ind w:left="0" w:firstLine="0"/>
              <w:rPr>
                <w:rFonts w:asciiTheme="minorHAnsi" w:hAnsiTheme="minorHAnsi" w:cstheme="minorHAnsi"/>
                <w:color w:val="000000"/>
                <w:sz w:val="20"/>
              </w:rPr>
            </w:pPr>
            <w:r>
              <w:rPr>
                <w:rFonts w:asciiTheme="minorHAnsi" w:hAnsiTheme="minorHAnsi" w:cstheme="minorHAnsi"/>
                <w:color w:val="000000"/>
                <w:sz w:val="20"/>
              </w:rPr>
              <w:t>T13</w:t>
            </w:r>
          </w:p>
        </w:tc>
        <w:tc>
          <w:tcPr>
            <w:tcW w:w="7527" w:type="dxa"/>
          </w:tcPr>
          <w:p w14:paraId="1FA6E1E4" w14:textId="66885193" w:rsidR="00F9491D" w:rsidRPr="0041724E" w:rsidRDefault="00F9491D" w:rsidP="00F9491D">
            <w:pPr>
              <w:outlineLvl w:val="1"/>
              <w:rPr>
                <w:rFonts w:cs="Calibri"/>
                <w:color w:val="000000"/>
                <w:sz w:val="20"/>
              </w:rPr>
            </w:pPr>
            <w:r w:rsidRPr="00F9491D">
              <w:rPr>
                <w:rFonts w:cs="Calibri"/>
                <w:color w:val="000000"/>
                <w:sz w:val="20"/>
              </w:rPr>
              <w:t xml:space="preserve">De leverancier moet zorg dragen voor een erkende en recente TPM verklaring afgegeven door een geregistreerde EDP/ </w:t>
            </w:r>
            <w:proofErr w:type="spellStart"/>
            <w:r w:rsidRPr="00F9491D">
              <w:rPr>
                <w:rFonts w:cs="Calibri"/>
                <w:color w:val="000000"/>
                <w:sz w:val="20"/>
              </w:rPr>
              <w:t>Norea</w:t>
            </w:r>
            <w:proofErr w:type="spellEnd"/>
            <w:r w:rsidRPr="00F9491D">
              <w:rPr>
                <w:rFonts w:cs="Calibri"/>
                <w:color w:val="000000"/>
                <w:sz w:val="20"/>
              </w:rPr>
              <w:t xml:space="preserve"> auditor</w:t>
            </w:r>
          </w:p>
        </w:tc>
        <w:tc>
          <w:tcPr>
            <w:tcW w:w="992" w:type="dxa"/>
          </w:tcPr>
          <w:p w14:paraId="6034B587" w14:textId="77777777" w:rsidR="00F9491D" w:rsidRPr="00713797" w:rsidRDefault="00F9491D" w:rsidP="00DE5DB7">
            <w:pPr>
              <w:ind w:left="0" w:firstLine="0"/>
              <w:rPr>
                <w:rFonts w:asciiTheme="minorHAnsi" w:hAnsiTheme="minorHAnsi" w:cstheme="minorHAnsi"/>
                <w:sz w:val="20"/>
              </w:rPr>
            </w:pPr>
          </w:p>
        </w:tc>
      </w:tr>
    </w:tbl>
    <w:p w14:paraId="5864EA15" w14:textId="2260AB73" w:rsidR="00C55BB6" w:rsidRPr="00FC3D2A" w:rsidRDefault="00C55BB6" w:rsidP="000E1F1C">
      <w:pPr>
        <w:ind w:left="0" w:firstLine="0"/>
        <w:rPr>
          <w:rFonts w:asciiTheme="minorHAnsi" w:hAnsiTheme="minorHAnsi" w:cstheme="minorHAnsi"/>
          <w:sz w:val="20"/>
        </w:rPr>
      </w:pPr>
    </w:p>
    <w:p w14:paraId="719E1811" w14:textId="59780E19" w:rsidR="00C55BB6" w:rsidRPr="00FC3D2A" w:rsidRDefault="000C1979" w:rsidP="000C1979">
      <w:pPr>
        <w:pStyle w:val="Kop1"/>
        <w:rPr>
          <w:rFonts w:asciiTheme="minorHAnsi" w:hAnsiTheme="minorHAnsi" w:cstheme="minorHAnsi"/>
          <w:sz w:val="20"/>
          <w:szCs w:val="20"/>
        </w:rPr>
      </w:pPr>
      <w:r w:rsidRPr="00FC3D2A">
        <w:rPr>
          <w:rFonts w:asciiTheme="minorHAnsi" w:hAnsiTheme="minorHAnsi" w:cstheme="minorHAnsi"/>
          <w:sz w:val="20"/>
          <w:szCs w:val="20"/>
        </w:rPr>
        <w:t>1.2 Architectuur eisen</w:t>
      </w:r>
    </w:p>
    <w:p w14:paraId="3EF60C1C" w14:textId="46749DE5" w:rsidR="00BD120F" w:rsidRPr="00FC3D2A" w:rsidRDefault="00BD120F" w:rsidP="00BD120F">
      <w:pPr>
        <w:ind w:left="0" w:firstLine="0"/>
        <w:rPr>
          <w:rFonts w:asciiTheme="minorHAnsi" w:hAnsiTheme="minorHAnsi" w:cstheme="minorHAnsi"/>
          <w:sz w:val="20"/>
        </w:rPr>
      </w:pPr>
      <w:r>
        <w:rPr>
          <w:rFonts w:asciiTheme="minorHAnsi" w:hAnsiTheme="minorHAnsi" w:cstheme="minorHAnsi"/>
          <w:sz w:val="20"/>
        </w:rPr>
        <w:t>De SMT Programmatuur moet in een Cloud omgeving kunnen werken en voldoen aan de volgende architectuur eisen</w:t>
      </w:r>
      <w:r w:rsidR="008E167A">
        <w:rPr>
          <w:rFonts w:asciiTheme="minorHAnsi" w:hAnsiTheme="minorHAnsi" w:cstheme="minorHAnsi"/>
          <w:sz w:val="20"/>
        </w:rPr>
        <w:t xml:space="preserve"> die aanvull</w:t>
      </w:r>
      <w:r w:rsidR="004852EA">
        <w:rPr>
          <w:rFonts w:asciiTheme="minorHAnsi" w:hAnsiTheme="minorHAnsi" w:cstheme="minorHAnsi"/>
          <w:sz w:val="20"/>
        </w:rPr>
        <w:t xml:space="preserve">end zijn op bijlage 7a Architectuur en </w:t>
      </w:r>
      <w:r w:rsidR="00CA4267">
        <w:rPr>
          <w:rFonts w:asciiTheme="minorHAnsi" w:hAnsiTheme="minorHAnsi" w:cstheme="minorHAnsi"/>
          <w:sz w:val="20"/>
        </w:rPr>
        <w:t>koppelingen</w:t>
      </w:r>
      <w:r>
        <w:rPr>
          <w:rFonts w:asciiTheme="minorHAnsi" w:hAnsiTheme="minorHAnsi" w:cstheme="minorHAnsi"/>
          <w:sz w:val="20"/>
        </w:rPr>
        <w:t>:</w:t>
      </w:r>
    </w:p>
    <w:p w14:paraId="5DD7E842" w14:textId="77777777" w:rsidR="00BD120F" w:rsidRDefault="00BD120F" w:rsidP="000C1979">
      <w:pPr>
        <w:rPr>
          <w:rFonts w:asciiTheme="minorHAnsi" w:hAnsiTheme="minorHAnsi" w:cstheme="minorHAnsi"/>
          <w:sz w:val="20"/>
        </w:rPr>
      </w:pPr>
    </w:p>
    <w:tbl>
      <w:tblPr>
        <w:tblStyle w:val="Tabelraster"/>
        <w:tblW w:w="9215" w:type="dxa"/>
        <w:tblInd w:w="-885" w:type="dxa"/>
        <w:tblLook w:val="04A0" w:firstRow="1" w:lastRow="0" w:firstColumn="1" w:lastColumn="0" w:noHBand="0" w:noVBand="1"/>
      </w:tblPr>
      <w:tblGrid>
        <w:gridCol w:w="709"/>
        <w:gridCol w:w="7514"/>
        <w:gridCol w:w="992"/>
      </w:tblGrid>
      <w:tr w:rsidR="001143E3" w:rsidRPr="002977CE" w14:paraId="1B1F8061" w14:textId="77777777" w:rsidTr="007017D2">
        <w:tc>
          <w:tcPr>
            <w:tcW w:w="709" w:type="dxa"/>
          </w:tcPr>
          <w:p w14:paraId="6BF0A729" w14:textId="63D039C9" w:rsidR="001143E3" w:rsidRPr="00FC3D2A" w:rsidRDefault="001143E3" w:rsidP="001143E3">
            <w:pPr>
              <w:ind w:left="0" w:firstLine="0"/>
              <w:rPr>
                <w:rFonts w:asciiTheme="minorHAnsi" w:hAnsiTheme="minorHAnsi" w:cstheme="minorHAnsi"/>
                <w:sz w:val="20"/>
              </w:rPr>
            </w:pPr>
            <w:proofErr w:type="spellStart"/>
            <w:r w:rsidRPr="00FC3D2A">
              <w:rPr>
                <w:rFonts w:asciiTheme="minorHAnsi" w:hAnsiTheme="minorHAnsi" w:cstheme="minorHAnsi"/>
                <w:b/>
                <w:sz w:val="20"/>
              </w:rPr>
              <w:t>Nr</w:t>
            </w:r>
            <w:proofErr w:type="spellEnd"/>
          </w:p>
        </w:tc>
        <w:tc>
          <w:tcPr>
            <w:tcW w:w="7514" w:type="dxa"/>
          </w:tcPr>
          <w:p w14:paraId="0A49AE9C" w14:textId="4645C742" w:rsidR="001143E3" w:rsidRPr="00FC3D2A" w:rsidRDefault="001143E3" w:rsidP="001143E3">
            <w:pPr>
              <w:ind w:left="0" w:firstLine="0"/>
              <w:rPr>
                <w:rFonts w:asciiTheme="minorHAnsi" w:hAnsiTheme="minorHAnsi" w:cstheme="minorHAnsi"/>
                <w:sz w:val="20"/>
              </w:rPr>
            </w:pPr>
            <w:r w:rsidRPr="00FC3D2A">
              <w:rPr>
                <w:rFonts w:asciiTheme="minorHAnsi" w:hAnsiTheme="minorHAnsi" w:cstheme="minorHAnsi"/>
                <w:b/>
                <w:sz w:val="20"/>
              </w:rPr>
              <w:t>Beschrijving</w:t>
            </w:r>
          </w:p>
        </w:tc>
        <w:tc>
          <w:tcPr>
            <w:tcW w:w="992" w:type="dxa"/>
          </w:tcPr>
          <w:p w14:paraId="47BC3A90" w14:textId="7DFA16C0" w:rsidR="001143E3" w:rsidRPr="00FC3D2A" w:rsidRDefault="001143E3" w:rsidP="001143E3">
            <w:pPr>
              <w:ind w:left="0" w:firstLine="0"/>
              <w:rPr>
                <w:rFonts w:asciiTheme="minorHAnsi" w:hAnsiTheme="minorHAnsi" w:cstheme="minorHAnsi"/>
                <w:sz w:val="20"/>
              </w:rPr>
            </w:pPr>
            <w:r w:rsidRPr="00FC3D2A">
              <w:rPr>
                <w:rFonts w:asciiTheme="minorHAnsi" w:hAnsiTheme="minorHAnsi" w:cstheme="minorHAnsi"/>
                <w:b/>
                <w:sz w:val="20"/>
              </w:rPr>
              <w:t>Voldoet Ja/Nee:</w:t>
            </w:r>
          </w:p>
        </w:tc>
      </w:tr>
      <w:tr w:rsidR="001143E3" w:rsidRPr="002977CE" w14:paraId="45DE25A5" w14:textId="77777777" w:rsidTr="007017D2">
        <w:trPr>
          <w:trHeight w:val="755"/>
        </w:trPr>
        <w:tc>
          <w:tcPr>
            <w:tcW w:w="709" w:type="dxa"/>
          </w:tcPr>
          <w:p w14:paraId="228CC974" w14:textId="22EF677D" w:rsidR="001143E3" w:rsidRPr="00FC3D2A" w:rsidRDefault="00411B4A" w:rsidP="000C1979">
            <w:pPr>
              <w:ind w:left="0" w:firstLine="0"/>
              <w:rPr>
                <w:rFonts w:asciiTheme="minorHAnsi" w:hAnsiTheme="minorHAnsi" w:cstheme="minorHAnsi"/>
                <w:sz w:val="20"/>
              </w:rPr>
            </w:pPr>
            <w:r w:rsidRPr="00FC3D2A">
              <w:rPr>
                <w:rFonts w:asciiTheme="minorHAnsi" w:hAnsiTheme="minorHAnsi" w:cstheme="minorHAnsi"/>
                <w:sz w:val="20"/>
              </w:rPr>
              <w:t>AE01</w:t>
            </w:r>
          </w:p>
        </w:tc>
        <w:tc>
          <w:tcPr>
            <w:tcW w:w="7514" w:type="dxa"/>
          </w:tcPr>
          <w:p w14:paraId="0E19342C" w14:textId="7ECEEE73" w:rsidR="001143E3" w:rsidRPr="00FC3D2A" w:rsidRDefault="00585901" w:rsidP="00411B4A">
            <w:pPr>
              <w:rPr>
                <w:rFonts w:asciiTheme="minorHAnsi" w:hAnsiTheme="minorHAnsi" w:cstheme="minorHAnsi"/>
                <w:sz w:val="20"/>
              </w:rPr>
            </w:pPr>
            <w:r w:rsidRPr="00FC3D2A">
              <w:rPr>
                <w:rFonts w:asciiTheme="minorHAnsi" w:hAnsiTheme="minorHAnsi" w:cstheme="minorHAnsi"/>
                <w:sz w:val="20"/>
              </w:rPr>
              <w:t xml:space="preserve">Uitwisseling van verwerkte of te verwerken data van de </w:t>
            </w:r>
            <w:r w:rsidR="00133A4B">
              <w:rPr>
                <w:rFonts w:asciiTheme="minorHAnsi" w:hAnsiTheme="minorHAnsi" w:cstheme="minorHAnsi"/>
                <w:sz w:val="20"/>
              </w:rPr>
              <w:t>Opdrachtgever</w:t>
            </w:r>
            <w:r w:rsidRPr="00FC3D2A">
              <w:rPr>
                <w:rFonts w:asciiTheme="minorHAnsi" w:hAnsiTheme="minorHAnsi" w:cstheme="minorHAnsi"/>
                <w:sz w:val="20"/>
              </w:rPr>
              <w:t xml:space="preserve"> tussen</w:t>
            </w:r>
            <w:r w:rsidR="00135A0E">
              <w:rPr>
                <w:rFonts w:asciiTheme="minorHAnsi" w:hAnsiTheme="minorHAnsi" w:cstheme="minorHAnsi"/>
                <w:sz w:val="20"/>
              </w:rPr>
              <w:t xml:space="preserve"> </w:t>
            </w:r>
            <w:r w:rsidR="00E679C7">
              <w:rPr>
                <w:rFonts w:asciiTheme="minorHAnsi" w:hAnsiTheme="minorHAnsi" w:cstheme="minorHAnsi"/>
                <w:sz w:val="20"/>
              </w:rPr>
              <w:t xml:space="preserve">de SMT </w:t>
            </w:r>
            <w:r w:rsidR="00BD120F">
              <w:rPr>
                <w:rFonts w:asciiTheme="minorHAnsi" w:hAnsiTheme="minorHAnsi" w:cstheme="minorHAnsi"/>
                <w:sz w:val="20"/>
              </w:rPr>
              <w:t>P</w:t>
            </w:r>
            <w:r w:rsidR="00135A0E">
              <w:rPr>
                <w:rFonts w:asciiTheme="minorHAnsi" w:hAnsiTheme="minorHAnsi" w:cstheme="minorHAnsi"/>
                <w:sz w:val="20"/>
              </w:rPr>
              <w:t xml:space="preserve">rogrammatuur </w:t>
            </w:r>
            <w:r w:rsidR="00E679C7">
              <w:rPr>
                <w:rFonts w:asciiTheme="minorHAnsi" w:hAnsiTheme="minorHAnsi" w:cstheme="minorHAnsi"/>
                <w:sz w:val="20"/>
              </w:rPr>
              <w:t xml:space="preserve">en </w:t>
            </w:r>
            <w:r w:rsidR="00A55B80">
              <w:rPr>
                <w:rFonts w:asciiTheme="minorHAnsi" w:hAnsiTheme="minorHAnsi" w:cstheme="minorHAnsi"/>
                <w:sz w:val="20"/>
              </w:rPr>
              <w:t xml:space="preserve">een andere </w:t>
            </w:r>
            <w:r w:rsidR="00D44D1C">
              <w:rPr>
                <w:rFonts w:asciiTheme="minorHAnsi" w:hAnsiTheme="minorHAnsi" w:cstheme="minorHAnsi"/>
                <w:sz w:val="20"/>
              </w:rPr>
              <w:t>Pr</w:t>
            </w:r>
            <w:r w:rsidR="00A55B80">
              <w:rPr>
                <w:rFonts w:asciiTheme="minorHAnsi" w:hAnsiTheme="minorHAnsi" w:cstheme="minorHAnsi"/>
                <w:sz w:val="20"/>
              </w:rPr>
              <w:t>ogrammatuur</w:t>
            </w:r>
            <w:r w:rsidRPr="00FC3D2A">
              <w:rPr>
                <w:rFonts w:asciiTheme="minorHAnsi" w:hAnsiTheme="minorHAnsi" w:cstheme="minorHAnsi"/>
                <w:sz w:val="20"/>
              </w:rPr>
              <w:t xml:space="preserve"> verloopt via de omgeving van de </w:t>
            </w:r>
            <w:r w:rsidR="00133A4B">
              <w:rPr>
                <w:rFonts w:asciiTheme="minorHAnsi" w:hAnsiTheme="minorHAnsi" w:cstheme="minorHAnsi"/>
                <w:sz w:val="20"/>
              </w:rPr>
              <w:t>Opdrachtgever</w:t>
            </w:r>
            <w:r w:rsidR="00D2758A">
              <w:rPr>
                <w:rFonts w:asciiTheme="minorHAnsi" w:hAnsiTheme="minorHAnsi" w:cstheme="minorHAnsi"/>
                <w:sz w:val="20"/>
              </w:rPr>
              <w:t>.</w:t>
            </w:r>
          </w:p>
        </w:tc>
        <w:tc>
          <w:tcPr>
            <w:tcW w:w="992" w:type="dxa"/>
          </w:tcPr>
          <w:p w14:paraId="77F324F8" w14:textId="77777777" w:rsidR="001143E3" w:rsidRPr="00FC3D2A" w:rsidRDefault="001143E3" w:rsidP="000C1979">
            <w:pPr>
              <w:ind w:left="0" w:firstLine="0"/>
              <w:rPr>
                <w:rFonts w:asciiTheme="minorHAnsi" w:hAnsiTheme="minorHAnsi" w:cstheme="minorHAnsi"/>
                <w:sz w:val="20"/>
              </w:rPr>
            </w:pPr>
          </w:p>
        </w:tc>
      </w:tr>
      <w:tr w:rsidR="00E3229E" w:rsidRPr="002977CE" w14:paraId="36BDB14A" w14:textId="77777777" w:rsidTr="007A0BC3">
        <w:trPr>
          <w:trHeight w:val="553"/>
        </w:trPr>
        <w:tc>
          <w:tcPr>
            <w:tcW w:w="709" w:type="dxa"/>
          </w:tcPr>
          <w:p w14:paraId="3FD5C40A" w14:textId="40003F83" w:rsidR="00E3229E" w:rsidRPr="00FC3D2A" w:rsidRDefault="00E3229E" w:rsidP="000C1979">
            <w:pPr>
              <w:ind w:left="0" w:firstLine="0"/>
              <w:rPr>
                <w:rFonts w:asciiTheme="minorHAnsi" w:hAnsiTheme="minorHAnsi" w:cstheme="minorHAnsi"/>
                <w:sz w:val="20"/>
              </w:rPr>
            </w:pPr>
            <w:r>
              <w:rPr>
                <w:rFonts w:asciiTheme="minorHAnsi" w:hAnsiTheme="minorHAnsi" w:cstheme="minorHAnsi"/>
                <w:sz w:val="20"/>
              </w:rPr>
              <w:t>AE02</w:t>
            </w:r>
          </w:p>
        </w:tc>
        <w:tc>
          <w:tcPr>
            <w:tcW w:w="7514" w:type="dxa"/>
          </w:tcPr>
          <w:p w14:paraId="06CE7952" w14:textId="16687D56" w:rsidR="00E3229E" w:rsidRPr="00FC3D2A" w:rsidRDefault="00960885" w:rsidP="00411B4A">
            <w:pPr>
              <w:rPr>
                <w:rFonts w:asciiTheme="minorHAnsi" w:hAnsiTheme="minorHAnsi" w:cstheme="minorHAnsi"/>
                <w:sz w:val="20"/>
              </w:rPr>
            </w:pPr>
            <w:r>
              <w:rPr>
                <w:rFonts w:asciiTheme="minorHAnsi" w:hAnsiTheme="minorHAnsi" w:cstheme="minorHAnsi"/>
                <w:sz w:val="20"/>
              </w:rPr>
              <w:t>Bij nieuwe te realiseren koppelingen</w:t>
            </w:r>
            <w:r w:rsidR="00951EE6">
              <w:rPr>
                <w:rFonts w:asciiTheme="minorHAnsi" w:hAnsiTheme="minorHAnsi" w:cstheme="minorHAnsi"/>
                <w:sz w:val="20"/>
              </w:rPr>
              <w:t xml:space="preserve">, </w:t>
            </w:r>
            <w:r w:rsidR="0094420F">
              <w:rPr>
                <w:rFonts w:asciiTheme="minorHAnsi" w:hAnsiTheme="minorHAnsi" w:cstheme="minorHAnsi"/>
                <w:sz w:val="20"/>
              </w:rPr>
              <w:t>gepresenteerd in</w:t>
            </w:r>
            <w:r w:rsidR="000C4D33">
              <w:rPr>
                <w:rFonts w:asciiTheme="minorHAnsi" w:hAnsiTheme="minorHAnsi" w:cstheme="minorHAnsi"/>
                <w:sz w:val="20"/>
              </w:rPr>
              <w:t xml:space="preserve"> bijlage 7a Architectuur en koppelingen – figuur 1: context Service Management Too</w:t>
            </w:r>
            <w:r w:rsidR="006B2731">
              <w:rPr>
                <w:rFonts w:asciiTheme="minorHAnsi" w:hAnsiTheme="minorHAnsi" w:cstheme="minorHAnsi"/>
                <w:sz w:val="20"/>
              </w:rPr>
              <w:t>l</w:t>
            </w:r>
            <w:r w:rsidR="0094420F">
              <w:rPr>
                <w:rFonts w:asciiTheme="minorHAnsi" w:hAnsiTheme="minorHAnsi" w:cstheme="minorHAnsi"/>
                <w:sz w:val="20"/>
              </w:rPr>
              <w:t xml:space="preserve"> met</w:t>
            </w:r>
            <w:r w:rsidR="006B2731">
              <w:rPr>
                <w:rFonts w:asciiTheme="minorHAnsi" w:hAnsiTheme="minorHAnsi" w:cstheme="minorHAnsi"/>
                <w:sz w:val="20"/>
              </w:rPr>
              <w:t xml:space="preserve"> nummers </w:t>
            </w:r>
            <w:r w:rsidR="00D71B8B">
              <w:rPr>
                <w:rFonts w:asciiTheme="minorHAnsi" w:hAnsiTheme="minorHAnsi" w:cstheme="minorHAnsi"/>
                <w:sz w:val="20"/>
              </w:rPr>
              <w:t xml:space="preserve">2, </w:t>
            </w:r>
            <w:r w:rsidR="006B2731">
              <w:rPr>
                <w:rFonts w:asciiTheme="minorHAnsi" w:hAnsiTheme="minorHAnsi" w:cstheme="minorHAnsi"/>
                <w:sz w:val="20"/>
              </w:rPr>
              <w:t>7, 8, 14 tot en met 17,</w:t>
            </w:r>
            <w:r>
              <w:rPr>
                <w:rFonts w:asciiTheme="minorHAnsi" w:hAnsiTheme="minorHAnsi" w:cstheme="minorHAnsi"/>
                <w:sz w:val="20"/>
              </w:rPr>
              <w:t xml:space="preserve"> treedt de Opdrachtnemer met de Opdrachtgever voorafgaand in overleg hoe deze koppeling te realiseren.</w:t>
            </w:r>
          </w:p>
        </w:tc>
        <w:tc>
          <w:tcPr>
            <w:tcW w:w="992" w:type="dxa"/>
          </w:tcPr>
          <w:p w14:paraId="3A10EF6B" w14:textId="77777777" w:rsidR="00E3229E" w:rsidRPr="00FC3D2A" w:rsidRDefault="00E3229E" w:rsidP="000C1979">
            <w:pPr>
              <w:ind w:left="0" w:firstLine="0"/>
              <w:rPr>
                <w:rFonts w:asciiTheme="minorHAnsi" w:hAnsiTheme="minorHAnsi" w:cstheme="minorHAnsi"/>
                <w:sz w:val="20"/>
              </w:rPr>
            </w:pPr>
          </w:p>
        </w:tc>
      </w:tr>
    </w:tbl>
    <w:p w14:paraId="0929AC01" w14:textId="77777777" w:rsidR="003C7366" w:rsidRPr="00FC3D2A" w:rsidRDefault="003C7366" w:rsidP="00184730">
      <w:pPr>
        <w:ind w:left="0" w:firstLine="0"/>
        <w:rPr>
          <w:rFonts w:asciiTheme="minorHAnsi" w:hAnsiTheme="minorHAnsi" w:cstheme="minorHAnsi"/>
          <w:sz w:val="20"/>
        </w:rPr>
      </w:pPr>
    </w:p>
    <w:p w14:paraId="4769F943" w14:textId="0F172E67" w:rsidR="009A7E57" w:rsidRPr="00357C20" w:rsidRDefault="009A7E57" w:rsidP="00150139">
      <w:pPr>
        <w:pStyle w:val="Kop1"/>
        <w:numPr>
          <w:ilvl w:val="1"/>
          <w:numId w:val="30"/>
        </w:numPr>
        <w:rPr>
          <w:rFonts w:asciiTheme="minorHAnsi" w:hAnsiTheme="minorHAnsi" w:cstheme="minorHAnsi"/>
          <w:sz w:val="20"/>
          <w:szCs w:val="20"/>
        </w:rPr>
      </w:pPr>
      <w:r w:rsidRPr="00357C20">
        <w:rPr>
          <w:rFonts w:asciiTheme="minorHAnsi" w:hAnsiTheme="minorHAnsi" w:cstheme="minorHAnsi"/>
          <w:sz w:val="20"/>
          <w:szCs w:val="20"/>
        </w:rPr>
        <w:t xml:space="preserve">Functioneel beheer eisen </w:t>
      </w:r>
    </w:p>
    <w:p w14:paraId="1EA478EC" w14:textId="77777777" w:rsidR="00BD120F" w:rsidRPr="00FC3D2A" w:rsidRDefault="00BD120F" w:rsidP="00BD120F">
      <w:pPr>
        <w:ind w:left="0" w:firstLine="0"/>
        <w:rPr>
          <w:rFonts w:asciiTheme="minorHAnsi" w:hAnsiTheme="minorHAnsi" w:cstheme="minorHAnsi"/>
          <w:sz w:val="20"/>
        </w:rPr>
      </w:pPr>
      <w:r>
        <w:rPr>
          <w:rFonts w:asciiTheme="minorHAnsi" w:hAnsiTheme="minorHAnsi" w:cstheme="minorHAnsi"/>
          <w:sz w:val="20"/>
        </w:rPr>
        <w:t>De SMT Programmatuur moet in een Cloud omgeving kunnen werken en voldoen aan de volgende functioneel beheer eisen:</w:t>
      </w:r>
    </w:p>
    <w:p w14:paraId="3A7C3A0D" w14:textId="7F3FAE5B" w:rsidR="009A7E57" w:rsidRPr="00FC3D2A" w:rsidRDefault="009A7E57" w:rsidP="009A7E57">
      <w:pPr>
        <w:ind w:left="0" w:firstLine="0"/>
        <w:rPr>
          <w:rFonts w:asciiTheme="minorHAnsi" w:hAnsiTheme="minorHAnsi" w:cstheme="minorHAnsi"/>
          <w:sz w:val="20"/>
        </w:rPr>
      </w:pPr>
    </w:p>
    <w:tbl>
      <w:tblPr>
        <w:tblStyle w:val="Tabelraster"/>
        <w:tblW w:w="9215" w:type="dxa"/>
        <w:tblInd w:w="-885" w:type="dxa"/>
        <w:tblLook w:val="04A0" w:firstRow="1" w:lastRow="0" w:firstColumn="1" w:lastColumn="0" w:noHBand="0" w:noVBand="1"/>
      </w:tblPr>
      <w:tblGrid>
        <w:gridCol w:w="709"/>
        <w:gridCol w:w="7564"/>
        <w:gridCol w:w="942"/>
      </w:tblGrid>
      <w:tr w:rsidR="00CA5B4C" w:rsidRPr="002977CE" w14:paraId="4D3CB903" w14:textId="77777777" w:rsidTr="1B89B4EF">
        <w:tc>
          <w:tcPr>
            <w:tcW w:w="709" w:type="dxa"/>
          </w:tcPr>
          <w:p w14:paraId="6823C0B4" w14:textId="77777777" w:rsidR="00CA5B4C" w:rsidRPr="00E1570E" w:rsidRDefault="00CA5B4C" w:rsidP="00006455">
            <w:pPr>
              <w:ind w:left="0" w:firstLine="0"/>
              <w:rPr>
                <w:rFonts w:asciiTheme="minorHAnsi" w:hAnsiTheme="minorHAnsi" w:cstheme="minorHAnsi"/>
                <w:sz w:val="20"/>
              </w:rPr>
            </w:pPr>
            <w:proofErr w:type="spellStart"/>
            <w:r w:rsidRPr="00E1570E">
              <w:rPr>
                <w:rFonts w:asciiTheme="minorHAnsi" w:hAnsiTheme="minorHAnsi" w:cstheme="minorHAnsi"/>
                <w:b/>
                <w:bCs/>
                <w:sz w:val="20"/>
              </w:rPr>
              <w:t>Nr</w:t>
            </w:r>
            <w:proofErr w:type="spellEnd"/>
          </w:p>
        </w:tc>
        <w:tc>
          <w:tcPr>
            <w:tcW w:w="7564" w:type="dxa"/>
          </w:tcPr>
          <w:p w14:paraId="3EA4B733" w14:textId="77777777" w:rsidR="00CA5B4C" w:rsidRPr="00E1570E" w:rsidRDefault="00CA5B4C" w:rsidP="00006455">
            <w:pPr>
              <w:ind w:left="0" w:firstLine="0"/>
              <w:rPr>
                <w:rFonts w:asciiTheme="minorHAnsi" w:hAnsiTheme="minorHAnsi" w:cstheme="minorHAnsi"/>
                <w:sz w:val="20"/>
              </w:rPr>
            </w:pPr>
            <w:r w:rsidRPr="00E1570E">
              <w:rPr>
                <w:rFonts w:asciiTheme="minorHAnsi" w:hAnsiTheme="minorHAnsi" w:cstheme="minorHAnsi"/>
                <w:b/>
                <w:bCs/>
                <w:sz w:val="20"/>
              </w:rPr>
              <w:t>Beschrijving</w:t>
            </w:r>
          </w:p>
        </w:tc>
        <w:tc>
          <w:tcPr>
            <w:tcW w:w="942" w:type="dxa"/>
          </w:tcPr>
          <w:p w14:paraId="5014E908" w14:textId="77777777" w:rsidR="00CA5B4C" w:rsidRPr="00E1570E" w:rsidRDefault="00CA5B4C" w:rsidP="00006455">
            <w:pPr>
              <w:ind w:left="0" w:firstLine="0"/>
              <w:rPr>
                <w:rFonts w:asciiTheme="minorHAnsi" w:hAnsiTheme="minorHAnsi" w:cstheme="minorHAnsi"/>
                <w:sz w:val="20"/>
              </w:rPr>
            </w:pPr>
            <w:r w:rsidRPr="00E1570E">
              <w:rPr>
                <w:rFonts w:asciiTheme="minorHAnsi" w:hAnsiTheme="minorHAnsi" w:cstheme="minorHAnsi"/>
                <w:b/>
                <w:bCs/>
                <w:sz w:val="20"/>
              </w:rPr>
              <w:t>Voldoet Ja/Nee:</w:t>
            </w:r>
          </w:p>
        </w:tc>
      </w:tr>
      <w:tr w:rsidR="00CA5B4C" w:rsidRPr="002977CE" w14:paraId="1CB6DF80" w14:textId="77777777" w:rsidTr="1B89B4EF">
        <w:tc>
          <w:tcPr>
            <w:tcW w:w="709" w:type="dxa"/>
          </w:tcPr>
          <w:p w14:paraId="2D929184" w14:textId="55AC37FD" w:rsidR="00CA5B4C" w:rsidRPr="00E1570E" w:rsidRDefault="00CA5B4C" w:rsidP="00006455">
            <w:pPr>
              <w:ind w:left="0" w:firstLine="0"/>
              <w:rPr>
                <w:rFonts w:asciiTheme="minorHAnsi" w:hAnsiTheme="minorHAnsi" w:cstheme="minorHAnsi"/>
                <w:sz w:val="20"/>
              </w:rPr>
            </w:pPr>
            <w:r w:rsidRPr="00E1570E">
              <w:rPr>
                <w:rFonts w:asciiTheme="minorHAnsi" w:hAnsiTheme="minorHAnsi" w:cstheme="minorHAnsi"/>
                <w:sz w:val="20"/>
              </w:rPr>
              <w:t>FB01</w:t>
            </w:r>
          </w:p>
        </w:tc>
        <w:tc>
          <w:tcPr>
            <w:tcW w:w="7564" w:type="dxa"/>
          </w:tcPr>
          <w:p w14:paraId="6AE53E3B" w14:textId="664BFA86" w:rsidR="00CA5B4C" w:rsidRPr="00E1570E" w:rsidRDefault="00CA5B4C" w:rsidP="1E5AA176">
            <w:pPr>
              <w:rPr>
                <w:rFonts w:asciiTheme="minorHAnsi" w:hAnsiTheme="minorHAnsi"/>
                <w:sz w:val="20"/>
              </w:rPr>
            </w:pPr>
            <w:r w:rsidRPr="1B89B4EF">
              <w:rPr>
                <w:rFonts w:asciiTheme="minorHAnsi" w:hAnsiTheme="minorHAnsi"/>
                <w:sz w:val="20"/>
              </w:rPr>
              <w:t>Er is een actueel jaarkalender / releasekalender beschikbaar met de verschillende release momenten (minor, major) om tijdig te kunnen anticiperen op wijzigingen in</w:t>
            </w:r>
            <w:r w:rsidR="00E007A1">
              <w:rPr>
                <w:rFonts w:asciiTheme="minorHAnsi" w:hAnsiTheme="minorHAnsi"/>
                <w:sz w:val="20"/>
              </w:rPr>
              <w:t xml:space="preserve"> het Applicatielandschap</w:t>
            </w:r>
            <w:r w:rsidR="00133A4B">
              <w:rPr>
                <w:rFonts w:asciiTheme="minorHAnsi" w:hAnsiTheme="minorHAnsi"/>
                <w:sz w:val="20"/>
              </w:rPr>
              <w:t>.</w:t>
            </w:r>
          </w:p>
        </w:tc>
        <w:tc>
          <w:tcPr>
            <w:tcW w:w="942" w:type="dxa"/>
          </w:tcPr>
          <w:p w14:paraId="77914FFF" w14:textId="77777777" w:rsidR="00CA5B4C" w:rsidRPr="00E1570E" w:rsidRDefault="00CA5B4C" w:rsidP="00006455">
            <w:pPr>
              <w:ind w:left="0" w:firstLine="0"/>
              <w:rPr>
                <w:rFonts w:asciiTheme="minorHAnsi" w:hAnsiTheme="minorHAnsi" w:cstheme="minorHAnsi"/>
                <w:sz w:val="20"/>
              </w:rPr>
            </w:pPr>
          </w:p>
        </w:tc>
      </w:tr>
      <w:tr w:rsidR="00F9714D" w:rsidRPr="002977CE" w14:paraId="68B6EF81" w14:textId="77777777" w:rsidTr="1B89B4EF">
        <w:tc>
          <w:tcPr>
            <w:tcW w:w="709" w:type="dxa"/>
            <w:vAlign w:val="bottom"/>
          </w:tcPr>
          <w:p w14:paraId="2EA900B3" w14:textId="0A8A183B" w:rsidR="00F9714D" w:rsidRPr="00E1570E" w:rsidRDefault="00F9714D" w:rsidP="00F9714D">
            <w:pPr>
              <w:ind w:left="0" w:firstLine="0"/>
              <w:rPr>
                <w:rFonts w:asciiTheme="minorHAnsi" w:hAnsiTheme="minorHAnsi" w:cstheme="minorHAnsi"/>
                <w:sz w:val="20"/>
              </w:rPr>
            </w:pPr>
            <w:r w:rsidRPr="00E1570E">
              <w:rPr>
                <w:rFonts w:asciiTheme="minorHAnsi" w:hAnsiTheme="minorHAnsi" w:cstheme="minorHAnsi"/>
                <w:color w:val="000000"/>
                <w:sz w:val="20"/>
              </w:rPr>
              <w:t>FB02</w:t>
            </w:r>
          </w:p>
        </w:tc>
        <w:tc>
          <w:tcPr>
            <w:tcW w:w="7564" w:type="dxa"/>
          </w:tcPr>
          <w:p w14:paraId="248CACA5" w14:textId="48DD8ED0" w:rsidR="00F9714D" w:rsidRPr="00E1570E" w:rsidRDefault="00F9714D" w:rsidP="1E5AA176">
            <w:pPr>
              <w:rPr>
                <w:rFonts w:asciiTheme="minorHAnsi" w:hAnsiTheme="minorHAnsi"/>
                <w:sz w:val="20"/>
              </w:rPr>
            </w:pPr>
            <w:r w:rsidRPr="39C09A09">
              <w:rPr>
                <w:rFonts w:asciiTheme="minorHAnsi" w:hAnsiTheme="minorHAnsi"/>
                <w:color w:val="000000" w:themeColor="text1"/>
                <w:sz w:val="20"/>
              </w:rPr>
              <w:t>Functioneel behee</w:t>
            </w:r>
            <w:r w:rsidR="00B94590">
              <w:rPr>
                <w:rFonts w:asciiTheme="minorHAnsi" w:hAnsiTheme="minorHAnsi"/>
                <w:color w:val="000000" w:themeColor="text1"/>
                <w:sz w:val="20"/>
              </w:rPr>
              <w:t>r</w:t>
            </w:r>
            <w:r w:rsidRPr="39C09A09">
              <w:rPr>
                <w:rFonts w:asciiTheme="minorHAnsi" w:hAnsiTheme="minorHAnsi"/>
                <w:color w:val="000000" w:themeColor="text1"/>
                <w:sz w:val="20"/>
              </w:rPr>
              <w:t xml:space="preserve">ders van de </w:t>
            </w:r>
            <w:r w:rsidR="00133A4B">
              <w:rPr>
                <w:rFonts w:asciiTheme="minorHAnsi" w:hAnsiTheme="minorHAnsi"/>
                <w:color w:val="000000" w:themeColor="text1"/>
                <w:sz w:val="20"/>
              </w:rPr>
              <w:t>Opdrachtgever</w:t>
            </w:r>
            <w:r w:rsidRPr="39C09A09">
              <w:rPr>
                <w:rFonts w:asciiTheme="minorHAnsi" w:hAnsiTheme="minorHAnsi"/>
                <w:color w:val="000000" w:themeColor="text1"/>
                <w:sz w:val="20"/>
              </w:rPr>
              <w:t xml:space="preserve"> moeten de mogelijkheid hebben handmatig een selectie van gegevens te verwijderen.</w:t>
            </w:r>
          </w:p>
        </w:tc>
        <w:tc>
          <w:tcPr>
            <w:tcW w:w="942" w:type="dxa"/>
          </w:tcPr>
          <w:p w14:paraId="43C7F2B5" w14:textId="77777777" w:rsidR="00F9714D" w:rsidRPr="00E1570E" w:rsidRDefault="00F9714D" w:rsidP="00F9714D">
            <w:pPr>
              <w:ind w:left="0" w:firstLine="0"/>
              <w:rPr>
                <w:rFonts w:asciiTheme="minorHAnsi" w:hAnsiTheme="minorHAnsi" w:cstheme="minorHAnsi"/>
                <w:sz w:val="20"/>
              </w:rPr>
            </w:pPr>
          </w:p>
        </w:tc>
      </w:tr>
      <w:tr w:rsidR="00F9714D" w:rsidRPr="002977CE" w14:paraId="7D99B57B" w14:textId="77777777" w:rsidTr="1B89B4EF">
        <w:tc>
          <w:tcPr>
            <w:tcW w:w="709" w:type="dxa"/>
            <w:vAlign w:val="bottom"/>
          </w:tcPr>
          <w:p w14:paraId="4E761AA6" w14:textId="6ED053D7" w:rsidR="00F9714D" w:rsidRPr="00E1570E" w:rsidRDefault="00F9714D" w:rsidP="00F9714D">
            <w:pPr>
              <w:ind w:left="0" w:firstLine="0"/>
              <w:rPr>
                <w:rFonts w:asciiTheme="minorHAnsi" w:hAnsiTheme="minorHAnsi" w:cstheme="minorHAnsi"/>
                <w:sz w:val="20"/>
              </w:rPr>
            </w:pPr>
            <w:r w:rsidRPr="00E1570E">
              <w:rPr>
                <w:rFonts w:asciiTheme="minorHAnsi" w:hAnsiTheme="minorHAnsi" w:cstheme="minorHAnsi"/>
                <w:color w:val="000000"/>
                <w:sz w:val="20"/>
              </w:rPr>
              <w:t>FB03</w:t>
            </w:r>
          </w:p>
        </w:tc>
        <w:tc>
          <w:tcPr>
            <w:tcW w:w="7564" w:type="dxa"/>
          </w:tcPr>
          <w:p w14:paraId="23E927A6" w14:textId="5B9B509B" w:rsidR="00F9714D" w:rsidRPr="00E1570E" w:rsidRDefault="00F9714D" w:rsidP="39C09A09">
            <w:pPr>
              <w:rPr>
                <w:rFonts w:asciiTheme="minorHAnsi" w:hAnsiTheme="minorHAnsi"/>
                <w:sz w:val="20"/>
              </w:rPr>
            </w:pPr>
            <w:r w:rsidRPr="39C09A09">
              <w:rPr>
                <w:rFonts w:asciiTheme="minorHAnsi" w:hAnsiTheme="minorHAnsi"/>
                <w:sz w:val="20"/>
              </w:rPr>
              <w:t xml:space="preserve"> </w:t>
            </w:r>
            <w:r w:rsidR="00352EF0" w:rsidRPr="39C09A09">
              <w:rPr>
                <w:rFonts w:eastAsia="Calibri" w:cs="Calibri"/>
                <w:sz w:val="20"/>
              </w:rPr>
              <w:t xml:space="preserve">De </w:t>
            </w:r>
            <w:r w:rsidR="00352EF0">
              <w:rPr>
                <w:rFonts w:eastAsia="Calibri" w:cs="Calibri"/>
                <w:sz w:val="20"/>
              </w:rPr>
              <w:t xml:space="preserve">SMT </w:t>
            </w:r>
            <w:r w:rsidR="00707F69">
              <w:rPr>
                <w:rFonts w:eastAsia="Calibri" w:cs="Calibri"/>
                <w:sz w:val="20"/>
              </w:rPr>
              <w:t>Programmatuur</w:t>
            </w:r>
            <w:r w:rsidR="00707F69" w:rsidRPr="39C09A09">
              <w:rPr>
                <w:rFonts w:eastAsia="Calibri" w:cs="Calibri"/>
                <w:sz w:val="20"/>
              </w:rPr>
              <w:t xml:space="preserve"> </w:t>
            </w:r>
            <w:r w:rsidR="00352EF0">
              <w:rPr>
                <w:rFonts w:eastAsia="Calibri" w:cs="Calibri"/>
                <w:sz w:val="20"/>
              </w:rPr>
              <w:t>registreert alle</w:t>
            </w:r>
            <w:r w:rsidR="00352EF0" w:rsidRPr="39C09A09">
              <w:rPr>
                <w:rFonts w:eastAsia="Calibri" w:cs="Calibri"/>
                <w:sz w:val="20"/>
              </w:rPr>
              <w:t xml:space="preserve"> beheersactiviteiten</w:t>
            </w:r>
            <w:r w:rsidR="00352EF0">
              <w:rPr>
                <w:rFonts w:eastAsia="Calibri" w:cs="Calibri"/>
                <w:sz w:val="20"/>
              </w:rPr>
              <w:t xml:space="preserve">. </w:t>
            </w:r>
            <w:r w:rsidR="00352EF0" w:rsidRPr="00316A37">
              <w:rPr>
                <w:rFonts w:eastAsia="Calibri" w:cs="Calibri"/>
                <w:sz w:val="20"/>
              </w:rPr>
              <w:t>Er wordt minimaal bijgehouden wie wat wanneer gedaan heeft in de beheerdersrol.</w:t>
            </w:r>
          </w:p>
        </w:tc>
        <w:tc>
          <w:tcPr>
            <w:tcW w:w="942" w:type="dxa"/>
          </w:tcPr>
          <w:p w14:paraId="42A2E0DF" w14:textId="5A8F718B" w:rsidR="00F9714D" w:rsidRPr="00E1570E" w:rsidRDefault="00F9714D" w:rsidP="00F9714D">
            <w:pPr>
              <w:ind w:left="0" w:firstLine="0"/>
              <w:rPr>
                <w:rFonts w:asciiTheme="minorHAnsi" w:hAnsiTheme="minorHAnsi" w:cstheme="minorHAnsi"/>
                <w:sz w:val="20"/>
              </w:rPr>
            </w:pPr>
          </w:p>
        </w:tc>
      </w:tr>
      <w:tr w:rsidR="00F9714D" w:rsidRPr="002977CE" w14:paraId="0001EE39" w14:textId="77777777" w:rsidTr="1B89B4EF">
        <w:tc>
          <w:tcPr>
            <w:tcW w:w="709" w:type="dxa"/>
            <w:vAlign w:val="bottom"/>
          </w:tcPr>
          <w:p w14:paraId="33D25E98" w14:textId="492D5917" w:rsidR="00F9714D" w:rsidRPr="00E1570E" w:rsidRDefault="00F9714D" w:rsidP="00F9714D">
            <w:pPr>
              <w:ind w:left="0" w:firstLine="0"/>
              <w:rPr>
                <w:rFonts w:asciiTheme="minorHAnsi" w:hAnsiTheme="minorHAnsi" w:cstheme="minorHAnsi"/>
                <w:sz w:val="20"/>
              </w:rPr>
            </w:pPr>
            <w:r w:rsidRPr="00E1570E">
              <w:rPr>
                <w:rFonts w:asciiTheme="minorHAnsi" w:hAnsiTheme="minorHAnsi" w:cstheme="minorHAnsi"/>
                <w:color w:val="000000"/>
                <w:sz w:val="20"/>
              </w:rPr>
              <w:t>FB04</w:t>
            </w:r>
          </w:p>
        </w:tc>
        <w:tc>
          <w:tcPr>
            <w:tcW w:w="7564" w:type="dxa"/>
          </w:tcPr>
          <w:p w14:paraId="2883B00E" w14:textId="5ED1EC21" w:rsidR="00F9714D" w:rsidRPr="00E1570E" w:rsidRDefault="00F9714D" w:rsidP="39C09A09">
            <w:pPr>
              <w:rPr>
                <w:rFonts w:asciiTheme="minorHAnsi" w:hAnsiTheme="minorHAnsi"/>
                <w:sz w:val="20"/>
              </w:rPr>
            </w:pPr>
            <w:r w:rsidRPr="39C09A09">
              <w:rPr>
                <w:rFonts w:asciiTheme="minorHAnsi" w:hAnsiTheme="minorHAnsi"/>
                <w:sz w:val="20"/>
              </w:rPr>
              <w:t xml:space="preserve">Functioneel beheerders van de </w:t>
            </w:r>
            <w:r w:rsidR="00133A4B">
              <w:rPr>
                <w:rFonts w:asciiTheme="minorHAnsi" w:hAnsiTheme="minorHAnsi"/>
                <w:sz w:val="20"/>
              </w:rPr>
              <w:t>Opdrachtgever</w:t>
            </w:r>
            <w:r w:rsidRPr="39C09A09">
              <w:rPr>
                <w:rFonts w:asciiTheme="minorHAnsi" w:hAnsiTheme="minorHAnsi"/>
                <w:sz w:val="20"/>
              </w:rPr>
              <w:t xml:space="preserve"> dienen de mogelijkheid te hebben om</w:t>
            </w:r>
            <w:r w:rsidRPr="39C09A09" w:rsidDel="00F9714D">
              <w:rPr>
                <w:rFonts w:asciiTheme="minorHAnsi" w:hAnsiTheme="minorHAnsi"/>
                <w:sz w:val="20"/>
              </w:rPr>
              <w:t xml:space="preserve"> </w:t>
            </w:r>
            <w:r w:rsidRPr="39C09A09">
              <w:rPr>
                <w:rFonts w:asciiTheme="minorHAnsi" w:hAnsiTheme="minorHAnsi"/>
                <w:sz w:val="20"/>
              </w:rPr>
              <w:t>functionele parameters, stuurgegevens en meldingen aan te passen/onderhouden.</w:t>
            </w:r>
          </w:p>
        </w:tc>
        <w:tc>
          <w:tcPr>
            <w:tcW w:w="942" w:type="dxa"/>
          </w:tcPr>
          <w:p w14:paraId="5F05E3D3" w14:textId="77777777" w:rsidR="00F9714D" w:rsidRPr="00E1570E" w:rsidRDefault="00F9714D" w:rsidP="00F9714D">
            <w:pPr>
              <w:ind w:left="0" w:firstLine="0"/>
              <w:rPr>
                <w:rFonts w:asciiTheme="minorHAnsi" w:hAnsiTheme="minorHAnsi" w:cstheme="minorHAnsi"/>
                <w:sz w:val="20"/>
              </w:rPr>
            </w:pPr>
          </w:p>
        </w:tc>
      </w:tr>
      <w:tr w:rsidR="00F9714D" w:rsidRPr="002977CE" w14:paraId="17E077FA" w14:textId="77777777" w:rsidTr="1B89B4EF">
        <w:tc>
          <w:tcPr>
            <w:tcW w:w="709" w:type="dxa"/>
            <w:vAlign w:val="bottom"/>
          </w:tcPr>
          <w:p w14:paraId="79B42F31" w14:textId="74B806E7" w:rsidR="00F9714D" w:rsidRPr="00E1570E" w:rsidRDefault="00F9714D" w:rsidP="00F9714D">
            <w:pPr>
              <w:ind w:left="0" w:firstLine="0"/>
              <w:rPr>
                <w:rFonts w:asciiTheme="minorHAnsi" w:hAnsiTheme="minorHAnsi" w:cstheme="minorHAnsi"/>
                <w:sz w:val="20"/>
              </w:rPr>
            </w:pPr>
            <w:r w:rsidRPr="00E1570E">
              <w:rPr>
                <w:rFonts w:asciiTheme="minorHAnsi" w:hAnsiTheme="minorHAnsi" w:cstheme="minorHAnsi"/>
                <w:color w:val="000000"/>
                <w:sz w:val="20"/>
              </w:rPr>
              <w:t>FB0</w:t>
            </w:r>
            <w:r w:rsidR="00AB398C" w:rsidRPr="00E1570E">
              <w:rPr>
                <w:rFonts w:asciiTheme="minorHAnsi" w:hAnsiTheme="minorHAnsi" w:cstheme="minorHAnsi"/>
                <w:color w:val="000000"/>
                <w:sz w:val="20"/>
              </w:rPr>
              <w:t>5</w:t>
            </w:r>
          </w:p>
        </w:tc>
        <w:tc>
          <w:tcPr>
            <w:tcW w:w="7564" w:type="dxa"/>
          </w:tcPr>
          <w:p w14:paraId="1083744C" w14:textId="158B7738" w:rsidR="00F9714D" w:rsidRPr="00E1570E" w:rsidRDefault="00F9714D" w:rsidP="00F9714D">
            <w:pPr>
              <w:rPr>
                <w:rFonts w:asciiTheme="minorHAnsi" w:hAnsiTheme="minorHAnsi" w:cstheme="minorHAnsi"/>
                <w:sz w:val="20"/>
              </w:rPr>
            </w:pPr>
            <w:r w:rsidRPr="00E1570E">
              <w:rPr>
                <w:rFonts w:asciiTheme="minorHAnsi" w:hAnsiTheme="minorHAnsi" w:cstheme="minorHAnsi"/>
                <w:sz w:val="20"/>
              </w:rPr>
              <w:t>Implementeren van de ontwikkeling, test en acceptatie (OTA) omgeving naar productie moet zonder overtypen gedaan kunnen worden.</w:t>
            </w:r>
          </w:p>
        </w:tc>
        <w:tc>
          <w:tcPr>
            <w:tcW w:w="942" w:type="dxa"/>
          </w:tcPr>
          <w:p w14:paraId="1E114713" w14:textId="77777777" w:rsidR="00F9714D" w:rsidRPr="00E1570E" w:rsidRDefault="00F9714D" w:rsidP="00F9714D">
            <w:pPr>
              <w:ind w:left="0" w:firstLine="0"/>
              <w:rPr>
                <w:rFonts w:asciiTheme="minorHAnsi" w:hAnsiTheme="minorHAnsi" w:cstheme="minorHAnsi"/>
                <w:sz w:val="20"/>
              </w:rPr>
            </w:pPr>
          </w:p>
        </w:tc>
      </w:tr>
      <w:tr w:rsidR="00F9714D" w:rsidRPr="002977CE" w14:paraId="4F711CEA" w14:textId="77777777" w:rsidTr="1B89B4EF">
        <w:tc>
          <w:tcPr>
            <w:tcW w:w="709" w:type="dxa"/>
            <w:vAlign w:val="bottom"/>
          </w:tcPr>
          <w:p w14:paraId="5991A167" w14:textId="05442F77" w:rsidR="00F9714D" w:rsidRPr="00E1570E" w:rsidRDefault="00F9714D" w:rsidP="00F9714D">
            <w:pPr>
              <w:ind w:left="0" w:firstLine="0"/>
              <w:rPr>
                <w:rFonts w:asciiTheme="minorHAnsi" w:hAnsiTheme="minorHAnsi" w:cstheme="minorHAnsi"/>
                <w:sz w:val="20"/>
              </w:rPr>
            </w:pPr>
            <w:r w:rsidRPr="00E1570E">
              <w:rPr>
                <w:rFonts w:asciiTheme="minorHAnsi" w:hAnsiTheme="minorHAnsi" w:cstheme="minorHAnsi"/>
                <w:color w:val="000000"/>
                <w:sz w:val="20"/>
              </w:rPr>
              <w:t>FB0</w:t>
            </w:r>
            <w:r w:rsidR="00AB398C" w:rsidRPr="00E1570E">
              <w:rPr>
                <w:rFonts w:asciiTheme="minorHAnsi" w:hAnsiTheme="minorHAnsi" w:cstheme="minorHAnsi"/>
                <w:color w:val="000000"/>
                <w:sz w:val="20"/>
              </w:rPr>
              <w:t>6</w:t>
            </w:r>
          </w:p>
        </w:tc>
        <w:tc>
          <w:tcPr>
            <w:tcW w:w="7564" w:type="dxa"/>
          </w:tcPr>
          <w:p w14:paraId="42E9C61B" w14:textId="5343EF9C" w:rsidR="00F9714D" w:rsidRPr="00E1570E" w:rsidRDefault="00F9714D" w:rsidP="39C09A09">
            <w:pPr>
              <w:rPr>
                <w:rFonts w:asciiTheme="minorHAnsi" w:hAnsiTheme="minorHAnsi"/>
                <w:sz w:val="20"/>
              </w:rPr>
            </w:pPr>
            <w:r w:rsidRPr="39C09A09">
              <w:rPr>
                <w:rFonts w:asciiTheme="minorHAnsi" w:hAnsiTheme="minorHAnsi"/>
                <w:sz w:val="20"/>
              </w:rPr>
              <w:t>Aanpassingen moeten zonder consultancy en met hulp van de helpdesk gedaan kunnen worden.</w:t>
            </w:r>
          </w:p>
        </w:tc>
        <w:tc>
          <w:tcPr>
            <w:tcW w:w="942" w:type="dxa"/>
          </w:tcPr>
          <w:p w14:paraId="1D61E3E9" w14:textId="77777777" w:rsidR="00F9714D" w:rsidRPr="00E1570E" w:rsidRDefault="00F9714D" w:rsidP="00F9714D">
            <w:pPr>
              <w:ind w:left="0" w:firstLine="0"/>
              <w:rPr>
                <w:rFonts w:asciiTheme="minorHAnsi" w:hAnsiTheme="minorHAnsi" w:cstheme="minorHAnsi"/>
                <w:sz w:val="20"/>
              </w:rPr>
            </w:pPr>
          </w:p>
        </w:tc>
      </w:tr>
      <w:tr w:rsidR="00F9714D" w:rsidRPr="002977CE" w14:paraId="36E023D8" w14:textId="77777777" w:rsidTr="1B89B4EF">
        <w:tc>
          <w:tcPr>
            <w:tcW w:w="709" w:type="dxa"/>
            <w:vAlign w:val="bottom"/>
          </w:tcPr>
          <w:p w14:paraId="47DD8462" w14:textId="0688ED7E" w:rsidR="00F9714D" w:rsidRPr="00E1570E" w:rsidRDefault="00F9714D" w:rsidP="00F9714D">
            <w:pPr>
              <w:ind w:left="0" w:firstLine="0"/>
              <w:rPr>
                <w:rFonts w:asciiTheme="minorHAnsi" w:hAnsiTheme="minorHAnsi" w:cstheme="minorHAnsi"/>
                <w:sz w:val="20"/>
              </w:rPr>
            </w:pPr>
            <w:r w:rsidRPr="00E1570E">
              <w:rPr>
                <w:rFonts w:asciiTheme="minorHAnsi" w:hAnsiTheme="minorHAnsi" w:cstheme="minorHAnsi"/>
                <w:color w:val="000000"/>
                <w:sz w:val="20"/>
              </w:rPr>
              <w:t>FB0</w:t>
            </w:r>
            <w:r w:rsidR="00AB398C" w:rsidRPr="00E1570E">
              <w:rPr>
                <w:rFonts w:asciiTheme="minorHAnsi" w:hAnsiTheme="minorHAnsi" w:cstheme="minorHAnsi"/>
                <w:color w:val="000000"/>
                <w:sz w:val="20"/>
              </w:rPr>
              <w:t>7</w:t>
            </w:r>
          </w:p>
        </w:tc>
        <w:tc>
          <w:tcPr>
            <w:tcW w:w="7564" w:type="dxa"/>
          </w:tcPr>
          <w:p w14:paraId="182C750D" w14:textId="19FDC440" w:rsidR="00F9714D" w:rsidRPr="00E1570E" w:rsidRDefault="00F9714D" w:rsidP="39C09A09">
            <w:pPr>
              <w:rPr>
                <w:rFonts w:asciiTheme="minorHAnsi" w:hAnsiTheme="minorHAnsi"/>
                <w:sz w:val="20"/>
              </w:rPr>
            </w:pPr>
            <w:r w:rsidRPr="39C09A09">
              <w:rPr>
                <w:rFonts w:asciiTheme="minorHAnsi" w:hAnsiTheme="minorHAnsi"/>
                <w:sz w:val="20"/>
              </w:rPr>
              <w:t xml:space="preserve">De rapportages in </w:t>
            </w:r>
            <w:r w:rsidR="00AE6371">
              <w:rPr>
                <w:rFonts w:asciiTheme="minorHAnsi" w:hAnsiTheme="minorHAnsi"/>
                <w:sz w:val="20"/>
              </w:rPr>
              <w:t xml:space="preserve">de SMT </w:t>
            </w:r>
            <w:r w:rsidR="00133A4B">
              <w:rPr>
                <w:rFonts w:asciiTheme="minorHAnsi" w:hAnsiTheme="minorHAnsi"/>
                <w:sz w:val="20"/>
              </w:rPr>
              <w:t>Programmatuur</w:t>
            </w:r>
            <w:r w:rsidR="00133A4B" w:rsidRPr="39C09A09">
              <w:rPr>
                <w:rFonts w:asciiTheme="minorHAnsi" w:hAnsiTheme="minorHAnsi"/>
                <w:sz w:val="20"/>
              </w:rPr>
              <w:t xml:space="preserve"> </w:t>
            </w:r>
            <w:r w:rsidR="00AE6371" w:rsidRPr="39C09A09">
              <w:rPr>
                <w:rFonts w:asciiTheme="minorHAnsi" w:hAnsiTheme="minorHAnsi"/>
                <w:sz w:val="20"/>
              </w:rPr>
              <w:t>dienen</w:t>
            </w:r>
            <w:r w:rsidRPr="39C09A09">
              <w:rPr>
                <w:rFonts w:asciiTheme="minorHAnsi" w:hAnsiTheme="minorHAnsi"/>
                <w:sz w:val="20"/>
              </w:rPr>
              <w:t xml:space="preserve"> beschikbaar te zijn op het niveau van strategisch, tactisch en operationeel.</w:t>
            </w:r>
          </w:p>
        </w:tc>
        <w:tc>
          <w:tcPr>
            <w:tcW w:w="942" w:type="dxa"/>
          </w:tcPr>
          <w:p w14:paraId="7C933834" w14:textId="77777777" w:rsidR="00F9714D" w:rsidRPr="00E1570E" w:rsidRDefault="00F9714D" w:rsidP="00F9714D">
            <w:pPr>
              <w:ind w:left="0" w:firstLine="0"/>
              <w:rPr>
                <w:rFonts w:asciiTheme="minorHAnsi" w:hAnsiTheme="minorHAnsi" w:cstheme="minorHAnsi"/>
                <w:sz w:val="20"/>
              </w:rPr>
            </w:pPr>
          </w:p>
        </w:tc>
      </w:tr>
      <w:tr w:rsidR="00F9714D" w:rsidRPr="002977CE" w14:paraId="52D8F7C2" w14:textId="77777777" w:rsidTr="1B89B4EF">
        <w:tc>
          <w:tcPr>
            <w:tcW w:w="709" w:type="dxa"/>
            <w:vAlign w:val="bottom"/>
          </w:tcPr>
          <w:p w14:paraId="10045730" w14:textId="303A09A8" w:rsidR="00F9714D" w:rsidRPr="00E1570E" w:rsidRDefault="00F9714D" w:rsidP="00F9714D">
            <w:pPr>
              <w:ind w:left="0" w:firstLine="0"/>
              <w:rPr>
                <w:rFonts w:asciiTheme="minorHAnsi" w:hAnsiTheme="minorHAnsi" w:cstheme="minorHAnsi"/>
                <w:sz w:val="20"/>
              </w:rPr>
            </w:pPr>
            <w:r w:rsidRPr="00E1570E">
              <w:rPr>
                <w:rFonts w:asciiTheme="minorHAnsi" w:hAnsiTheme="minorHAnsi" w:cstheme="minorHAnsi"/>
                <w:color w:val="000000"/>
                <w:sz w:val="20"/>
              </w:rPr>
              <w:t>FB0</w:t>
            </w:r>
            <w:r w:rsidR="00AB398C" w:rsidRPr="00E1570E">
              <w:rPr>
                <w:rFonts w:asciiTheme="minorHAnsi" w:hAnsiTheme="minorHAnsi" w:cstheme="minorHAnsi"/>
                <w:color w:val="000000"/>
                <w:sz w:val="20"/>
              </w:rPr>
              <w:t>8</w:t>
            </w:r>
          </w:p>
        </w:tc>
        <w:tc>
          <w:tcPr>
            <w:tcW w:w="7564" w:type="dxa"/>
          </w:tcPr>
          <w:p w14:paraId="119186A9" w14:textId="497CC769" w:rsidR="00F9714D" w:rsidRPr="00E1570E" w:rsidRDefault="00F9714D" w:rsidP="39C09A09">
            <w:pPr>
              <w:rPr>
                <w:rFonts w:asciiTheme="minorHAnsi" w:hAnsiTheme="minorHAnsi"/>
                <w:sz w:val="20"/>
              </w:rPr>
            </w:pPr>
            <w:r w:rsidRPr="39C09A09">
              <w:rPr>
                <w:rFonts w:asciiTheme="minorHAnsi" w:hAnsiTheme="minorHAnsi"/>
                <w:sz w:val="20"/>
              </w:rPr>
              <w:t xml:space="preserve">De selecties waarop rapportages in de </w:t>
            </w:r>
            <w:r w:rsidR="00133A4B">
              <w:rPr>
                <w:rFonts w:asciiTheme="minorHAnsi" w:hAnsiTheme="minorHAnsi"/>
                <w:sz w:val="20"/>
              </w:rPr>
              <w:t xml:space="preserve">SMT </w:t>
            </w:r>
            <w:r w:rsidR="00AF374B">
              <w:rPr>
                <w:rFonts w:asciiTheme="minorHAnsi" w:hAnsiTheme="minorHAnsi"/>
                <w:sz w:val="20"/>
              </w:rPr>
              <w:t>Programmatuur</w:t>
            </w:r>
            <w:r w:rsidRPr="39C09A09">
              <w:rPr>
                <w:rFonts w:asciiTheme="minorHAnsi" w:hAnsiTheme="minorHAnsi"/>
                <w:sz w:val="20"/>
              </w:rPr>
              <w:t xml:space="preserve"> zijn gebaseerd moeten aanpasbaar zijn</w:t>
            </w:r>
            <w:r w:rsidR="0042586C">
              <w:rPr>
                <w:rFonts w:asciiTheme="minorHAnsi" w:hAnsiTheme="minorHAnsi"/>
                <w:sz w:val="20"/>
              </w:rPr>
              <w:t xml:space="preserve"> zonder tusse</w:t>
            </w:r>
            <w:r w:rsidR="00DC4FF7">
              <w:rPr>
                <w:rFonts w:asciiTheme="minorHAnsi" w:hAnsiTheme="minorHAnsi"/>
                <w:sz w:val="20"/>
              </w:rPr>
              <w:t>n</w:t>
            </w:r>
            <w:r w:rsidR="0042586C">
              <w:rPr>
                <w:rFonts w:asciiTheme="minorHAnsi" w:hAnsiTheme="minorHAnsi"/>
                <w:sz w:val="20"/>
              </w:rPr>
              <w:t xml:space="preserve">komst van de </w:t>
            </w:r>
            <w:r w:rsidR="000D76DD">
              <w:rPr>
                <w:rFonts w:asciiTheme="minorHAnsi" w:hAnsiTheme="minorHAnsi"/>
                <w:sz w:val="20"/>
              </w:rPr>
              <w:t>O</w:t>
            </w:r>
            <w:r w:rsidR="0042586C">
              <w:rPr>
                <w:rFonts w:asciiTheme="minorHAnsi" w:hAnsiTheme="minorHAnsi"/>
                <w:sz w:val="20"/>
              </w:rPr>
              <w:t>pdrachtnemer.</w:t>
            </w:r>
          </w:p>
        </w:tc>
        <w:tc>
          <w:tcPr>
            <w:tcW w:w="942" w:type="dxa"/>
          </w:tcPr>
          <w:p w14:paraId="16E7BA0B" w14:textId="77777777" w:rsidR="00F9714D" w:rsidRPr="00E1570E" w:rsidRDefault="00F9714D" w:rsidP="00F9714D">
            <w:pPr>
              <w:ind w:left="0" w:firstLine="0"/>
              <w:rPr>
                <w:rFonts w:asciiTheme="minorHAnsi" w:hAnsiTheme="minorHAnsi" w:cstheme="minorHAnsi"/>
                <w:sz w:val="20"/>
              </w:rPr>
            </w:pPr>
          </w:p>
        </w:tc>
      </w:tr>
      <w:tr w:rsidR="00F9714D" w:rsidRPr="002977CE" w14:paraId="49F09CB8" w14:textId="77777777" w:rsidTr="1B89B4EF">
        <w:tc>
          <w:tcPr>
            <w:tcW w:w="709" w:type="dxa"/>
            <w:vAlign w:val="bottom"/>
          </w:tcPr>
          <w:p w14:paraId="4CD433FF" w14:textId="2B429A3B" w:rsidR="00F9714D" w:rsidRPr="00E1570E" w:rsidRDefault="00F9714D" w:rsidP="00F9714D">
            <w:pPr>
              <w:ind w:left="0" w:firstLine="0"/>
              <w:rPr>
                <w:rFonts w:asciiTheme="minorHAnsi" w:hAnsiTheme="minorHAnsi" w:cstheme="minorHAnsi"/>
                <w:sz w:val="20"/>
              </w:rPr>
            </w:pPr>
            <w:r w:rsidRPr="00E1570E">
              <w:rPr>
                <w:rFonts w:asciiTheme="minorHAnsi" w:hAnsiTheme="minorHAnsi" w:cstheme="minorHAnsi"/>
                <w:color w:val="000000"/>
                <w:sz w:val="20"/>
              </w:rPr>
              <w:lastRenderedPageBreak/>
              <w:t>FB</w:t>
            </w:r>
            <w:r w:rsidR="00AB398C" w:rsidRPr="00E1570E">
              <w:rPr>
                <w:rFonts w:asciiTheme="minorHAnsi" w:hAnsiTheme="minorHAnsi" w:cstheme="minorHAnsi"/>
                <w:color w:val="000000"/>
                <w:sz w:val="20"/>
              </w:rPr>
              <w:t>09</w:t>
            </w:r>
          </w:p>
        </w:tc>
        <w:tc>
          <w:tcPr>
            <w:tcW w:w="7564" w:type="dxa"/>
          </w:tcPr>
          <w:p w14:paraId="03DBACAF" w14:textId="0768E9F4" w:rsidR="00F9714D" w:rsidRPr="00E1570E" w:rsidRDefault="00F90841" w:rsidP="00F9714D">
            <w:pPr>
              <w:rPr>
                <w:rFonts w:asciiTheme="minorHAnsi" w:hAnsiTheme="minorHAnsi" w:cstheme="minorHAnsi"/>
                <w:sz w:val="20"/>
              </w:rPr>
            </w:pPr>
            <w:r>
              <w:rPr>
                <w:rFonts w:asciiTheme="minorHAnsi" w:hAnsiTheme="minorHAnsi" w:cstheme="minorHAnsi"/>
                <w:sz w:val="20"/>
              </w:rPr>
              <w:t>Door een gebruiker opgevraagde r</w:t>
            </w:r>
            <w:r w:rsidR="00F9714D" w:rsidRPr="00E1570E">
              <w:rPr>
                <w:rFonts w:asciiTheme="minorHAnsi" w:hAnsiTheme="minorHAnsi" w:cstheme="minorHAnsi"/>
                <w:sz w:val="20"/>
              </w:rPr>
              <w:t>apportages mogen</w:t>
            </w:r>
            <w:r w:rsidR="00EB1514">
              <w:rPr>
                <w:rFonts w:asciiTheme="minorHAnsi" w:hAnsiTheme="minorHAnsi" w:cstheme="minorHAnsi"/>
                <w:sz w:val="20"/>
              </w:rPr>
              <w:t xml:space="preserve"> alleen waarde tonen </w:t>
            </w:r>
            <w:r w:rsidR="00F9714D" w:rsidRPr="00E1570E">
              <w:rPr>
                <w:rFonts w:asciiTheme="minorHAnsi" w:hAnsiTheme="minorHAnsi" w:cstheme="minorHAnsi"/>
                <w:sz w:val="20"/>
              </w:rPr>
              <w:t>waartoe d</w:t>
            </w:r>
            <w:r>
              <w:rPr>
                <w:rFonts w:asciiTheme="minorHAnsi" w:hAnsiTheme="minorHAnsi" w:cstheme="minorHAnsi"/>
                <w:sz w:val="20"/>
              </w:rPr>
              <w:t>i</w:t>
            </w:r>
            <w:r w:rsidR="00F9714D" w:rsidRPr="00E1570E">
              <w:rPr>
                <w:rFonts w:asciiTheme="minorHAnsi" w:hAnsiTheme="minorHAnsi" w:cstheme="minorHAnsi"/>
                <w:sz w:val="20"/>
              </w:rPr>
              <w:t xml:space="preserve">e gebruiker in de </w:t>
            </w:r>
            <w:r w:rsidR="005D2548">
              <w:rPr>
                <w:rFonts w:asciiTheme="minorHAnsi" w:hAnsiTheme="minorHAnsi" w:cstheme="minorHAnsi"/>
                <w:sz w:val="20"/>
              </w:rPr>
              <w:t xml:space="preserve">SMT </w:t>
            </w:r>
            <w:r w:rsidR="00232391">
              <w:rPr>
                <w:rFonts w:asciiTheme="minorHAnsi" w:hAnsiTheme="minorHAnsi" w:cstheme="minorHAnsi"/>
                <w:sz w:val="20"/>
              </w:rPr>
              <w:t xml:space="preserve">Programmatuur </w:t>
            </w:r>
            <w:r w:rsidR="00F9714D" w:rsidRPr="00E1570E">
              <w:rPr>
                <w:rFonts w:asciiTheme="minorHAnsi" w:hAnsiTheme="minorHAnsi" w:cstheme="minorHAnsi"/>
                <w:sz w:val="20"/>
              </w:rPr>
              <w:t>geautoriseerd is.</w:t>
            </w:r>
          </w:p>
        </w:tc>
        <w:tc>
          <w:tcPr>
            <w:tcW w:w="942" w:type="dxa"/>
          </w:tcPr>
          <w:p w14:paraId="1D7C7065" w14:textId="77777777" w:rsidR="00F9714D" w:rsidRPr="00E1570E" w:rsidRDefault="00F9714D" w:rsidP="00F9714D">
            <w:pPr>
              <w:ind w:left="0" w:firstLine="0"/>
              <w:rPr>
                <w:rFonts w:asciiTheme="minorHAnsi" w:hAnsiTheme="minorHAnsi" w:cstheme="minorHAnsi"/>
                <w:sz w:val="20"/>
              </w:rPr>
            </w:pPr>
          </w:p>
        </w:tc>
      </w:tr>
      <w:tr w:rsidR="00AB398C" w:rsidRPr="002977CE" w14:paraId="5E03A5A8" w14:textId="77777777" w:rsidTr="1B89B4EF">
        <w:tc>
          <w:tcPr>
            <w:tcW w:w="709" w:type="dxa"/>
            <w:vAlign w:val="bottom"/>
          </w:tcPr>
          <w:p w14:paraId="71AA5EDE" w14:textId="7B37C613"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FB10</w:t>
            </w:r>
          </w:p>
        </w:tc>
        <w:tc>
          <w:tcPr>
            <w:tcW w:w="7564" w:type="dxa"/>
          </w:tcPr>
          <w:p w14:paraId="300669A7" w14:textId="3D5AFF9D" w:rsidR="00AB398C" w:rsidRPr="00E1570E" w:rsidRDefault="00AB398C" w:rsidP="00AB398C">
            <w:pPr>
              <w:rPr>
                <w:rFonts w:asciiTheme="minorHAnsi" w:hAnsiTheme="minorHAnsi"/>
                <w:sz w:val="20"/>
              </w:rPr>
            </w:pPr>
            <w:r w:rsidRPr="7BAA6EC9">
              <w:rPr>
                <w:rFonts w:asciiTheme="minorHAnsi" w:hAnsiTheme="minorHAnsi"/>
                <w:sz w:val="20"/>
              </w:rPr>
              <w:t>Wanneer</w:t>
            </w:r>
            <w:r w:rsidR="00D81C90">
              <w:rPr>
                <w:rFonts w:asciiTheme="minorHAnsi" w:hAnsiTheme="minorHAnsi"/>
                <w:sz w:val="20"/>
              </w:rPr>
              <w:t xml:space="preserve"> f</w:t>
            </w:r>
            <w:r w:rsidRPr="7BAA6EC9">
              <w:rPr>
                <w:rFonts w:asciiTheme="minorHAnsi" w:hAnsiTheme="minorHAnsi"/>
                <w:sz w:val="20"/>
              </w:rPr>
              <w:t xml:space="preserve">unctioneel beheer of een gebruiker </w:t>
            </w:r>
            <w:r w:rsidR="002E5261">
              <w:rPr>
                <w:rFonts w:asciiTheme="minorHAnsi" w:hAnsiTheme="minorHAnsi"/>
                <w:sz w:val="20"/>
              </w:rPr>
              <w:t xml:space="preserve">ten behoeve van </w:t>
            </w:r>
            <w:r w:rsidRPr="7BAA6EC9">
              <w:rPr>
                <w:rFonts w:asciiTheme="minorHAnsi" w:hAnsiTheme="minorHAnsi"/>
                <w:sz w:val="20"/>
              </w:rPr>
              <w:t xml:space="preserve">een rapportage </w:t>
            </w:r>
            <w:r w:rsidR="002E5261">
              <w:rPr>
                <w:rFonts w:asciiTheme="minorHAnsi" w:hAnsiTheme="minorHAnsi"/>
                <w:sz w:val="20"/>
              </w:rPr>
              <w:t xml:space="preserve">een selectie van gegevens </w:t>
            </w:r>
            <w:r w:rsidRPr="7BAA6EC9">
              <w:rPr>
                <w:rFonts w:asciiTheme="minorHAnsi" w:hAnsiTheme="minorHAnsi"/>
                <w:sz w:val="20"/>
              </w:rPr>
              <w:t>maakt</w:t>
            </w:r>
            <w:r w:rsidR="002E5261">
              <w:rPr>
                <w:rFonts w:asciiTheme="minorHAnsi" w:hAnsiTheme="minorHAnsi"/>
                <w:sz w:val="20"/>
              </w:rPr>
              <w:t>,</w:t>
            </w:r>
            <w:r w:rsidRPr="7BAA6EC9">
              <w:rPr>
                <w:rFonts w:asciiTheme="minorHAnsi" w:hAnsiTheme="minorHAnsi"/>
                <w:sz w:val="20"/>
              </w:rPr>
              <w:t xml:space="preserve"> moet </w:t>
            </w:r>
            <w:r w:rsidR="00A51765">
              <w:rPr>
                <w:rFonts w:asciiTheme="minorHAnsi" w:hAnsiTheme="minorHAnsi"/>
                <w:sz w:val="20"/>
              </w:rPr>
              <w:t>deze</w:t>
            </w:r>
            <w:r w:rsidR="002E5261">
              <w:rPr>
                <w:rFonts w:asciiTheme="minorHAnsi" w:hAnsiTheme="minorHAnsi"/>
                <w:sz w:val="20"/>
              </w:rPr>
              <w:t xml:space="preserve"> selectie </w:t>
            </w:r>
            <w:r w:rsidR="00A51765">
              <w:rPr>
                <w:rFonts w:asciiTheme="minorHAnsi" w:hAnsiTheme="minorHAnsi"/>
                <w:sz w:val="20"/>
              </w:rPr>
              <w:t>geautoriseerd</w:t>
            </w:r>
            <w:r w:rsidR="008D1BE9">
              <w:rPr>
                <w:rFonts w:asciiTheme="minorHAnsi" w:hAnsiTheme="minorHAnsi"/>
                <w:sz w:val="20"/>
              </w:rPr>
              <w:t xml:space="preserve"> </w:t>
            </w:r>
            <w:r w:rsidR="00FD5742">
              <w:rPr>
                <w:rFonts w:asciiTheme="minorHAnsi" w:hAnsiTheme="minorHAnsi"/>
                <w:sz w:val="20"/>
              </w:rPr>
              <w:t>toegankelijk</w:t>
            </w:r>
            <w:r w:rsidR="005B345D">
              <w:rPr>
                <w:rFonts w:asciiTheme="minorHAnsi" w:hAnsiTheme="minorHAnsi"/>
                <w:sz w:val="20"/>
              </w:rPr>
              <w:t xml:space="preserve"> en gedeeld worden</w:t>
            </w:r>
            <w:r w:rsidR="00FD5742">
              <w:rPr>
                <w:rFonts w:asciiTheme="minorHAnsi" w:hAnsiTheme="minorHAnsi"/>
                <w:sz w:val="20"/>
              </w:rPr>
              <w:t xml:space="preserve"> met anderen</w:t>
            </w:r>
            <w:r w:rsidR="0099392A">
              <w:rPr>
                <w:rFonts w:asciiTheme="minorHAnsi" w:hAnsiTheme="minorHAnsi"/>
                <w:sz w:val="20"/>
              </w:rPr>
              <w:t xml:space="preserve">, </w:t>
            </w:r>
            <w:r w:rsidR="569C789A" w:rsidRPr="745D0A3F">
              <w:rPr>
                <w:rFonts w:asciiTheme="minorHAnsi" w:hAnsiTheme="minorHAnsi"/>
                <w:sz w:val="20"/>
              </w:rPr>
              <w:t>conform RBAC / profiel van de gebruiker.</w:t>
            </w:r>
          </w:p>
        </w:tc>
        <w:tc>
          <w:tcPr>
            <w:tcW w:w="942" w:type="dxa"/>
          </w:tcPr>
          <w:p w14:paraId="01100104" w14:textId="77777777" w:rsidR="00AB398C" w:rsidRPr="00E1570E" w:rsidRDefault="00AB398C" w:rsidP="00AB398C">
            <w:pPr>
              <w:ind w:left="0" w:firstLine="0"/>
              <w:rPr>
                <w:rFonts w:asciiTheme="minorHAnsi" w:hAnsiTheme="minorHAnsi" w:cstheme="minorHAnsi"/>
                <w:sz w:val="20"/>
              </w:rPr>
            </w:pPr>
          </w:p>
        </w:tc>
      </w:tr>
      <w:tr w:rsidR="00AB398C" w:rsidRPr="002977CE" w14:paraId="554E0BFF" w14:textId="77777777" w:rsidTr="1B89B4EF">
        <w:tc>
          <w:tcPr>
            <w:tcW w:w="709" w:type="dxa"/>
            <w:vAlign w:val="bottom"/>
          </w:tcPr>
          <w:p w14:paraId="4DB6213E" w14:textId="717F7747"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FB11</w:t>
            </w:r>
          </w:p>
        </w:tc>
        <w:tc>
          <w:tcPr>
            <w:tcW w:w="7564" w:type="dxa"/>
          </w:tcPr>
          <w:p w14:paraId="5F2617B2" w14:textId="52FAE002" w:rsidR="00AB398C" w:rsidRPr="00E1570E" w:rsidRDefault="39C09A09" w:rsidP="39C09A09">
            <w:pPr>
              <w:rPr>
                <w:rFonts w:asciiTheme="minorHAnsi" w:hAnsiTheme="minorHAnsi"/>
                <w:sz w:val="20"/>
              </w:rPr>
            </w:pPr>
            <w:r w:rsidRPr="39C09A09">
              <w:rPr>
                <w:rFonts w:asciiTheme="minorHAnsi" w:hAnsiTheme="minorHAnsi"/>
                <w:sz w:val="20"/>
              </w:rPr>
              <w:t xml:space="preserve">Gegevens uit de </w:t>
            </w:r>
            <w:r w:rsidR="00D42FC1">
              <w:rPr>
                <w:rFonts w:asciiTheme="minorHAnsi" w:hAnsiTheme="minorHAnsi"/>
                <w:sz w:val="20"/>
              </w:rPr>
              <w:t xml:space="preserve">SMT </w:t>
            </w:r>
            <w:r w:rsidR="008D0429">
              <w:rPr>
                <w:rFonts w:asciiTheme="minorHAnsi" w:hAnsiTheme="minorHAnsi"/>
                <w:sz w:val="20"/>
              </w:rPr>
              <w:t>Programmatuur</w:t>
            </w:r>
            <w:r w:rsidR="008D0429" w:rsidRPr="39C09A09">
              <w:rPr>
                <w:rFonts w:asciiTheme="minorHAnsi" w:hAnsiTheme="minorHAnsi"/>
                <w:sz w:val="20"/>
              </w:rPr>
              <w:t xml:space="preserve"> </w:t>
            </w:r>
            <w:r w:rsidRPr="39C09A09">
              <w:rPr>
                <w:rFonts w:asciiTheme="minorHAnsi" w:hAnsiTheme="minorHAnsi"/>
                <w:sz w:val="20"/>
              </w:rPr>
              <w:t xml:space="preserve">moeten beschikbaar zijn voor gebruik in het Datawarehouse van de </w:t>
            </w:r>
            <w:r w:rsidR="0016733E">
              <w:rPr>
                <w:rFonts w:asciiTheme="minorHAnsi" w:hAnsiTheme="minorHAnsi"/>
                <w:sz w:val="20"/>
              </w:rPr>
              <w:t>O</w:t>
            </w:r>
            <w:r w:rsidR="0099392A">
              <w:rPr>
                <w:rFonts w:asciiTheme="minorHAnsi" w:hAnsiTheme="minorHAnsi"/>
                <w:sz w:val="20"/>
              </w:rPr>
              <w:t>pdrachtgever</w:t>
            </w:r>
            <w:r w:rsidRPr="39C09A09">
              <w:rPr>
                <w:rFonts w:asciiTheme="minorHAnsi" w:hAnsiTheme="minorHAnsi"/>
                <w:sz w:val="20"/>
              </w:rPr>
              <w:t xml:space="preserve"> ten </w:t>
            </w:r>
            <w:r w:rsidR="00401A2D" w:rsidRPr="39C09A09">
              <w:rPr>
                <w:rFonts w:asciiTheme="minorHAnsi" w:hAnsiTheme="minorHAnsi"/>
                <w:sz w:val="20"/>
              </w:rPr>
              <w:t>behoeve</w:t>
            </w:r>
            <w:r w:rsidRPr="39C09A09">
              <w:rPr>
                <w:rFonts w:asciiTheme="minorHAnsi" w:hAnsiTheme="minorHAnsi"/>
                <w:sz w:val="20"/>
              </w:rPr>
              <w:t xml:space="preserve"> van management rapportages</w:t>
            </w:r>
            <w:r w:rsidR="002959E3">
              <w:rPr>
                <w:rFonts w:asciiTheme="minorHAnsi" w:hAnsiTheme="minorHAnsi"/>
                <w:sz w:val="20"/>
              </w:rPr>
              <w:t>.</w:t>
            </w:r>
          </w:p>
        </w:tc>
        <w:tc>
          <w:tcPr>
            <w:tcW w:w="942" w:type="dxa"/>
          </w:tcPr>
          <w:p w14:paraId="5367EF24" w14:textId="77777777" w:rsidR="00AB398C" w:rsidRPr="00E1570E" w:rsidRDefault="00AB398C" w:rsidP="00AB398C">
            <w:pPr>
              <w:ind w:left="0" w:firstLine="0"/>
              <w:rPr>
                <w:rFonts w:asciiTheme="minorHAnsi" w:hAnsiTheme="minorHAnsi" w:cstheme="minorHAnsi"/>
                <w:sz w:val="20"/>
              </w:rPr>
            </w:pPr>
          </w:p>
        </w:tc>
      </w:tr>
      <w:tr w:rsidR="00AB398C" w:rsidRPr="002977CE" w14:paraId="35CAEAE9" w14:textId="77777777" w:rsidTr="1B89B4EF">
        <w:tc>
          <w:tcPr>
            <w:tcW w:w="709" w:type="dxa"/>
            <w:vAlign w:val="bottom"/>
          </w:tcPr>
          <w:p w14:paraId="2CFF5341" w14:textId="6DE35A8C"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FB1</w:t>
            </w:r>
            <w:r w:rsidR="00D855EF">
              <w:rPr>
                <w:rFonts w:asciiTheme="minorHAnsi" w:hAnsiTheme="minorHAnsi" w:cstheme="minorHAnsi"/>
                <w:color w:val="000000"/>
                <w:sz w:val="20"/>
              </w:rPr>
              <w:t>2</w:t>
            </w:r>
          </w:p>
        </w:tc>
        <w:tc>
          <w:tcPr>
            <w:tcW w:w="7564" w:type="dxa"/>
          </w:tcPr>
          <w:p w14:paraId="5A29A520" w14:textId="1B0359D6" w:rsidR="00AB398C" w:rsidRPr="00E1570E" w:rsidRDefault="00AB398C" w:rsidP="39C09A09">
            <w:pPr>
              <w:rPr>
                <w:rFonts w:asciiTheme="minorHAnsi" w:hAnsiTheme="minorHAnsi"/>
                <w:sz w:val="20"/>
              </w:rPr>
            </w:pPr>
            <w:r w:rsidRPr="39C09A09">
              <w:rPr>
                <w:rFonts w:asciiTheme="minorHAnsi" w:hAnsiTheme="minorHAnsi"/>
                <w:sz w:val="20"/>
              </w:rPr>
              <w:t xml:space="preserve">Alle handelingen in </w:t>
            </w:r>
            <w:r w:rsidR="009E4697">
              <w:rPr>
                <w:rFonts w:asciiTheme="minorHAnsi" w:hAnsiTheme="minorHAnsi"/>
                <w:sz w:val="20"/>
              </w:rPr>
              <w:t xml:space="preserve">de SMT </w:t>
            </w:r>
            <w:r w:rsidR="00D42FC1">
              <w:rPr>
                <w:rFonts w:asciiTheme="minorHAnsi" w:hAnsiTheme="minorHAnsi"/>
                <w:sz w:val="20"/>
              </w:rPr>
              <w:t xml:space="preserve">Programmatuur </w:t>
            </w:r>
            <w:r w:rsidR="00420AE4">
              <w:rPr>
                <w:rFonts w:asciiTheme="minorHAnsi" w:hAnsiTheme="minorHAnsi"/>
                <w:sz w:val="20"/>
              </w:rPr>
              <w:t>(</w:t>
            </w:r>
            <w:r w:rsidRPr="39C09A09">
              <w:rPr>
                <w:rFonts w:asciiTheme="minorHAnsi" w:hAnsiTheme="minorHAnsi"/>
                <w:sz w:val="20"/>
              </w:rPr>
              <w:t>b</w:t>
            </w:r>
            <w:r w:rsidR="0016733E">
              <w:rPr>
                <w:rFonts w:asciiTheme="minorHAnsi" w:hAnsiTheme="minorHAnsi"/>
                <w:sz w:val="20"/>
              </w:rPr>
              <w:t>.</w:t>
            </w:r>
            <w:r w:rsidRPr="39C09A09">
              <w:rPr>
                <w:rFonts w:asciiTheme="minorHAnsi" w:hAnsiTheme="minorHAnsi"/>
                <w:sz w:val="20"/>
              </w:rPr>
              <w:t xml:space="preserve">v. toevoegen, raadplegen, bewerken, goedkeuren, verwijderen, kopiëren) op informatieobjecten en hun kenmerken moeten in een audit </w:t>
            </w:r>
            <w:proofErr w:type="spellStart"/>
            <w:r w:rsidRPr="39C09A09">
              <w:rPr>
                <w:rFonts w:asciiTheme="minorHAnsi" w:hAnsiTheme="minorHAnsi"/>
                <w:sz w:val="20"/>
              </w:rPr>
              <w:t>trail</w:t>
            </w:r>
            <w:proofErr w:type="spellEnd"/>
            <w:r w:rsidRPr="39C09A09">
              <w:rPr>
                <w:rFonts w:asciiTheme="minorHAnsi" w:hAnsiTheme="minorHAnsi"/>
                <w:sz w:val="20"/>
              </w:rPr>
              <w:t xml:space="preserve"> worden vastgelegd.</w:t>
            </w:r>
          </w:p>
        </w:tc>
        <w:tc>
          <w:tcPr>
            <w:tcW w:w="942" w:type="dxa"/>
          </w:tcPr>
          <w:p w14:paraId="0AB0A587" w14:textId="77777777" w:rsidR="00AB398C" w:rsidRPr="00E1570E" w:rsidRDefault="00AB398C" w:rsidP="00AB398C">
            <w:pPr>
              <w:ind w:left="0" w:firstLine="0"/>
              <w:rPr>
                <w:rFonts w:asciiTheme="minorHAnsi" w:hAnsiTheme="minorHAnsi" w:cstheme="minorHAnsi"/>
                <w:sz w:val="20"/>
              </w:rPr>
            </w:pPr>
          </w:p>
        </w:tc>
      </w:tr>
      <w:tr w:rsidR="00AB398C" w:rsidRPr="002977CE" w14:paraId="7F5D3AA0" w14:textId="77777777" w:rsidTr="1B89B4EF">
        <w:tc>
          <w:tcPr>
            <w:tcW w:w="709" w:type="dxa"/>
            <w:vAlign w:val="bottom"/>
          </w:tcPr>
          <w:p w14:paraId="45832D5E" w14:textId="46752964"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FB1</w:t>
            </w:r>
            <w:r w:rsidR="00D855EF">
              <w:rPr>
                <w:rFonts w:asciiTheme="minorHAnsi" w:hAnsiTheme="minorHAnsi" w:cstheme="minorHAnsi"/>
                <w:color w:val="000000"/>
                <w:sz w:val="20"/>
              </w:rPr>
              <w:t>3</w:t>
            </w:r>
          </w:p>
        </w:tc>
        <w:tc>
          <w:tcPr>
            <w:tcW w:w="7564" w:type="dxa"/>
          </w:tcPr>
          <w:p w14:paraId="547048E9" w14:textId="7D7096E6" w:rsidR="00AB398C" w:rsidRPr="00E1570E" w:rsidRDefault="00AB398C" w:rsidP="00AB398C">
            <w:pPr>
              <w:rPr>
                <w:rFonts w:asciiTheme="minorHAnsi" w:hAnsiTheme="minorHAnsi"/>
                <w:sz w:val="20"/>
              </w:rPr>
            </w:pPr>
            <w:r w:rsidRPr="7BAA6EC9">
              <w:rPr>
                <w:rFonts w:asciiTheme="minorHAnsi" w:hAnsiTheme="minorHAnsi"/>
                <w:sz w:val="20"/>
              </w:rPr>
              <w:t xml:space="preserve">De opgenomen gegevens in de audit </w:t>
            </w:r>
            <w:proofErr w:type="spellStart"/>
            <w:r w:rsidRPr="7BAA6EC9">
              <w:rPr>
                <w:rFonts w:asciiTheme="minorHAnsi" w:hAnsiTheme="minorHAnsi"/>
                <w:sz w:val="20"/>
              </w:rPr>
              <w:t>trail</w:t>
            </w:r>
            <w:proofErr w:type="spellEnd"/>
            <w:r w:rsidRPr="7BAA6EC9">
              <w:rPr>
                <w:rFonts w:asciiTheme="minorHAnsi" w:hAnsiTheme="minorHAnsi"/>
                <w:sz w:val="20"/>
              </w:rPr>
              <w:t xml:space="preserve"> van</w:t>
            </w:r>
            <w:r w:rsidR="00763154">
              <w:rPr>
                <w:rFonts w:asciiTheme="minorHAnsi" w:hAnsiTheme="minorHAnsi"/>
                <w:sz w:val="20"/>
              </w:rPr>
              <w:t xml:space="preserve"> eis FB1</w:t>
            </w:r>
            <w:r w:rsidR="00420AE4">
              <w:rPr>
                <w:rFonts w:asciiTheme="minorHAnsi" w:hAnsiTheme="minorHAnsi"/>
                <w:sz w:val="20"/>
              </w:rPr>
              <w:t>2</w:t>
            </w:r>
            <w:r w:rsidR="00763154">
              <w:rPr>
                <w:rFonts w:asciiTheme="minorHAnsi" w:hAnsiTheme="minorHAnsi"/>
                <w:sz w:val="20"/>
              </w:rPr>
              <w:t xml:space="preserve"> </w:t>
            </w:r>
            <w:r w:rsidRPr="7BAA6EC9">
              <w:rPr>
                <w:rFonts w:asciiTheme="minorHAnsi" w:hAnsiTheme="minorHAnsi"/>
                <w:sz w:val="20"/>
              </w:rPr>
              <w:t>kunnen niet gewijzigd worden.</w:t>
            </w:r>
          </w:p>
        </w:tc>
        <w:tc>
          <w:tcPr>
            <w:tcW w:w="942" w:type="dxa"/>
          </w:tcPr>
          <w:p w14:paraId="72AA03B5" w14:textId="77777777" w:rsidR="00AB398C" w:rsidRPr="00E1570E" w:rsidRDefault="00AB398C" w:rsidP="00AB398C">
            <w:pPr>
              <w:ind w:left="0" w:firstLine="0"/>
              <w:rPr>
                <w:rFonts w:asciiTheme="minorHAnsi" w:hAnsiTheme="minorHAnsi" w:cstheme="minorHAnsi"/>
                <w:sz w:val="20"/>
              </w:rPr>
            </w:pPr>
          </w:p>
        </w:tc>
      </w:tr>
      <w:tr w:rsidR="00AB398C" w:rsidRPr="002977CE" w14:paraId="6E71A6A4" w14:textId="77777777" w:rsidTr="1B89B4EF">
        <w:tc>
          <w:tcPr>
            <w:tcW w:w="709" w:type="dxa"/>
            <w:vAlign w:val="bottom"/>
          </w:tcPr>
          <w:p w14:paraId="20BA62B1" w14:textId="7D085FDE"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FB1</w:t>
            </w:r>
            <w:r w:rsidR="00D855EF">
              <w:rPr>
                <w:rFonts w:asciiTheme="minorHAnsi" w:hAnsiTheme="minorHAnsi" w:cstheme="minorHAnsi"/>
                <w:color w:val="000000"/>
                <w:sz w:val="20"/>
              </w:rPr>
              <w:t>4</w:t>
            </w:r>
          </w:p>
        </w:tc>
        <w:tc>
          <w:tcPr>
            <w:tcW w:w="7564" w:type="dxa"/>
          </w:tcPr>
          <w:p w14:paraId="2968E071" w14:textId="33267663" w:rsidR="00AB398C" w:rsidRPr="00E1570E" w:rsidRDefault="00AB398C" w:rsidP="39C09A09">
            <w:pPr>
              <w:rPr>
                <w:rFonts w:asciiTheme="minorHAnsi" w:hAnsiTheme="minorHAnsi"/>
                <w:sz w:val="20"/>
              </w:rPr>
            </w:pPr>
            <w:r w:rsidRPr="39C09A09">
              <w:rPr>
                <w:rFonts w:asciiTheme="minorHAnsi" w:hAnsiTheme="minorHAnsi"/>
                <w:sz w:val="20"/>
              </w:rPr>
              <w:t xml:space="preserve">Functioneel beheerders van de </w:t>
            </w:r>
            <w:r w:rsidR="00ED227C">
              <w:rPr>
                <w:rFonts w:asciiTheme="minorHAnsi" w:hAnsiTheme="minorHAnsi"/>
                <w:sz w:val="20"/>
              </w:rPr>
              <w:t>O</w:t>
            </w:r>
            <w:r w:rsidR="00F63013">
              <w:rPr>
                <w:rFonts w:asciiTheme="minorHAnsi" w:hAnsiTheme="minorHAnsi"/>
                <w:sz w:val="20"/>
              </w:rPr>
              <w:t>pdrachtgever</w:t>
            </w:r>
            <w:r w:rsidRPr="39C09A09">
              <w:rPr>
                <w:rFonts w:asciiTheme="minorHAnsi" w:hAnsiTheme="minorHAnsi"/>
                <w:sz w:val="20"/>
              </w:rPr>
              <w:t xml:space="preserve"> moeten op procesniveau bewaartermijnen in kunnen richten. </w:t>
            </w:r>
            <w:r w:rsidR="358752E7" w:rsidRPr="745D0A3F">
              <w:rPr>
                <w:rFonts w:asciiTheme="minorHAnsi" w:hAnsiTheme="minorHAnsi"/>
                <w:sz w:val="20"/>
              </w:rPr>
              <w:t xml:space="preserve">Functioneel beheerders van de </w:t>
            </w:r>
            <w:r w:rsidR="00ED227C">
              <w:rPr>
                <w:rFonts w:asciiTheme="minorHAnsi" w:hAnsiTheme="minorHAnsi"/>
                <w:sz w:val="20"/>
              </w:rPr>
              <w:t>O</w:t>
            </w:r>
            <w:r w:rsidR="358752E7" w:rsidRPr="745D0A3F">
              <w:rPr>
                <w:rFonts w:asciiTheme="minorHAnsi" w:hAnsiTheme="minorHAnsi"/>
                <w:sz w:val="20"/>
              </w:rPr>
              <w:t xml:space="preserve">pdrachtgever moeten kunnen inrichten wat bij verstrijken van de bewaartermijn moet gebeuren.  Gegevens moeten bewaard, verwijderd of geanonimiseerd kunnen worden. </w:t>
            </w:r>
          </w:p>
        </w:tc>
        <w:tc>
          <w:tcPr>
            <w:tcW w:w="942" w:type="dxa"/>
          </w:tcPr>
          <w:p w14:paraId="3777151C" w14:textId="77777777" w:rsidR="00AB398C" w:rsidRPr="00E1570E" w:rsidRDefault="00AB398C" w:rsidP="00AB398C">
            <w:pPr>
              <w:ind w:left="0" w:firstLine="0"/>
              <w:rPr>
                <w:rFonts w:asciiTheme="minorHAnsi" w:hAnsiTheme="minorHAnsi" w:cstheme="minorHAnsi"/>
                <w:sz w:val="20"/>
              </w:rPr>
            </w:pPr>
          </w:p>
        </w:tc>
      </w:tr>
      <w:tr w:rsidR="00AB398C" w:rsidRPr="002977CE" w14:paraId="1AFB4126" w14:textId="77777777" w:rsidTr="1B89B4EF">
        <w:tc>
          <w:tcPr>
            <w:tcW w:w="709" w:type="dxa"/>
            <w:vAlign w:val="bottom"/>
          </w:tcPr>
          <w:p w14:paraId="2C7DAAAD" w14:textId="15539627"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FB1</w:t>
            </w:r>
            <w:r w:rsidR="00D855EF">
              <w:rPr>
                <w:rFonts w:asciiTheme="minorHAnsi" w:hAnsiTheme="minorHAnsi" w:cstheme="minorHAnsi"/>
                <w:color w:val="000000"/>
                <w:sz w:val="20"/>
              </w:rPr>
              <w:t>5</w:t>
            </w:r>
          </w:p>
        </w:tc>
        <w:tc>
          <w:tcPr>
            <w:tcW w:w="7564" w:type="dxa"/>
          </w:tcPr>
          <w:p w14:paraId="6C09798C" w14:textId="659892D2" w:rsidR="00AB398C" w:rsidRPr="00E1570E" w:rsidRDefault="00AB398C" w:rsidP="39C09A09">
            <w:pPr>
              <w:rPr>
                <w:rFonts w:asciiTheme="minorHAnsi" w:hAnsiTheme="minorHAnsi"/>
                <w:sz w:val="20"/>
              </w:rPr>
            </w:pPr>
            <w:r w:rsidRPr="1B89B4EF">
              <w:rPr>
                <w:rFonts w:asciiTheme="minorHAnsi" w:hAnsiTheme="minorHAnsi"/>
                <w:sz w:val="20"/>
              </w:rPr>
              <w:t xml:space="preserve">In importkoppelingen moet op </w:t>
            </w:r>
            <w:r w:rsidR="00D451D3">
              <w:rPr>
                <w:rFonts w:asciiTheme="minorHAnsi" w:hAnsiTheme="minorHAnsi"/>
                <w:sz w:val="20"/>
              </w:rPr>
              <w:t>v</w:t>
            </w:r>
            <w:r w:rsidRPr="1B89B4EF">
              <w:rPr>
                <w:rFonts w:asciiTheme="minorHAnsi" w:hAnsiTheme="minorHAnsi"/>
                <w:sz w:val="20"/>
              </w:rPr>
              <w:t>eld niveau aangegeven kunnen worden wat met de informatie gedaan moet worden in welke situatie: overschrijven - altijd of alleen indien leeg, toevoegen, wanneer een veld in bron of doel is gevuld met afwijkende gegevens</w:t>
            </w:r>
            <w:r w:rsidR="004470E8">
              <w:rPr>
                <w:rFonts w:asciiTheme="minorHAnsi" w:hAnsiTheme="minorHAnsi"/>
                <w:sz w:val="20"/>
              </w:rPr>
              <w:t>.</w:t>
            </w:r>
            <w:r w:rsidRPr="1B89B4EF">
              <w:rPr>
                <w:rFonts w:asciiTheme="minorHAnsi" w:hAnsiTheme="minorHAnsi"/>
                <w:sz w:val="20"/>
              </w:rPr>
              <w:t xml:space="preserve"> </w:t>
            </w:r>
          </w:p>
        </w:tc>
        <w:tc>
          <w:tcPr>
            <w:tcW w:w="942" w:type="dxa"/>
          </w:tcPr>
          <w:p w14:paraId="4288F3BC" w14:textId="77777777" w:rsidR="00AB398C" w:rsidRPr="00E1570E" w:rsidRDefault="00AB398C" w:rsidP="00AB398C">
            <w:pPr>
              <w:ind w:left="0" w:firstLine="0"/>
              <w:rPr>
                <w:rFonts w:asciiTheme="minorHAnsi" w:hAnsiTheme="minorHAnsi" w:cstheme="minorHAnsi"/>
                <w:sz w:val="20"/>
              </w:rPr>
            </w:pPr>
          </w:p>
        </w:tc>
      </w:tr>
      <w:tr w:rsidR="00AB398C" w:rsidRPr="002977CE" w14:paraId="600F3AA7" w14:textId="77777777" w:rsidTr="1B89B4EF">
        <w:tc>
          <w:tcPr>
            <w:tcW w:w="709" w:type="dxa"/>
            <w:vAlign w:val="bottom"/>
          </w:tcPr>
          <w:p w14:paraId="1CE0C23C" w14:textId="11725EA4"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FB1</w:t>
            </w:r>
            <w:r w:rsidR="00D855EF">
              <w:rPr>
                <w:rFonts w:asciiTheme="minorHAnsi" w:hAnsiTheme="minorHAnsi" w:cstheme="minorHAnsi"/>
                <w:color w:val="000000"/>
                <w:sz w:val="20"/>
              </w:rPr>
              <w:t>6</w:t>
            </w:r>
          </w:p>
        </w:tc>
        <w:tc>
          <w:tcPr>
            <w:tcW w:w="7564" w:type="dxa"/>
          </w:tcPr>
          <w:p w14:paraId="75884160" w14:textId="294580D8" w:rsidR="00AB398C" w:rsidRPr="00E1570E" w:rsidRDefault="00AB398C" w:rsidP="39C09A09">
            <w:pPr>
              <w:rPr>
                <w:rFonts w:asciiTheme="minorHAnsi" w:hAnsiTheme="minorHAnsi"/>
                <w:sz w:val="20"/>
              </w:rPr>
            </w:pPr>
            <w:r w:rsidRPr="39C09A09">
              <w:rPr>
                <w:rFonts w:asciiTheme="minorHAnsi" w:hAnsiTheme="minorHAnsi"/>
                <w:sz w:val="20"/>
              </w:rPr>
              <w:t xml:space="preserve">In importkoppelingen moet op </w:t>
            </w:r>
            <w:r w:rsidR="000C72C4">
              <w:rPr>
                <w:rFonts w:asciiTheme="minorHAnsi" w:hAnsiTheme="minorHAnsi"/>
                <w:sz w:val="20"/>
              </w:rPr>
              <w:t>r</w:t>
            </w:r>
            <w:r w:rsidRPr="39C09A09">
              <w:rPr>
                <w:rFonts w:asciiTheme="minorHAnsi" w:hAnsiTheme="minorHAnsi"/>
                <w:sz w:val="20"/>
              </w:rPr>
              <w:t>ecordniveau aangegeven kunnen worden wat met de informatie gedaan moet worden wanneer een record in de bron bestaat of niet, of in het doel bestaat of niet.</w:t>
            </w:r>
          </w:p>
        </w:tc>
        <w:tc>
          <w:tcPr>
            <w:tcW w:w="942" w:type="dxa"/>
          </w:tcPr>
          <w:p w14:paraId="0740E7F4" w14:textId="77777777" w:rsidR="00AB398C" w:rsidRPr="00E1570E" w:rsidRDefault="00AB398C" w:rsidP="00AB398C">
            <w:pPr>
              <w:ind w:left="0" w:firstLine="0"/>
              <w:rPr>
                <w:rFonts w:asciiTheme="minorHAnsi" w:hAnsiTheme="minorHAnsi" w:cstheme="minorHAnsi"/>
                <w:sz w:val="20"/>
              </w:rPr>
            </w:pPr>
          </w:p>
        </w:tc>
      </w:tr>
      <w:tr w:rsidR="00AB398C" w:rsidRPr="002977CE" w14:paraId="6F275306" w14:textId="77777777" w:rsidTr="1B89B4EF">
        <w:tc>
          <w:tcPr>
            <w:tcW w:w="709" w:type="dxa"/>
            <w:vAlign w:val="bottom"/>
          </w:tcPr>
          <w:p w14:paraId="68306703" w14:textId="17CD42A1"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FB1</w:t>
            </w:r>
            <w:r w:rsidR="00D855EF">
              <w:rPr>
                <w:rFonts w:asciiTheme="minorHAnsi" w:hAnsiTheme="minorHAnsi" w:cstheme="minorHAnsi"/>
                <w:color w:val="000000"/>
                <w:sz w:val="20"/>
              </w:rPr>
              <w:t>7</w:t>
            </w:r>
          </w:p>
        </w:tc>
        <w:tc>
          <w:tcPr>
            <w:tcW w:w="7564" w:type="dxa"/>
          </w:tcPr>
          <w:p w14:paraId="23ECDB5F" w14:textId="298FE76F" w:rsidR="00AB398C" w:rsidRPr="00E1570E" w:rsidRDefault="00AB398C" w:rsidP="39C09A09">
            <w:pPr>
              <w:rPr>
                <w:rFonts w:asciiTheme="minorHAnsi" w:hAnsiTheme="minorHAnsi"/>
                <w:sz w:val="20"/>
              </w:rPr>
            </w:pPr>
            <w:r w:rsidRPr="39C09A09">
              <w:rPr>
                <w:rFonts w:asciiTheme="minorHAnsi" w:hAnsiTheme="minorHAnsi"/>
                <w:sz w:val="20"/>
              </w:rPr>
              <w:t>D</w:t>
            </w:r>
            <w:r w:rsidR="39C09A09" w:rsidRPr="39C09A09">
              <w:rPr>
                <w:rFonts w:asciiTheme="minorHAnsi" w:hAnsiTheme="minorHAnsi"/>
                <w:sz w:val="20"/>
              </w:rPr>
              <w:t xml:space="preserve">e </w:t>
            </w:r>
            <w:r w:rsidR="00CD6E78">
              <w:rPr>
                <w:rFonts w:asciiTheme="minorHAnsi" w:hAnsiTheme="minorHAnsi"/>
                <w:sz w:val="20"/>
              </w:rPr>
              <w:t>O</w:t>
            </w:r>
            <w:r w:rsidR="005E17B7">
              <w:rPr>
                <w:rFonts w:asciiTheme="minorHAnsi" w:hAnsiTheme="minorHAnsi"/>
                <w:sz w:val="20"/>
              </w:rPr>
              <w:t>pdrachtnemer biedt inzicht</w:t>
            </w:r>
            <w:r w:rsidR="39C09A09" w:rsidRPr="39C09A09">
              <w:rPr>
                <w:rFonts w:asciiTheme="minorHAnsi" w:hAnsiTheme="minorHAnsi"/>
                <w:sz w:val="20"/>
              </w:rPr>
              <w:t xml:space="preserve"> </w:t>
            </w:r>
            <w:r w:rsidR="005E17B7">
              <w:rPr>
                <w:rFonts w:asciiTheme="minorHAnsi" w:hAnsiTheme="minorHAnsi"/>
                <w:sz w:val="20"/>
              </w:rPr>
              <w:t>in</w:t>
            </w:r>
            <w:r w:rsidR="39C09A09" w:rsidRPr="39C09A09">
              <w:rPr>
                <w:rFonts w:asciiTheme="minorHAnsi" w:hAnsiTheme="minorHAnsi"/>
                <w:sz w:val="20"/>
              </w:rPr>
              <w:t xml:space="preserve"> de samenhang tussen de verschillende entiteiten voor functioneel beheer</w:t>
            </w:r>
            <w:r w:rsidR="00D03846">
              <w:rPr>
                <w:rFonts w:asciiTheme="minorHAnsi" w:hAnsiTheme="minorHAnsi"/>
                <w:sz w:val="20"/>
              </w:rPr>
              <w:t xml:space="preserve">, </w:t>
            </w:r>
            <w:r w:rsidR="002C0D24">
              <w:rPr>
                <w:rFonts w:asciiTheme="minorHAnsi" w:hAnsiTheme="minorHAnsi"/>
                <w:sz w:val="20"/>
              </w:rPr>
              <w:t>bijvoorbeeld</w:t>
            </w:r>
            <w:r w:rsidR="00D03846">
              <w:rPr>
                <w:rFonts w:asciiTheme="minorHAnsi" w:hAnsiTheme="minorHAnsi"/>
                <w:sz w:val="20"/>
              </w:rPr>
              <w:t xml:space="preserve"> door</w:t>
            </w:r>
            <w:r w:rsidR="39C09A09" w:rsidRPr="39C09A09">
              <w:rPr>
                <w:rFonts w:asciiTheme="minorHAnsi" w:hAnsiTheme="minorHAnsi"/>
                <w:sz w:val="20"/>
              </w:rPr>
              <w:t xml:space="preserve"> het </w:t>
            </w:r>
            <w:r w:rsidR="002C0D24">
              <w:rPr>
                <w:rFonts w:asciiTheme="minorHAnsi" w:hAnsiTheme="minorHAnsi"/>
                <w:sz w:val="20"/>
              </w:rPr>
              <w:t xml:space="preserve">beschikbaar stellen van het </w:t>
            </w:r>
            <w:r w:rsidR="39C09A09" w:rsidRPr="39C09A09">
              <w:rPr>
                <w:rFonts w:asciiTheme="minorHAnsi" w:hAnsiTheme="minorHAnsi"/>
                <w:sz w:val="20"/>
              </w:rPr>
              <w:t xml:space="preserve">datamodel </w:t>
            </w:r>
            <w:r w:rsidR="00D03846">
              <w:rPr>
                <w:rFonts w:asciiTheme="minorHAnsi" w:hAnsiTheme="minorHAnsi"/>
                <w:sz w:val="20"/>
              </w:rPr>
              <w:t>(</w:t>
            </w:r>
            <w:r w:rsidR="002C0D24">
              <w:rPr>
                <w:rFonts w:asciiTheme="minorHAnsi" w:hAnsiTheme="minorHAnsi"/>
                <w:sz w:val="20"/>
              </w:rPr>
              <w:t>E</w:t>
            </w:r>
            <w:r w:rsidR="00D03846">
              <w:rPr>
                <w:rFonts w:asciiTheme="minorHAnsi" w:hAnsiTheme="minorHAnsi"/>
                <w:sz w:val="20"/>
              </w:rPr>
              <w:t xml:space="preserve">RD). </w:t>
            </w:r>
          </w:p>
        </w:tc>
        <w:tc>
          <w:tcPr>
            <w:tcW w:w="942" w:type="dxa"/>
          </w:tcPr>
          <w:p w14:paraId="50A899F6" w14:textId="77777777" w:rsidR="00AB398C" w:rsidRPr="00E1570E" w:rsidRDefault="00AB398C" w:rsidP="00AB398C">
            <w:pPr>
              <w:ind w:left="0" w:firstLine="0"/>
              <w:rPr>
                <w:rFonts w:asciiTheme="minorHAnsi" w:hAnsiTheme="minorHAnsi" w:cstheme="minorHAnsi"/>
                <w:sz w:val="20"/>
              </w:rPr>
            </w:pPr>
          </w:p>
        </w:tc>
      </w:tr>
      <w:tr w:rsidR="00AB398C" w:rsidRPr="002977CE" w14:paraId="6B35DBBA" w14:textId="77777777" w:rsidTr="1B89B4EF">
        <w:tc>
          <w:tcPr>
            <w:tcW w:w="709" w:type="dxa"/>
            <w:vAlign w:val="bottom"/>
          </w:tcPr>
          <w:p w14:paraId="4323B489" w14:textId="65FE1774"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FB1</w:t>
            </w:r>
            <w:r w:rsidR="00D855EF">
              <w:rPr>
                <w:rFonts w:asciiTheme="minorHAnsi" w:hAnsiTheme="minorHAnsi" w:cstheme="minorHAnsi"/>
                <w:color w:val="000000"/>
                <w:sz w:val="20"/>
              </w:rPr>
              <w:t>8</w:t>
            </w:r>
          </w:p>
        </w:tc>
        <w:tc>
          <w:tcPr>
            <w:tcW w:w="7564" w:type="dxa"/>
          </w:tcPr>
          <w:p w14:paraId="4BD1BDD1" w14:textId="32E7F30C" w:rsidR="00AB398C" w:rsidRPr="00E1570E" w:rsidRDefault="00AB398C" w:rsidP="39C09A09">
            <w:pPr>
              <w:rPr>
                <w:rFonts w:asciiTheme="minorHAnsi" w:hAnsiTheme="minorHAnsi"/>
                <w:sz w:val="20"/>
              </w:rPr>
            </w:pPr>
            <w:r w:rsidRPr="39C09A09">
              <w:rPr>
                <w:rFonts w:asciiTheme="minorHAnsi" w:hAnsiTheme="minorHAnsi"/>
                <w:sz w:val="20"/>
              </w:rPr>
              <w:t xml:space="preserve"> </w:t>
            </w:r>
            <w:r w:rsidR="39C09A09" w:rsidRPr="39C09A09">
              <w:rPr>
                <w:rFonts w:asciiTheme="minorHAnsi" w:hAnsiTheme="minorHAnsi"/>
                <w:sz w:val="20"/>
              </w:rPr>
              <w:t>Gegevens uit de</w:t>
            </w:r>
            <w:r w:rsidR="00C37FEC">
              <w:rPr>
                <w:rFonts w:asciiTheme="minorHAnsi" w:hAnsiTheme="minorHAnsi"/>
                <w:sz w:val="20"/>
              </w:rPr>
              <w:t xml:space="preserve"> </w:t>
            </w:r>
            <w:r w:rsidR="008304B1">
              <w:rPr>
                <w:rFonts w:asciiTheme="minorHAnsi" w:hAnsiTheme="minorHAnsi"/>
                <w:sz w:val="20"/>
              </w:rPr>
              <w:t>SMT Programmatuur</w:t>
            </w:r>
            <w:r w:rsidR="39C09A09" w:rsidRPr="39C09A09">
              <w:rPr>
                <w:rFonts w:asciiTheme="minorHAnsi" w:hAnsiTheme="minorHAnsi"/>
                <w:sz w:val="20"/>
              </w:rPr>
              <w:t xml:space="preserve"> moeten geëxporteerd kunnen worden naar gangbare bestandstypen, minimaal </w:t>
            </w:r>
            <w:r w:rsidRPr="39C09A09">
              <w:rPr>
                <w:rFonts w:asciiTheme="minorHAnsi" w:hAnsiTheme="minorHAnsi"/>
                <w:sz w:val="20"/>
              </w:rPr>
              <w:t xml:space="preserve">naar PDF, Excel en/of naar </w:t>
            </w:r>
            <w:proofErr w:type="spellStart"/>
            <w:r w:rsidRPr="39C09A09">
              <w:rPr>
                <w:rFonts w:asciiTheme="minorHAnsi" w:hAnsiTheme="minorHAnsi"/>
                <w:sz w:val="20"/>
              </w:rPr>
              <w:t>csv</w:t>
            </w:r>
            <w:proofErr w:type="spellEnd"/>
            <w:r w:rsidRPr="39C09A09">
              <w:rPr>
                <w:rFonts w:asciiTheme="minorHAnsi" w:hAnsiTheme="minorHAnsi"/>
                <w:sz w:val="20"/>
              </w:rPr>
              <w:t>, ook voor 1 op n relaties</w:t>
            </w:r>
            <w:r w:rsidR="00F456CC">
              <w:rPr>
                <w:rFonts w:asciiTheme="minorHAnsi" w:hAnsiTheme="minorHAnsi"/>
                <w:sz w:val="20"/>
              </w:rPr>
              <w:t>.</w:t>
            </w:r>
          </w:p>
        </w:tc>
        <w:tc>
          <w:tcPr>
            <w:tcW w:w="942" w:type="dxa"/>
          </w:tcPr>
          <w:p w14:paraId="486BD0CB" w14:textId="77777777" w:rsidR="00AB398C" w:rsidRPr="00E1570E" w:rsidRDefault="00AB398C" w:rsidP="00AB398C">
            <w:pPr>
              <w:ind w:left="0" w:firstLine="0"/>
              <w:rPr>
                <w:rFonts w:asciiTheme="minorHAnsi" w:hAnsiTheme="minorHAnsi" w:cstheme="minorHAnsi"/>
                <w:sz w:val="20"/>
              </w:rPr>
            </w:pPr>
          </w:p>
        </w:tc>
      </w:tr>
      <w:tr w:rsidR="00AB398C" w:rsidRPr="002977CE" w14:paraId="1E496068" w14:textId="77777777" w:rsidTr="1B89B4EF">
        <w:tc>
          <w:tcPr>
            <w:tcW w:w="709" w:type="dxa"/>
            <w:vAlign w:val="bottom"/>
          </w:tcPr>
          <w:p w14:paraId="7D7C046A" w14:textId="5B8DA500"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w:t>
            </w:r>
            <w:r w:rsidR="00D855EF">
              <w:rPr>
                <w:rFonts w:asciiTheme="minorHAnsi" w:hAnsiTheme="minorHAnsi" w:cstheme="minorHAnsi"/>
                <w:color w:val="000000"/>
                <w:sz w:val="20"/>
              </w:rPr>
              <w:t>19</w:t>
            </w:r>
          </w:p>
        </w:tc>
        <w:tc>
          <w:tcPr>
            <w:tcW w:w="7564" w:type="dxa"/>
          </w:tcPr>
          <w:p w14:paraId="19C24734" w14:textId="44D78513" w:rsidR="00AB398C" w:rsidRPr="00E1570E" w:rsidRDefault="00AB398C" w:rsidP="39C09A09">
            <w:pPr>
              <w:rPr>
                <w:rFonts w:asciiTheme="minorHAnsi" w:hAnsiTheme="minorHAnsi"/>
                <w:sz w:val="20"/>
              </w:rPr>
            </w:pPr>
            <w:r w:rsidRPr="39C09A09">
              <w:rPr>
                <w:rFonts w:asciiTheme="minorHAnsi" w:hAnsiTheme="minorHAnsi"/>
                <w:sz w:val="20"/>
              </w:rPr>
              <w:t xml:space="preserve">Het is mogelijk om </w:t>
            </w:r>
            <w:r w:rsidR="00CD6E78">
              <w:rPr>
                <w:rFonts w:asciiTheme="minorHAnsi" w:hAnsiTheme="minorHAnsi"/>
                <w:sz w:val="20"/>
              </w:rPr>
              <w:t xml:space="preserve">de </w:t>
            </w:r>
            <w:r w:rsidRPr="39C09A09">
              <w:rPr>
                <w:rFonts w:asciiTheme="minorHAnsi" w:hAnsiTheme="minorHAnsi"/>
                <w:sz w:val="20"/>
              </w:rPr>
              <w:t>autorisatiematrix flexibel in te richten waarmee verschillende rechten</w:t>
            </w:r>
            <w:r w:rsidR="00A81313">
              <w:rPr>
                <w:rFonts w:asciiTheme="minorHAnsi" w:hAnsiTheme="minorHAnsi"/>
                <w:sz w:val="20"/>
              </w:rPr>
              <w:t xml:space="preserve"> </w:t>
            </w:r>
            <w:r w:rsidR="00A81313" w:rsidRPr="39C09A09">
              <w:rPr>
                <w:rFonts w:asciiTheme="minorHAnsi" w:hAnsiTheme="minorHAnsi"/>
                <w:sz w:val="20"/>
              </w:rPr>
              <w:t>toegewezen</w:t>
            </w:r>
            <w:r w:rsidR="00A81313">
              <w:rPr>
                <w:rFonts w:asciiTheme="minorHAnsi" w:hAnsiTheme="minorHAnsi"/>
                <w:sz w:val="20"/>
              </w:rPr>
              <w:t xml:space="preserve"> kunnen</w:t>
            </w:r>
            <w:r w:rsidRPr="39C09A09">
              <w:rPr>
                <w:rFonts w:asciiTheme="minorHAnsi" w:hAnsiTheme="minorHAnsi"/>
                <w:sz w:val="20"/>
              </w:rPr>
              <w:t xml:space="preserve"> worden aan rollen. Alle rollen zijn flexibel in te richten naar behoefte van de </w:t>
            </w:r>
            <w:r w:rsidR="00CD6E78">
              <w:rPr>
                <w:rFonts w:asciiTheme="minorHAnsi" w:hAnsiTheme="minorHAnsi"/>
                <w:sz w:val="20"/>
              </w:rPr>
              <w:t>O</w:t>
            </w:r>
            <w:r w:rsidR="008B5A05">
              <w:rPr>
                <w:rFonts w:asciiTheme="minorHAnsi" w:hAnsiTheme="minorHAnsi"/>
                <w:sz w:val="20"/>
              </w:rPr>
              <w:t>pdrachtgever.</w:t>
            </w:r>
          </w:p>
        </w:tc>
        <w:tc>
          <w:tcPr>
            <w:tcW w:w="942" w:type="dxa"/>
          </w:tcPr>
          <w:p w14:paraId="4D32508F" w14:textId="77777777" w:rsidR="00AB398C" w:rsidRPr="00E1570E" w:rsidRDefault="00AB398C" w:rsidP="00AB398C">
            <w:pPr>
              <w:ind w:left="0" w:firstLine="0"/>
              <w:rPr>
                <w:rFonts w:asciiTheme="minorHAnsi" w:hAnsiTheme="minorHAnsi" w:cstheme="minorHAnsi"/>
                <w:sz w:val="20"/>
              </w:rPr>
            </w:pPr>
          </w:p>
        </w:tc>
      </w:tr>
      <w:tr w:rsidR="00AB398C" w:rsidRPr="002977CE" w14:paraId="513C5AA5" w14:textId="77777777" w:rsidTr="1B89B4EF">
        <w:tc>
          <w:tcPr>
            <w:tcW w:w="709" w:type="dxa"/>
            <w:vAlign w:val="bottom"/>
          </w:tcPr>
          <w:p w14:paraId="25080DE9" w14:textId="0F5C030E"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w:t>
            </w:r>
            <w:r w:rsidR="00D855EF">
              <w:rPr>
                <w:rFonts w:asciiTheme="minorHAnsi" w:hAnsiTheme="minorHAnsi" w:cstheme="minorHAnsi"/>
                <w:color w:val="000000"/>
                <w:sz w:val="20"/>
              </w:rPr>
              <w:t>20</w:t>
            </w:r>
          </w:p>
        </w:tc>
        <w:tc>
          <w:tcPr>
            <w:tcW w:w="7564" w:type="dxa"/>
          </w:tcPr>
          <w:p w14:paraId="410A6954" w14:textId="43C377A8" w:rsidR="00AB398C" w:rsidRPr="00E1570E" w:rsidRDefault="0067645B" w:rsidP="39C09A09">
            <w:pPr>
              <w:rPr>
                <w:rFonts w:asciiTheme="minorHAnsi" w:hAnsiTheme="minorHAnsi"/>
                <w:sz w:val="20"/>
              </w:rPr>
            </w:pPr>
            <w:r>
              <w:rPr>
                <w:rFonts w:asciiTheme="minorHAnsi" w:hAnsiTheme="minorHAnsi"/>
                <w:sz w:val="20"/>
              </w:rPr>
              <w:t>Standa</w:t>
            </w:r>
            <w:r w:rsidR="008C42D2">
              <w:rPr>
                <w:rFonts w:asciiTheme="minorHAnsi" w:hAnsiTheme="minorHAnsi"/>
                <w:sz w:val="20"/>
              </w:rPr>
              <w:t>ardr</w:t>
            </w:r>
            <w:r w:rsidR="00F63013">
              <w:rPr>
                <w:rFonts w:asciiTheme="minorHAnsi" w:hAnsiTheme="minorHAnsi"/>
                <w:sz w:val="20"/>
              </w:rPr>
              <w:t>apportages</w:t>
            </w:r>
            <w:r w:rsidR="00264E76">
              <w:rPr>
                <w:rFonts w:asciiTheme="minorHAnsi" w:hAnsiTheme="minorHAnsi"/>
                <w:sz w:val="20"/>
              </w:rPr>
              <w:t xml:space="preserve"> over de ingerichte</w:t>
            </w:r>
            <w:r w:rsidR="00F63013">
              <w:rPr>
                <w:rFonts w:asciiTheme="minorHAnsi" w:hAnsiTheme="minorHAnsi"/>
                <w:sz w:val="20"/>
              </w:rPr>
              <w:t xml:space="preserve"> autorisatiematrix is beschikbaar</w:t>
            </w:r>
            <w:r w:rsidR="000F0483">
              <w:rPr>
                <w:rFonts w:asciiTheme="minorHAnsi" w:hAnsiTheme="minorHAnsi"/>
                <w:sz w:val="20"/>
              </w:rPr>
              <w:t xml:space="preserve"> vanuit de applicatie</w:t>
            </w:r>
            <w:r w:rsidR="00F63013">
              <w:rPr>
                <w:rFonts w:asciiTheme="minorHAnsi" w:hAnsiTheme="minorHAnsi"/>
                <w:sz w:val="20"/>
              </w:rPr>
              <w:t xml:space="preserve"> voor de </w:t>
            </w:r>
            <w:r w:rsidR="00CC0C0D">
              <w:rPr>
                <w:rFonts w:asciiTheme="minorHAnsi" w:hAnsiTheme="minorHAnsi"/>
                <w:sz w:val="20"/>
              </w:rPr>
              <w:t>O</w:t>
            </w:r>
            <w:r w:rsidR="00F63013">
              <w:rPr>
                <w:rFonts w:asciiTheme="minorHAnsi" w:hAnsiTheme="minorHAnsi"/>
                <w:sz w:val="20"/>
              </w:rPr>
              <w:t>pdrachtgever.</w:t>
            </w:r>
          </w:p>
        </w:tc>
        <w:tc>
          <w:tcPr>
            <w:tcW w:w="942" w:type="dxa"/>
          </w:tcPr>
          <w:p w14:paraId="47779282" w14:textId="77777777" w:rsidR="00AB398C" w:rsidRPr="00E1570E" w:rsidRDefault="00AB398C" w:rsidP="00AB398C">
            <w:pPr>
              <w:ind w:left="0" w:firstLine="0"/>
              <w:rPr>
                <w:rFonts w:asciiTheme="minorHAnsi" w:hAnsiTheme="minorHAnsi" w:cstheme="minorHAnsi"/>
                <w:sz w:val="20"/>
              </w:rPr>
            </w:pPr>
          </w:p>
        </w:tc>
      </w:tr>
      <w:tr w:rsidR="00AB398C" w:rsidRPr="002977CE" w14:paraId="1A1D5E57" w14:textId="77777777" w:rsidTr="1B89B4EF">
        <w:tc>
          <w:tcPr>
            <w:tcW w:w="709" w:type="dxa"/>
            <w:vAlign w:val="bottom"/>
          </w:tcPr>
          <w:p w14:paraId="386C1FCF" w14:textId="6ACFC0D7"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FB2</w:t>
            </w:r>
            <w:r w:rsidR="00D855EF">
              <w:rPr>
                <w:rFonts w:asciiTheme="minorHAnsi" w:hAnsiTheme="minorHAnsi" w:cstheme="minorHAnsi"/>
                <w:color w:val="000000"/>
                <w:sz w:val="20"/>
              </w:rPr>
              <w:t>1</w:t>
            </w:r>
          </w:p>
        </w:tc>
        <w:tc>
          <w:tcPr>
            <w:tcW w:w="7564" w:type="dxa"/>
          </w:tcPr>
          <w:p w14:paraId="270D0844" w14:textId="7A8D003B" w:rsidR="00AB398C" w:rsidRPr="00E1570E" w:rsidRDefault="006271C4" w:rsidP="00AB398C">
            <w:pPr>
              <w:outlineLvl w:val="0"/>
              <w:rPr>
                <w:rFonts w:asciiTheme="minorHAnsi" w:hAnsiTheme="minorHAnsi" w:cstheme="minorHAnsi"/>
                <w:sz w:val="20"/>
              </w:rPr>
            </w:pPr>
            <w:r>
              <w:rPr>
                <w:rFonts w:asciiTheme="minorHAnsi" w:hAnsiTheme="minorHAnsi" w:cstheme="minorHAnsi"/>
                <w:sz w:val="20"/>
              </w:rPr>
              <w:t xml:space="preserve">De SMT </w:t>
            </w:r>
            <w:r w:rsidR="00CC0C0D">
              <w:rPr>
                <w:rFonts w:asciiTheme="minorHAnsi" w:hAnsiTheme="minorHAnsi" w:cstheme="minorHAnsi"/>
                <w:sz w:val="20"/>
              </w:rPr>
              <w:t>Programmatuur</w:t>
            </w:r>
            <w:r w:rsidR="00CC0C0D" w:rsidRPr="00E1570E">
              <w:rPr>
                <w:rFonts w:asciiTheme="minorHAnsi" w:hAnsiTheme="minorHAnsi" w:cstheme="minorHAnsi"/>
                <w:sz w:val="20"/>
              </w:rPr>
              <w:t xml:space="preserve"> </w:t>
            </w:r>
            <w:r w:rsidR="00AB398C" w:rsidRPr="00E1570E">
              <w:rPr>
                <w:rFonts w:asciiTheme="minorHAnsi" w:hAnsiTheme="minorHAnsi" w:cstheme="minorHAnsi"/>
                <w:sz w:val="20"/>
              </w:rPr>
              <w:t>heeft de mogelijkheid om verschillende beheerders een verschillend niveau van rechten als beheerder toe te wijze</w:t>
            </w:r>
            <w:r w:rsidR="00753FB6">
              <w:rPr>
                <w:rFonts w:asciiTheme="minorHAnsi" w:hAnsiTheme="minorHAnsi" w:cstheme="minorHAnsi"/>
                <w:sz w:val="20"/>
              </w:rPr>
              <w:t xml:space="preserve">n met behulp van </w:t>
            </w:r>
            <w:r w:rsidR="00715A99">
              <w:rPr>
                <w:rFonts w:asciiTheme="minorHAnsi" w:hAnsiTheme="minorHAnsi" w:cstheme="minorHAnsi"/>
                <w:sz w:val="20"/>
              </w:rPr>
              <w:t>RBAC.</w:t>
            </w:r>
          </w:p>
        </w:tc>
        <w:tc>
          <w:tcPr>
            <w:tcW w:w="942" w:type="dxa"/>
          </w:tcPr>
          <w:p w14:paraId="3A02D7CB" w14:textId="77777777" w:rsidR="00AB398C" w:rsidRPr="00E1570E" w:rsidRDefault="00AB398C" w:rsidP="00AB398C">
            <w:pPr>
              <w:ind w:left="0" w:firstLine="0"/>
              <w:rPr>
                <w:rFonts w:asciiTheme="minorHAnsi" w:hAnsiTheme="minorHAnsi" w:cstheme="minorHAnsi"/>
                <w:sz w:val="20"/>
              </w:rPr>
            </w:pPr>
          </w:p>
        </w:tc>
      </w:tr>
      <w:tr w:rsidR="00AB398C" w:rsidRPr="002977CE" w14:paraId="1AF4D742" w14:textId="77777777" w:rsidTr="1B89B4EF">
        <w:tc>
          <w:tcPr>
            <w:tcW w:w="709" w:type="dxa"/>
            <w:vAlign w:val="bottom"/>
          </w:tcPr>
          <w:p w14:paraId="6B1625F5" w14:textId="2AD12D32"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FB2</w:t>
            </w:r>
            <w:r w:rsidR="00D855EF">
              <w:rPr>
                <w:rFonts w:asciiTheme="minorHAnsi" w:hAnsiTheme="minorHAnsi" w:cstheme="minorHAnsi"/>
                <w:color w:val="000000"/>
                <w:sz w:val="20"/>
              </w:rPr>
              <w:t>2</w:t>
            </w:r>
          </w:p>
        </w:tc>
        <w:tc>
          <w:tcPr>
            <w:tcW w:w="7564" w:type="dxa"/>
          </w:tcPr>
          <w:p w14:paraId="4BBB1A92" w14:textId="1492CF19" w:rsidR="00AB398C" w:rsidRPr="00E1570E" w:rsidRDefault="079D23E0" w:rsidP="39C09A09">
            <w:pPr>
              <w:rPr>
                <w:rFonts w:asciiTheme="minorHAnsi" w:hAnsiTheme="minorHAnsi"/>
                <w:sz w:val="20"/>
              </w:rPr>
            </w:pPr>
            <w:r w:rsidRPr="745D0A3F">
              <w:rPr>
                <w:rFonts w:asciiTheme="minorHAnsi" w:hAnsiTheme="minorHAnsi"/>
                <w:sz w:val="20"/>
              </w:rPr>
              <w:t>Autorisaties moeten kunnen worden toegekend op inhoud (data)</w:t>
            </w:r>
            <w:r w:rsidR="00CD6E78">
              <w:rPr>
                <w:rFonts w:asciiTheme="minorHAnsi" w:hAnsiTheme="minorHAnsi"/>
                <w:sz w:val="20"/>
              </w:rPr>
              <w:t>.</w:t>
            </w:r>
            <w:r w:rsidRPr="745D0A3F">
              <w:rPr>
                <w:rFonts w:asciiTheme="minorHAnsi" w:hAnsiTheme="minorHAnsi"/>
                <w:sz w:val="20"/>
              </w:rPr>
              <w:t xml:space="preserve"> </w:t>
            </w:r>
            <w:r w:rsidR="00B975B3" w:rsidRPr="39C09A09">
              <w:rPr>
                <w:rFonts w:asciiTheme="minorHAnsi" w:hAnsiTheme="minorHAnsi"/>
                <w:sz w:val="20"/>
              </w:rPr>
              <w:t xml:space="preserve">Niet alle gebruikers die dezelfde functionaliteit hebben zien dezelfde </w:t>
            </w:r>
            <w:r w:rsidR="00B975B3">
              <w:rPr>
                <w:rFonts w:asciiTheme="minorHAnsi" w:hAnsiTheme="minorHAnsi"/>
                <w:sz w:val="20"/>
              </w:rPr>
              <w:t>data.</w:t>
            </w:r>
          </w:p>
        </w:tc>
        <w:tc>
          <w:tcPr>
            <w:tcW w:w="942" w:type="dxa"/>
          </w:tcPr>
          <w:p w14:paraId="63F72289" w14:textId="77777777" w:rsidR="00AB398C" w:rsidRPr="00E1570E" w:rsidRDefault="00AB398C" w:rsidP="00AB398C">
            <w:pPr>
              <w:ind w:left="0" w:firstLine="0"/>
              <w:rPr>
                <w:rFonts w:asciiTheme="minorHAnsi" w:hAnsiTheme="minorHAnsi" w:cstheme="minorHAnsi"/>
                <w:sz w:val="20"/>
              </w:rPr>
            </w:pPr>
          </w:p>
        </w:tc>
      </w:tr>
      <w:tr w:rsidR="00AB398C" w:rsidRPr="002977CE" w14:paraId="1180F5D5" w14:textId="77777777" w:rsidTr="1B89B4EF">
        <w:tc>
          <w:tcPr>
            <w:tcW w:w="709" w:type="dxa"/>
            <w:vAlign w:val="bottom"/>
          </w:tcPr>
          <w:p w14:paraId="08F3AC38" w14:textId="1227D0E1"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FB2</w:t>
            </w:r>
            <w:r w:rsidR="00D855EF">
              <w:rPr>
                <w:rFonts w:asciiTheme="minorHAnsi" w:hAnsiTheme="minorHAnsi" w:cstheme="minorHAnsi"/>
                <w:color w:val="000000"/>
                <w:sz w:val="20"/>
              </w:rPr>
              <w:t>3</w:t>
            </w:r>
          </w:p>
        </w:tc>
        <w:tc>
          <w:tcPr>
            <w:tcW w:w="7564" w:type="dxa"/>
          </w:tcPr>
          <w:p w14:paraId="0722A4E8" w14:textId="53861E99" w:rsidR="00AB398C" w:rsidRPr="00E1570E" w:rsidRDefault="00AB398C" w:rsidP="00AB398C">
            <w:pPr>
              <w:rPr>
                <w:rFonts w:asciiTheme="minorHAnsi" w:hAnsiTheme="minorHAnsi"/>
                <w:sz w:val="20"/>
              </w:rPr>
            </w:pPr>
            <w:r w:rsidRPr="745D0A3F">
              <w:rPr>
                <w:rFonts w:asciiTheme="minorHAnsi" w:hAnsiTheme="minorHAnsi"/>
                <w:sz w:val="20"/>
              </w:rPr>
              <w:t xml:space="preserve">Informatie over personen </w:t>
            </w:r>
            <w:r w:rsidR="00F33996" w:rsidRPr="745D0A3F">
              <w:rPr>
                <w:rFonts w:asciiTheme="minorHAnsi" w:hAnsiTheme="minorHAnsi"/>
                <w:sz w:val="20"/>
              </w:rPr>
              <w:t xml:space="preserve">moet AVG </w:t>
            </w:r>
            <w:proofErr w:type="spellStart"/>
            <w:r w:rsidR="00F33996" w:rsidRPr="745D0A3F">
              <w:rPr>
                <w:rFonts w:asciiTheme="minorHAnsi" w:hAnsiTheme="minorHAnsi"/>
                <w:sz w:val="20"/>
              </w:rPr>
              <w:t>proof</w:t>
            </w:r>
            <w:proofErr w:type="spellEnd"/>
            <w:r w:rsidR="00F33996" w:rsidRPr="745D0A3F">
              <w:rPr>
                <w:rFonts w:asciiTheme="minorHAnsi" w:hAnsiTheme="minorHAnsi"/>
                <w:sz w:val="20"/>
              </w:rPr>
              <w:t xml:space="preserve"> </w:t>
            </w:r>
            <w:r w:rsidRPr="745D0A3F">
              <w:rPr>
                <w:rFonts w:asciiTheme="minorHAnsi" w:hAnsiTheme="minorHAnsi"/>
                <w:sz w:val="20"/>
              </w:rPr>
              <w:t xml:space="preserve">beschikbaar gesteld kunnen worden afhankelijk van de rol van de gebruiker van de applicatie. </w:t>
            </w:r>
          </w:p>
        </w:tc>
        <w:tc>
          <w:tcPr>
            <w:tcW w:w="942" w:type="dxa"/>
          </w:tcPr>
          <w:p w14:paraId="571D1379" w14:textId="77777777" w:rsidR="00AB398C" w:rsidRPr="00E1570E" w:rsidRDefault="00AB398C" w:rsidP="00AB398C">
            <w:pPr>
              <w:ind w:left="0" w:firstLine="0"/>
              <w:rPr>
                <w:rFonts w:asciiTheme="minorHAnsi" w:hAnsiTheme="minorHAnsi" w:cstheme="minorHAnsi"/>
                <w:sz w:val="20"/>
              </w:rPr>
            </w:pPr>
          </w:p>
        </w:tc>
      </w:tr>
      <w:tr w:rsidR="00AB398C" w:rsidRPr="002977CE" w14:paraId="6358F3A1" w14:textId="77777777" w:rsidTr="1B89B4EF">
        <w:tc>
          <w:tcPr>
            <w:tcW w:w="709" w:type="dxa"/>
            <w:vAlign w:val="bottom"/>
          </w:tcPr>
          <w:p w14:paraId="20AE545B" w14:textId="3AABBCAC"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FB2</w:t>
            </w:r>
            <w:r w:rsidR="0057133E">
              <w:rPr>
                <w:rFonts w:asciiTheme="minorHAnsi" w:hAnsiTheme="minorHAnsi" w:cstheme="minorHAnsi"/>
                <w:color w:val="000000"/>
                <w:sz w:val="20"/>
              </w:rPr>
              <w:t>4</w:t>
            </w:r>
          </w:p>
        </w:tc>
        <w:tc>
          <w:tcPr>
            <w:tcW w:w="7564" w:type="dxa"/>
          </w:tcPr>
          <w:p w14:paraId="5AE6E2A0" w14:textId="3AB82888" w:rsidR="00AB398C" w:rsidRPr="00E1570E" w:rsidRDefault="00277F65" w:rsidP="00AB398C">
            <w:pPr>
              <w:rPr>
                <w:rFonts w:asciiTheme="minorHAnsi" w:hAnsiTheme="minorHAnsi" w:cstheme="minorHAnsi"/>
                <w:sz w:val="20"/>
              </w:rPr>
            </w:pPr>
            <w:r>
              <w:rPr>
                <w:rFonts w:asciiTheme="minorHAnsi" w:hAnsiTheme="minorHAnsi" w:cstheme="minorHAnsi"/>
                <w:sz w:val="20"/>
              </w:rPr>
              <w:t>De functioneel beheerders</w:t>
            </w:r>
            <w:r w:rsidR="00AB398C" w:rsidRPr="00E1570E">
              <w:rPr>
                <w:rFonts w:asciiTheme="minorHAnsi" w:hAnsiTheme="minorHAnsi" w:cstheme="minorHAnsi"/>
                <w:sz w:val="20"/>
              </w:rPr>
              <w:t xml:space="preserve"> </w:t>
            </w:r>
            <w:r w:rsidR="009D7ADB">
              <w:rPr>
                <w:rFonts w:asciiTheme="minorHAnsi" w:hAnsiTheme="minorHAnsi" w:cstheme="minorHAnsi"/>
                <w:sz w:val="20"/>
              </w:rPr>
              <w:t xml:space="preserve">van de </w:t>
            </w:r>
            <w:r w:rsidR="00102D6A">
              <w:rPr>
                <w:rFonts w:asciiTheme="minorHAnsi" w:hAnsiTheme="minorHAnsi" w:cstheme="minorHAnsi"/>
                <w:sz w:val="20"/>
              </w:rPr>
              <w:t>O</w:t>
            </w:r>
            <w:r w:rsidR="009D7ADB">
              <w:rPr>
                <w:rFonts w:asciiTheme="minorHAnsi" w:hAnsiTheme="minorHAnsi" w:cstheme="minorHAnsi"/>
                <w:sz w:val="20"/>
              </w:rPr>
              <w:t>pdrachtgever</w:t>
            </w:r>
            <w:r w:rsidR="00AB398C" w:rsidRPr="00E1570E">
              <w:rPr>
                <w:rFonts w:asciiTheme="minorHAnsi" w:hAnsiTheme="minorHAnsi" w:cstheme="minorHAnsi"/>
                <w:sz w:val="20"/>
              </w:rPr>
              <w:t xml:space="preserve"> kunnen zelf een gebruiker toevoegen, wijzigen of beëindigen aan het systeem.</w:t>
            </w:r>
          </w:p>
        </w:tc>
        <w:tc>
          <w:tcPr>
            <w:tcW w:w="942" w:type="dxa"/>
          </w:tcPr>
          <w:p w14:paraId="6690FD79" w14:textId="77777777" w:rsidR="00AB398C" w:rsidRPr="00E1570E" w:rsidRDefault="00AB398C" w:rsidP="00AB398C">
            <w:pPr>
              <w:ind w:left="0" w:firstLine="0"/>
              <w:rPr>
                <w:rFonts w:asciiTheme="minorHAnsi" w:hAnsiTheme="minorHAnsi" w:cstheme="minorHAnsi"/>
                <w:sz w:val="20"/>
              </w:rPr>
            </w:pPr>
          </w:p>
        </w:tc>
      </w:tr>
      <w:tr w:rsidR="00AB398C" w:rsidRPr="002977CE" w14:paraId="03D4AF5D" w14:textId="77777777" w:rsidTr="1B89B4EF">
        <w:tc>
          <w:tcPr>
            <w:tcW w:w="709" w:type="dxa"/>
            <w:vAlign w:val="bottom"/>
          </w:tcPr>
          <w:p w14:paraId="3FDBC075" w14:textId="2E07048F"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FB2</w:t>
            </w:r>
            <w:r w:rsidR="00D855EF">
              <w:rPr>
                <w:rFonts w:asciiTheme="minorHAnsi" w:hAnsiTheme="minorHAnsi" w:cstheme="minorHAnsi"/>
                <w:color w:val="000000"/>
                <w:sz w:val="20"/>
              </w:rPr>
              <w:t>6</w:t>
            </w:r>
          </w:p>
        </w:tc>
        <w:tc>
          <w:tcPr>
            <w:tcW w:w="7564" w:type="dxa"/>
          </w:tcPr>
          <w:p w14:paraId="6C731527" w14:textId="2F0BCDC9" w:rsidR="00AB398C" w:rsidRPr="00E1570E" w:rsidRDefault="00AB398C" w:rsidP="39C09A09">
            <w:pPr>
              <w:rPr>
                <w:rFonts w:asciiTheme="minorHAnsi" w:hAnsiTheme="minorHAnsi"/>
                <w:sz w:val="20"/>
              </w:rPr>
            </w:pPr>
            <w:r w:rsidRPr="39C09A09">
              <w:rPr>
                <w:rFonts w:asciiTheme="minorHAnsi" w:hAnsiTheme="minorHAnsi"/>
                <w:sz w:val="20"/>
              </w:rPr>
              <w:t xml:space="preserve">Standaard autorisatieprofielen kunnen door </w:t>
            </w:r>
            <w:r w:rsidR="008440E9">
              <w:rPr>
                <w:rFonts w:asciiTheme="minorHAnsi" w:hAnsiTheme="minorHAnsi"/>
                <w:sz w:val="20"/>
              </w:rPr>
              <w:t>f</w:t>
            </w:r>
            <w:r w:rsidRPr="39C09A09">
              <w:rPr>
                <w:rFonts w:asciiTheme="minorHAnsi" w:hAnsiTheme="minorHAnsi"/>
                <w:sz w:val="20"/>
              </w:rPr>
              <w:t xml:space="preserve">unctioneel beheerders van de </w:t>
            </w:r>
            <w:r w:rsidR="00024834">
              <w:rPr>
                <w:rFonts w:asciiTheme="minorHAnsi" w:hAnsiTheme="minorHAnsi"/>
                <w:sz w:val="20"/>
              </w:rPr>
              <w:t xml:space="preserve">Opdrachtgever </w:t>
            </w:r>
            <w:r w:rsidRPr="39C09A09">
              <w:rPr>
                <w:rFonts w:asciiTheme="minorHAnsi" w:hAnsiTheme="minorHAnsi"/>
                <w:sz w:val="20"/>
              </w:rPr>
              <w:t>zelf gedefinieerd worden</w:t>
            </w:r>
            <w:r w:rsidR="00F456CC">
              <w:rPr>
                <w:rFonts w:asciiTheme="minorHAnsi" w:hAnsiTheme="minorHAnsi"/>
                <w:sz w:val="20"/>
              </w:rPr>
              <w:t>.</w:t>
            </w:r>
          </w:p>
        </w:tc>
        <w:tc>
          <w:tcPr>
            <w:tcW w:w="942" w:type="dxa"/>
          </w:tcPr>
          <w:p w14:paraId="15FF7268" w14:textId="77777777" w:rsidR="00AB398C" w:rsidRPr="00E1570E" w:rsidRDefault="00AB398C" w:rsidP="00AB398C">
            <w:pPr>
              <w:ind w:left="0" w:firstLine="0"/>
              <w:rPr>
                <w:rFonts w:asciiTheme="minorHAnsi" w:hAnsiTheme="minorHAnsi" w:cstheme="minorHAnsi"/>
                <w:sz w:val="20"/>
              </w:rPr>
            </w:pPr>
          </w:p>
        </w:tc>
      </w:tr>
      <w:tr w:rsidR="00AB398C" w:rsidRPr="002977CE" w14:paraId="7FF61C40" w14:textId="77777777" w:rsidTr="1B89B4EF">
        <w:tc>
          <w:tcPr>
            <w:tcW w:w="709" w:type="dxa"/>
            <w:vAlign w:val="bottom"/>
          </w:tcPr>
          <w:p w14:paraId="35AE7665" w14:textId="568E74DF"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FB2</w:t>
            </w:r>
            <w:r w:rsidR="00D855EF">
              <w:rPr>
                <w:rFonts w:asciiTheme="minorHAnsi" w:hAnsiTheme="minorHAnsi" w:cstheme="minorHAnsi"/>
                <w:color w:val="000000"/>
                <w:sz w:val="20"/>
              </w:rPr>
              <w:t>7</w:t>
            </w:r>
          </w:p>
        </w:tc>
        <w:tc>
          <w:tcPr>
            <w:tcW w:w="7564" w:type="dxa"/>
          </w:tcPr>
          <w:p w14:paraId="0100E0FA" w14:textId="57D363FD" w:rsidR="00AB398C" w:rsidRPr="00E1570E" w:rsidRDefault="00AB398C" w:rsidP="39C09A09">
            <w:pPr>
              <w:rPr>
                <w:rFonts w:asciiTheme="minorHAnsi" w:hAnsiTheme="minorHAnsi"/>
                <w:sz w:val="20"/>
              </w:rPr>
            </w:pPr>
            <w:r w:rsidRPr="39C09A09">
              <w:rPr>
                <w:rFonts w:asciiTheme="minorHAnsi" w:hAnsiTheme="minorHAnsi"/>
                <w:sz w:val="20"/>
              </w:rPr>
              <w:t xml:space="preserve">Autorisaties </w:t>
            </w:r>
            <w:r w:rsidR="004B363C">
              <w:rPr>
                <w:rFonts w:asciiTheme="minorHAnsi" w:hAnsiTheme="minorHAnsi"/>
                <w:sz w:val="20"/>
              </w:rPr>
              <w:t xml:space="preserve">moeten </w:t>
            </w:r>
            <w:r w:rsidRPr="39C09A09">
              <w:rPr>
                <w:rFonts w:asciiTheme="minorHAnsi" w:hAnsiTheme="minorHAnsi"/>
                <w:sz w:val="20"/>
              </w:rPr>
              <w:t>kunnen worden toegekend op functionaliteit</w:t>
            </w:r>
            <w:r w:rsidR="00BB36EE">
              <w:rPr>
                <w:rFonts w:asciiTheme="minorHAnsi" w:hAnsiTheme="minorHAnsi"/>
                <w:sz w:val="20"/>
              </w:rPr>
              <w:t xml:space="preserve"> met</w:t>
            </w:r>
            <w:r w:rsidRPr="39C09A09">
              <w:rPr>
                <w:rFonts w:asciiTheme="minorHAnsi" w:hAnsiTheme="minorHAnsi"/>
                <w:sz w:val="20"/>
              </w:rPr>
              <w:t xml:space="preserve"> toegang tot die modules die </w:t>
            </w:r>
            <w:r w:rsidR="00BB36EE">
              <w:rPr>
                <w:rFonts w:asciiTheme="minorHAnsi" w:hAnsiTheme="minorHAnsi"/>
                <w:sz w:val="20"/>
              </w:rPr>
              <w:t xml:space="preserve">de </w:t>
            </w:r>
            <w:r w:rsidRPr="39C09A09">
              <w:rPr>
                <w:rFonts w:asciiTheme="minorHAnsi" w:hAnsiTheme="minorHAnsi"/>
                <w:sz w:val="20"/>
              </w:rPr>
              <w:t>gebruiker nodig heeft voor zijn of haar werkprocessen.</w:t>
            </w:r>
          </w:p>
        </w:tc>
        <w:tc>
          <w:tcPr>
            <w:tcW w:w="942" w:type="dxa"/>
          </w:tcPr>
          <w:p w14:paraId="19C399F5" w14:textId="77777777" w:rsidR="00AB398C" w:rsidRPr="00E1570E" w:rsidRDefault="00AB398C" w:rsidP="00AB398C">
            <w:pPr>
              <w:ind w:left="0" w:firstLine="0"/>
              <w:rPr>
                <w:rFonts w:asciiTheme="minorHAnsi" w:hAnsiTheme="minorHAnsi" w:cstheme="minorHAnsi"/>
                <w:sz w:val="20"/>
              </w:rPr>
            </w:pPr>
          </w:p>
        </w:tc>
      </w:tr>
      <w:tr w:rsidR="00AB398C" w:rsidRPr="002977CE" w14:paraId="2A633D06" w14:textId="77777777" w:rsidTr="1B89B4EF">
        <w:tc>
          <w:tcPr>
            <w:tcW w:w="709" w:type="dxa"/>
            <w:vAlign w:val="bottom"/>
          </w:tcPr>
          <w:p w14:paraId="297CB8E2" w14:textId="05D94D26"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FB2</w:t>
            </w:r>
            <w:r w:rsidR="00D855EF">
              <w:rPr>
                <w:rFonts w:asciiTheme="minorHAnsi" w:hAnsiTheme="minorHAnsi" w:cstheme="minorHAnsi"/>
                <w:color w:val="000000"/>
                <w:sz w:val="20"/>
              </w:rPr>
              <w:t>8</w:t>
            </w:r>
          </w:p>
        </w:tc>
        <w:tc>
          <w:tcPr>
            <w:tcW w:w="7564" w:type="dxa"/>
          </w:tcPr>
          <w:p w14:paraId="30CD7544" w14:textId="1D6FF2E5" w:rsidR="00AB398C" w:rsidRPr="00E1570E" w:rsidRDefault="00AB398C" w:rsidP="00AB398C">
            <w:pPr>
              <w:rPr>
                <w:rFonts w:asciiTheme="minorHAnsi" w:hAnsiTheme="minorHAnsi"/>
                <w:sz w:val="20"/>
              </w:rPr>
            </w:pPr>
            <w:r w:rsidRPr="745D0A3F">
              <w:rPr>
                <w:rFonts w:asciiTheme="minorHAnsi" w:hAnsiTheme="minorHAnsi"/>
                <w:sz w:val="20"/>
              </w:rPr>
              <w:t>De schermen</w:t>
            </w:r>
            <w:r w:rsidR="00822304" w:rsidRPr="745D0A3F">
              <w:rPr>
                <w:rFonts w:asciiTheme="minorHAnsi" w:hAnsiTheme="minorHAnsi"/>
                <w:sz w:val="20"/>
              </w:rPr>
              <w:t xml:space="preserve"> zowel voor de beheerders als overige gebruikers</w:t>
            </w:r>
            <w:r w:rsidRPr="745D0A3F">
              <w:rPr>
                <w:rFonts w:asciiTheme="minorHAnsi" w:hAnsiTheme="minorHAnsi"/>
                <w:sz w:val="20"/>
              </w:rPr>
              <w:t xml:space="preserve"> zijn gebruikersgericht: data moet</w:t>
            </w:r>
            <w:r w:rsidR="00935B63" w:rsidRPr="745D0A3F">
              <w:rPr>
                <w:rFonts w:asciiTheme="minorHAnsi" w:hAnsiTheme="minorHAnsi"/>
                <w:sz w:val="20"/>
              </w:rPr>
              <w:t xml:space="preserve"> </w:t>
            </w:r>
            <w:r w:rsidR="00A5304E" w:rsidRPr="745D0A3F">
              <w:rPr>
                <w:rFonts w:asciiTheme="minorHAnsi" w:hAnsiTheme="minorHAnsi"/>
                <w:sz w:val="20"/>
              </w:rPr>
              <w:t>intuïtief</w:t>
            </w:r>
            <w:r w:rsidR="0062635B" w:rsidRPr="745D0A3F">
              <w:rPr>
                <w:rFonts w:asciiTheme="minorHAnsi" w:hAnsiTheme="minorHAnsi"/>
                <w:sz w:val="20"/>
              </w:rPr>
              <w:t>,</w:t>
            </w:r>
            <w:r w:rsidRPr="745D0A3F">
              <w:rPr>
                <w:rFonts w:asciiTheme="minorHAnsi" w:hAnsiTheme="minorHAnsi"/>
                <w:sz w:val="20"/>
              </w:rPr>
              <w:t xml:space="preserve"> snel en eenvoudig ingegeven en gecorrigeerd kunnen worden</w:t>
            </w:r>
            <w:r w:rsidR="00E73B64" w:rsidRPr="745D0A3F">
              <w:rPr>
                <w:rFonts w:asciiTheme="minorHAnsi" w:hAnsiTheme="minorHAnsi"/>
                <w:sz w:val="20"/>
              </w:rPr>
              <w:t>.</w:t>
            </w:r>
          </w:p>
        </w:tc>
        <w:tc>
          <w:tcPr>
            <w:tcW w:w="942" w:type="dxa"/>
          </w:tcPr>
          <w:p w14:paraId="55189043" w14:textId="77777777" w:rsidR="00AB398C" w:rsidRPr="00E1570E" w:rsidRDefault="00AB398C" w:rsidP="00AB398C">
            <w:pPr>
              <w:ind w:left="0" w:firstLine="0"/>
              <w:rPr>
                <w:rFonts w:asciiTheme="minorHAnsi" w:hAnsiTheme="minorHAnsi" w:cstheme="minorHAnsi"/>
                <w:sz w:val="20"/>
              </w:rPr>
            </w:pPr>
          </w:p>
        </w:tc>
      </w:tr>
      <w:tr w:rsidR="00AB398C" w:rsidRPr="002977CE" w14:paraId="7F675C2D" w14:textId="77777777" w:rsidTr="1B89B4EF">
        <w:tc>
          <w:tcPr>
            <w:tcW w:w="709" w:type="dxa"/>
            <w:vAlign w:val="bottom"/>
          </w:tcPr>
          <w:p w14:paraId="2033AFCC" w14:textId="048664D1"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w:t>
            </w:r>
            <w:r w:rsidR="00D855EF">
              <w:rPr>
                <w:rFonts w:asciiTheme="minorHAnsi" w:hAnsiTheme="minorHAnsi" w:cstheme="minorHAnsi"/>
                <w:color w:val="000000"/>
                <w:sz w:val="20"/>
              </w:rPr>
              <w:t>29</w:t>
            </w:r>
          </w:p>
        </w:tc>
        <w:tc>
          <w:tcPr>
            <w:tcW w:w="7564" w:type="dxa"/>
          </w:tcPr>
          <w:p w14:paraId="79EBE28C" w14:textId="16FF22AD" w:rsidR="00AB398C" w:rsidRPr="00E1570E" w:rsidRDefault="5A760B30" w:rsidP="39C09A09">
            <w:pPr>
              <w:rPr>
                <w:rFonts w:asciiTheme="minorHAnsi" w:hAnsiTheme="minorHAnsi"/>
                <w:sz w:val="20"/>
              </w:rPr>
            </w:pPr>
            <w:r w:rsidRPr="745D0A3F">
              <w:rPr>
                <w:rFonts w:asciiTheme="minorHAnsi" w:hAnsiTheme="minorHAnsi"/>
                <w:sz w:val="20"/>
              </w:rPr>
              <w:t xml:space="preserve">Functioneel beheerders van </w:t>
            </w:r>
            <w:r w:rsidR="00A5304E">
              <w:rPr>
                <w:rFonts w:asciiTheme="minorHAnsi" w:hAnsiTheme="minorHAnsi"/>
                <w:sz w:val="20"/>
              </w:rPr>
              <w:t>de Opdrachtgever</w:t>
            </w:r>
            <w:r w:rsidRPr="745D0A3F">
              <w:rPr>
                <w:rFonts w:asciiTheme="minorHAnsi" w:hAnsiTheme="minorHAnsi"/>
                <w:sz w:val="20"/>
              </w:rPr>
              <w:t xml:space="preserve"> moeten specifieke invoervelden binnen de SMT</w:t>
            </w:r>
            <w:r w:rsidR="004D27A7">
              <w:rPr>
                <w:rFonts w:asciiTheme="minorHAnsi" w:hAnsiTheme="minorHAnsi"/>
                <w:sz w:val="20"/>
              </w:rPr>
              <w:t xml:space="preserve"> Programmatuur</w:t>
            </w:r>
            <w:r w:rsidRPr="745D0A3F">
              <w:rPr>
                <w:rFonts w:asciiTheme="minorHAnsi" w:hAnsiTheme="minorHAnsi"/>
                <w:sz w:val="20"/>
              </w:rPr>
              <w:t xml:space="preserve"> verplicht kunnen stellen.</w:t>
            </w:r>
          </w:p>
        </w:tc>
        <w:tc>
          <w:tcPr>
            <w:tcW w:w="942" w:type="dxa"/>
          </w:tcPr>
          <w:p w14:paraId="695F12F6" w14:textId="77777777" w:rsidR="00AB398C" w:rsidRPr="00E1570E" w:rsidRDefault="00AB398C" w:rsidP="00AB398C">
            <w:pPr>
              <w:ind w:left="0" w:firstLine="0"/>
              <w:rPr>
                <w:rFonts w:asciiTheme="minorHAnsi" w:hAnsiTheme="minorHAnsi" w:cstheme="minorHAnsi"/>
                <w:sz w:val="20"/>
              </w:rPr>
            </w:pPr>
          </w:p>
        </w:tc>
      </w:tr>
      <w:tr w:rsidR="00AB398C" w:rsidRPr="002977CE" w14:paraId="73B44CDC" w14:textId="77777777" w:rsidTr="1B89B4EF">
        <w:tc>
          <w:tcPr>
            <w:tcW w:w="709" w:type="dxa"/>
            <w:vAlign w:val="bottom"/>
          </w:tcPr>
          <w:p w14:paraId="7350D22D" w14:textId="6486D235"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FB3</w:t>
            </w:r>
            <w:r w:rsidR="00D855EF">
              <w:rPr>
                <w:rFonts w:asciiTheme="minorHAnsi" w:hAnsiTheme="minorHAnsi" w:cstheme="minorHAnsi"/>
                <w:color w:val="000000"/>
                <w:sz w:val="20"/>
              </w:rPr>
              <w:t>0</w:t>
            </w:r>
          </w:p>
        </w:tc>
        <w:tc>
          <w:tcPr>
            <w:tcW w:w="7564" w:type="dxa"/>
          </w:tcPr>
          <w:p w14:paraId="7E9BFA9C" w14:textId="3F59797A" w:rsidR="00AB398C" w:rsidRPr="00E1570E" w:rsidRDefault="39C09A09" w:rsidP="39C09A09">
            <w:pPr>
              <w:rPr>
                <w:rFonts w:asciiTheme="minorHAnsi" w:hAnsiTheme="minorHAnsi"/>
                <w:sz w:val="20"/>
              </w:rPr>
            </w:pPr>
            <w:r w:rsidRPr="39C09A09">
              <w:rPr>
                <w:rFonts w:asciiTheme="minorHAnsi" w:hAnsiTheme="minorHAnsi"/>
                <w:sz w:val="20"/>
              </w:rPr>
              <w:t xml:space="preserve">Er moet veilig vanuit de </w:t>
            </w:r>
            <w:r w:rsidR="00B628A7">
              <w:rPr>
                <w:rFonts w:asciiTheme="minorHAnsi" w:hAnsiTheme="minorHAnsi"/>
                <w:sz w:val="20"/>
              </w:rPr>
              <w:t>SMT Programmatuur</w:t>
            </w:r>
            <w:r w:rsidR="00B628A7" w:rsidRPr="39C09A09">
              <w:rPr>
                <w:rFonts w:asciiTheme="minorHAnsi" w:hAnsiTheme="minorHAnsi"/>
                <w:sz w:val="20"/>
              </w:rPr>
              <w:t xml:space="preserve"> </w:t>
            </w:r>
            <w:r w:rsidRPr="39C09A09">
              <w:rPr>
                <w:rFonts w:asciiTheme="minorHAnsi" w:hAnsiTheme="minorHAnsi"/>
                <w:sz w:val="20"/>
              </w:rPr>
              <w:t xml:space="preserve">gemaild kunnen worden conform de eisen </w:t>
            </w:r>
            <w:r w:rsidRPr="39C09A09">
              <w:rPr>
                <w:rFonts w:asciiTheme="minorHAnsi" w:hAnsiTheme="minorHAnsi"/>
                <w:sz w:val="20"/>
              </w:rPr>
              <w:lastRenderedPageBreak/>
              <w:t>van architectuur en security</w:t>
            </w:r>
            <w:r w:rsidR="00E73B64">
              <w:rPr>
                <w:rFonts w:asciiTheme="minorHAnsi" w:hAnsiTheme="minorHAnsi"/>
                <w:sz w:val="20"/>
              </w:rPr>
              <w:t>.</w:t>
            </w:r>
          </w:p>
        </w:tc>
        <w:tc>
          <w:tcPr>
            <w:tcW w:w="942" w:type="dxa"/>
          </w:tcPr>
          <w:p w14:paraId="40EA3306" w14:textId="77777777" w:rsidR="00AB398C" w:rsidRPr="00E1570E" w:rsidRDefault="00AB398C" w:rsidP="00AB398C">
            <w:pPr>
              <w:ind w:left="0" w:firstLine="0"/>
              <w:rPr>
                <w:rFonts w:asciiTheme="minorHAnsi" w:hAnsiTheme="minorHAnsi" w:cstheme="minorHAnsi"/>
                <w:sz w:val="20"/>
              </w:rPr>
            </w:pPr>
          </w:p>
        </w:tc>
      </w:tr>
      <w:tr w:rsidR="00AB398C" w:rsidRPr="002977CE" w14:paraId="2E899C0B" w14:textId="77777777" w:rsidTr="1B89B4EF">
        <w:tc>
          <w:tcPr>
            <w:tcW w:w="709" w:type="dxa"/>
            <w:vAlign w:val="bottom"/>
          </w:tcPr>
          <w:p w14:paraId="7F36EBB5" w14:textId="310BD8B2"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FB3</w:t>
            </w:r>
            <w:r w:rsidR="00D855EF">
              <w:rPr>
                <w:rFonts w:asciiTheme="minorHAnsi" w:hAnsiTheme="minorHAnsi" w:cstheme="minorHAnsi"/>
                <w:color w:val="000000"/>
                <w:sz w:val="20"/>
              </w:rPr>
              <w:t>1</w:t>
            </w:r>
          </w:p>
        </w:tc>
        <w:tc>
          <w:tcPr>
            <w:tcW w:w="7564" w:type="dxa"/>
          </w:tcPr>
          <w:p w14:paraId="78FD8313" w14:textId="281F1CD0" w:rsidR="00AB398C" w:rsidRPr="00E1570E" w:rsidRDefault="0025103E" w:rsidP="39C09A09">
            <w:pPr>
              <w:rPr>
                <w:rFonts w:asciiTheme="minorHAnsi" w:hAnsiTheme="minorHAnsi"/>
                <w:sz w:val="20"/>
              </w:rPr>
            </w:pPr>
            <w:r w:rsidRPr="39C09A09">
              <w:rPr>
                <w:rFonts w:asciiTheme="minorHAnsi" w:hAnsiTheme="minorHAnsi"/>
                <w:sz w:val="20"/>
              </w:rPr>
              <w:t xml:space="preserve"> Communicatie </w:t>
            </w:r>
            <w:r w:rsidR="000F3345" w:rsidRPr="39C09A09">
              <w:rPr>
                <w:rFonts w:asciiTheme="minorHAnsi" w:hAnsiTheme="minorHAnsi"/>
                <w:sz w:val="20"/>
              </w:rPr>
              <w:t xml:space="preserve">van gebruikers van </w:t>
            </w:r>
            <w:r w:rsidR="00B628A7">
              <w:rPr>
                <w:rFonts w:asciiTheme="minorHAnsi" w:hAnsiTheme="minorHAnsi"/>
                <w:sz w:val="20"/>
              </w:rPr>
              <w:t>O</w:t>
            </w:r>
            <w:r w:rsidR="000F3345" w:rsidRPr="39C09A09">
              <w:rPr>
                <w:rFonts w:asciiTheme="minorHAnsi" w:hAnsiTheme="minorHAnsi"/>
                <w:sz w:val="20"/>
              </w:rPr>
              <w:t>pdrachtgever met de servicedesk van Opdrachtnemer vindt zowel schriftelijk als mondeling plaats in het Nederlands.</w:t>
            </w:r>
          </w:p>
        </w:tc>
        <w:tc>
          <w:tcPr>
            <w:tcW w:w="942" w:type="dxa"/>
          </w:tcPr>
          <w:p w14:paraId="309A67B7" w14:textId="77777777" w:rsidR="00AB398C" w:rsidRPr="00E1570E" w:rsidRDefault="00AB398C" w:rsidP="00AB398C">
            <w:pPr>
              <w:ind w:left="0" w:firstLine="0"/>
              <w:rPr>
                <w:rFonts w:asciiTheme="minorHAnsi" w:hAnsiTheme="minorHAnsi" w:cstheme="minorHAnsi"/>
                <w:sz w:val="20"/>
              </w:rPr>
            </w:pPr>
          </w:p>
        </w:tc>
      </w:tr>
    </w:tbl>
    <w:p w14:paraId="66113540" w14:textId="77777777" w:rsidR="00395767" w:rsidRDefault="00395767" w:rsidP="000C1B61">
      <w:pPr>
        <w:pStyle w:val="Geenafstand"/>
        <w:ind w:left="0" w:firstLine="0"/>
      </w:pPr>
    </w:p>
    <w:p w14:paraId="2908F539" w14:textId="645A2E90" w:rsidR="00184730" w:rsidRPr="00FC3D2A" w:rsidRDefault="00353832" w:rsidP="00944A26">
      <w:pPr>
        <w:pStyle w:val="Kop1"/>
        <w:ind w:left="0" w:firstLine="0"/>
        <w:rPr>
          <w:rFonts w:asciiTheme="minorHAnsi" w:hAnsiTheme="minorHAnsi" w:cstheme="minorHAnsi"/>
          <w:sz w:val="20"/>
          <w:szCs w:val="20"/>
        </w:rPr>
      </w:pPr>
      <w:r w:rsidRPr="00FC3D2A">
        <w:rPr>
          <w:rFonts w:asciiTheme="minorHAnsi" w:hAnsiTheme="minorHAnsi" w:cstheme="minorHAnsi"/>
          <w:sz w:val="20"/>
          <w:szCs w:val="20"/>
        </w:rPr>
        <w:t>1.</w:t>
      </w:r>
      <w:r w:rsidR="00150139">
        <w:rPr>
          <w:rFonts w:asciiTheme="minorHAnsi" w:hAnsiTheme="minorHAnsi" w:cstheme="minorHAnsi"/>
          <w:sz w:val="20"/>
          <w:szCs w:val="20"/>
        </w:rPr>
        <w:t>4</w:t>
      </w:r>
      <w:r w:rsidRPr="00FC3D2A">
        <w:rPr>
          <w:rFonts w:asciiTheme="minorHAnsi" w:hAnsiTheme="minorHAnsi" w:cstheme="minorHAnsi"/>
          <w:sz w:val="20"/>
          <w:szCs w:val="20"/>
        </w:rPr>
        <w:t xml:space="preserve"> </w:t>
      </w:r>
      <w:r w:rsidR="00184730" w:rsidRPr="00FC3D2A">
        <w:rPr>
          <w:rFonts w:asciiTheme="minorHAnsi" w:hAnsiTheme="minorHAnsi" w:cstheme="minorHAnsi"/>
          <w:sz w:val="20"/>
          <w:szCs w:val="20"/>
        </w:rPr>
        <w:t>Privacy eisen</w:t>
      </w:r>
    </w:p>
    <w:p w14:paraId="40A8F19A" w14:textId="34E298CA" w:rsidR="006D16E9" w:rsidRPr="00FC3D2A" w:rsidRDefault="006D16E9" w:rsidP="006D16E9">
      <w:pPr>
        <w:ind w:left="0" w:firstLine="0"/>
        <w:rPr>
          <w:rFonts w:asciiTheme="minorHAnsi" w:hAnsiTheme="minorHAnsi" w:cstheme="minorHAnsi"/>
          <w:sz w:val="20"/>
        </w:rPr>
      </w:pPr>
      <w:r>
        <w:rPr>
          <w:rFonts w:asciiTheme="minorHAnsi" w:hAnsiTheme="minorHAnsi" w:cstheme="minorHAnsi"/>
          <w:sz w:val="20"/>
        </w:rPr>
        <w:t>De SMT Programmatuur moet in een Cloud omgeving kunnen werken en voldoen aan de volgende privacy eisen:</w:t>
      </w:r>
    </w:p>
    <w:p w14:paraId="57B4652C" w14:textId="77777777" w:rsidR="00184730" w:rsidRPr="00FC3D2A" w:rsidRDefault="00184730" w:rsidP="00184730">
      <w:pPr>
        <w:rPr>
          <w:rFonts w:asciiTheme="minorHAnsi" w:hAnsiTheme="minorHAnsi" w:cstheme="minorHAnsi"/>
          <w:sz w:val="20"/>
        </w:rPr>
      </w:pPr>
    </w:p>
    <w:tbl>
      <w:tblPr>
        <w:tblStyle w:val="Tabelraster"/>
        <w:tblW w:w="9215" w:type="dxa"/>
        <w:tblInd w:w="-885" w:type="dxa"/>
        <w:tblLook w:val="04A0" w:firstRow="1" w:lastRow="0" w:firstColumn="1" w:lastColumn="0" w:noHBand="0" w:noVBand="1"/>
      </w:tblPr>
      <w:tblGrid>
        <w:gridCol w:w="709"/>
        <w:gridCol w:w="7514"/>
        <w:gridCol w:w="992"/>
      </w:tblGrid>
      <w:tr w:rsidR="00184730" w14:paraId="45D25526" w14:textId="77777777" w:rsidTr="00797C7F">
        <w:tc>
          <w:tcPr>
            <w:tcW w:w="709" w:type="dxa"/>
          </w:tcPr>
          <w:p w14:paraId="3E9A1E2E" w14:textId="77777777" w:rsidR="00184730" w:rsidRPr="00FC3D2A" w:rsidRDefault="00184730" w:rsidP="00006455">
            <w:pPr>
              <w:ind w:left="0" w:firstLine="0"/>
              <w:rPr>
                <w:rFonts w:asciiTheme="minorHAnsi" w:hAnsiTheme="minorHAnsi" w:cstheme="minorHAnsi"/>
                <w:b/>
                <w:sz w:val="20"/>
              </w:rPr>
            </w:pPr>
            <w:proofErr w:type="spellStart"/>
            <w:r w:rsidRPr="00FC3D2A">
              <w:rPr>
                <w:rFonts w:asciiTheme="minorHAnsi" w:hAnsiTheme="minorHAnsi" w:cstheme="minorHAnsi"/>
                <w:b/>
                <w:sz w:val="20"/>
              </w:rPr>
              <w:t>Nr</w:t>
            </w:r>
            <w:proofErr w:type="spellEnd"/>
          </w:p>
        </w:tc>
        <w:tc>
          <w:tcPr>
            <w:tcW w:w="7514" w:type="dxa"/>
          </w:tcPr>
          <w:p w14:paraId="39849258" w14:textId="77777777" w:rsidR="00184730" w:rsidRPr="00FC3D2A" w:rsidRDefault="00184730" w:rsidP="00006455">
            <w:pPr>
              <w:ind w:left="0" w:firstLine="0"/>
              <w:rPr>
                <w:rFonts w:asciiTheme="minorHAnsi" w:hAnsiTheme="minorHAnsi" w:cstheme="minorHAnsi"/>
                <w:b/>
                <w:sz w:val="20"/>
              </w:rPr>
            </w:pPr>
            <w:r w:rsidRPr="00FC3D2A">
              <w:rPr>
                <w:rFonts w:asciiTheme="minorHAnsi" w:hAnsiTheme="minorHAnsi" w:cstheme="minorHAnsi"/>
                <w:b/>
                <w:sz w:val="20"/>
              </w:rPr>
              <w:t>Beschrijving</w:t>
            </w:r>
          </w:p>
        </w:tc>
        <w:tc>
          <w:tcPr>
            <w:tcW w:w="992" w:type="dxa"/>
          </w:tcPr>
          <w:p w14:paraId="2DEF0652" w14:textId="77777777" w:rsidR="00184730" w:rsidRPr="00FC3D2A" w:rsidRDefault="00184730" w:rsidP="00006455">
            <w:pPr>
              <w:ind w:left="0" w:firstLine="0"/>
              <w:rPr>
                <w:rFonts w:asciiTheme="minorHAnsi" w:hAnsiTheme="minorHAnsi" w:cstheme="minorHAnsi"/>
                <w:b/>
                <w:sz w:val="20"/>
              </w:rPr>
            </w:pPr>
            <w:r w:rsidRPr="00FC3D2A">
              <w:rPr>
                <w:rFonts w:asciiTheme="minorHAnsi" w:hAnsiTheme="minorHAnsi" w:cstheme="minorHAnsi"/>
                <w:b/>
                <w:sz w:val="20"/>
              </w:rPr>
              <w:t>Voldoet Ja/Nee:</w:t>
            </w:r>
          </w:p>
        </w:tc>
      </w:tr>
      <w:tr w:rsidR="00184730" w14:paraId="394F21C8" w14:textId="77777777" w:rsidTr="00797C7F">
        <w:tc>
          <w:tcPr>
            <w:tcW w:w="709" w:type="dxa"/>
          </w:tcPr>
          <w:p w14:paraId="1408447C" w14:textId="77777777" w:rsidR="00184730" w:rsidRPr="00FC3D2A" w:rsidRDefault="00184730" w:rsidP="00006455">
            <w:pPr>
              <w:ind w:left="0" w:firstLine="0"/>
              <w:rPr>
                <w:rFonts w:asciiTheme="minorHAnsi" w:hAnsiTheme="minorHAnsi" w:cstheme="minorHAnsi"/>
                <w:sz w:val="20"/>
              </w:rPr>
            </w:pPr>
            <w:r w:rsidRPr="00FC3D2A">
              <w:rPr>
                <w:rFonts w:asciiTheme="minorHAnsi" w:hAnsiTheme="minorHAnsi" w:cstheme="minorHAnsi"/>
                <w:sz w:val="20"/>
              </w:rPr>
              <w:t>P01</w:t>
            </w:r>
          </w:p>
        </w:tc>
        <w:tc>
          <w:tcPr>
            <w:tcW w:w="7514" w:type="dxa"/>
          </w:tcPr>
          <w:p w14:paraId="1C380BCF" w14:textId="1BC22CC7" w:rsidR="00184730" w:rsidRPr="00FC3D2A" w:rsidRDefault="00184730" w:rsidP="00006455">
            <w:pPr>
              <w:tabs>
                <w:tab w:val="center" w:pos="3169"/>
              </w:tabs>
              <w:ind w:left="0" w:firstLine="0"/>
              <w:rPr>
                <w:rFonts w:asciiTheme="minorHAnsi" w:hAnsiTheme="minorHAnsi" w:cstheme="minorHAnsi"/>
                <w:sz w:val="20"/>
              </w:rPr>
            </w:pPr>
            <w:r w:rsidRPr="00FC3D2A">
              <w:rPr>
                <w:rFonts w:asciiTheme="minorHAnsi" w:hAnsiTheme="minorHAnsi" w:cstheme="minorHAnsi"/>
                <w:color w:val="000000"/>
                <w:sz w:val="20"/>
              </w:rPr>
              <w:t xml:space="preserve">De </w:t>
            </w:r>
            <w:r w:rsidR="003E18C6">
              <w:rPr>
                <w:rFonts w:asciiTheme="minorHAnsi" w:hAnsiTheme="minorHAnsi" w:cstheme="minorHAnsi"/>
                <w:color w:val="000000"/>
                <w:sz w:val="20"/>
              </w:rPr>
              <w:t>C</w:t>
            </w:r>
            <w:r w:rsidRPr="00FC3D2A">
              <w:rPr>
                <w:rFonts w:asciiTheme="minorHAnsi" w:hAnsiTheme="minorHAnsi" w:cstheme="minorHAnsi"/>
                <w:color w:val="000000"/>
                <w:sz w:val="20"/>
              </w:rPr>
              <w:t xml:space="preserve">loud omgeving in zijn geheel is </w:t>
            </w:r>
            <w:r w:rsidR="00556B20">
              <w:rPr>
                <w:rFonts w:asciiTheme="minorHAnsi" w:hAnsiTheme="minorHAnsi" w:cstheme="minorHAnsi"/>
                <w:color w:val="000000"/>
                <w:sz w:val="20"/>
              </w:rPr>
              <w:t xml:space="preserve">en blijft </w:t>
            </w:r>
            <w:r w:rsidR="006C56B4">
              <w:rPr>
                <w:rFonts w:asciiTheme="minorHAnsi" w:hAnsiTheme="minorHAnsi" w:cstheme="minorHAnsi"/>
                <w:color w:val="000000"/>
                <w:sz w:val="20"/>
              </w:rPr>
              <w:t>zolang</w:t>
            </w:r>
            <w:r w:rsidR="00556B20">
              <w:rPr>
                <w:rFonts w:asciiTheme="minorHAnsi" w:hAnsiTheme="minorHAnsi" w:cstheme="minorHAnsi"/>
                <w:color w:val="000000"/>
                <w:sz w:val="20"/>
              </w:rPr>
              <w:t xml:space="preserve"> de hoofdovereenkomst of  verwerkersovereenkomst nog van</w:t>
            </w:r>
            <w:r w:rsidR="00D75D71">
              <w:rPr>
                <w:rFonts w:asciiTheme="minorHAnsi" w:hAnsiTheme="minorHAnsi" w:cstheme="minorHAnsi"/>
                <w:color w:val="000000"/>
                <w:sz w:val="20"/>
              </w:rPr>
              <w:t xml:space="preserve"> toepassing is</w:t>
            </w:r>
            <w:r w:rsidR="00556B20">
              <w:rPr>
                <w:rFonts w:asciiTheme="minorHAnsi" w:hAnsiTheme="minorHAnsi" w:cstheme="minorHAnsi"/>
                <w:color w:val="000000"/>
                <w:sz w:val="20"/>
              </w:rPr>
              <w:t xml:space="preserve"> </w:t>
            </w:r>
            <w:r w:rsidRPr="00FC3D2A">
              <w:rPr>
                <w:rFonts w:asciiTheme="minorHAnsi" w:hAnsiTheme="minorHAnsi" w:cstheme="minorHAnsi"/>
                <w:color w:val="000000"/>
                <w:sz w:val="20"/>
              </w:rPr>
              <w:t>onderbracht in een datacenter binnen de EER (Europese Economische Ruimte). Ook het transport van gegevens vindt plaats binnen  Europa.</w:t>
            </w:r>
            <w:r w:rsidR="00547D76">
              <w:rPr>
                <w:rFonts w:asciiTheme="minorHAnsi" w:hAnsiTheme="minorHAnsi" w:cstheme="minorHAnsi"/>
                <w:color w:val="000000"/>
                <w:sz w:val="20"/>
              </w:rPr>
              <w:t xml:space="preserve"> </w:t>
            </w:r>
            <w:r w:rsidR="00547D76" w:rsidRPr="00547D76">
              <w:rPr>
                <w:rFonts w:cstheme="minorHAnsi"/>
                <w:color w:val="000000"/>
                <w:sz w:val="20"/>
              </w:rPr>
              <w:t>D</w:t>
            </w:r>
            <w:r w:rsidR="00547D76" w:rsidRPr="00547D76">
              <w:rPr>
                <w:color w:val="000000"/>
                <w:sz w:val="20"/>
              </w:rPr>
              <w:t>it geldt tijdens de gehele contractperiode en de wettelijke bewaartermijn.</w:t>
            </w:r>
            <w:r w:rsidRPr="00FC3D2A">
              <w:rPr>
                <w:rFonts w:asciiTheme="minorHAnsi" w:hAnsiTheme="minorHAnsi" w:cstheme="minorHAnsi"/>
                <w:sz w:val="20"/>
              </w:rPr>
              <w:tab/>
            </w:r>
          </w:p>
        </w:tc>
        <w:tc>
          <w:tcPr>
            <w:tcW w:w="992" w:type="dxa"/>
          </w:tcPr>
          <w:p w14:paraId="2D29D7F8" w14:textId="77777777" w:rsidR="00184730" w:rsidRPr="00FC3D2A" w:rsidRDefault="00184730" w:rsidP="00006455">
            <w:pPr>
              <w:ind w:left="0" w:firstLine="0"/>
              <w:rPr>
                <w:rFonts w:asciiTheme="minorHAnsi" w:hAnsiTheme="minorHAnsi" w:cstheme="minorHAnsi"/>
                <w:sz w:val="20"/>
              </w:rPr>
            </w:pPr>
          </w:p>
        </w:tc>
      </w:tr>
      <w:tr w:rsidR="00184730" w14:paraId="4E3094D5" w14:textId="77777777" w:rsidTr="00797C7F">
        <w:tc>
          <w:tcPr>
            <w:tcW w:w="709" w:type="dxa"/>
          </w:tcPr>
          <w:p w14:paraId="49E7D70B" w14:textId="438CED56" w:rsidR="00184730" w:rsidRPr="00FC3D2A" w:rsidRDefault="00184730" w:rsidP="00006455">
            <w:pPr>
              <w:ind w:left="0" w:firstLine="0"/>
              <w:rPr>
                <w:rFonts w:asciiTheme="minorHAnsi" w:hAnsiTheme="minorHAnsi" w:cstheme="minorHAnsi"/>
                <w:sz w:val="20"/>
              </w:rPr>
            </w:pPr>
            <w:r w:rsidRPr="00FC3D2A">
              <w:rPr>
                <w:rFonts w:asciiTheme="minorHAnsi" w:hAnsiTheme="minorHAnsi" w:cstheme="minorHAnsi"/>
                <w:sz w:val="20"/>
              </w:rPr>
              <w:t>P</w:t>
            </w:r>
            <w:r w:rsidR="00AB398C">
              <w:rPr>
                <w:rFonts w:asciiTheme="minorHAnsi" w:hAnsiTheme="minorHAnsi" w:cstheme="minorHAnsi"/>
                <w:sz w:val="20"/>
              </w:rPr>
              <w:t>0</w:t>
            </w:r>
            <w:r w:rsidR="00CD3643">
              <w:rPr>
                <w:rFonts w:asciiTheme="minorHAnsi" w:hAnsiTheme="minorHAnsi" w:cstheme="minorHAnsi"/>
                <w:sz w:val="20"/>
              </w:rPr>
              <w:t>2</w:t>
            </w:r>
          </w:p>
        </w:tc>
        <w:tc>
          <w:tcPr>
            <w:tcW w:w="7514" w:type="dxa"/>
          </w:tcPr>
          <w:p w14:paraId="7828D266" w14:textId="033C9A59" w:rsidR="00184730" w:rsidRPr="00CD3643" w:rsidRDefault="00CD3643" w:rsidP="00006455">
            <w:pPr>
              <w:ind w:left="0" w:firstLine="0"/>
              <w:rPr>
                <w:rFonts w:asciiTheme="minorHAnsi" w:hAnsiTheme="minorHAnsi" w:cstheme="minorHAnsi"/>
                <w:sz w:val="20"/>
              </w:rPr>
            </w:pPr>
            <w:r w:rsidRPr="00CD3643">
              <w:rPr>
                <w:sz w:val="20"/>
              </w:rPr>
              <w:t xml:space="preserve">De </w:t>
            </w:r>
            <w:r w:rsidR="000537A8">
              <w:rPr>
                <w:sz w:val="20"/>
              </w:rPr>
              <w:t>Opdrachtgever</w:t>
            </w:r>
            <w:r w:rsidRPr="00CD3643">
              <w:rPr>
                <w:sz w:val="20"/>
              </w:rPr>
              <w:t xml:space="preserve"> moet op de hoogte zijn van de rechten van betrokkenen.</w:t>
            </w:r>
          </w:p>
        </w:tc>
        <w:tc>
          <w:tcPr>
            <w:tcW w:w="992" w:type="dxa"/>
          </w:tcPr>
          <w:p w14:paraId="511C853F" w14:textId="77777777" w:rsidR="00184730" w:rsidRPr="00FC3D2A" w:rsidRDefault="00184730" w:rsidP="00006455">
            <w:pPr>
              <w:ind w:left="0" w:firstLine="0"/>
              <w:rPr>
                <w:rFonts w:asciiTheme="minorHAnsi" w:hAnsiTheme="minorHAnsi" w:cstheme="minorHAnsi"/>
                <w:sz w:val="20"/>
              </w:rPr>
            </w:pPr>
          </w:p>
        </w:tc>
      </w:tr>
      <w:tr w:rsidR="00184730" w14:paraId="715934BD" w14:textId="77777777" w:rsidTr="00797C7F">
        <w:tc>
          <w:tcPr>
            <w:tcW w:w="709" w:type="dxa"/>
          </w:tcPr>
          <w:p w14:paraId="39AAC394" w14:textId="2C58FDD6" w:rsidR="00184730" w:rsidRPr="00FC3D2A" w:rsidRDefault="00184730" w:rsidP="00006455">
            <w:pPr>
              <w:ind w:left="0" w:firstLine="0"/>
              <w:rPr>
                <w:rFonts w:asciiTheme="minorHAnsi" w:hAnsiTheme="minorHAnsi" w:cstheme="minorHAnsi"/>
                <w:sz w:val="20"/>
              </w:rPr>
            </w:pPr>
            <w:r w:rsidRPr="00FC3D2A">
              <w:rPr>
                <w:rFonts w:asciiTheme="minorHAnsi" w:hAnsiTheme="minorHAnsi" w:cstheme="minorHAnsi"/>
                <w:sz w:val="20"/>
              </w:rPr>
              <w:t>P</w:t>
            </w:r>
            <w:r w:rsidR="00AB398C">
              <w:rPr>
                <w:rFonts w:asciiTheme="minorHAnsi" w:hAnsiTheme="minorHAnsi" w:cstheme="minorHAnsi"/>
                <w:sz w:val="20"/>
              </w:rPr>
              <w:t>0</w:t>
            </w:r>
            <w:r w:rsidR="00CD3643">
              <w:rPr>
                <w:rFonts w:asciiTheme="minorHAnsi" w:hAnsiTheme="minorHAnsi" w:cstheme="minorHAnsi"/>
                <w:sz w:val="20"/>
              </w:rPr>
              <w:t>3</w:t>
            </w:r>
          </w:p>
        </w:tc>
        <w:tc>
          <w:tcPr>
            <w:tcW w:w="7514" w:type="dxa"/>
          </w:tcPr>
          <w:p w14:paraId="0064ACD0" w14:textId="77A2F0D7" w:rsidR="00184730" w:rsidRPr="00CD3643" w:rsidRDefault="000537A8" w:rsidP="00CD3643">
            <w:pPr>
              <w:rPr>
                <w:rFonts w:asciiTheme="minorHAnsi" w:hAnsiTheme="minorHAnsi" w:cstheme="minorHAnsi"/>
                <w:sz w:val="20"/>
              </w:rPr>
            </w:pPr>
            <w:r>
              <w:rPr>
                <w:rFonts w:asciiTheme="minorHAnsi" w:hAnsiTheme="minorHAnsi" w:cstheme="minorHAnsi"/>
                <w:sz w:val="20"/>
              </w:rPr>
              <w:t>Opdrachtnemer</w:t>
            </w:r>
            <w:r w:rsidRPr="00FC3D2A">
              <w:rPr>
                <w:rFonts w:asciiTheme="minorHAnsi" w:hAnsiTheme="minorHAnsi" w:cstheme="minorHAnsi"/>
                <w:sz w:val="20"/>
              </w:rPr>
              <w:t xml:space="preserve"> </w:t>
            </w:r>
            <w:r w:rsidR="00184730" w:rsidRPr="00FC3D2A">
              <w:rPr>
                <w:rFonts w:asciiTheme="minorHAnsi" w:hAnsiTheme="minorHAnsi" w:cstheme="minorHAnsi"/>
                <w:sz w:val="20"/>
              </w:rPr>
              <w:t xml:space="preserve">meldt beveiligingsincidenten onmiddellijk als die zich voordoen. </w:t>
            </w:r>
          </w:p>
        </w:tc>
        <w:tc>
          <w:tcPr>
            <w:tcW w:w="992" w:type="dxa"/>
          </w:tcPr>
          <w:p w14:paraId="31464F33" w14:textId="77777777" w:rsidR="00184730" w:rsidRPr="00FC3D2A" w:rsidRDefault="00184730" w:rsidP="00006455">
            <w:pPr>
              <w:ind w:left="0" w:firstLine="0"/>
              <w:rPr>
                <w:rFonts w:asciiTheme="minorHAnsi" w:hAnsiTheme="minorHAnsi" w:cstheme="minorHAnsi"/>
                <w:sz w:val="20"/>
              </w:rPr>
            </w:pPr>
          </w:p>
        </w:tc>
      </w:tr>
    </w:tbl>
    <w:p w14:paraId="595C0317" w14:textId="5F31A0D6" w:rsidR="00971060" w:rsidRDefault="00971060" w:rsidP="007707A8">
      <w:pPr>
        <w:ind w:left="0" w:firstLine="0"/>
        <w:rPr>
          <w:rFonts w:asciiTheme="minorHAnsi" w:hAnsiTheme="minorHAnsi" w:cstheme="minorHAnsi"/>
          <w:b/>
          <w:sz w:val="20"/>
        </w:rPr>
      </w:pPr>
    </w:p>
    <w:p w14:paraId="19F9848C" w14:textId="03DCB19C" w:rsidR="00CA7B5F" w:rsidRPr="00FC3D2A" w:rsidRDefault="00FA29F1" w:rsidP="00353832">
      <w:pPr>
        <w:pStyle w:val="Titel"/>
        <w:numPr>
          <w:ilvl w:val="0"/>
          <w:numId w:val="13"/>
        </w:numPr>
        <w:rPr>
          <w:rFonts w:asciiTheme="minorHAnsi" w:hAnsiTheme="minorHAnsi" w:cstheme="minorHAnsi"/>
          <w:sz w:val="20"/>
          <w:szCs w:val="20"/>
        </w:rPr>
      </w:pPr>
      <w:r w:rsidRPr="00FC3D2A">
        <w:rPr>
          <w:rFonts w:asciiTheme="minorHAnsi" w:hAnsiTheme="minorHAnsi" w:cstheme="minorHAnsi"/>
          <w:sz w:val="20"/>
          <w:szCs w:val="20"/>
        </w:rPr>
        <w:t>Functionele</w:t>
      </w:r>
      <w:r w:rsidR="00CA7B5F" w:rsidRPr="00FC3D2A">
        <w:rPr>
          <w:rFonts w:asciiTheme="minorHAnsi" w:hAnsiTheme="minorHAnsi" w:cstheme="minorHAnsi"/>
          <w:sz w:val="20"/>
          <w:szCs w:val="20"/>
        </w:rPr>
        <w:t xml:space="preserve"> eisen </w:t>
      </w:r>
    </w:p>
    <w:p w14:paraId="1DCBD7A0" w14:textId="77777777" w:rsidR="000537A8" w:rsidRPr="000537A8" w:rsidRDefault="000537A8" w:rsidP="000537A8">
      <w:pPr>
        <w:ind w:left="0" w:firstLine="0"/>
        <w:rPr>
          <w:rFonts w:asciiTheme="minorHAnsi" w:hAnsiTheme="minorHAnsi" w:cstheme="minorHAnsi"/>
          <w:bCs/>
          <w:sz w:val="20"/>
        </w:rPr>
      </w:pPr>
      <w:r w:rsidRPr="000537A8">
        <w:rPr>
          <w:rFonts w:asciiTheme="minorHAnsi" w:hAnsiTheme="minorHAnsi" w:cstheme="minorHAnsi"/>
          <w:bCs/>
          <w:sz w:val="20"/>
        </w:rPr>
        <w:t>In deze paragraaf zijn de algemene functionele vereisten beschreven die de SMT Programmatuur minimaal moet bevatten.</w:t>
      </w:r>
    </w:p>
    <w:p w14:paraId="053E10B0" w14:textId="6CE3F3C7" w:rsidR="00BF009C" w:rsidRPr="00FC3D2A" w:rsidRDefault="00BF009C" w:rsidP="00CA7B5F">
      <w:pPr>
        <w:rPr>
          <w:rFonts w:asciiTheme="minorHAnsi" w:hAnsiTheme="minorHAnsi" w:cstheme="minorHAnsi"/>
          <w:sz w:val="20"/>
        </w:rPr>
      </w:pPr>
    </w:p>
    <w:tbl>
      <w:tblPr>
        <w:tblStyle w:val="Tabelraster"/>
        <w:tblW w:w="9215" w:type="dxa"/>
        <w:tblInd w:w="-885" w:type="dxa"/>
        <w:tblLook w:val="04A0" w:firstRow="1" w:lastRow="0" w:firstColumn="1" w:lastColumn="0" w:noHBand="0" w:noVBand="1"/>
      </w:tblPr>
      <w:tblGrid>
        <w:gridCol w:w="710"/>
        <w:gridCol w:w="7525"/>
        <w:gridCol w:w="980"/>
      </w:tblGrid>
      <w:tr w:rsidR="00DD1332" w14:paraId="6B3AC7FE" w14:textId="77777777" w:rsidTr="007975EC">
        <w:tc>
          <w:tcPr>
            <w:tcW w:w="709" w:type="dxa"/>
          </w:tcPr>
          <w:p w14:paraId="671EDE37" w14:textId="77777777" w:rsidR="00BF009C" w:rsidRPr="00E1570E" w:rsidRDefault="00BF009C" w:rsidP="00006455">
            <w:pPr>
              <w:ind w:left="0" w:firstLine="0"/>
              <w:rPr>
                <w:rFonts w:asciiTheme="minorHAnsi" w:hAnsiTheme="minorHAnsi" w:cstheme="minorHAnsi"/>
                <w:b/>
                <w:sz w:val="20"/>
              </w:rPr>
            </w:pPr>
            <w:proofErr w:type="spellStart"/>
            <w:r w:rsidRPr="00E1570E">
              <w:rPr>
                <w:rFonts w:asciiTheme="minorHAnsi" w:hAnsiTheme="minorHAnsi" w:cstheme="minorHAnsi"/>
                <w:b/>
                <w:sz w:val="20"/>
              </w:rPr>
              <w:t>Nr</w:t>
            </w:r>
            <w:proofErr w:type="spellEnd"/>
          </w:p>
        </w:tc>
        <w:tc>
          <w:tcPr>
            <w:tcW w:w="7526" w:type="dxa"/>
          </w:tcPr>
          <w:p w14:paraId="263FD07B" w14:textId="77777777" w:rsidR="00BF009C" w:rsidRPr="00E1570E" w:rsidRDefault="00BF009C" w:rsidP="00006455">
            <w:pPr>
              <w:ind w:left="0" w:firstLine="0"/>
              <w:rPr>
                <w:rFonts w:asciiTheme="minorHAnsi" w:hAnsiTheme="minorHAnsi" w:cstheme="minorHAnsi"/>
                <w:b/>
                <w:sz w:val="20"/>
              </w:rPr>
            </w:pPr>
            <w:r w:rsidRPr="00E1570E">
              <w:rPr>
                <w:rFonts w:asciiTheme="minorHAnsi" w:hAnsiTheme="minorHAnsi" w:cstheme="minorHAnsi"/>
                <w:b/>
                <w:sz w:val="20"/>
              </w:rPr>
              <w:t>Beschrijving</w:t>
            </w:r>
          </w:p>
        </w:tc>
        <w:tc>
          <w:tcPr>
            <w:tcW w:w="980" w:type="dxa"/>
          </w:tcPr>
          <w:p w14:paraId="792DC064" w14:textId="77777777" w:rsidR="00BF009C" w:rsidRPr="00E1570E" w:rsidRDefault="00BF009C" w:rsidP="00006455">
            <w:pPr>
              <w:ind w:left="0" w:firstLine="0"/>
              <w:rPr>
                <w:rFonts w:asciiTheme="minorHAnsi" w:hAnsiTheme="minorHAnsi" w:cstheme="minorHAnsi"/>
                <w:b/>
                <w:sz w:val="20"/>
              </w:rPr>
            </w:pPr>
            <w:r w:rsidRPr="00E1570E">
              <w:rPr>
                <w:rFonts w:asciiTheme="minorHAnsi" w:hAnsiTheme="minorHAnsi" w:cstheme="minorHAnsi"/>
                <w:b/>
                <w:sz w:val="20"/>
              </w:rPr>
              <w:t>Voldoet Ja/Nee:</w:t>
            </w:r>
          </w:p>
        </w:tc>
      </w:tr>
      <w:tr w:rsidR="00BF009C" w:rsidRPr="00797C7F" w14:paraId="1DB04501" w14:textId="77777777" w:rsidTr="00797C7F">
        <w:tc>
          <w:tcPr>
            <w:tcW w:w="9215" w:type="dxa"/>
            <w:gridSpan w:val="3"/>
          </w:tcPr>
          <w:p w14:paraId="49174B4A" w14:textId="6AF85A7E" w:rsidR="00BF009C" w:rsidRPr="00E1570E" w:rsidRDefault="00BF009C" w:rsidP="00006455">
            <w:pPr>
              <w:ind w:left="0" w:firstLine="0"/>
              <w:rPr>
                <w:rFonts w:asciiTheme="minorHAnsi" w:hAnsiTheme="minorHAnsi" w:cstheme="minorHAnsi"/>
                <w:b/>
                <w:sz w:val="20"/>
              </w:rPr>
            </w:pPr>
            <w:r w:rsidRPr="00E1570E">
              <w:rPr>
                <w:rFonts w:asciiTheme="minorHAnsi" w:hAnsiTheme="minorHAnsi" w:cstheme="minorHAnsi"/>
                <w:b/>
                <w:sz w:val="20"/>
              </w:rPr>
              <w:t xml:space="preserve">2.1 Rapportage &amp; </w:t>
            </w:r>
            <w:r w:rsidR="00570D89">
              <w:rPr>
                <w:rFonts w:asciiTheme="minorHAnsi" w:hAnsiTheme="minorHAnsi" w:cstheme="minorHAnsi"/>
                <w:b/>
                <w:sz w:val="20"/>
              </w:rPr>
              <w:t>s</w:t>
            </w:r>
            <w:r w:rsidRPr="00E1570E">
              <w:rPr>
                <w:rFonts w:asciiTheme="minorHAnsi" w:hAnsiTheme="minorHAnsi" w:cstheme="minorHAnsi"/>
                <w:b/>
                <w:sz w:val="20"/>
              </w:rPr>
              <w:t>electie</w:t>
            </w:r>
          </w:p>
        </w:tc>
      </w:tr>
      <w:tr w:rsidR="00DD1332" w14:paraId="466DA087" w14:textId="77777777" w:rsidTr="007975EC">
        <w:tc>
          <w:tcPr>
            <w:tcW w:w="709" w:type="dxa"/>
            <w:vAlign w:val="bottom"/>
          </w:tcPr>
          <w:p w14:paraId="0E53F927" w14:textId="006909DB" w:rsidR="00C96AD3" w:rsidRPr="00E1570E" w:rsidRDefault="00C96AD3" w:rsidP="00C96AD3">
            <w:pPr>
              <w:ind w:left="0" w:firstLine="0"/>
              <w:rPr>
                <w:rFonts w:asciiTheme="minorHAnsi" w:hAnsiTheme="minorHAnsi" w:cstheme="minorHAnsi"/>
                <w:sz w:val="20"/>
              </w:rPr>
            </w:pPr>
            <w:r w:rsidRPr="00E1570E">
              <w:rPr>
                <w:rFonts w:asciiTheme="minorHAnsi" w:hAnsiTheme="minorHAnsi" w:cstheme="minorHAnsi"/>
                <w:color w:val="000000"/>
                <w:sz w:val="20"/>
              </w:rPr>
              <w:t>FE01</w:t>
            </w:r>
          </w:p>
        </w:tc>
        <w:tc>
          <w:tcPr>
            <w:tcW w:w="7526" w:type="dxa"/>
          </w:tcPr>
          <w:p w14:paraId="468A1313" w14:textId="773ADBC2" w:rsidR="00C96AD3" w:rsidRPr="00E1570E" w:rsidRDefault="00C96AD3" w:rsidP="00C96AD3">
            <w:pPr>
              <w:tabs>
                <w:tab w:val="center" w:pos="3169"/>
              </w:tabs>
              <w:ind w:left="0" w:firstLine="0"/>
              <w:rPr>
                <w:rFonts w:asciiTheme="minorHAnsi" w:hAnsiTheme="minorHAnsi" w:cstheme="minorHAnsi"/>
                <w:sz w:val="20"/>
              </w:rPr>
            </w:pPr>
            <w:r w:rsidRPr="00E1570E">
              <w:rPr>
                <w:rFonts w:asciiTheme="minorHAnsi" w:hAnsiTheme="minorHAnsi" w:cstheme="minorHAnsi"/>
                <w:color w:val="000000"/>
                <w:sz w:val="20"/>
              </w:rPr>
              <w:t>In schermrapporten, rapportages en selecties moeten filters ingesteld kunnen worden en kolommen kunnen worden toegevoegd, verwijderd of verplaatst.</w:t>
            </w:r>
          </w:p>
        </w:tc>
        <w:tc>
          <w:tcPr>
            <w:tcW w:w="980" w:type="dxa"/>
          </w:tcPr>
          <w:p w14:paraId="3A0AABCD" w14:textId="77777777" w:rsidR="00C96AD3" w:rsidRPr="00E1570E" w:rsidRDefault="00C96AD3" w:rsidP="00C96AD3">
            <w:pPr>
              <w:ind w:left="0" w:firstLine="0"/>
              <w:rPr>
                <w:rFonts w:asciiTheme="minorHAnsi" w:hAnsiTheme="minorHAnsi" w:cstheme="minorHAnsi"/>
                <w:sz w:val="20"/>
              </w:rPr>
            </w:pPr>
          </w:p>
        </w:tc>
      </w:tr>
      <w:tr w:rsidR="00DD1332" w14:paraId="084E9ADD" w14:textId="77777777" w:rsidTr="007975EC">
        <w:tc>
          <w:tcPr>
            <w:tcW w:w="709" w:type="dxa"/>
            <w:vAlign w:val="bottom"/>
          </w:tcPr>
          <w:p w14:paraId="76B438B3" w14:textId="4F72E3F6" w:rsidR="00C96AD3" w:rsidRPr="00E1570E" w:rsidRDefault="00C96AD3" w:rsidP="00C96AD3">
            <w:pPr>
              <w:ind w:left="0" w:firstLine="0"/>
              <w:rPr>
                <w:rFonts w:asciiTheme="minorHAnsi" w:hAnsiTheme="minorHAnsi" w:cstheme="minorHAnsi"/>
                <w:sz w:val="20"/>
              </w:rPr>
            </w:pPr>
            <w:r w:rsidRPr="00E1570E">
              <w:rPr>
                <w:rFonts w:asciiTheme="minorHAnsi" w:hAnsiTheme="minorHAnsi" w:cstheme="minorHAnsi"/>
                <w:color w:val="000000"/>
                <w:sz w:val="20"/>
              </w:rPr>
              <w:t>FE02</w:t>
            </w:r>
          </w:p>
        </w:tc>
        <w:tc>
          <w:tcPr>
            <w:tcW w:w="7526" w:type="dxa"/>
          </w:tcPr>
          <w:p w14:paraId="6B0204D1" w14:textId="32803A44" w:rsidR="00C96AD3" w:rsidRPr="00E1570E" w:rsidRDefault="00C96AD3" w:rsidP="00C96AD3">
            <w:pPr>
              <w:tabs>
                <w:tab w:val="left" w:pos="1230"/>
              </w:tabs>
              <w:ind w:left="0" w:firstLine="0"/>
              <w:rPr>
                <w:rFonts w:asciiTheme="minorHAnsi" w:hAnsiTheme="minorHAnsi" w:cstheme="minorHAnsi"/>
                <w:sz w:val="20"/>
              </w:rPr>
            </w:pPr>
            <w:r w:rsidRPr="00E1570E">
              <w:rPr>
                <w:rFonts w:asciiTheme="minorHAnsi" w:hAnsiTheme="minorHAnsi" w:cstheme="minorHAnsi"/>
                <w:sz w:val="20"/>
              </w:rPr>
              <w:t>De SMT</w:t>
            </w:r>
            <w:r w:rsidR="00E51D03">
              <w:rPr>
                <w:rFonts w:asciiTheme="minorHAnsi" w:hAnsiTheme="minorHAnsi" w:cstheme="minorHAnsi"/>
                <w:sz w:val="20"/>
              </w:rPr>
              <w:t xml:space="preserve"> Programmatuur</w:t>
            </w:r>
            <w:r w:rsidRPr="00E1570E">
              <w:rPr>
                <w:rFonts w:asciiTheme="minorHAnsi" w:hAnsiTheme="minorHAnsi" w:cstheme="minorHAnsi"/>
                <w:sz w:val="20"/>
              </w:rPr>
              <w:t xml:space="preserve"> dient een bezorgplanning (looplijst) voor middelen en diensten te kunnen genereren. Zie </w:t>
            </w:r>
            <w:r w:rsidR="00882496">
              <w:rPr>
                <w:rFonts w:asciiTheme="minorHAnsi" w:hAnsiTheme="minorHAnsi" w:cstheme="minorHAnsi"/>
                <w:sz w:val="20"/>
              </w:rPr>
              <w:t>b</w:t>
            </w:r>
            <w:r w:rsidR="0048732E" w:rsidRPr="00E1570E">
              <w:rPr>
                <w:rFonts w:asciiTheme="minorHAnsi" w:hAnsiTheme="minorHAnsi" w:cstheme="minorHAnsi"/>
                <w:sz w:val="20"/>
              </w:rPr>
              <w:t>ijlage</w:t>
            </w:r>
            <w:r w:rsidR="00D0010A">
              <w:rPr>
                <w:rFonts w:asciiTheme="minorHAnsi" w:hAnsiTheme="minorHAnsi" w:cstheme="minorHAnsi"/>
                <w:sz w:val="20"/>
              </w:rPr>
              <w:t>:</w:t>
            </w:r>
            <w:r w:rsidR="0048732E" w:rsidRPr="00E1570E">
              <w:rPr>
                <w:rFonts w:asciiTheme="minorHAnsi" w:hAnsiTheme="minorHAnsi" w:cstheme="minorHAnsi"/>
                <w:sz w:val="20"/>
              </w:rPr>
              <w:t xml:space="preserve"> 1</w:t>
            </w:r>
            <w:r w:rsidR="008520D5">
              <w:rPr>
                <w:rFonts w:asciiTheme="minorHAnsi" w:hAnsiTheme="minorHAnsi" w:cstheme="minorHAnsi"/>
                <w:sz w:val="20"/>
              </w:rPr>
              <w:t>a</w:t>
            </w:r>
            <w:r w:rsidR="0048732E" w:rsidRPr="00E1570E">
              <w:rPr>
                <w:rFonts w:asciiTheme="minorHAnsi" w:hAnsiTheme="minorHAnsi" w:cstheme="minorHAnsi"/>
                <w:sz w:val="20"/>
              </w:rPr>
              <w:t xml:space="preserve"> Looplijst Catering woensdag 29 juni</w:t>
            </w:r>
            <w:r w:rsidR="00381658">
              <w:rPr>
                <w:rFonts w:asciiTheme="minorHAnsi" w:hAnsiTheme="minorHAnsi" w:cstheme="minorHAnsi"/>
                <w:sz w:val="20"/>
              </w:rPr>
              <w:t>.</w:t>
            </w:r>
          </w:p>
        </w:tc>
        <w:tc>
          <w:tcPr>
            <w:tcW w:w="980" w:type="dxa"/>
          </w:tcPr>
          <w:p w14:paraId="477FAE4D" w14:textId="77777777" w:rsidR="00C96AD3" w:rsidRPr="00E1570E" w:rsidRDefault="00C96AD3" w:rsidP="00C96AD3">
            <w:pPr>
              <w:ind w:left="0" w:firstLine="0"/>
              <w:rPr>
                <w:rFonts w:asciiTheme="minorHAnsi" w:hAnsiTheme="minorHAnsi" w:cstheme="minorHAnsi"/>
                <w:sz w:val="20"/>
              </w:rPr>
            </w:pPr>
          </w:p>
        </w:tc>
      </w:tr>
      <w:tr w:rsidR="00C96AD3" w14:paraId="12119A93" w14:textId="77777777" w:rsidTr="007975EC">
        <w:tc>
          <w:tcPr>
            <w:tcW w:w="709" w:type="dxa"/>
            <w:vAlign w:val="bottom"/>
          </w:tcPr>
          <w:p w14:paraId="4705C8B6" w14:textId="05A040CB" w:rsidR="00C96AD3" w:rsidRPr="00E1570E" w:rsidRDefault="00C96AD3" w:rsidP="00C96AD3">
            <w:pPr>
              <w:ind w:left="0" w:firstLine="0"/>
              <w:rPr>
                <w:rFonts w:asciiTheme="minorHAnsi" w:hAnsiTheme="minorHAnsi" w:cstheme="minorHAnsi"/>
                <w:sz w:val="20"/>
              </w:rPr>
            </w:pPr>
            <w:r w:rsidRPr="00E1570E">
              <w:rPr>
                <w:rFonts w:asciiTheme="minorHAnsi" w:hAnsiTheme="minorHAnsi" w:cstheme="minorHAnsi"/>
                <w:color w:val="000000"/>
                <w:sz w:val="20"/>
              </w:rPr>
              <w:t>FE03</w:t>
            </w:r>
          </w:p>
        </w:tc>
        <w:tc>
          <w:tcPr>
            <w:tcW w:w="7526" w:type="dxa"/>
            <w:vAlign w:val="bottom"/>
          </w:tcPr>
          <w:p w14:paraId="43F1D61E" w14:textId="77051AF0" w:rsidR="00C96AD3" w:rsidRPr="00E1570E" w:rsidRDefault="00C96AD3" w:rsidP="00C96AD3">
            <w:pPr>
              <w:tabs>
                <w:tab w:val="left" w:pos="1230"/>
              </w:tabs>
              <w:ind w:left="0" w:firstLine="0"/>
              <w:rPr>
                <w:rFonts w:asciiTheme="minorHAnsi" w:hAnsiTheme="minorHAnsi" w:cstheme="minorHAnsi"/>
                <w:sz w:val="20"/>
              </w:rPr>
            </w:pPr>
            <w:r w:rsidRPr="00E1570E">
              <w:rPr>
                <w:rFonts w:asciiTheme="minorHAnsi" w:hAnsiTheme="minorHAnsi" w:cstheme="minorHAnsi"/>
                <w:sz w:val="20"/>
              </w:rPr>
              <w:t xml:space="preserve">Het </w:t>
            </w:r>
            <w:r w:rsidR="00000CE5">
              <w:rPr>
                <w:rFonts w:asciiTheme="minorHAnsi" w:hAnsiTheme="minorHAnsi" w:cstheme="minorHAnsi"/>
                <w:sz w:val="20"/>
              </w:rPr>
              <w:t>is</w:t>
            </w:r>
            <w:r w:rsidRPr="00E1570E">
              <w:rPr>
                <w:rFonts w:asciiTheme="minorHAnsi" w:hAnsiTheme="minorHAnsi" w:cstheme="minorHAnsi"/>
                <w:sz w:val="20"/>
              </w:rPr>
              <w:t xml:space="preserve"> mogelijk te zijn om per inventariselement (</w:t>
            </w:r>
            <w:r w:rsidR="00000CE5">
              <w:rPr>
                <w:rFonts w:asciiTheme="minorHAnsi" w:hAnsiTheme="minorHAnsi" w:cstheme="minorHAnsi"/>
                <w:sz w:val="20"/>
              </w:rPr>
              <w:t>bv</w:t>
            </w:r>
            <w:r w:rsidRPr="00E1570E">
              <w:rPr>
                <w:rFonts w:asciiTheme="minorHAnsi" w:hAnsiTheme="minorHAnsi" w:cstheme="minorHAnsi"/>
                <w:sz w:val="20"/>
              </w:rPr>
              <w:t>. koffieautomaat) een rapportage te genereren die inzicht geeft in de meldingenhistorie op dit element</w:t>
            </w:r>
            <w:r w:rsidR="005A10D6" w:rsidRPr="00E1570E">
              <w:rPr>
                <w:rFonts w:asciiTheme="minorHAnsi" w:hAnsiTheme="minorHAnsi" w:cstheme="minorHAnsi"/>
                <w:sz w:val="20"/>
              </w:rPr>
              <w:t>.</w:t>
            </w:r>
          </w:p>
        </w:tc>
        <w:tc>
          <w:tcPr>
            <w:tcW w:w="980" w:type="dxa"/>
          </w:tcPr>
          <w:p w14:paraId="2FB01B3C" w14:textId="77777777" w:rsidR="00C96AD3" w:rsidRPr="00E1570E" w:rsidRDefault="00C96AD3" w:rsidP="00C96AD3">
            <w:pPr>
              <w:ind w:left="0" w:firstLine="0"/>
              <w:rPr>
                <w:rFonts w:asciiTheme="minorHAnsi" w:hAnsiTheme="minorHAnsi" w:cstheme="minorHAnsi"/>
                <w:sz w:val="20"/>
              </w:rPr>
            </w:pPr>
          </w:p>
        </w:tc>
      </w:tr>
      <w:tr w:rsidR="00C96AD3" w14:paraId="7F736527" w14:textId="77777777" w:rsidTr="007975EC">
        <w:tc>
          <w:tcPr>
            <w:tcW w:w="709" w:type="dxa"/>
            <w:vAlign w:val="bottom"/>
          </w:tcPr>
          <w:p w14:paraId="3D817C5D" w14:textId="6FE258DA" w:rsidR="00C96AD3" w:rsidRPr="00E1570E" w:rsidRDefault="00C96AD3" w:rsidP="00C96AD3">
            <w:pPr>
              <w:ind w:left="0" w:firstLine="0"/>
              <w:rPr>
                <w:rFonts w:asciiTheme="minorHAnsi" w:hAnsiTheme="minorHAnsi" w:cstheme="minorHAnsi"/>
                <w:sz w:val="20"/>
              </w:rPr>
            </w:pPr>
            <w:r w:rsidRPr="00E1570E">
              <w:rPr>
                <w:rFonts w:asciiTheme="minorHAnsi" w:hAnsiTheme="minorHAnsi" w:cstheme="minorHAnsi"/>
                <w:color w:val="000000"/>
                <w:sz w:val="20"/>
              </w:rPr>
              <w:t>FE04</w:t>
            </w:r>
          </w:p>
        </w:tc>
        <w:tc>
          <w:tcPr>
            <w:tcW w:w="7526" w:type="dxa"/>
          </w:tcPr>
          <w:p w14:paraId="2B8CD9F9" w14:textId="622D248F" w:rsidR="00C96AD3" w:rsidRPr="00E1570E" w:rsidRDefault="00C96AD3" w:rsidP="00C96AD3">
            <w:pPr>
              <w:tabs>
                <w:tab w:val="left" w:pos="1230"/>
              </w:tabs>
              <w:ind w:left="0" w:firstLine="0"/>
              <w:rPr>
                <w:rFonts w:asciiTheme="minorHAnsi" w:hAnsiTheme="minorHAnsi" w:cstheme="minorHAnsi"/>
                <w:sz w:val="20"/>
              </w:rPr>
            </w:pPr>
            <w:r w:rsidRPr="00E1570E">
              <w:rPr>
                <w:rFonts w:asciiTheme="minorHAnsi" w:hAnsiTheme="minorHAnsi" w:cstheme="minorHAnsi"/>
                <w:sz w:val="20"/>
              </w:rPr>
              <w:t xml:space="preserve">De receptionist moet bij aanvang werkzaamheden de lijst met bezoekers beschikbaar krijgen die is gebaseerd op </w:t>
            </w:r>
            <w:r w:rsidR="00000BA1">
              <w:rPr>
                <w:rFonts w:asciiTheme="minorHAnsi" w:hAnsiTheme="minorHAnsi" w:cstheme="minorHAnsi"/>
                <w:sz w:val="20"/>
              </w:rPr>
              <w:t>zijn</w:t>
            </w:r>
            <w:r w:rsidR="00000BA1" w:rsidRPr="00E1570E">
              <w:rPr>
                <w:rFonts w:asciiTheme="minorHAnsi" w:hAnsiTheme="minorHAnsi" w:cstheme="minorHAnsi"/>
                <w:sz w:val="20"/>
              </w:rPr>
              <w:t xml:space="preserve"> </w:t>
            </w:r>
            <w:r w:rsidRPr="00E1570E">
              <w:rPr>
                <w:rFonts w:asciiTheme="minorHAnsi" w:hAnsiTheme="minorHAnsi" w:cstheme="minorHAnsi"/>
                <w:sz w:val="20"/>
              </w:rPr>
              <w:t>werklocatie van die dag (dit mag d.m.v. een keuze menu).</w:t>
            </w:r>
          </w:p>
        </w:tc>
        <w:tc>
          <w:tcPr>
            <w:tcW w:w="980" w:type="dxa"/>
          </w:tcPr>
          <w:p w14:paraId="5592E54C" w14:textId="77777777" w:rsidR="00C96AD3" w:rsidRPr="00E1570E" w:rsidRDefault="00C96AD3" w:rsidP="00C96AD3">
            <w:pPr>
              <w:ind w:left="0" w:firstLine="0"/>
              <w:rPr>
                <w:rFonts w:asciiTheme="minorHAnsi" w:hAnsiTheme="minorHAnsi" w:cstheme="minorHAnsi"/>
                <w:sz w:val="20"/>
              </w:rPr>
            </w:pPr>
          </w:p>
        </w:tc>
      </w:tr>
      <w:tr w:rsidR="00C96AD3" w14:paraId="47327D30" w14:textId="77777777" w:rsidTr="007975EC">
        <w:tc>
          <w:tcPr>
            <w:tcW w:w="709" w:type="dxa"/>
            <w:vAlign w:val="bottom"/>
          </w:tcPr>
          <w:p w14:paraId="1586419D" w14:textId="59778A5F" w:rsidR="00C96AD3" w:rsidRPr="00E1570E" w:rsidRDefault="00C96AD3" w:rsidP="00C96AD3">
            <w:pPr>
              <w:ind w:left="0" w:firstLine="0"/>
              <w:rPr>
                <w:rFonts w:asciiTheme="minorHAnsi" w:hAnsiTheme="minorHAnsi" w:cstheme="minorHAnsi"/>
                <w:sz w:val="20"/>
              </w:rPr>
            </w:pPr>
            <w:r w:rsidRPr="00E1570E">
              <w:rPr>
                <w:rFonts w:asciiTheme="minorHAnsi" w:hAnsiTheme="minorHAnsi" w:cstheme="minorHAnsi"/>
                <w:color w:val="000000"/>
                <w:sz w:val="20"/>
              </w:rPr>
              <w:t>FE05</w:t>
            </w:r>
          </w:p>
        </w:tc>
        <w:tc>
          <w:tcPr>
            <w:tcW w:w="7526" w:type="dxa"/>
          </w:tcPr>
          <w:p w14:paraId="5A8FE17A" w14:textId="2BD40E40" w:rsidR="00C96AD3" w:rsidRPr="00E1570E" w:rsidRDefault="00C96AD3" w:rsidP="00C96AD3">
            <w:pPr>
              <w:tabs>
                <w:tab w:val="left" w:pos="1230"/>
              </w:tabs>
              <w:ind w:left="0" w:firstLine="0"/>
              <w:rPr>
                <w:rFonts w:asciiTheme="minorHAnsi" w:hAnsiTheme="minorHAnsi" w:cstheme="minorHAnsi"/>
                <w:sz w:val="20"/>
              </w:rPr>
            </w:pPr>
            <w:r w:rsidRPr="00E1570E">
              <w:rPr>
                <w:rFonts w:asciiTheme="minorHAnsi" w:hAnsiTheme="minorHAnsi" w:cstheme="minorHAnsi"/>
                <w:color w:val="000000" w:themeColor="text1"/>
                <w:sz w:val="20"/>
              </w:rPr>
              <w:t>Er moet kunnen worden gerapporteerd over repeterende taken en hun status.</w:t>
            </w:r>
          </w:p>
        </w:tc>
        <w:tc>
          <w:tcPr>
            <w:tcW w:w="980" w:type="dxa"/>
          </w:tcPr>
          <w:p w14:paraId="5CC9DD0F" w14:textId="77777777" w:rsidR="00C96AD3" w:rsidRPr="00E1570E" w:rsidRDefault="00C96AD3" w:rsidP="00C96AD3">
            <w:pPr>
              <w:ind w:left="0" w:firstLine="0"/>
              <w:rPr>
                <w:rFonts w:asciiTheme="minorHAnsi" w:hAnsiTheme="minorHAnsi" w:cstheme="minorHAnsi"/>
                <w:sz w:val="20"/>
              </w:rPr>
            </w:pPr>
          </w:p>
        </w:tc>
      </w:tr>
      <w:tr w:rsidR="00C96AD3" w14:paraId="7F6292DE" w14:textId="77777777" w:rsidTr="007975EC">
        <w:tc>
          <w:tcPr>
            <w:tcW w:w="709" w:type="dxa"/>
            <w:vAlign w:val="bottom"/>
          </w:tcPr>
          <w:p w14:paraId="2FD05895" w14:textId="5A043CFF" w:rsidR="00C96AD3" w:rsidRPr="00E1570E" w:rsidRDefault="00C96AD3" w:rsidP="00C96AD3">
            <w:pPr>
              <w:ind w:left="0" w:firstLine="0"/>
              <w:rPr>
                <w:rFonts w:asciiTheme="minorHAnsi" w:hAnsiTheme="minorHAnsi" w:cstheme="minorHAnsi"/>
                <w:sz w:val="20"/>
              </w:rPr>
            </w:pPr>
            <w:r w:rsidRPr="00E1570E">
              <w:rPr>
                <w:rFonts w:asciiTheme="minorHAnsi" w:hAnsiTheme="minorHAnsi" w:cstheme="minorHAnsi"/>
                <w:color w:val="000000"/>
                <w:sz w:val="20"/>
              </w:rPr>
              <w:t>FE06</w:t>
            </w:r>
          </w:p>
        </w:tc>
        <w:tc>
          <w:tcPr>
            <w:tcW w:w="7526" w:type="dxa"/>
          </w:tcPr>
          <w:p w14:paraId="66E31EEC" w14:textId="44965529" w:rsidR="00C96AD3" w:rsidRPr="00E1570E" w:rsidRDefault="00C96AD3" w:rsidP="00C96AD3">
            <w:pPr>
              <w:tabs>
                <w:tab w:val="left" w:pos="1230"/>
              </w:tabs>
              <w:ind w:left="0" w:firstLine="0"/>
              <w:rPr>
                <w:rFonts w:asciiTheme="minorHAnsi" w:hAnsiTheme="minorHAnsi" w:cstheme="minorHAnsi"/>
                <w:sz w:val="20"/>
              </w:rPr>
            </w:pPr>
            <w:r w:rsidRPr="00E1570E">
              <w:rPr>
                <w:rFonts w:asciiTheme="minorHAnsi" w:hAnsiTheme="minorHAnsi" w:cstheme="minorHAnsi"/>
                <w:color w:val="000000"/>
                <w:sz w:val="20"/>
              </w:rPr>
              <w:t>Rapportages moeten automatisch o.b.v. triggers of periodiek vanuit de SMT</w:t>
            </w:r>
            <w:r w:rsidR="002E17B1">
              <w:rPr>
                <w:rFonts w:asciiTheme="minorHAnsi" w:hAnsiTheme="minorHAnsi" w:cstheme="minorHAnsi"/>
                <w:color w:val="000000"/>
                <w:sz w:val="20"/>
              </w:rPr>
              <w:t xml:space="preserve"> </w:t>
            </w:r>
            <w:r w:rsidR="002E17B1">
              <w:rPr>
                <w:rFonts w:asciiTheme="minorHAnsi" w:hAnsiTheme="minorHAnsi" w:cstheme="minorHAnsi"/>
                <w:sz w:val="20"/>
              </w:rPr>
              <w:t>Programmatuur</w:t>
            </w:r>
            <w:r w:rsidRPr="00E1570E">
              <w:rPr>
                <w:rFonts w:asciiTheme="minorHAnsi" w:hAnsiTheme="minorHAnsi" w:cstheme="minorHAnsi"/>
                <w:color w:val="000000"/>
                <w:sz w:val="20"/>
              </w:rPr>
              <w:t xml:space="preserve"> kunnen worden gegenereerd </w:t>
            </w:r>
            <w:r w:rsidR="002F0B94">
              <w:rPr>
                <w:rFonts w:asciiTheme="minorHAnsi" w:hAnsiTheme="minorHAnsi" w:cstheme="minorHAnsi"/>
                <w:color w:val="000000"/>
                <w:sz w:val="20"/>
              </w:rPr>
              <w:t>en</w:t>
            </w:r>
            <w:r w:rsidR="002F0B94" w:rsidRPr="00E1570E">
              <w:rPr>
                <w:rFonts w:asciiTheme="minorHAnsi" w:hAnsiTheme="minorHAnsi" w:cstheme="minorHAnsi"/>
                <w:color w:val="000000"/>
                <w:sz w:val="20"/>
              </w:rPr>
              <w:t xml:space="preserve"> </w:t>
            </w:r>
            <w:r w:rsidRPr="00E1570E">
              <w:rPr>
                <w:rFonts w:asciiTheme="minorHAnsi" w:hAnsiTheme="minorHAnsi" w:cstheme="minorHAnsi"/>
                <w:color w:val="000000"/>
                <w:sz w:val="20"/>
              </w:rPr>
              <w:t>gedistribueerd per e-mail.</w:t>
            </w:r>
          </w:p>
        </w:tc>
        <w:tc>
          <w:tcPr>
            <w:tcW w:w="980" w:type="dxa"/>
          </w:tcPr>
          <w:p w14:paraId="322638EC" w14:textId="77777777" w:rsidR="00C96AD3" w:rsidRPr="00E1570E" w:rsidRDefault="00C96AD3" w:rsidP="00C96AD3">
            <w:pPr>
              <w:ind w:left="0" w:firstLine="0"/>
              <w:rPr>
                <w:rFonts w:asciiTheme="minorHAnsi" w:hAnsiTheme="minorHAnsi" w:cstheme="minorHAnsi"/>
                <w:sz w:val="20"/>
              </w:rPr>
            </w:pPr>
          </w:p>
        </w:tc>
      </w:tr>
      <w:tr w:rsidR="00C96AD3" w14:paraId="03528FE6" w14:textId="77777777" w:rsidTr="007975EC">
        <w:tc>
          <w:tcPr>
            <w:tcW w:w="709" w:type="dxa"/>
            <w:vAlign w:val="bottom"/>
          </w:tcPr>
          <w:p w14:paraId="4BA182BA" w14:textId="6FA4DE59" w:rsidR="00C96AD3" w:rsidRPr="00E1570E" w:rsidRDefault="00C96AD3" w:rsidP="00C96AD3">
            <w:pPr>
              <w:ind w:left="0" w:firstLine="0"/>
              <w:rPr>
                <w:rFonts w:asciiTheme="minorHAnsi" w:hAnsiTheme="minorHAnsi" w:cstheme="minorHAnsi"/>
                <w:sz w:val="20"/>
              </w:rPr>
            </w:pPr>
            <w:r w:rsidRPr="00E1570E">
              <w:rPr>
                <w:rFonts w:asciiTheme="minorHAnsi" w:hAnsiTheme="minorHAnsi" w:cstheme="minorHAnsi"/>
                <w:color w:val="000000"/>
                <w:sz w:val="20"/>
              </w:rPr>
              <w:t>FE07</w:t>
            </w:r>
          </w:p>
        </w:tc>
        <w:tc>
          <w:tcPr>
            <w:tcW w:w="7526" w:type="dxa"/>
          </w:tcPr>
          <w:p w14:paraId="0E20F463" w14:textId="547C3DD6" w:rsidR="00C96AD3" w:rsidRPr="00E1570E" w:rsidRDefault="00C96AD3" w:rsidP="00C96AD3">
            <w:pPr>
              <w:tabs>
                <w:tab w:val="left" w:pos="1230"/>
              </w:tabs>
              <w:ind w:left="0" w:firstLine="0"/>
              <w:rPr>
                <w:rFonts w:asciiTheme="minorHAnsi" w:hAnsiTheme="minorHAnsi" w:cstheme="minorHAnsi"/>
                <w:sz w:val="20"/>
              </w:rPr>
            </w:pPr>
            <w:r w:rsidRPr="00E1570E">
              <w:rPr>
                <w:rFonts w:asciiTheme="minorHAnsi" w:hAnsiTheme="minorHAnsi" w:cstheme="minorHAnsi"/>
                <w:sz w:val="20"/>
              </w:rPr>
              <w:t xml:space="preserve">Het is mogelijk om operationele taken </w:t>
            </w:r>
            <w:r w:rsidR="00FF5B13">
              <w:rPr>
                <w:rFonts w:asciiTheme="minorHAnsi" w:hAnsiTheme="minorHAnsi" w:cstheme="minorHAnsi"/>
                <w:sz w:val="20"/>
              </w:rPr>
              <w:t xml:space="preserve">(terugkerend) </w:t>
            </w:r>
            <w:r w:rsidR="00463452">
              <w:rPr>
                <w:rFonts w:asciiTheme="minorHAnsi" w:hAnsiTheme="minorHAnsi" w:cstheme="minorHAnsi"/>
                <w:sz w:val="20"/>
              </w:rPr>
              <w:t>i</w:t>
            </w:r>
            <w:r w:rsidRPr="00E1570E">
              <w:rPr>
                <w:rFonts w:asciiTheme="minorHAnsi" w:hAnsiTheme="minorHAnsi" w:cstheme="minorHAnsi"/>
                <w:sz w:val="20"/>
              </w:rPr>
              <w:t>n te plannen</w:t>
            </w:r>
            <w:r w:rsidR="00755CFD">
              <w:rPr>
                <w:rFonts w:asciiTheme="minorHAnsi" w:hAnsiTheme="minorHAnsi" w:cstheme="minorHAnsi"/>
                <w:sz w:val="20"/>
              </w:rPr>
              <w:t>.</w:t>
            </w:r>
          </w:p>
        </w:tc>
        <w:tc>
          <w:tcPr>
            <w:tcW w:w="980" w:type="dxa"/>
          </w:tcPr>
          <w:p w14:paraId="214C3323" w14:textId="77777777" w:rsidR="00C96AD3" w:rsidRPr="00E1570E" w:rsidRDefault="00C96AD3" w:rsidP="00C96AD3">
            <w:pPr>
              <w:ind w:left="0" w:firstLine="0"/>
              <w:rPr>
                <w:rFonts w:asciiTheme="minorHAnsi" w:hAnsiTheme="minorHAnsi" w:cstheme="minorHAnsi"/>
                <w:sz w:val="20"/>
              </w:rPr>
            </w:pPr>
          </w:p>
        </w:tc>
      </w:tr>
      <w:tr w:rsidR="00C96AD3" w14:paraId="3D50994C" w14:textId="77777777" w:rsidTr="007975EC">
        <w:tc>
          <w:tcPr>
            <w:tcW w:w="709" w:type="dxa"/>
            <w:vAlign w:val="bottom"/>
          </w:tcPr>
          <w:p w14:paraId="37DD57CE" w14:textId="22F2E2C3" w:rsidR="00C96AD3" w:rsidRPr="00E1570E" w:rsidRDefault="00C96AD3" w:rsidP="00C96AD3">
            <w:pPr>
              <w:ind w:left="0" w:firstLine="0"/>
              <w:rPr>
                <w:rFonts w:asciiTheme="minorHAnsi" w:hAnsiTheme="minorHAnsi" w:cstheme="minorHAnsi"/>
                <w:sz w:val="20"/>
              </w:rPr>
            </w:pPr>
            <w:r w:rsidRPr="00E1570E">
              <w:rPr>
                <w:rFonts w:asciiTheme="minorHAnsi" w:hAnsiTheme="minorHAnsi" w:cstheme="minorHAnsi"/>
                <w:color w:val="000000"/>
                <w:sz w:val="20"/>
              </w:rPr>
              <w:t>FE08</w:t>
            </w:r>
          </w:p>
        </w:tc>
        <w:tc>
          <w:tcPr>
            <w:tcW w:w="7526" w:type="dxa"/>
          </w:tcPr>
          <w:p w14:paraId="417E5087" w14:textId="7AA063BA" w:rsidR="00C96AD3" w:rsidRPr="00E1570E" w:rsidRDefault="00C96AD3" w:rsidP="00C96AD3">
            <w:pPr>
              <w:tabs>
                <w:tab w:val="left" w:pos="1230"/>
              </w:tabs>
              <w:ind w:left="0" w:firstLine="0"/>
              <w:rPr>
                <w:rFonts w:asciiTheme="minorHAnsi" w:hAnsiTheme="minorHAnsi" w:cstheme="minorHAnsi"/>
                <w:sz w:val="20"/>
              </w:rPr>
            </w:pPr>
            <w:r w:rsidRPr="00E1570E">
              <w:rPr>
                <w:rFonts w:asciiTheme="minorHAnsi" w:hAnsiTheme="minorHAnsi" w:cstheme="minorHAnsi"/>
                <w:sz w:val="20"/>
              </w:rPr>
              <w:t xml:space="preserve">Het is mogelijk om te rapporteren over </w:t>
            </w:r>
            <w:proofErr w:type="spellStart"/>
            <w:r w:rsidRPr="00E1570E">
              <w:rPr>
                <w:rFonts w:asciiTheme="minorHAnsi" w:hAnsiTheme="minorHAnsi" w:cstheme="minorHAnsi"/>
                <w:sz w:val="20"/>
              </w:rPr>
              <w:t>KPI’s</w:t>
            </w:r>
            <w:proofErr w:type="spellEnd"/>
            <w:r w:rsidRPr="00E1570E">
              <w:rPr>
                <w:rFonts w:asciiTheme="minorHAnsi" w:hAnsiTheme="minorHAnsi" w:cstheme="minorHAnsi"/>
                <w:sz w:val="20"/>
              </w:rPr>
              <w:t xml:space="preserve"> en </w:t>
            </w:r>
            <w:proofErr w:type="spellStart"/>
            <w:r w:rsidRPr="00E1570E">
              <w:rPr>
                <w:rFonts w:asciiTheme="minorHAnsi" w:hAnsiTheme="minorHAnsi" w:cstheme="minorHAnsi"/>
                <w:sz w:val="20"/>
              </w:rPr>
              <w:t>SLA’s</w:t>
            </w:r>
            <w:proofErr w:type="spellEnd"/>
            <w:r w:rsidR="00755CFD">
              <w:rPr>
                <w:rFonts w:asciiTheme="minorHAnsi" w:hAnsiTheme="minorHAnsi" w:cstheme="minorHAnsi"/>
                <w:sz w:val="20"/>
              </w:rPr>
              <w:t>.</w:t>
            </w:r>
          </w:p>
        </w:tc>
        <w:tc>
          <w:tcPr>
            <w:tcW w:w="980" w:type="dxa"/>
          </w:tcPr>
          <w:p w14:paraId="25E42AF4" w14:textId="77777777" w:rsidR="00C96AD3" w:rsidRPr="00E1570E" w:rsidRDefault="00C96AD3" w:rsidP="00C96AD3">
            <w:pPr>
              <w:ind w:left="0" w:firstLine="0"/>
              <w:rPr>
                <w:rFonts w:asciiTheme="minorHAnsi" w:hAnsiTheme="minorHAnsi" w:cstheme="minorHAnsi"/>
                <w:sz w:val="20"/>
              </w:rPr>
            </w:pPr>
          </w:p>
        </w:tc>
      </w:tr>
      <w:tr w:rsidR="00C96AD3" w14:paraId="279B5C42" w14:textId="77777777" w:rsidTr="007975EC">
        <w:tc>
          <w:tcPr>
            <w:tcW w:w="709" w:type="dxa"/>
            <w:vAlign w:val="bottom"/>
          </w:tcPr>
          <w:p w14:paraId="589F3DA7" w14:textId="5AF21201" w:rsidR="00C96AD3" w:rsidRPr="00E1570E" w:rsidRDefault="00C96AD3" w:rsidP="00C96AD3">
            <w:pPr>
              <w:ind w:left="0" w:firstLine="0"/>
              <w:rPr>
                <w:rFonts w:asciiTheme="minorHAnsi" w:hAnsiTheme="minorHAnsi" w:cstheme="minorHAnsi"/>
                <w:sz w:val="20"/>
              </w:rPr>
            </w:pPr>
            <w:r w:rsidRPr="00E1570E">
              <w:rPr>
                <w:rFonts w:asciiTheme="minorHAnsi" w:hAnsiTheme="minorHAnsi" w:cstheme="minorHAnsi"/>
                <w:color w:val="000000"/>
                <w:sz w:val="20"/>
              </w:rPr>
              <w:t>FE09</w:t>
            </w:r>
          </w:p>
        </w:tc>
        <w:tc>
          <w:tcPr>
            <w:tcW w:w="7526" w:type="dxa"/>
          </w:tcPr>
          <w:p w14:paraId="700D0ED3" w14:textId="363EF190" w:rsidR="00C96AD3" w:rsidRPr="00E1570E" w:rsidRDefault="00C96AD3" w:rsidP="00C96AD3">
            <w:pPr>
              <w:tabs>
                <w:tab w:val="left" w:pos="1230"/>
              </w:tabs>
              <w:ind w:left="0" w:firstLine="0"/>
              <w:rPr>
                <w:rFonts w:asciiTheme="minorHAnsi" w:hAnsiTheme="minorHAnsi" w:cstheme="minorHAnsi"/>
                <w:sz w:val="20"/>
              </w:rPr>
            </w:pPr>
            <w:r w:rsidRPr="00E1570E">
              <w:rPr>
                <w:rFonts w:asciiTheme="minorHAnsi" w:hAnsiTheme="minorHAnsi" w:cstheme="minorHAnsi"/>
                <w:sz w:val="20"/>
              </w:rPr>
              <w:t>Om inzicht in de bezettingsgraad van ruimten, de performance en de afname diensten of producten te krijgen dient de SMT</w:t>
            </w:r>
            <w:r w:rsidR="00463452">
              <w:rPr>
                <w:rFonts w:asciiTheme="minorHAnsi" w:hAnsiTheme="minorHAnsi" w:cstheme="minorHAnsi"/>
                <w:sz w:val="20"/>
              </w:rPr>
              <w:t xml:space="preserve"> Programmatuur</w:t>
            </w:r>
            <w:r w:rsidRPr="00E1570E">
              <w:rPr>
                <w:rFonts w:asciiTheme="minorHAnsi" w:hAnsiTheme="minorHAnsi" w:cstheme="minorHAnsi"/>
                <w:sz w:val="20"/>
              </w:rPr>
              <w:t xml:space="preserve"> rapportages te kunnen draaien op de informatie uit de reserveringsmodule. Op alle informatie uit de ingevulde velden van de reserveringsaanvraag moet een rapportage gegenereerd kunnen worden.</w:t>
            </w:r>
          </w:p>
        </w:tc>
        <w:tc>
          <w:tcPr>
            <w:tcW w:w="980" w:type="dxa"/>
          </w:tcPr>
          <w:p w14:paraId="3FFEA8B7" w14:textId="77777777" w:rsidR="00C96AD3" w:rsidRPr="00E1570E" w:rsidRDefault="00C96AD3" w:rsidP="00C96AD3">
            <w:pPr>
              <w:ind w:left="0" w:firstLine="0"/>
              <w:rPr>
                <w:rFonts w:asciiTheme="minorHAnsi" w:hAnsiTheme="minorHAnsi" w:cstheme="minorHAnsi"/>
                <w:sz w:val="20"/>
              </w:rPr>
            </w:pPr>
          </w:p>
        </w:tc>
      </w:tr>
      <w:tr w:rsidR="00C96AD3" w14:paraId="5B3C8BD4" w14:textId="77777777" w:rsidTr="007975EC">
        <w:tc>
          <w:tcPr>
            <w:tcW w:w="709" w:type="dxa"/>
            <w:vAlign w:val="bottom"/>
          </w:tcPr>
          <w:p w14:paraId="66BEB846" w14:textId="13A98EED" w:rsidR="00C96AD3" w:rsidRPr="00E1570E" w:rsidRDefault="00C96AD3" w:rsidP="00C96AD3">
            <w:pPr>
              <w:ind w:left="0" w:firstLine="0"/>
              <w:rPr>
                <w:rFonts w:asciiTheme="minorHAnsi" w:hAnsiTheme="minorHAnsi" w:cstheme="minorHAnsi"/>
                <w:sz w:val="20"/>
              </w:rPr>
            </w:pPr>
            <w:r w:rsidRPr="00E1570E">
              <w:rPr>
                <w:rFonts w:asciiTheme="minorHAnsi" w:hAnsiTheme="minorHAnsi" w:cstheme="minorHAnsi"/>
                <w:color w:val="000000"/>
                <w:sz w:val="20"/>
              </w:rPr>
              <w:t>FE10</w:t>
            </w:r>
          </w:p>
        </w:tc>
        <w:tc>
          <w:tcPr>
            <w:tcW w:w="7526" w:type="dxa"/>
          </w:tcPr>
          <w:p w14:paraId="3DB04B84" w14:textId="6856C490" w:rsidR="00C96AD3" w:rsidRPr="00E1570E" w:rsidRDefault="00C96AD3" w:rsidP="00C96AD3">
            <w:pPr>
              <w:tabs>
                <w:tab w:val="left" w:pos="1230"/>
              </w:tabs>
              <w:ind w:left="0" w:firstLine="0"/>
              <w:rPr>
                <w:rFonts w:asciiTheme="minorHAnsi" w:hAnsiTheme="minorHAnsi" w:cstheme="minorHAnsi"/>
                <w:sz w:val="20"/>
              </w:rPr>
            </w:pPr>
            <w:r w:rsidRPr="00E1570E">
              <w:rPr>
                <w:rFonts w:asciiTheme="minorHAnsi" w:hAnsiTheme="minorHAnsi" w:cstheme="minorHAnsi"/>
                <w:sz w:val="20"/>
              </w:rPr>
              <w:t>Het is mogelijk om te rapporteren op doorlooptijden van een melding en activiteiten van de hoofdmelding.</w:t>
            </w:r>
          </w:p>
        </w:tc>
        <w:tc>
          <w:tcPr>
            <w:tcW w:w="980" w:type="dxa"/>
          </w:tcPr>
          <w:p w14:paraId="2F4DEAFC" w14:textId="77777777" w:rsidR="00C96AD3" w:rsidRPr="00E1570E" w:rsidRDefault="00C96AD3" w:rsidP="00C96AD3">
            <w:pPr>
              <w:ind w:left="0" w:firstLine="0"/>
              <w:rPr>
                <w:rFonts w:asciiTheme="minorHAnsi" w:hAnsiTheme="minorHAnsi" w:cstheme="minorHAnsi"/>
                <w:sz w:val="20"/>
              </w:rPr>
            </w:pPr>
          </w:p>
        </w:tc>
      </w:tr>
      <w:tr w:rsidR="00C96AD3" w14:paraId="109D809A" w14:textId="77777777" w:rsidTr="007975EC">
        <w:tc>
          <w:tcPr>
            <w:tcW w:w="709" w:type="dxa"/>
            <w:vAlign w:val="bottom"/>
          </w:tcPr>
          <w:p w14:paraId="24D7B037" w14:textId="6ADCD66A" w:rsidR="00C96AD3" w:rsidRPr="00E1570E" w:rsidRDefault="00C96AD3" w:rsidP="00C96AD3">
            <w:pPr>
              <w:ind w:left="0" w:firstLine="0"/>
              <w:rPr>
                <w:rFonts w:asciiTheme="minorHAnsi" w:hAnsiTheme="minorHAnsi" w:cstheme="minorHAnsi"/>
                <w:sz w:val="20"/>
              </w:rPr>
            </w:pPr>
            <w:r w:rsidRPr="00E1570E">
              <w:rPr>
                <w:rFonts w:asciiTheme="minorHAnsi" w:hAnsiTheme="minorHAnsi" w:cstheme="minorHAnsi"/>
                <w:color w:val="000000"/>
                <w:sz w:val="20"/>
              </w:rPr>
              <w:t>FE11</w:t>
            </w:r>
          </w:p>
        </w:tc>
        <w:tc>
          <w:tcPr>
            <w:tcW w:w="7526" w:type="dxa"/>
          </w:tcPr>
          <w:p w14:paraId="01900115" w14:textId="6EEB3D35" w:rsidR="00C96AD3" w:rsidRPr="00E1570E" w:rsidRDefault="00C96AD3" w:rsidP="00C96AD3">
            <w:pPr>
              <w:tabs>
                <w:tab w:val="left" w:pos="1230"/>
              </w:tabs>
              <w:ind w:left="0" w:firstLine="0"/>
              <w:rPr>
                <w:rFonts w:asciiTheme="minorHAnsi" w:hAnsiTheme="minorHAnsi" w:cstheme="minorHAnsi"/>
                <w:sz w:val="20"/>
              </w:rPr>
            </w:pPr>
            <w:r w:rsidRPr="00E1570E">
              <w:rPr>
                <w:rFonts w:asciiTheme="minorHAnsi" w:hAnsiTheme="minorHAnsi" w:cstheme="minorHAnsi"/>
                <w:sz w:val="20"/>
              </w:rPr>
              <w:t xml:space="preserve">Het </w:t>
            </w:r>
            <w:r w:rsidR="00C0164E">
              <w:rPr>
                <w:rFonts w:asciiTheme="minorHAnsi" w:hAnsiTheme="minorHAnsi" w:cstheme="minorHAnsi"/>
                <w:sz w:val="20"/>
              </w:rPr>
              <w:t>is</w:t>
            </w:r>
            <w:r w:rsidRPr="00E1570E">
              <w:rPr>
                <w:rFonts w:asciiTheme="minorHAnsi" w:hAnsiTheme="minorHAnsi" w:cstheme="minorHAnsi"/>
                <w:sz w:val="20"/>
              </w:rPr>
              <w:t xml:space="preserve"> mogelijk zijn om binnen alle modules van de SMT</w:t>
            </w:r>
            <w:r w:rsidR="00463452">
              <w:rPr>
                <w:rFonts w:asciiTheme="minorHAnsi" w:hAnsiTheme="minorHAnsi" w:cstheme="minorHAnsi"/>
                <w:sz w:val="20"/>
              </w:rPr>
              <w:t xml:space="preserve"> Programmatuur</w:t>
            </w:r>
            <w:r w:rsidRPr="00E1570E">
              <w:rPr>
                <w:rFonts w:asciiTheme="minorHAnsi" w:hAnsiTheme="minorHAnsi" w:cstheme="minorHAnsi"/>
                <w:sz w:val="20"/>
              </w:rPr>
              <w:t xml:space="preserve"> waarin data verwerkt </w:t>
            </w:r>
            <w:r w:rsidR="008370A5">
              <w:rPr>
                <w:rFonts w:asciiTheme="minorHAnsi" w:hAnsiTheme="minorHAnsi" w:cstheme="minorHAnsi"/>
                <w:sz w:val="20"/>
              </w:rPr>
              <w:t>worden</w:t>
            </w:r>
            <w:r w:rsidRPr="00E1570E">
              <w:rPr>
                <w:rFonts w:asciiTheme="minorHAnsi" w:hAnsiTheme="minorHAnsi" w:cstheme="minorHAnsi"/>
                <w:sz w:val="20"/>
              </w:rPr>
              <w:t xml:space="preserve">, selecties en rapportages te draaien op zelf in te richten detail niveau. </w:t>
            </w:r>
            <w:r w:rsidR="000B7E33">
              <w:rPr>
                <w:rFonts w:asciiTheme="minorHAnsi" w:hAnsiTheme="minorHAnsi" w:cstheme="minorHAnsi"/>
                <w:sz w:val="20"/>
              </w:rPr>
              <w:t>Dit is mogelijk</w:t>
            </w:r>
            <w:r w:rsidR="001738EB">
              <w:rPr>
                <w:rFonts w:asciiTheme="minorHAnsi" w:hAnsiTheme="minorHAnsi" w:cstheme="minorHAnsi"/>
                <w:sz w:val="20"/>
              </w:rPr>
              <w:t xml:space="preserve"> zonder tussenkomst van de </w:t>
            </w:r>
            <w:r w:rsidR="00463452">
              <w:rPr>
                <w:rFonts w:asciiTheme="minorHAnsi" w:hAnsiTheme="minorHAnsi" w:cstheme="minorHAnsi"/>
                <w:sz w:val="20"/>
              </w:rPr>
              <w:t>Opdrachtnemer.</w:t>
            </w:r>
          </w:p>
        </w:tc>
        <w:tc>
          <w:tcPr>
            <w:tcW w:w="980" w:type="dxa"/>
          </w:tcPr>
          <w:p w14:paraId="0C86209B" w14:textId="77777777" w:rsidR="00C96AD3" w:rsidRPr="00E1570E" w:rsidRDefault="00C96AD3" w:rsidP="00C96AD3">
            <w:pPr>
              <w:ind w:left="0" w:firstLine="0"/>
              <w:rPr>
                <w:rFonts w:asciiTheme="minorHAnsi" w:hAnsiTheme="minorHAnsi" w:cstheme="minorHAnsi"/>
                <w:sz w:val="20"/>
              </w:rPr>
            </w:pPr>
          </w:p>
        </w:tc>
      </w:tr>
      <w:tr w:rsidR="00C96AD3" w14:paraId="546B6015" w14:textId="77777777" w:rsidTr="007975EC">
        <w:tc>
          <w:tcPr>
            <w:tcW w:w="709" w:type="dxa"/>
            <w:vAlign w:val="bottom"/>
          </w:tcPr>
          <w:p w14:paraId="364EF4FA" w14:textId="351A82D1" w:rsidR="00C96AD3" w:rsidRPr="00E1570E" w:rsidRDefault="00C96AD3" w:rsidP="00C96AD3">
            <w:pPr>
              <w:ind w:left="0" w:firstLine="0"/>
              <w:rPr>
                <w:rFonts w:asciiTheme="minorHAnsi" w:hAnsiTheme="minorHAnsi" w:cstheme="minorHAnsi"/>
                <w:sz w:val="20"/>
              </w:rPr>
            </w:pPr>
            <w:r w:rsidRPr="00E1570E">
              <w:rPr>
                <w:rFonts w:asciiTheme="minorHAnsi" w:hAnsiTheme="minorHAnsi" w:cstheme="minorHAnsi"/>
                <w:color w:val="000000"/>
                <w:sz w:val="20"/>
              </w:rPr>
              <w:t>FE12</w:t>
            </w:r>
          </w:p>
        </w:tc>
        <w:tc>
          <w:tcPr>
            <w:tcW w:w="7526" w:type="dxa"/>
          </w:tcPr>
          <w:p w14:paraId="0E18F7BC" w14:textId="4DDEFADE" w:rsidR="00C96AD3" w:rsidRPr="00E1570E" w:rsidRDefault="00C96AD3" w:rsidP="00C96AD3">
            <w:pPr>
              <w:tabs>
                <w:tab w:val="left" w:pos="1230"/>
              </w:tabs>
              <w:ind w:left="0" w:firstLine="0"/>
              <w:rPr>
                <w:rFonts w:asciiTheme="minorHAnsi" w:hAnsiTheme="minorHAnsi" w:cstheme="minorHAnsi"/>
                <w:sz w:val="20"/>
              </w:rPr>
            </w:pPr>
            <w:r w:rsidRPr="00E1570E">
              <w:rPr>
                <w:rFonts w:asciiTheme="minorHAnsi" w:hAnsiTheme="minorHAnsi" w:cstheme="minorHAnsi"/>
                <w:sz w:val="20"/>
              </w:rPr>
              <w:t xml:space="preserve">Gegenereerde selecties en rapportages moeten geëxporteerd kunnen worden </w:t>
            </w:r>
            <w:r w:rsidR="00BA7728">
              <w:rPr>
                <w:rFonts w:asciiTheme="minorHAnsi" w:hAnsiTheme="minorHAnsi" w:cstheme="minorHAnsi"/>
                <w:sz w:val="20"/>
              </w:rPr>
              <w:t>in</w:t>
            </w:r>
            <w:r w:rsidR="00862AFF">
              <w:rPr>
                <w:rFonts w:asciiTheme="minorHAnsi" w:hAnsiTheme="minorHAnsi" w:cstheme="minorHAnsi"/>
                <w:sz w:val="20"/>
              </w:rPr>
              <w:t xml:space="preserve"> </w:t>
            </w:r>
            <w:r w:rsidRPr="00E1570E">
              <w:rPr>
                <w:rFonts w:asciiTheme="minorHAnsi" w:hAnsiTheme="minorHAnsi" w:cstheme="minorHAnsi"/>
                <w:sz w:val="20"/>
              </w:rPr>
              <w:t>gestructureerd, gangbaar en machine-leesbaar formaat waaronder</w:t>
            </w:r>
            <w:r w:rsidR="00862AFF">
              <w:rPr>
                <w:rFonts w:asciiTheme="minorHAnsi" w:hAnsiTheme="minorHAnsi" w:cstheme="minorHAnsi"/>
                <w:sz w:val="20"/>
              </w:rPr>
              <w:t xml:space="preserve"> ten minste</w:t>
            </w:r>
            <w:r w:rsidRPr="00E1570E">
              <w:rPr>
                <w:rFonts w:asciiTheme="minorHAnsi" w:hAnsiTheme="minorHAnsi" w:cstheme="minorHAnsi"/>
                <w:sz w:val="20"/>
              </w:rPr>
              <w:t xml:space="preserve"> </w:t>
            </w:r>
            <w:proofErr w:type="spellStart"/>
            <w:r w:rsidRPr="00E1570E">
              <w:rPr>
                <w:rFonts w:asciiTheme="minorHAnsi" w:hAnsiTheme="minorHAnsi" w:cstheme="minorHAnsi"/>
                <w:sz w:val="20"/>
              </w:rPr>
              <w:t>xls</w:t>
            </w:r>
            <w:proofErr w:type="spellEnd"/>
            <w:r w:rsidRPr="00E1570E">
              <w:rPr>
                <w:rFonts w:asciiTheme="minorHAnsi" w:hAnsiTheme="minorHAnsi" w:cstheme="minorHAnsi"/>
                <w:sz w:val="20"/>
              </w:rPr>
              <w:t xml:space="preserve">(x), </w:t>
            </w:r>
            <w:proofErr w:type="spellStart"/>
            <w:r w:rsidRPr="00E1570E">
              <w:rPr>
                <w:rFonts w:asciiTheme="minorHAnsi" w:hAnsiTheme="minorHAnsi" w:cstheme="minorHAnsi"/>
                <w:sz w:val="20"/>
              </w:rPr>
              <w:t>doc</w:t>
            </w:r>
            <w:proofErr w:type="spellEnd"/>
            <w:r w:rsidRPr="00E1570E">
              <w:rPr>
                <w:rFonts w:asciiTheme="minorHAnsi" w:hAnsiTheme="minorHAnsi" w:cstheme="minorHAnsi"/>
                <w:sz w:val="20"/>
              </w:rPr>
              <w:t xml:space="preserve">(x), </w:t>
            </w:r>
            <w:proofErr w:type="spellStart"/>
            <w:r w:rsidRPr="00E1570E">
              <w:rPr>
                <w:rFonts w:asciiTheme="minorHAnsi" w:hAnsiTheme="minorHAnsi" w:cstheme="minorHAnsi"/>
                <w:sz w:val="20"/>
              </w:rPr>
              <w:t>csv</w:t>
            </w:r>
            <w:proofErr w:type="spellEnd"/>
            <w:r w:rsidRPr="00E1570E">
              <w:rPr>
                <w:rFonts w:asciiTheme="minorHAnsi" w:hAnsiTheme="minorHAnsi" w:cstheme="minorHAnsi"/>
                <w:sz w:val="20"/>
              </w:rPr>
              <w:t xml:space="preserve"> en pdf.</w:t>
            </w:r>
          </w:p>
        </w:tc>
        <w:tc>
          <w:tcPr>
            <w:tcW w:w="980" w:type="dxa"/>
          </w:tcPr>
          <w:p w14:paraId="6EE4A3C3" w14:textId="77777777" w:rsidR="00C96AD3" w:rsidRPr="00E1570E" w:rsidRDefault="00C96AD3" w:rsidP="00C96AD3">
            <w:pPr>
              <w:ind w:left="0" w:firstLine="0"/>
              <w:rPr>
                <w:rFonts w:asciiTheme="minorHAnsi" w:hAnsiTheme="minorHAnsi" w:cstheme="minorHAnsi"/>
                <w:sz w:val="20"/>
              </w:rPr>
            </w:pPr>
          </w:p>
        </w:tc>
      </w:tr>
      <w:tr w:rsidR="00C96AD3" w14:paraId="3C3EB333" w14:textId="77777777" w:rsidTr="007975EC">
        <w:tc>
          <w:tcPr>
            <w:tcW w:w="709" w:type="dxa"/>
            <w:vAlign w:val="bottom"/>
          </w:tcPr>
          <w:p w14:paraId="57C4A390" w14:textId="55194B64" w:rsidR="00C96AD3" w:rsidRPr="00E1570E" w:rsidRDefault="00C96AD3" w:rsidP="00C96AD3">
            <w:pPr>
              <w:ind w:left="0" w:firstLine="0"/>
              <w:rPr>
                <w:rFonts w:asciiTheme="minorHAnsi" w:hAnsiTheme="minorHAnsi" w:cstheme="minorHAnsi"/>
                <w:sz w:val="20"/>
              </w:rPr>
            </w:pPr>
            <w:r w:rsidRPr="00E1570E">
              <w:rPr>
                <w:rFonts w:asciiTheme="minorHAnsi" w:hAnsiTheme="minorHAnsi" w:cstheme="minorHAnsi"/>
                <w:color w:val="000000"/>
                <w:sz w:val="20"/>
              </w:rPr>
              <w:lastRenderedPageBreak/>
              <w:t>FE13</w:t>
            </w:r>
          </w:p>
        </w:tc>
        <w:tc>
          <w:tcPr>
            <w:tcW w:w="7526" w:type="dxa"/>
          </w:tcPr>
          <w:p w14:paraId="2DC3A6BA" w14:textId="56C98B3A" w:rsidR="00C96AD3" w:rsidRPr="00E1570E" w:rsidRDefault="00C96AD3" w:rsidP="00C96AD3">
            <w:pPr>
              <w:tabs>
                <w:tab w:val="left" w:pos="1230"/>
              </w:tabs>
              <w:ind w:left="0" w:firstLine="0"/>
              <w:rPr>
                <w:rFonts w:asciiTheme="minorHAnsi" w:hAnsiTheme="minorHAnsi" w:cstheme="minorHAnsi"/>
                <w:sz w:val="20"/>
              </w:rPr>
            </w:pPr>
            <w:r w:rsidRPr="00E1570E">
              <w:rPr>
                <w:rFonts w:asciiTheme="minorHAnsi" w:hAnsiTheme="minorHAnsi" w:cstheme="minorHAnsi"/>
                <w:sz w:val="20"/>
              </w:rPr>
              <w:t>De SMT</w:t>
            </w:r>
            <w:r w:rsidR="00463452">
              <w:rPr>
                <w:rFonts w:asciiTheme="minorHAnsi" w:hAnsiTheme="minorHAnsi" w:cstheme="minorHAnsi"/>
                <w:sz w:val="20"/>
              </w:rPr>
              <w:t xml:space="preserve"> </w:t>
            </w:r>
            <w:r w:rsidR="00304824">
              <w:rPr>
                <w:rFonts w:asciiTheme="minorHAnsi" w:hAnsiTheme="minorHAnsi" w:cstheme="minorHAnsi"/>
                <w:sz w:val="20"/>
              </w:rPr>
              <w:t>Programmatuur</w:t>
            </w:r>
            <w:r w:rsidRPr="00E1570E">
              <w:rPr>
                <w:rFonts w:asciiTheme="minorHAnsi" w:hAnsiTheme="minorHAnsi" w:cstheme="minorHAnsi"/>
                <w:sz w:val="20"/>
              </w:rPr>
              <w:t xml:space="preserve"> moet kunnen rapporteren op instroom per bron waaronder de SSP, email, helpdesk, telefonisch.</w:t>
            </w:r>
          </w:p>
        </w:tc>
        <w:tc>
          <w:tcPr>
            <w:tcW w:w="980" w:type="dxa"/>
          </w:tcPr>
          <w:p w14:paraId="45DFF820" w14:textId="77777777" w:rsidR="00C96AD3" w:rsidRPr="00E1570E" w:rsidRDefault="00C96AD3" w:rsidP="00C96AD3">
            <w:pPr>
              <w:ind w:left="0" w:firstLine="0"/>
              <w:rPr>
                <w:rFonts w:asciiTheme="minorHAnsi" w:hAnsiTheme="minorHAnsi" w:cstheme="minorHAnsi"/>
                <w:sz w:val="20"/>
              </w:rPr>
            </w:pPr>
          </w:p>
        </w:tc>
      </w:tr>
      <w:tr w:rsidR="00C96AD3" w14:paraId="486322E3" w14:textId="77777777" w:rsidTr="007975EC">
        <w:tc>
          <w:tcPr>
            <w:tcW w:w="709" w:type="dxa"/>
            <w:vAlign w:val="bottom"/>
          </w:tcPr>
          <w:p w14:paraId="14149C4D" w14:textId="466E0F66" w:rsidR="00C96AD3" w:rsidRPr="00E1570E" w:rsidRDefault="00C96AD3" w:rsidP="00C96AD3">
            <w:pPr>
              <w:ind w:left="0" w:firstLine="0"/>
              <w:rPr>
                <w:rFonts w:asciiTheme="minorHAnsi" w:hAnsiTheme="minorHAnsi" w:cstheme="minorHAnsi"/>
                <w:sz w:val="20"/>
              </w:rPr>
            </w:pPr>
            <w:r w:rsidRPr="00E1570E">
              <w:rPr>
                <w:rFonts w:asciiTheme="minorHAnsi" w:hAnsiTheme="minorHAnsi" w:cstheme="minorHAnsi"/>
                <w:color w:val="000000"/>
                <w:sz w:val="20"/>
              </w:rPr>
              <w:t>FE14</w:t>
            </w:r>
          </w:p>
        </w:tc>
        <w:tc>
          <w:tcPr>
            <w:tcW w:w="7526" w:type="dxa"/>
          </w:tcPr>
          <w:p w14:paraId="75BCF1FD" w14:textId="23A5ED59" w:rsidR="00C96AD3" w:rsidRPr="00E1570E" w:rsidRDefault="00C96AD3" w:rsidP="00C96AD3">
            <w:pPr>
              <w:tabs>
                <w:tab w:val="left" w:pos="1230"/>
              </w:tabs>
              <w:ind w:left="0" w:firstLine="0"/>
              <w:rPr>
                <w:rFonts w:asciiTheme="minorHAnsi" w:hAnsiTheme="minorHAnsi" w:cstheme="minorHAnsi"/>
                <w:sz w:val="20"/>
              </w:rPr>
            </w:pPr>
            <w:r w:rsidRPr="00E1570E">
              <w:rPr>
                <w:rFonts w:asciiTheme="minorHAnsi" w:hAnsiTheme="minorHAnsi" w:cstheme="minorHAnsi"/>
                <w:color w:val="000000"/>
                <w:sz w:val="20"/>
              </w:rPr>
              <w:t>Het is mogelijk om zelf meerdere rapportageformats op te stellen (aan te passen qua inhoud en lay-out) over alle modules en deze beschikbaar te stellen aan individuele gebruikers of groepen</w:t>
            </w:r>
            <w:r w:rsidR="005A10D6" w:rsidRPr="00E1570E">
              <w:rPr>
                <w:rFonts w:asciiTheme="minorHAnsi" w:hAnsiTheme="minorHAnsi" w:cstheme="minorHAnsi"/>
                <w:color w:val="000000"/>
                <w:sz w:val="20"/>
              </w:rPr>
              <w:t>.</w:t>
            </w:r>
          </w:p>
        </w:tc>
        <w:tc>
          <w:tcPr>
            <w:tcW w:w="980" w:type="dxa"/>
          </w:tcPr>
          <w:p w14:paraId="6C9C6F35" w14:textId="77777777" w:rsidR="00C96AD3" w:rsidRPr="00E1570E" w:rsidRDefault="00C96AD3" w:rsidP="00C96AD3">
            <w:pPr>
              <w:ind w:left="0" w:firstLine="0"/>
              <w:rPr>
                <w:rFonts w:asciiTheme="minorHAnsi" w:hAnsiTheme="minorHAnsi" w:cstheme="minorHAnsi"/>
                <w:sz w:val="20"/>
              </w:rPr>
            </w:pPr>
          </w:p>
        </w:tc>
      </w:tr>
      <w:tr w:rsidR="00C96AD3" w14:paraId="035B089D" w14:textId="77777777" w:rsidTr="007975EC">
        <w:tc>
          <w:tcPr>
            <w:tcW w:w="709" w:type="dxa"/>
            <w:vAlign w:val="bottom"/>
          </w:tcPr>
          <w:p w14:paraId="54DDB01C" w14:textId="07518E41" w:rsidR="00C96AD3" w:rsidRPr="00E1570E" w:rsidRDefault="00C96AD3" w:rsidP="00C96AD3">
            <w:pPr>
              <w:ind w:left="0" w:firstLine="0"/>
              <w:rPr>
                <w:rFonts w:asciiTheme="minorHAnsi" w:hAnsiTheme="minorHAnsi" w:cstheme="minorHAnsi"/>
                <w:sz w:val="20"/>
              </w:rPr>
            </w:pPr>
            <w:r w:rsidRPr="00E1570E">
              <w:rPr>
                <w:rFonts w:asciiTheme="minorHAnsi" w:hAnsiTheme="minorHAnsi" w:cstheme="minorHAnsi"/>
                <w:color w:val="000000"/>
                <w:sz w:val="20"/>
              </w:rPr>
              <w:t>FE15</w:t>
            </w:r>
          </w:p>
        </w:tc>
        <w:tc>
          <w:tcPr>
            <w:tcW w:w="7526" w:type="dxa"/>
          </w:tcPr>
          <w:p w14:paraId="57BA029A" w14:textId="73174567" w:rsidR="00C96AD3" w:rsidRPr="00E1570E" w:rsidRDefault="00C96AD3" w:rsidP="00C96AD3">
            <w:pPr>
              <w:tabs>
                <w:tab w:val="left" w:pos="1230"/>
              </w:tabs>
              <w:ind w:left="0" w:firstLine="0"/>
              <w:rPr>
                <w:rFonts w:asciiTheme="minorHAnsi" w:hAnsiTheme="minorHAnsi" w:cstheme="minorHAnsi"/>
                <w:sz w:val="20"/>
              </w:rPr>
            </w:pPr>
            <w:r w:rsidRPr="00E1570E">
              <w:rPr>
                <w:rFonts w:asciiTheme="minorHAnsi" w:hAnsiTheme="minorHAnsi" w:cstheme="minorHAnsi"/>
                <w:color w:val="000000"/>
                <w:sz w:val="20"/>
              </w:rPr>
              <w:t>De SMT</w:t>
            </w:r>
            <w:r w:rsidR="00304824">
              <w:rPr>
                <w:rFonts w:asciiTheme="minorHAnsi" w:hAnsiTheme="minorHAnsi" w:cstheme="minorHAnsi"/>
                <w:color w:val="000000"/>
                <w:sz w:val="20"/>
              </w:rPr>
              <w:t xml:space="preserve"> </w:t>
            </w:r>
            <w:r w:rsidR="00304824">
              <w:rPr>
                <w:rFonts w:asciiTheme="minorHAnsi" w:hAnsiTheme="minorHAnsi" w:cstheme="minorHAnsi"/>
                <w:sz w:val="20"/>
              </w:rPr>
              <w:t>Programmatuur</w:t>
            </w:r>
            <w:r w:rsidRPr="00E1570E">
              <w:rPr>
                <w:rFonts w:asciiTheme="minorHAnsi" w:hAnsiTheme="minorHAnsi" w:cstheme="minorHAnsi"/>
                <w:color w:val="000000"/>
                <w:sz w:val="20"/>
              </w:rPr>
              <w:t xml:space="preserve"> </w:t>
            </w:r>
            <w:r w:rsidR="00DD0B91">
              <w:rPr>
                <w:rFonts w:asciiTheme="minorHAnsi" w:hAnsiTheme="minorHAnsi" w:cstheme="minorHAnsi"/>
                <w:color w:val="000000"/>
                <w:sz w:val="20"/>
              </w:rPr>
              <w:t>beschikt</w:t>
            </w:r>
            <w:r w:rsidR="00DD0B91" w:rsidRPr="00E1570E">
              <w:rPr>
                <w:rFonts w:asciiTheme="minorHAnsi" w:hAnsiTheme="minorHAnsi" w:cstheme="minorHAnsi"/>
                <w:color w:val="000000"/>
                <w:sz w:val="20"/>
              </w:rPr>
              <w:t xml:space="preserve"> </w:t>
            </w:r>
            <w:r w:rsidRPr="00E1570E">
              <w:rPr>
                <w:rFonts w:asciiTheme="minorHAnsi" w:hAnsiTheme="minorHAnsi" w:cstheme="minorHAnsi"/>
                <w:color w:val="000000"/>
                <w:sz w:val="20"/>
              </w:rPr>
              <w:t xml:space="preserve">over een onderhanden dashboard waarop de actuele </w:t>
            </w:r>
            <w:proofErr w:type="spellStart"/>
            <w:r w:rsidRPr="00E1570E">
              <w:rPr>
                <w:rFonts w:asciiTheme="minorHAnsi" w:hAnsiTheme="minorHAnsi" w:cstheme="minorHAnsi"/>
                <w:color w:val="000000"/>
                <w:sz w:val="20"/>
              </w:rPr>
              <w:t>workload</w:t>
            </w:r>
            <w:proofErr w:type="spellEnd"/>
            <w:r w:rsidRPr="00E1570E">
              <w:rPr>
                <w:rFonts w:asciiTheme="minorHAnsi" w:hAnsiTheme="minorHAnsi" w:cstheme="minorHAnsi"/>
                <w:color w:val="000000"/>
                <w:sz w:val="20"/>
              </w:rPr>
              <w:t xml:space="preserve"> en prestaties (gekoppeld aan </w:t>
            </w:r>
            <w:proofErr w:type="spellStart"/>
            <w:r w:rsidRPr="00E1570E">
              <w:rPr>
                <w:rFonts w:asciiTheme="minorHAnsi" w:hAnsiTheme="minorHAnsi" w:cstheme="minorHAnsi"/>
                <w:color w:val="000000"/>
                <w:sz w:val="20"/>
              </w:rPr>
              <w:t>SLA's</w:t>
            </w:r>
            <w:proofErr w:type="spellEnd"/>
            <w:r w:rsidRPr="00E1570E">
              <w:rPr>
                <w:rFonts w:asciiTheme="minorHAnsi" w:hAnsiTheme="minorHAnsi" w:cstheme="minorHAnsi"/>
                <w:color w:val="000000"/>
                <w:sz w:val="20"/>
              </w:rPr>
              <w:t xml:space="preserve"> en </w:t>
            </w:r>
            <w:proofErr w:type="spellStart"/>
            <w:r w:rsidRPr="00E1570E">
              <w:rPr>
                <w:rFonts w:asciiTheme="minorHAnsi" w:hAnsiTheme="minorHAnsi" w:cstheme="minorHAnsi"/>
                <w:color w:val="000000"/>
                <w:sz w:val="20"/>
              </w:rPr>
              <w:t>KPI's</w:t>
            </w:r>
            <w:proofErr w:type="spellEnd"/>
            <w:r w:rsidRPr="00E1570E">
              <w:rPr>
                <w:rFonts w:asciiTheme="minorHAnsi" w:hAnsiTheme="minorHAnsi" w:cstheme="minorHAnsi"/>
                <w:color w:val="000000"/>
                <w:sz w:val="20"/>
              </w:rPr>
              <w:t xml:space="preserve">) wordt weergeven van individuen, teams </w:t>
            </w:r>
            <w:r w:rsidR="00272C80">
              <w:rPr>
                <w:rFonts w:asciiTheme="minorHAnsi" w:hAnsiTheme="minorHAnsi" w:cstheme="minorHAnsi"/>
                <w:color w:val="000000"/>
                <w:sz w:val="20"/>
              </w:rPr>
              <w:t>en</w:t>
            </w:r>
            <w:r w:rsidR="00272C80" w:rsidRPr="00E1570E">
              <w:rPr>
                <w:rFonts w:asciiTheme="minorHAnsi" w:hAnsiTheme="minorHAnsi" w:cstheme="minorHAnsi"/>
                <w:color w:val="000000"/>
                <w:sz w:val="20"/>
              </w:rPr>
              <w:t xml:space="preserve"> </w:t>
            </w:r>
            <w:r w:rsidRPr="00E1570E">
              <w:rPr>
                <w:rFonts w:asciiTheme="minorHAnsi" w:hAnsiTheme="minorHAnsi" w:cstheme="minorHAnsi"/>
                <w:color w:val="000000"/>
                <w:sz w:val="20"/>
              </w:rPr>
              <w:t xml:space="preserve">leveranciers. </w:t>
            </w:r>
          </w:p>
        </w:tc>
        <w:tc>
          <w:tcPr>
            <w:tcW w:w="980" w:type="dxa"/>
          </w:tcPr>
          <w:p w14:paraId="1602C562" w14:textId="77777777" w:rsidR="00C96AD3" w:rsidRPr="00E1570E" w:rsidRDefault="00C96AD3" w:rsidP="00C96AD3">
            <w:pPr>
              <w:ind w:left="0" w:firstLine="0"/>
              <w:rPr>
                <w:rFonts w:asciiTheme="minorHAnsi" w:hAnsiTheme="minorHAnsi" w:cstheme="minorHAnsi"/>
                <w:sz w:val="20"/>
              </w:rPr>
            </w:pPr>
          </w:p>
        </w:tc>
      </w:tr>
      <w:tr w:rsidR="00C96AD3" w14:paraId="467F73FA" w14:textId="77777777" w:rsidTr="007975EC">
        <w:tc>
          <w:tcPr>
            <w:tcW w:w="709" w:type="dxa"/>
            <w:vAlign w:val="bottom"/>
          </w:tcPr>
          <w:p w14:paraId="7A702221" w14:textId="5ECB110E" w:rsidR="00C96AD3" w:rsidRPr="00E1570E" w:rsidRDefault="00C96AD3" w:rsidP="00C96AD3">
            <w:pPr>
              <w:ind w:left="0" w:firstLine="0"/>
              <w:rPr>
                <w:rFonts w:asciiTheme="minorHAnsi" w:hAnsiTheme="minorHAnsi" w:cstheme="minorHAnsi"/>
                <w:sz w:val="20"/>
              </w:rPr>
            </w:pPr>
            <w:r w:rsidRPr="00E1570E">
              <w:rPr>
                <w:rFonts w:asciiTheme="minorHAnsi" w:hAnsiTheme="minorHAnsi" w:cstheme="minorHAnsi"/>
                <w:color w:val="000000"/>
                <w:sz w:val="20"/>
              </w:rPr>
              <w:t>FE16</w:t>
            </w:r>
          </w:p>
        </w:tc>
        <w:tc>
          <w:tcPr>
            <w:tcW w:w="7526" w:type="dxa"/>
          </w:tcPr>
          <w:p w14:paraId="3ADA37E3" w14:textId="5FE5C842" w:rsidR="00C96AD3" w:rsidRPr="00E1570E" w:rsidRDefault="00C96AD3" w:rsidP="00C96AD3">
            <w:pPr>
              <w:tabs>
                <w:tab w:val="left" w:pos="1230"/>
              </w:tabs>
              <w:ind w:left="0" w:firstLine="0"/>
              <w:rPr>
                <w:rFonts w:asciiTheme="minorHAnsi" w:hAnsiTheme="minorHAnsi" w:cstheme="minorHAnsi"/>
                <w:sz w:val="20"/>
              </w:rPr>
            </w:pPr>
            <w:r w:rsidRPr="00E1570E">
              <w:rPr>
                <w:rFonts w:asciiTheme="minorHAnsi" w:hAnsiTheme="minorHAnsi" w:cstheme="minorHAnsi"/>
                <w:color w:val="000000"/>
                <w:sz w:val="20"/>
              </w:rPr>
              <w:t xml:space="preserve">Er moet in de SMT </w:t>
            </w:r>
            <w:r w:rsidR="00304824">
              <w:rPr>
                <w:rFonts w:asciiTheme="minorHAnsi" w:hAnsiTheme="minorHAnsi" w:cstheme="minorHAnsi"/>
                <w:sz w:val="20"/>
              </w:rPr>
              <w:t>Programmatuur</w:t>
            </w:r>
            <w:r w:rsidR="00304824" w:rsidRPr="00E1570E">
              <w:rPr>
                <w:rFonts w:asciiTheme="minorHAnsi" w:hAnsiTheme="minorHAnsi" w:cstheme="minorHAnsi"/>
                <w:sz w:val="20"/>
              </w:rPr>
              <w:t xml:space="preserve"> </w:t>
            </w:r>
            <w:r w:rsidRPr="00E1570E">
              <w:rPr>
                <w:rFonts w:asciiTheme="minorHAnsi" w:hAnsiTheme="minorHAnsi" w:cstheme="minorHAnsi"/>
                <w:color w:val="000000"/>
                <w:sz w:val="20"/>
              </w:rPr>
              <w:t>een overzicht gegenereerd en</w:t>
            </w:r>
            <w:r w:rsidRPr="00E1570E">
              <w:rPr>
                <w:rFonts w:asciiTheme="minorHAnsi" w:hAnsiTheme="minorHAnsi" w:cstheme="minorHAnsi"/>
                <w:color w:val="7030A0"/>
                <w:sz w:val="20"/>
              </w:rPr>
              <w:t xml:space="preserve"> </w:t>
            </w:r>
            <w:r w:rsidRPr="00E1570E">
              <w:rPr>
                <w:rFonts w:asciiTheme="minorHAnsi" w:hAnsiTheme="minorHAnsi" w:cstheme="minorHAnsi"/>
                <w:sz w:val="20"/>
              </w:rPr>
              <w:t xml:space="preserve">geëxporteerd kunnen worden welke </w:t>
            </w:r>
            <w:r w:rsidR="00AD6358">
              <w:rPr>
                <w:rFonts w:asciiTheme="minorHAnsi" w:hAnsiTheme="minorHAnsi" w:cstheme="minorHAnsi"/>
                <w:sz w:val="20"/>
              </w:rPr>
              <w:t>B</w:t>
            </w:r>
            <w:r w:rsidRPr="00E1570E">
              <w:rPr>
                <w:rFonts w:asciiTheme="minorHAnsi" w:hAnsiTheme="minorHAnsi" w:cstheme="minorHAnsi"/>
                <w:sz w:val="20"/>
              </w:rPr>
              <w:t>ehandelaars in welke behandelaarsgroepen zitten</w:t>
            </w:r>
            <w:r w:rsidR="005A10D6" w:rsidRPr="00E1570E">
              <w:rPr>
                <w:rFonts w:asciiTheme="minorHAnsi" w:hAnsiTheme="minorHAnsi" w:cstheme="minorHAnsi"/>
                <w:sz w:val="20"/>
              </w:rPr>
              <w:t>.</w:t>
            </w:r>
          </w:p>
        </w:tc>
        <w:tc>
          <w:tcPr>
            <w:tcW w:w="980" w:type="dxa"/>
          </w:tcPr>
          <w:p w14:paraId="609EC885" w14:textId="77777777" w:rsidR="00C96AD3" w:rsidRPr="00E1570E" w:rsidRDefault="00C96AD3" w:rsidP="00C96AD3">
            <w:pPr>
              <w:ind w:left="0" w:firstLine="0"/>
              <w:rPr>
                <w:rFonts w:asciiTheme="minorHAnsi" w:hAnsiTheme="minorHAnsi" w:cstheme="minorHAnsi"/>
                <w:sz w:val="20"/>
              </w:rPr>
            </w:pPr>
          </w:p>
        </w:tc>
      </w:tr>
      <w:tr w:rsidR="00C96AD3" w:rsidRPr="00797C7F" w14:paraId="6AC79CEB" w14:textId="77777777" w:rsidTr="00797C7F">
        <w:tc>
          <w:tcPr>
            <w:tcW w:w="9215" w:type="dxa"/>
            <w:gridSpan w:val="3"/>
          </w:tcPr>
          <w:p w14:paraId="3EDE21E8" w14:textId="1405E5C7" w:rsidR="00C96AD3" w:rsidRPr="00E1570E" w:rsidRDefault="00C96AD3" w:rsidP="00006455">
            <w:pPr>
              <w:ind w:left="0" w:firstLine="0"/>
              <w:rPr>
                <w:rFonts w:asciiTheme="minorHAnsi" w:hAnsiTheme="minorHAnsi" w:cstheme="minorHAnsi"/>
                <w:b/>
                <w:sz w:val="20"/>
              </w:rPr>
            </w:pPr>
            <w:r w:rsidRPr="00E1570E">
              <w:rPr>
                <w:rFonts w:asciiTheme="minorHAnsi" w:hAnsiTheme="minorHAnsi" w:cstheme="minorHAnsi"/>
                <w:b/>
                <w:sz w:val="20"/>
              </w:rPr>
              <w:t>2.2 Email</w:t>
            </w:r>
          </w:p>
        </w:tc>
      </w:tr>
      <w:tr w:rsidR="00B331C2" w14:paraId="5F498BEA" w14:textId="77777777" w:rsidTr="007975EC">
        <w:tc>
          <w:tcPr>
            <w:tcW w:w="709" w:type="dxa"/>
            <w:vAlign w:val="bottom"/>
          </w:tcPr>
          <w:p w14:paraId="47BA60EB" w14:textId="03EC78DD" w:rsidR="00B331C2" w:rsidRPr="00E1570E" w:rsidRDefault="00B331C2" w:rsidP="00B331C2">
            <w:pPr>
              <w:ind w:left="0" w:firstLine="0"/>
              <w:rPr>
                <w:rFonts w:asciiTheme="minorHAnsi" w:hAnsiTheme="minorHAnsi" w:cstheme="minorHAnsi"/>
                <w:sz w:val="20"/>
              </w:rPr>
            </w:pPr>
            <w:r w:rsidRPr="00E1570E">
              <w:rPr>
                <w:rFonts w:asciiTheme="minorHAnsi" w:hAnsiTheme="minorHAnsi" w:cstheme="minorHAnsi"/>
                <w:color w:val="000000"/>
                <w:sz w:val="20"/>
              </w:rPr>
              <w:t>FE17</w:t>
            </w:r>
          </w:p>
        </w:tc>
        <w:tc>
          <w:tcPr>
            <w:tcW w:w="7526" w:type="dxa"/>
          </w:tcPr>
          <w:p w14:paraId="5424F9AD" w14:textId="421D350A" w:rsidR="00B331C2" w:rsidRPr="00E1570E" w:rsidRDefault="00B331C2" w:rsidP="00B331C2">
            <w:pPr>
              <w:tabs>
                <w:tab w:val="left" w:pos="1230"/>
              </w:tabs>
              <w:ind w:left="0" w:firstLine="0"/>
              <w:rPr>
                <w:rFonts w:asciiTheme="minorHAnsi" w:hAnsiTheme="minorHAnsi" w:cstheme="minorHAnsi"/>
                <w:sz w:val="20"/>
              </w:rPr>
            </w:pPr>
            <w:r w:rsidRPr="00E1570E">
              <w:rPr>
                <w:rFonts w:asciiTheme="minorHAnsi" w:hAnsiTheme="minorHAnsi" w:cstheme="minorHAnsi"/>
                <w:color w:val="000000"/>
                <w:sz w:val="20"/>
              </w:rPr>
              <w:t>Het is mogelijk om triggers in te richten voor het automatisch versturen van e-mails inclusief bijlagen.</w:t>
            </w:r>
          </w:p>
        </w:tc>
        <w:tc>
          <w:tcPr>
            <w:tcW w:w="980" w:type="dxa"/>
          </w:tcPr>
          <w:p w14:paraId="298B47AD" w14:textId="77777777" w:rsidR="00B331C2" w:rsidRPr="00E1570E" w:rsidRDefault="00B331C2" w:rsidP="00B331C2">
            <w:pPr>
              <w:ind w:left="0" w:firstLine="0"/>
              <w:rPr>
                <w:rFonts w:asciiTheme="minorHAnsi" w:hAnsiTheme="minorHAnsi" w:cstheme="minorHAnsi"/>
                <w:sz w:val="20"/>
              </w:rPr>
            </w:pPr>
          </w:p>
        </w:tc>
      </w:tr>
      <w:tr w:rsidR="00B331C2" w14:paraId="46026F2E" w14:textId="77777777" w:rsidTr="007975EC">
        <w:tc>
          <w:tcPr>
            <w:tcW w:w="709" w:type="dxa"/>
            <w:vAlign w:val="bottom"/>
          </w:tcPr>
          <w:p w14:paraId="4AAA4124" w14:textId="21E5568B" w:rsidR="00B331C2" w:rsidRPr="00E1570E" w:rsidRDefault="00B331C2" w:rsidP="00B331C2">
            <w:pPr>
              <w:ind w:left="0" w:firstLine="0"/>
              <w:rPr>
                <w:rFonts w:asciiTheme="minorHAnsi" w:hAnsiTheme="minorHAnsi" w:cstheme="minorHAnsi"/>
                <w:sz w:val="20"/>
              </w:rPr>
            </w:pPr>
            <w:r w:rsidRPr="00E1570E">
              <w:rPr>
                <w:rFonts w:asciiTheme="minorHAnsi" w:hAnsiTheme="minorHAnsi" w:cstheme="minorHAnsi"/>
                <w:color w:val="000000"/>
                <w:sz w:val="20"/>
              </w:rPr>
              <w:t>FE18</w:t>
            </w:r>
          </w:p>
        </w:tc>
        <w:tc>
          <w:tcPr>
            <w:tcW w:w="7526" w:type="dxa"/>
          </w:tcPr>
          <w:p w14:paraId="0091EF41" w14:textId="021AE63D" w:rsidR="00B331C2" w:rsidRPr="00E1570E" w:rsidRDefault="00B331C2" w:rsidP="00B331C2">
            <w:pPr>
              <w:tabs>
                <w:tab w:val="left" w:pos="1230"/>
              </w:tabs>
              <w:ind w:left="0" w:firstLine="0"/>
              <w:rPr>
                <w:rFonts w:asciiTheme="minorHAnsi" w:hAnsiTheme="minorHAnsi" w:cstheme="minorHAnsi"/>
                <w:sz w:val="20"/>
              </w:rPr>
            </w:pPr>
            <w:r w:rsidRPr="00E1570E">
              <w:rPr>
                <w:rFonts w:asciiTheme="minorHAnsi" w:hAnsiTheme="minorHAnsi" w:cstheme="minorHAnsi"/>
                <w:color w:val="000000"/>
                <w:sz w:val="20"/>
              </w:rPr>
              <w:t xml:space="preserve">De SMT </w:t>
            </w:r>
            <w:r w:rsidR="00304824">
              <w:rPr>
                <w:rFonts w:asciiTheme="minorHAnsi" w:hAnsiTheme="minorHAnsi" w:cstheme="minorHAnsi"/>
                <w:sz w:val="20"/>
              </w:rPr>
              <w:t>Programmatuur</w:t>
            </w:r>
            <w:r w:rsidR="00304824" w:rsidRPr="00E1570E">
              <w:rPr>
                <w:rFonts w:asciiTheme="minorHAnsi" w:hAnsiTheme="minorHAnsi" w:cstheme="minorHAnsi"/>
                <w:sz w:val="20"/>
              </w:rPr>
              <w:t xml:space="preserve"> </w:t>
            </w:r>
            <w:r w:rsidRPr="00E1570E">
              <w:rPr>
                <w:rFonts w:asciiTheme="minorHAnsi" w:hAnsiTheme="minorHAnsi" w:cstheme="minorHAnsi"/>
                <w:color w:val="000000"/>
                <w:sz w:val="20"/>
              </w:rPr>
              <w:t>moet automatisch e-mails kunnen importeren waarbij de gehele e-mail inclusief bijlagen opgeslagen wordt.</w:t>
            </w:r>
          </w:p>
        </w:tc>
        <w:tc>
          <w:tcPr>
            <w:tcW w:w="980" w:type="dxa"/>
          </w:tcPr>
          <w:p w14:paraId="799436AC" w14:textId="77777777" w:rsidR="00B331C2" w:rsidRPr="00E1570E" w:rsidRDefault="00B331C2" w:rsidP="00B331C2">
            <w:pPr>
              <w:ind w:left="0" w:firstLine="0"/>
              <w:rPr>
                <w:rFonts w:asciiTheme="minorHAnsi" w:hAnsiTheme="minorHAnsi" w:cstheme="minorHAnsi"/>
                <w:sz w:val="20"/>
              </w:rPr>
            </w:pPr>
          </w:p>
        </w:tc>
      </w:tr>
      <w:tr w:rsidR="00B331C2" w14:paraId="72A3F938" w14:textId="77777777" w:rsidTr="007975EC">
        <w:tc>
          <w:tcPr>
            <w:tcW w:w="709" w:type="dxa"/>
            <w:vAlign w:val="bottom"/>
          </w:tcPr>
          <w:p w14:paraId="4BF5A98C" w14:textId="7635E0AE" w:rsidR="00B331C2" w:rsidRPr="00E1570E" w:rsidRDefault="00B331C2" w:rsidP="00B331C2">
            <w:pPr>
              <w:ind w:left="0" w:firstLine="0"/>
              <w:rPr>
                <w:rFonts w:asciiTheme="minorHAnsi" w:hAnsiTheme="minorHAnsi" w:cstheme="minorHAnsi"/>
                <w:sz w:val="20"/>
              </w:rPr>
            </w:pPr>
            <w:r w:rsidRPr="00E1570E">
              <w:rPr>
                <w:rFonts w:asciiTheme="minorHAnsi" w:hAnsiTheme="minorHAnsi" w:cstheme="minorHAnsi"/>
                <w:color w:val="000000"/>
                <w:sz w:val="20"/>
              </w:rPr>
              <w:t>FE19</w:t>
            </w:r>
          </w:p>
        </w:tc>
        <w:tc>
          <w:tcPr>
            <w:tcW w:w="7526" w:type="dxa"/>
          </w:tcPr>
          <w:p w14:paraId="2A7648E9" w14:textId="5CFF5872" w:rsidR="00B331C2" w:rsidRPr="00E1570E" w:rsidRDefault="00B331C2" w:rsidP="00B331C2">
            <w:pPr>
              <w:tabs>
                <w:tab w:val="left" w:pos="1230"/>
              </w:tabs>
              <w:ind w:left="0" w:firstLine="0"/>
              <w:rPr>
                <w:rFonts w:asciiTheme="minorHAnsi" w:hAnsiTheme="minorHAnsi" w:cstheme="minorHAnsi"/>
                <w:sz w:val="20"/>
              </w:rPr>
            </w:pPr>
            <w:r w:rsidRPr="00E1570E">
              <w:rPr>
                <w:rFonts w:asciiTheme="minorHAnsi" w:hAnsiTheme="minorHAnsi" w:cstheme="minorHAnsi"/>
                <w:sz w:val="20"/>
              </w:rPr>
              <w:t xml:space="preserve"> </w:t>
            </w:r>
            <w:r w:rsidRPr="00E1570E">
              <w:rPr>
                <w:rFonts w:asciiTheme="minorHAnsi" w:hAnsiTheme="minorHAnsi" w:cstheme="minorHAnsi"/>
                <w:color w:val="000000" w:themeColor="text1"/>
                <w:sz w:val="20"/>
              </w:rPr>
              <w:t xml:space="preserve">De SMT </w:t>
            </w:r>
            <w:r w:rsidR="00304824">
              <w:rPr>
                <w:rFonts w:asciiTheme="minorHAnsi" w:hAnsiTheme="minorHAnsi" w:cstheme="minorHAnsi"/>
                <w:sz w:val="20"/>
              </w:rPr>
              <w:t>Programmatuur</w:t>
            </w:r>
            <w:r w:rsidR="00304824" w:rsidRPr="00E1570E">
              <w:rPr>
                <w:rFonts w:asciiTheme="minorHAnsi" w:hAnsiTheme="minorHAnsi" w:cstheme="minorHAnsi"/>
                <w:sz w:val="20"/>
              </w:rPr>
              <w:t xml:space="preserve"> </w:t>
            </w:r>
            <w:r w:rsidRPr="00E1570E">
              <w:rPr>
                <w:rFonts w:asciiTheme="minorHAnsi" w:hAnsiTheme="minorHAnsi" w:cstheme="minorHAnsi"/>
                <w:color w:val="000000" w:themeColor="text1"/>
                <w:sz w:val="20"/>
              </w:rPr>
              <w:t xml:space="preserve">kan e-mails van mailboxen van </w:t>
            </w:r>
            <w:r w:rsidRPr="00E1570E">
              <w:rPr>
                <w:rFonts w:asciiTheme="minorHAnsi" w:hAnsiTheme="minorHAnsi" w:cstheme="minorHAnsi"/>
                <w:color w:val="000000"/>
                <w:sz w:val="20"/>
              </w:rPr>
              <w:t xml:space="preserve">Microsoft Exchange (online/on </w:t>
            </w:r>
            <w:proofErr w:type="spellStart"/>
            <w:r w:rsidRPr="00E1570E">
              <w:rPr>
                <w:rFonts w:asciiTheme="minorHAnsi" w:hAnsiTheme="minorHAnsi" w:cstheme="minorHAnsi"/>
                <w:color w:val="000000"/>
                <w:sz w:val="20"/>
              </w:rPr>
              <w:t>premise</w:t>
            </w:r>
            <w:proofErr w:type="spellEnd"/>
            <w:r w:rsidRPr="00E1570E">
              <w:rPr>
                <w:rFonts w:asciiTheme="minorHAnsi" w:hAnsiTheme="minorHAnsi" w:cstheme="minorHAnsi"/>
                <w:color w:val="000000"/>
                <w:sz w:val="20"/>
              </w:rPr>
              <w:t xml:space="preserve">) </w:t>
            </w:r>
            <w:r w:rsidRPr="00E1570E">
              <w:rPr>
                <w:rFonts w:asciiTheme="minorHAnsi" w:hAnsiTheme="minorHAnsi" w:cstheme="minorHAnsi"/>
                <w:color w:val="000000" w:themeColor="text1"/>
                <w:sz w:val="20"/>
              </w:rPr>
              <w:t>automatisch inlezen en verwerken tot een melding of workflow</w:t>
            </w:r>
            <w:r w:rsidR="005A10D6" w:rsidRPr="00E1570E">
              <w:rPr>
                <w:rFonts w:asciiTheme="minorHAnsi" w:hAnsiTheme="minorHAnsi" w:cstheme="minorHAnsi"/>
                <w:color w:val="000000" w:themeColor="text1"/>
                <w:sz w:val="20"/>
              </w:rPr>
              <w:t>.</w:t>
            </w:r>
          </w:p>
        </w:tc>
        <w:tc>
          <w:tcPr>
            <w:tcW w:w="980" w:type="dxa"/>
          </w:tcPr>
          <w:p w14:paraId="16D7DF73" w14:textId="77777777" w:rsidR="00B331C2" w:rsidRPr="00E1570E" w:rsidRDefault="00B331C2" w:rsidP="00B331C2">
            <w:pPr>
              <w:ind w:left="0" w:firstLine="0"/>
              <w:rPr>
                <w:rFonts w:asciiTheme="minorHAnsi" w:hAnsiTheme="minorHAnsi" w:cstheme="minorHAnsi"/>
                <w:sz w:val="20"/>
              </w:rPr>
            </w:pPr>
          </w:p>
        </w:tc>
      </w:tr>
      <w:tr w:rsidR="00B331C2" w14:paraId="7655D0E5" w14:textId="77777777" w:rsidTr="007975EC">
        <w:tc>
          <w:tcPr>
            <w:tcW w:w="709" w:type="dxa"/>
            <w:vAlign w:val="bottom"/>
          </w:tcPr>
          <w:p w14:paraId="05F9E420" w14:textId="0BF97507" w:rsidR="00B331C2" w:rsidRPr="00E1570E" w:rsidRDefault="00B331C2" w:rsidP="00B331C2">
            <w:pPr>
              <w:ind w:left="0" w:firstLine="0"/>
              <w:rPr>
                <w:rFonts w:asciiTheme="minorHAnsi" w:hAnsiTheme="minorHAnsi" w:cstheme="minorHAnsi"/>
                <w:sz w:val="20"/>
              </w:rPr>
            </w:pPr>
            <w:r w:rsidRPr="00E1570E">
              <w:rPr>
                <w:rFonts w:asciiTheme="minorHAnsi" w:hAnsiTheme="minorHAnsi" w:cstheme="minorHAnsi"/>
                <w:color w:val="000000"/>
                <w:sz w:val="20"/>
              </w:rPr>
              <w:t>FE20</w:t>
            </w:r>
          </w:p>
        </w:tc>
        <w:tc>
          <w:tcPr>
            <w:tcW w:w="7526" w:type="dxa"/>
          </w:tcPr>
          <w:p w14:paraId="5EB1556C" w14:textId="4AF106A6" w:rsidR="00B331C2" w:rsidRPr="00E1570E" w:rsidRDefault="00B331C2" w:rsidP="00B331C2">
            <w:pPr>
              <w:tabs>
                <w:tab w:val="left" w:pos="1230"/>
              </w:tabs>
              <w:ind w:left="0" w:firstLine="0"/>
              <w:rPr>
                <w:rFonts w:asciiTheme="minorHAnsi" w:hAnsiTheme="minorHAnsi" w:cstheme="minorHAnsi"/>
                <w:sz w:val="20"/>
              </w:rPr>
            </w:pPr>
            <w:r w:rsidRPr="00E1570E">
              <w:rPr>
                <w:rFonts w:asciiTheme="minorHAnsi" w:hAnsiTheme="minorHAnsi" w:cstheme="minorHAnsi"/>
                <w:sz w:val="20"/>
              </w:rPr>
              <w:t xml:space="preserve">Binnen de SMT </w:t>
            </w:r>
            <w:r w:rsidR="00304824">
              <w:rPr>
                <w:rFonts w:asciiTheme="minorHAnsi" w:hAnsiTheme="minorHAnsi" w:cstheme="minorHAnsi"/>
                <w:sz w:val="20"/>
              </w:rPr>
              <w:t>Programmatuur</w:t>
            </w:r>
            <w:r w:rsidR="00304824" w:rsidRPr="00E1570E">
              <w:rPr>
                <w:rFonts w:asciiTheme="minorHAnsi" w:hAnsiTheme="minorHAnsi" w:cstheme="minorHAnsi"/>
                <w:sz w:val="20"/>
              </w:rPr>
              <w:t xml:space="preserve"> </w:t>
            </w:r>
            <w:r w:rsidRPr="00E1570E">
              <w:rPr>
                <w:rFonts w:asciiTheme="minorHAnsi" w:hAnsiTheme="minorHAnsi" w:cstheme="minorHAnsi"/>
                <w:sz w:val="20"/>
              </w:rPr>
              <w:t>moet</w:t>
            </w:r>
            <w:r w:rsidR="007A5E6D">
              <w:rPr>
                <w:rFonts w:asciiTheme="minorHAnsi" w:hAnsiTheme="minorHAnsi" w:cstheme="minorHAnsi"/>
                <w:sz w:val="20"/>
              </w:rPr>
              <w:t>en</w:t>
            </w:r>
            <w:r w:rsidRPr="00E1570E">
              <w:rPr>
                <w:rFonts w:asciiTheme="minorHAnsi" w:hAnsiTheme="minorHAnsi" w:cstheme="minorHAnsi"/>
                <w:sz w:val="20"/>
              </w:rPr>
              <w:t xml:space="preserve"> de mogelijkhed</w:t>
            </w:r>
            <w:r w:rsidR="009C1C9A">
              <w:rPr>
                <w:rFonts w:asciiTheme="minorHAnsi" w:hAnsiTheme="minorHAnsi" w:cstheme="minorHAnsi"/>
                <w:sz w:val="20"/>
              </w:rPr>
              <w:t>en</w:t>
            </w:r>
            <w:r w:rsidRPr="00E1570E">
              <w:rPr>
                <w:rFonts w:asciiTheme="minorHAnsi" w:hAnsiTheme="minorHAnsi" w:cstheme="minorHAnsi"/>
                <w:sz w:val="20"/>
              </w:rPr>
              <w:t xml:space="preserve"> bestaan </w:t>
            </w:r>
            <w:r w:rsidR="007A5E6D">
              <w:rPr>
                <w:rFonts w:asciiTheme="minorHAnsi" w:hAnsiTheme="minorHAnsi" w:cstheme="minorHAnsi"/>
                <w:sz w:val="20"/>
              </w:rPr>
              <w:t xml:space="preserve">om </w:t>
            </w:r>
            <w:r w:rsidRPr="00E1570E">
              <w:rPr>
                <w:rFonts w:asciiTheme="minorHAnsi" w:hAnsiTheme="minorHAnsi" w:cstheme="minorHAnsi"/>
                <w:sz w:val="20"/>
              </w:rPr>
              <w:t xml:space="preserve">reacties </w:t>
            </w:r>
            <w:r w:rsidR="009C1C9A">
              <w:rPr>
                <w:rFonts w:asciiTheme="minorHAnsi" w:hAnsiTheme="minorHAnsi" w:cstheme="minorHAnsi"/>
                <w:sz w:val="20"/>
              </w:rPr>
              <w:t>en</w:t>
            </w:r>
            <w:r w:rsidR="009C1C9A" w:rsidRPr="00E1570E">
              <w:rPr>
                <w:rFonts w:asciiTheme="minorHAnsi" w:hAnsiTheme="minorHAnsi" w:cstheme="minorHAnsi"/>
                <w:sz w:val="20"/>
              </w:rPr>
              <w:t xml:space="preserve"> </w:t>
            </w:r>
            <w:r w:rsidRPr="00E1570E">
              <w:rPr>
                <w:rFonts w:asciiTheme="minorHAnsi" w:hAnsiTheme="minorHAnsi" w:cstheme="minorHAnsi"/>
                <w:sz w:val="20"/>
              </w:rPr>
              <w:t>bevestigingen te versturen via e-mail inclusief bijlagen. De mail of de inhoud hiervan wordt gekoppeld aan de betreffende melding.</w:t>
            </w:r>
          </w:p>
        </w:tc>
        <w:tc>
          <w:tcPr>
            <w:tcW w:w="980" w:type="dxa"/>
          </w:tcPr>
          <w:p w14:paraId="5426FA1B" w14:textId="77777777" w:rsidR="00B331C2" w:rsidRPr="00E1570E" w:rsidRDefault="00B331C2" w:rsidP="00B331C2">
            <w:pPr>
              <w:ind w:left="0" w:firstLine="0"/>
              <w:rPr>
                <w:rFonts w:asciiTheme="minorHAnsi" w:hAnsiTheme="minorHAnsi" w:cstheme="minorHAnsi"/>
                <w:sz w:val="20"/>
              </w:rPr>
            </w:pPr>
          </w:p>
        </w:tc>
      </w:tr>
      <w:tr w:rsidR="00B331C2" w14:paraId="0A45FE6D" w14:textId="77777777" w:rsidTr="007975EC">
        <w:tc>
          <w:tcPr>
            <w:tcW w:w="709" w:type="dxa"/>
            <w:vAlign w:val="bottom"/>
          </w:tcPr>
          <w:p w14:paraId="38F4F49D" w14:textId="7C0B4882" w:rsidR="00B331C2" w:rsidRPr="00E1570E" w:rsidRDefault="00B331C2" w:rsidP="00B331C2">
            <w:pPr>
              <w:ind w:left="0" w:firstLine="0"/>
              <w:rPr>
                <w:rFonts w:asciiTheme="minorHAnsi" w:hAnsiTheme="minorHAnsi" w:cstheme="minorHAnsi"/>
                <w:sz w:val="20"/>
              </w:rPr>
            </w:pPr>
            <w:r w:rsidRPr="00E1570E">
              <w:rPr>
                <w:rFonts w:asciiTheme="minorHAnsi" w:hAnsiTheme="minorHAnsi" w:cstheme="minorHAnsi"/>
                <w:color w:val="000000"/>
                <w:sz w:val="20"/>
              </w:rPr>
              <w:t>FE21</w:t>
            </w:r>
          </w:p>
        </w:tc>
        <w:tc>
          <w:tcPr>
            <w:tcW w:w="7526" w:type="dxa"/>
          </w:tcPr>
          <w:p w14:paraId="2859051A" w14:textId="09922237" w:rsidR="00B331C2" w:rsidRPr="00E1570E" w:rsidRDefault="00B331C2" w:rsidP="00B331C2">
            <w:pPr>
              <w:tabs>
                <w:tab w:val="left" w:pos="1230"/>
              </w:tabs>
              <w:ind w:left="0" w:firstLine="0"/>
              <w:rPr>
                <w:rFonts w:asciiTheme="minorHAnsi" w:hAnsiTheme="minorHAnsi" w:cstheme="minorHAnsi"/>
                <w:sz w:val="20"/>
              </w:rPr>
            </w:pPr>
            <w:r w:rsidRPr="00E1570E">
              <w:rPr>
                <w:rFonts w:asciiTheme="minorHAnsi" w:hAnsiTheme="minorHAnsi" w:cstheme="minorHAnsi"/>
                <w:sz w:val="20"/>
              </w:rPr>
              <w:t>Het is mogelijk om een e-mail te genereren waarbij de inhoud van de velden automatisch geïntegreerd wordt.</w:t>
            </w:r>
          </w:p>
        </w:tc>
        <w:tc>
          <w:tcPr>
            <w:tcW w:w="980" w:type="dxa"/>
          </w:tcPr>
          <w:p w14:paraId="7A2576A8" w14:textId="77777777" w:rsidR="00B331C2" w:rsidRPr="00E1570E" w:rsidRDefault="00B331C2" w:rsidP="00B331C2">
            <w:pPr>
              <w:ind w:left="0" w:firstLine="0"/>
              <w:rPr>
                <w:rFonts w:asciiTheme="minorHAnsi" w:hAnsiTheme="minorHAnsi" w:cstheme="minorHAnsi"/>
                <w:sz w:val="20"/>
              </w:rPr>
            </w:pPr>
          </w:p>
        </w:tc>
      </w:tr>
      <w:tr w:rsidR="00B331C2" w:rsidRPr="00797C7F" w14:paraId="66F99E8A" w14:textId="77777777" w:rsidTr="00797C7F">
        <w:tc>
          <w:tcPr>
            <w:tcW w:w="9215" w:type="dxa"/>
            <w:gridSpan w:val="3"/>
          </w:tcPr>
          <w:p w14:paraId="6B423BB6" w14:textId="6E2D288B" w:rsidR="00B331C2" w:rsidRPr="00E1570E" w:rsidRDefault="00B331C2" w:rsidP="00006455">
            <w:pPr>
              <w:ind w:left="0" w:firstLine="0"/>
              <w:rPr>
                <w:rFonts w:asciiTheme="minorHAnsi" w:hAnsiTheme="minorHAnsi" w:cstheme="minorHAnsi"/>
                <w:b/>
                <w:sz w:val="20"/>
              </w:rPr>
            </w:pPr>
            <w:r w:rsidRPr="00E1570E">
              <w:rPr>
                <w:rFonts w:asciiTheme="minorHAnsi" w:hAnsiTheme="minorHAnsi" w:cstheme="minorHAnsi"/>
                <w:b/>
                <w:sz w:val="20"/>
              </w:rPr>
              <w:t>2.3 Autorisatie</w:t>
            </w:r>
          </w:p>
        </w:tc>
      </w:tr>
      <w:tr w:rsidR="000D46CF" w14:paraId="241F17EA" w14:textId="77777777" w:rsidTr="007975EC">
        <w:tc>
          <w:tcPr>
            <w:tcW w:w="709" w:type="dxa"/>
            <w:vAlign w:val="bottom"/>
          </w:tcPr>
          <w:p w14:paraId="6A18C296" w14:textId="30B2309D" w:rsidR="000D46CF" w:rsidRPr="00E1570E" w:rsidRDefault="000D46CF" w:rsidP="000D46CF">
            <w:pPr>
              <w:ind w:left="0" w:firstLine="0"/>
              <w:rPr>
                <w:rFonts w:asciiTheme="minorHAnsi" w:hAnsiTheme="minorHAnsi" w:cstheme="minorHAnsi"/>
                <w:sz w:val="20"/>
              </w:rPr>
            </w:pPr>
            <w:r w:rsidRPr="00E1570E">
              <w:rPr>
                <w:rFonts w:asciiTheme="minorHAnsi" w:hAnsiTheme="minorHAnsi" w:cstheme="minorHAnsi"/>
                <w:color w:val="000000"/>
                <w:sz w:val="20"/>
              </w:rPr>
              <w:t>FE22</w:t>
            </w:r>
          </w:p>
        </w:tc>
        <w:tc>
          <w:tcPr>
            <w:tcW w:w="7526" w:type="dxa"/>
          </w:tcPr>
          <w:p w14:paraId="52EDD18D" w14:textId="0D407BEC" w:rsidR="000D46CF" w:rsidRPr="00E1570E" w:rsidRDefault="000D46CF" w:rsidP="000D46CF">
            <w:pPr>
              <w:tabs>
                <w:tab w:val="left" w:pos="1230"/>
              </w:tabs>
              <w:ind w:left="0" w:firstLine="0"/>
              <w:rPr>
                <w:rFonts w:asciiTheme="minorHAnsi" w:hAnsiTheme="minorHAnsi" w:cstheme="minorHAnsi"/>
                <w:sz w:val="20"/>
              </w:rPr>
            </w:pPr>
            <w:r w:rsidRPr="00E1570E">
              <w:rPr>
                <w:rFonts w:asciiTheme="minorHAnsi" w:hAnsiTheme="minorHAnsi" w:cstheme="minorHAnsi"/>
                <w:sz w:val="20"/>
              </w:rPr>
              <w:t xml:space="preserve">Autorisaties inrichten voor een werkgroep: samenwerking tussen organisatieonderdelen en </w:t>
            </w:r>
            <w:r w:rsidR="00AD6358">
              <w:rPr>
                <w:rFonts w:asciiTheme="minorHAnsi" w:hAnsiTheme="minorHAnsi" w:cstheme="minorHAnsi"/>
                <w:sz w:val="20"/>
              </w:rPr>
              <w:t>B</w:t>
            </w:r>
            <w:r w:rsidRPr="00E1570E">
              <w:rPr>
                <w:rFonts w:asciiTheme="minorHAnsi" w:hAnsiTheme="minorHAnsi" w:cstheme="minorHAnsi"/>
                <w:sz w:val="20"/>
              </w:rPr>
              <w:t>ehandelaars met verschillende rollen en autorisaties op inhoud moet voor organisatieonderdeel-overstijgende processen ingericht kunnen worden</w:t>
            </w:r>
            <w:r w:rsidR="008B6BD2">
              <w:rPr>
                <w:rFonts w:asciiTheme="minorHAnsi" w:hAnsiTheme="minorHAnsi" w:cstheme="minorHAnsi"/>
                <w:sz w:val="20"/>
              </w:rPr>
              <w:t>.</w:t>
            </w:r>
          </w:p>
        </w:tc>
        <w:tc>
          <w:tcPr>
            <w:tcW w:w="980" w:type="dxa"/>
          </w:tcPr>
          <w:p w14:paraId="088CFEFE" w14:textId="77777777" w:rsidR="000D46CF" w:rsidRPr="00E1570E" w:rsidRDefault="000D46CF" w:rsidP="000D46CF">
            <w:pPr>
              <w:ind w:left="0" w:firstLine="0"/>
              <w:rPr>
                <w:rFonts w:asciiTheme="minorHAnsi" w:hAnsiTheme="minorHAnsi" w:cstheme="minorHAnsi"/>
                <w:sz w:val="20"/>
              </w:rPr>
            </w:pPr>
          </w:p>
        </w:tc>
      </w:tr>
      <w:tr w:rsidR="00AB398C" w14:paraId="6DD2360A" w14:textId="77777777" w:rsidTr="007975EC">
        <w:tc>
          <w:tcPr>
            <w:tcW w:w="709" w:type="dxa"/>
            <w:vAlign w:val="bottom"/>
          </w:tcPr>
          <w:p w14:paraId="27DC2181" w14:textId="0B1F0131" w:rsidR="00AB398C" w:rsidRPr="00E1570E" w:rsidRDefault="00AB398C" w:rsidP="00AB398C">
            <w:pPr>
              <w:ind w:left="0" w:firstLine="0"/>
              <w:rPr>
                <w:rFonts w:asciiTheme="minorHAnsi" w:hAnsiTheme="minorHAnsi" w:cstheme="minorHAnsi"/>
                <w:color w:val="000000"/>
                <w:sz w:val="20"/>
              </w:rPr>
            </w:pPr>
            <w:r w:rsidRPr="00E1570E">
              <w:rPr>
                <w:rFonts w:asciiTheme="minorHAnsi" w:hAnsiTheme="minorHAnsi" w:cstheme="minorHAnsi"/>
                <w:color w:val="000000"/>
                <w:sz w:val="20"/>
              </w:rPr>
              <w:t>FE23</w:t>
            </w:r>
          </w:p>
        </w:tc>
        <w:tc>
          <w:tcPr>
            <w:tcW w:w="7526" w:type="dxa"/>
          </w:tcPr>
          <w:p w14:paraId="42FE21BD" w14:textId="34700795" w:rsidR="00AB398C" w:rsidRPr="00E1570E" w:rsidRDefault="00AB398C" w:rsidP="00AB398C">
            <w:pPr>
              <w:tabs>
                <w:tab w:val="left" w:pos="1230"/>
              </w:tabs>
              <w:ind w:left="0" w:firstLine="0"/>
              <w:rPr>
                <w:rFonts w:asciiTheme="minorHAnsi" w:hAnsiTheme="minorHAnsi" w:cstheme="minorHAnsi"/>
                <w:sz w:val="20"/>
              </w:rPr>
            </w:pPr>
            <w:r w:rsidRPr="00E1570E">
              <w:rPr>
                <w:rFonts w:asciiTheme="minorHAnsi" w:hAnsiTheme="minorHAnsi" w:cstheme="minorHAnsi"/>
                <w:sz w:val="20"/>
              </w:rPr>
              <w:t>Bijlage bij een melding of een ticket erven de autorisatie van de CI/melding/wijziging.</w:t>
            </w:r>
          </w:p>
        </w:tc>
        <w:tc>
          <w:tcPr>
            <w:tcW w:w="980" w:type="dxa"/>
          </w:tcPr>
          <w:p w14:paraId="2A613244" w14:textId="77777777" w:rsidR="00AB398C" w:rsidRPr="00E1570E" w:rsidRDefault="00AB398C" w:rsidP="00AB398C">
            <w:pPr>
              <w:ind w:left="0" w:firstLine="0"/>
              <w:rPr>
                <w:rFonts w:asciiTheme="minorHAnsi" w:hAnsiTheme="minorHAnsi" w:cstheme="minorHAnsi"/>
                <w:sz w:val="20"/>
              </w:rPr>
            </w:pPr>
          </w:p>
        </w:tc>
      </w:tr>
      <w:tr w:rsidR="00AB398C" w14:paraId="6F10E4C5" w14:textId="77777777" w:rsidTr="007975EC">
        <w:tc>
          <w:tcPr>
            <w:tcW w:w="709" w:type="dxa"/>
            <w:vAlign w:val="bottom"/>
          </w:tcPr>
          <w:p w14:paraId="17568531" w14:textId="482A8812"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FE24</w:t>
            </w:r>
          </w:p>
        </w:tc>
        <w:tc>
          <w:tcPr>
            <w:tcW w:w="7526" w:type="dxa"/>
          </w:tcPr>
          <w:p w14:paraId="6D406112" w14:textId="0CC11EA7" w:rsidR="00AB398C" w:rsidRPr="00E1570E" w:rsidRDefault="00AB398C" w:rsidP="00AB398C">
            <w:pPr>
              <w:tabs>
                <w:tab w:val="left" w:pos="1230"/>
              </w:tabs>
              <w:ind w:left="0" w:firstLine="0"/>
              <w:rPr>
                <w:rFonts w:asciiTheme="minorHAnsi" w:hAnsiTheme="minorHAnsi" w:cstheme="minorHAnsi"/>
                <w:sz w:val="20"/>
              </w:rPr>
            </w:pPr>
            <w:r w:rsidRPr="00E1570E">
              <w:rPr>
                <w:rFonts w:asciiTheme="minorHAnsi" w:hAnsiTheme="minorHAnsi" w:cstheme="minorHAnsi"/>
                <w:sz w:val="20"/>
              </w:rPr>
              <w:t>Autorisaties op functionaliteit moet</w:t>
            </w:r>
            <w:r w:rsidR="00756775">
              <w:rPr>
                <w:rFonts w:asciiTheme="minorHAnsi" w:hAnsiTheme="minorHAnsi" w:cstheme="minorHAnsi"/>
                <w:sz w:val="20"/>
              </w:rPr>
              <w:t>en</w:t>
            </w:r>
            <w:r w:rsidRPr="00E1570E">
              <w:rPr>
                <w:rFonts w:asciiTheme="minorHAnsi" w:hAnsiTheme="minorHAnsi" w:cstheme="minorHAnsi"/>
                <w:sz w:val="20"/>
              </w:rPr>
              <w:t xml:space="preserve"> aan </w:t>
            </w:r>
            <w:r w:rsidR="00AD6358">
              <w:rPr>
                <w:rFonts w:asciiTheme="minorHAnsi" w:hAnsiTheme="minorHAnsi" w:cstheme="minorHAnsi"/>
                <w:sz w:val="20"/>
              </w:rPr>
              <w:t>B</w:t>
            </w:r>
            <w:r w:rsidRPr="00E1570E">
              <w:rPr>
                <w:rFonts w:asciiTheme="minorHAnsi" w:hAnsiTheme="minorHAnsi" w:cstheme="minorHAnsi"/>
                <w:sz w:val="20"/>
              </w:rPr>
              <w:t>ehandelaars toegekend kunnen worden op de volgende niveaus: lezen, aanmaken, muteren, archiveren, verwijderen, selecteren.</w:t>
            </w:r>
          </w:p>
        </w:tc>
        <w:tc>
          <w:tcPr>
            <w:tcW w:w="980" w:type="dxa"/>
          </w:tcPr>
          <w:p w14:paraId="59D8D930" w14:textId="77777777" w:rsidR="00AB398C" w:rsidRPr="00E1570E" w:rsidRDefault="00AB398C" w:rsidP="00AB398C">
            <w:pPr>
              <w:ind w:left="0" w:firstLine="0"/>
              <w:rPr>
                <w:rFonts w:asciiTheme="minorHAnsi" w:hAnsiTheme="minorHAnsi" w:cstheme="minorHAnsi"/>
                <w:sz w:val="20"/>
              </w:rPr>
            </w:pPr>
          </w:p>
        </w:tc>
      </w:tr>
      <w:tr w:rsidR="00AB398C" w14:paraId="781E2F94" w14:textId="77777777" w:rsidTr="007975EC">
        <w:tc>
          <w:tcPr>
            <w:tcW w:w="709" w:type="dxa"/>
            <w:vAlign w:val="bottom"/>
          </w:tcPr>
          <w:p w14:paraId="2519022E" w14:textId="452B0C5C"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FE25</w:t>
            </w:r>
          </w:p>
        </w:tc>
        <w:tc>
          <w:tcPr>
            <w:tcW w:w="7526" w:type="dxa"/>
          </w:tcPr>
          <w:p w14:paraId="4B755C74" w14:textId="41555348" w:rsidR="00AB398C" w:rsidRPr="00E1570E" w:rsidRDefault="00AB398C" w:rsidP="00AB398C">
            <w:pPr>
              <w:tabs>
                <w:tab w:val="left" w:pos="1230"/>
              </w:tabs>
              <w:ind w:left="0" w:firstLine="0"/>
              <w:rPr>
                <w:rFonts w:asciiTheme="minorHAnsi" w:hAnsiTheme="minorHAnsi" w:cstheme="minorHAnsi"/>
                <w:sz w:val="20"/>
              </w:rPr>
            </w:pPr>
            <w:r w:rsidRPr="00E1570E">
              <w:rPr>
                <w:rFonts w:asciiTheme="minorHAnsi" w:hAnsiTheme="minorHAnsi" w:cstheme="minorHAnsi"/>
                <w:sz w:val="20"/>
              </w:rPr>
              <w:t>Autorisatie moet toegekend kunnen worden op rol en persoon (</w:t>
            </w:r>
            <w:proofErr w:type="spellStart"/>
            <w:r w:rsidRPr="00E1570E">
              <w:rPr>
                <w:rFonts w:asciiTheme="minorHAnsi" w:hAnsiTheme="minorHAnsi" w:cstheme="minorHAnsi"/>
                <w:sz w:val="20"/>
              </w:rPr>
              <w:t>Roll</w:t>
            </w:r>
            <w:proofErr w:type="spellEnd"/>
            <w:r w:rsidRPr="00E1570E">
              <w:rPr>
                <w:rFonts w:asciiTheme="minorHAnsi" w:hAnsiTheme="minorHAnsi" w:cstheme="minorHAnsi"/>
                <w:sz w:val="20"/>
              </w:rPr>
              <w:t xml:space="preserve"> </w:t>
            </w:r>
            <w:proofErr w:type="spellStart"/>
            <w:r w:rsidRPr="00E1570E">
              <w:rPr>
                <w:rFonts w:asciiTheme="minorHAnsi" w:hAnsiTheme="minorHAnsi" w:cstheme="minorHAnsi"/>
                <w:sz w:val="20"/>
              </w:rPr>
              <w:t>Based</w:t>
            </w:r>
            <w:proofErr w:type="spellEnd"/>
            <w:r w:rsidRPr="00E1570E">
              <w:rPr>
                <w:rFonts w:asciiTheme="minorHAnsi" w:hAnsiTheme="minorHAnsi" w:cstheme="minorHAnsi"/>
                <w:sz w:val="20"/>
              </w:rPr>
              <w:t xml:space="preserve"> Access Control) (RBAC).</w:t>
            </w:r>
          </w:p>
        </w:tc>
        <w:tc>
          <w:tcPr>
            <w:tcW w:w="980" w:type="dxa"/>
          </w:tcPr>
          <w:p w14:paraId="70689B64" w14:textId="425E5C81" w:rsidR="00AB398C" w:rsidRPr="00E1570E" w:rsidRDefault="00AB398C" w:rsidP="00AB398C">
            <w:pPr>
              <w:ind w:left="0" w:firstLine="0"/>
              <w:rPr>
                <w:rFonts w:asciiTheme="minorHAnsi" w:hAnsiTheme="minorHAnsi" w:cstheme="minorHAnsi"/>
                <w:sz w:val="20"/>
              </w:rPr>
            </w:pPr>
          </w:p>
        </w:tc>
      </w:tr>
      <w:tr w:rsidR="00AB398C" w14:paraId="7A742675" w14:textId="77777777" w:rsidTr="007975EC">
        <w:tc>
          <w:tcPr>
            <w:tcW w:w="709" w:type="dxa"/>
            <w:vAlign w:val="bottom"/>
          </w:tcPr>
          <w:p w14:paraId="22F8EE64" w14:textId="738A3467"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FE26</w:t>
            </w:r>
          </w:p>
        </w:tc>
        <w:tc>
          <w:tcPr>
            <w:tcW w:w="7526" w:type="dxa"/>
          </w:tcPr>
          <w:p w14:paraId="42DE44C0" w14:textId="25927ECC" w:rsidR="00AB398C" w:rsidRPr="00E1570E" w:rsidRDefault="00AB398C" w:rsidP="00AB398C">
            <w:pPr>
              <w:tabs>
                <w:tab w:val="left" w:pos="1230"/>
              </w:tabs>
              <w:ind w:left="0" w:firstLine="0"/>
              <w:rPr>
                <w:rFonts w:asciiTheme="minorHAnsi" w:hAnsiTheme="minorHAnsi" w:cstheme="minorHAnsi"/>
                <w:sz w:val="20"/>
              </w:rPr>
            </w:pPr>
            <w:r w:rsidRPr="00E1570E">
              <w:rPr>
                <w:rFonts w:asciiTheme="minorHAnsi" w:hAnsiTheme="minorHAnsi" w:cstheme="minorHAnsi"/>
                <w:sz w:val="20"/>
              </w:rPr>
              <w:t>Het is mogelijk om gekoppelde documenten en bijlagen, zoals foto's en contracten te voorzien van autorisatie (</w:t>
            </w:r>
            <w:proofErr w:type="spellStart"/>
            <w:r w:rsidRPr="00E1570E">
              <w:rPr>
                <w:rFonts w:asciiTheme="minorHAnsi" w:hAnsiTheme="minorHAnsi" w:cstheme="minorHAnsi"/>
                <w:sz w:val="20"/>
              </w:rPr>
              <w:t>Roll</w:t>
            </w:r>
            <w:proofErr w:type="spellEnd"/>
            <w:r w:rsidRPr="00E1570E">
              <w:rPr>
                <w:rFonts w:asciiTheme="minorHAnsi" w:hAnsiTheme="minorHAnsi" w:cstheme="minorHAnsi"/>
                <w:sz w:val="20"/>
              </w:rPr>
              <w:t xml:space="preserve"> </w:t>
            </w:r>
            <w:proofErr w:type="spellStart"/>
            <w:r w:rsidRPr="00E1570E">
              <w:rPr>
                <w:rFonts w:asciiTheme="minorHAnsi" w:hAnsiTheme="minorHAnsi" w:cstheme="minorHAnsi"/>
                <w:sz w:val="20"/>
              </w:rPr>
              <w:t>Based</w:t>
            </w:r>
            <w:proofErr w:type="spellEnd"/>
            <w:r w:rsidRPr="00E1570E">
              <w:rPr>
                <w:rFonts w:asciiTheme="minorHAnsi" w:hAnsiTheme="minorHAnsi" w:cstheme="minorHAnsi"/>
                <w:sz w:val="20"/>
              </w:rPr>
              <w:t xml:space="preserve"> Access Control) (RBAC).</w:t>
            </w:r>
          </w:p>
        </w:tc>
        <w:tc>
          <w:tcPr>
            <w:tcW w:w="980" w:type="dxa"/>
          </w:tcPr>
          <w:p w14:paraId="64004C18" w14:textId="77777777" w:rsidR="00AB398C" w:rsidRPr="00E1570E" w:rsidRDefault="00AB398C" w:rsidP="00AB398C">
            <w:pPr>
              <w:ind w:left="0" w:firstLine="0"/>
              <w:rPr>
                <w:rFonts w:asciiTheme="minorHAnsi" w:hAnsiTheme="minorHAnsi" w:cstheme="minorHAnsi"/>
                <w:sz w:val="20"/>
              </w:rPr>
            </w:pPr>
          </w:p>
        </w:tc>
      </w:tr>
      <w:tr w:rsidR="000D46CF" w14:paraId="3567FD41" w14:textId="77777777" w:rsidTr="007975EC">
        <w:tc>
          <w:tcPr>
            <w:tcW w:w="709" w:type="dxa"/>
            <w:vAlign w:val="bottom"/>
          </w:tcPr>
          <w:p w14:paraId="7D02830A" w14:textId="203B7A89" w:rsidR="000D46CF" w:rsidRPr="00E1570E" w:rsidRDefault="000D46CF" w:rsidP="000D46CF">
            <w:pPr>
              <w:ind w:left="0" w:firstLine="0"/>
              <w:rPr>
                <w:rFonts w:asciiTheme="minorHAnsi" w:hAnsiTheme="minorHAnsi" w:cstheme="minorHAnsi"/>
                <w:sz w:val="20"/>
              </w:rPr>
            </w:pPr>
            <w:r w:rsidRPr="00E1570E">
              <w:rPr>
                <w:rFonts w:asciiTheme="minorHAnsi" w:hAnsiTheme="minorHAnsi" w:cstheme="minorHAnsi"/>
                <w:color w:val="000000"/>
                <w:sz w:val="20"/>
              </w:rPr>
              <w:t>FE2</w:t>
            </w:r>
            <w:r w:rsidR="00AB398C" w:rsidRPr="00E1570E">
              <w:rPr>
                <w:rFonts w:asciiTheme="minorHAnsi" w:hAnsiTheme="minorHAnsi" w:cstheme="minorHAnsi"/>
                <w:color w:val="000000"/>
                <w:sz w:val="20"/>
              </w:rPr>
              <w:t>7</w:t>
            </w:r>
          </w:p>
        </w:tc>
        <w:tc>
          <w:tcPr>
            <w:tcW w:w="7526" w:type="dxa"/>
          </w:tcPr>
          <w:p w14:paraId="646A22BF" w14:textId="47C2EB6A" w:rsidR="000D46CF" w:rsidRPr="00E1570E" w:rsidRDefault="000D46CF" w:rsidP="000D46CF">
            <w:pPr>
              <w:tabs>
                <w:tab w:val="left" w:pos="1230"/>
              </w:tabs>
              <w:ind w:left="0" w:firstLine="0"/>
              <w:rPr>
                <w:rFonts w:asciiTheme="minorHAnsi" w:hAnsiTheme="minorHAnsi" w:cstheme="minorHAnsi"/>
                <w:sz w:val="20"/>
              </w:rPr>
            </w:pPr>
            <w:r w:rsidRPr="00E1570E">
              <w:rPr>
                <w:rFonts w:asciiTheme="minorHAnsi" w:hAnsiTheme="minorHAnsi" w:cstheme="minorHAnsi"/>
                <w:sz w:val="20"/>
              </w:rPr>
              <w:t>Op gebruikersniveau moeten autorisaties op menu’s, schermen en velden door de beheerder van de SMT</w:t>
            </w:r>
            <w:r w:rsidR="004A07F1">
              <w:rPr>
                <w:rFonts w:asciiTheme="minorHAnsi" w:hAnsiTheme="minorHAnsi" w:cstheme="minorHAnsi"/>
                <w:sz w:val="20"/>
              </w:rPr>
              <w:t xml:space="preserve"> Programmatuur</w:t>
            </w:r>
            <w:r w:rsidRPr="00E1570E">
              <w:rPr>
                <w:rFonts w:asciiTheme="minorHAnsi" w:hAnsiTheme="minorHAnsi" w:cstheme="minorHAnsi"/>
                <w:sz w:val="20"/>
              </w:rPr>
              <w:t xml:space="preserve"> te bepalen en in te richten zijn</w:t>
            </w:r>
            <w:r w:rsidR="00904465" w:rsidRPr="00E1570E">
              <w:rPr>
                <w:rFonts w:asciiTheme="minorHAnsi" w:hAnsiTheme="minorHAnsi" w:cstheme="minorHAnsi"/>
                <w:sz w:val="20"/>
              </w:rPr>
              <w:t>.</w:t>
            </w:r>
          </w:p>
        </w:tc>
        <w:tc>
          <w:tcPr>
            <w:tcW w:w="980" w:type="dxa"/>
          </w:tcPr>
          <w:p w14:paraId="56C3ED00" w14:textId="77777777" w:rsidR="000D46CF" w:rsidRPr="00E1570E" w:rsidRDefault="000D46CF" w:rsidP="000D46CF">
            <w:pPr>
              <w:ind w:left="0" w:firstLine="0"/>
              <w:rPr>
                <w:rFonts w:asciiTheme="minorHAnsi" w:hAnsiTheme="minorHAnsi" w:cstheme="minorHAnsi"/>
                <w:sz w:val="20"/>
              </w:rPr>
            </w:pPr>
          </w:p>
        </w:tc>
      </w:tr>
      <w:tr w:rsidR="000D46CF" w:rsidRPr="00797C7F" w14:paraId="503078CB" w14:textId="77777777" w:rsidTr="00797C7F">
        <w:tc>
          <w:tcPr>
            <w:tcW w:w="9215" w:type="dxa"/>
            <w:gridSpan w:val="3"/>
          </w:tcPr>
          <w:p w14:paraId="1C930B98" w14:textId="5A6F23D4" w:rsidR="000D46CF" w:rsidRPr="00E1570E" w:rsidRDefault="000D46CF" w:rsidP="00006455">
            <w:pPr>
              <w:ind w:left="0" w:firstLine="0"/>
              <w:rPr>
                <w:rFonts w:asciiTheme="minorHAnsi" w:hAnsiTheme="minorHAnsi" w:cstheme="minorHAnsi"/>
                <w:b/>
                <w:sz w:val="20"/>
              </w:rPr>
            </w:pPr>
            <w:r w:rsidRPr="00E1570E">
              <w:rPr>
                <w:rFonts w:asciiTheme="minorHAnsi" w:hAnsiTheme="minorHAnsi" w:cstheme="minorHAnsi"/>
                <w:b/>
                <w:sz w:val="20"/>
              </w:rPr>
              <w:t>2.</w:t>
            </w:r>
            <w:r w:rsidR="00904465" w:rsidRPr="00E1570E">
              <w:rPr>
                <w:rFonts w:asciiTheme="minorHAnsi" w:hAnsiTheme="minorHAnsi" w:cstheme="minorHAnsi"/>
                <w:b/>
                <w:sz w:val="20"/>
              </w:rPr>
              <w:t>4</w:t>
            </w:r>
            <w:r w:rsidRPr="00E1570E">
              <w:rPr>
                <w:rFonts w:asciiTheme="minorHAnsi" w:hAnsiTheme="minorHAnsi" w:cstheme="minorHAnsi"/>
                <w:b/>
                <w:sz w:val="20"/>
              </w:rPr>
              <w:t xml:space="preserve"> </w:t>
            </w:r>
            <w:r w:rsidR="00904465" w:rsidRPr="00E1570E">
              <w:rPr>
                <w:rFonts w:asciiTheme="minorHAnsi" w:hAnsiTheme="minorHAnsi" w:cstheme="minorHAnsi"/>
                <w:b/>
                <w:sz w:val="20"/>
              </w:rPr>
              <w:t>Import &amp; export</w:t>
            </w:r>
          </w:p>
        </w:tc>
      </w:tr>
      <w:tr w:rsidR="00B331C2" w14:paraId="6B6A565A" w14:textId="77777777" w:rsidTr="007975EC">
        <w:tc>
          <w:tcPr>
            <w:tcW w:w="709" w:type="dxa"/>
          </w:tcPr>
          <w:p w14:paraId="149B0185" w14:textId="2481269C" w:rsidR="00B331C2" w:rsidRPr="00E1570E" w:rsidRDefault="00904465" w:rsidP="00006455">
            <w:pPr>
              <w:ind w:left="0" w:firstLine="0"/>
              <w:rPr>
                <w:rFonts w:asciiTheme="minorHAnsi" w:hAnsiTheme="minorHAnsi" w:cstheme="minorHAnsi"/>
                <w:sz w:val="20"/>
              </w:rPr>
            </w:pPr>
            <w:r w:rsidRPr="00E1570E">
              <w:rPr>
                <w:rFonts w:asciiTheme="minorHAnsi" w:hAnsiTheme="minorHAnsi" w:cstheme="minorHAnsi"/>
                <w:sz w:val="20"/>
              </w:rPr>
              <w:t>FE2</w:t>
            </w:r>
            <w:r w:rsidR="00AB398C" w:rsidRPr="00E1570E">
              <w:rPr>
                <w:rFonts w:asciiTheme="minorHAnsi" w:hAnsiTheme="minorHAnsi" w:cstheme="minorHAnsi"/>
                <w:sz w:val="20"/>
              </w:rPr>
              <w:t>8</w:t>
            </w:r>
          </w:p>
        </w:tc>
        <w:tc>
          <w:tcPr>
            <w:tcW w:w="7526" w:type="dxa"/>
          </w:tcPr>
          <w:p w14:paraId="1995FE0C" w14:textId="1AD370C2" w:rsidR="00B331C2" w:rsidRPr="00E1570E" w:rsidRDefault="00904465" w:rsidP="00006455">
            <w:pPr>
              <w:tabs>
                <w:tab w:val="left" w:pos="1230"/>
              </w:tabs>
              <w:ind w:left="0" w:firstLine="0"/>
              <w:rPr>
                <w:rFonts w:asciiTheme="minorHAnsi" w:hAnsiTheme="minorHAnsi" w:cstheme="minorHAnsi"/>
                <w:sz w:val="20"/>
              </w:rPr>
            </w:pPr>
            <w:r w:rsidRPr="00E1570E">
              <w:rPr>
                <w:rFonts w:asciiTheme="minorHAnsi" w:hAnsiTheme="minorHAnsi" w:cstheme="minorHAnsi"/>
                <w:color w:val="000000" w:themeColor="text1"/>
                <w:sz w:val="20"/>
              </w:rPr>
              <w:t xml:space="preserve">Het is mogelijk om (stam)gegevens te importeren en te exporteren volgens </w:t>
            </w:r>
            <w:r w:rsidRPr="00E1570E">
              <w:rPr>
                <w:rFonts w:asciiTheme="minorHAnsi" w:hAnsiTheme="minorHAnsi" w:cstheme="minorHAnsi"/>
                <w:sz w:val="20"/>
              </w:rPr>
              <w:t>gestructureerde, gangbare en machine-leesbare formaten</w:t>
            </w:r>
            <w:r w:rsidRPr="00E1570E">
              <w:rPr>
                <w:rFonts w:asciiTheme="minorHAnsi" w:hAnsiTheme="minorHAnsi" w:cstheme="minorHAnsi"/>
                <w:color w:val="000000" w:themeColor="text1"/>
                <w:sz w:val="20"/>
              </w:rPr>
              <w:t xml:space="preserve"> (</w:t>
            </w:r>
            <w:r w:rsidR="00F634A9">
              <w:rPr>
                <w:rFonts w:asciiTheme="minorHAnsi" w:hAnsiTheme="minorHAnsi" w:cstheme="minorHAnsi"/>
                <w:color w:val="000000" w:themeColor="text1"/>
                <w:sz w:val="20"/>
              </w:rPr>
              <w:t>in elk geval</w:t>
            </w:r>
            <w:r w:rsidRPr="00E1570E">
              <w:rPr>
                <w:rFonts w:asciiTheme="minorHAnsi" w:hAnsiTheme="minorHAnsi" w:cstheme="minorHAnsi"/>
                <w:color w:val="000000" w:themeColor="text1"/>
                <w:sz w:val="20"/>
              </w:rPr>
              <w:t xml:space="preserve"> </w:t>
            </w:r>
            <w:proofErr w:type="spellStart"/>
            <w:r w:rsidRPr="00E1570E">
              <w:rPr>
                <w:rFonts w:asciiTheme="minorHAnsi" w:hAnsiTheme="minorHAnsi" w:cstheme="minorHAnsi"/>
                <w:color w:val="000000" w:themeColor="text1"/>
                <w:sz w:val="20"/>
              </w:rPr>
              <w:t>csv</w:t>
            </w:r>
            <w:proofErr w:type="spellEnd"/>
            <w:r w:rsidRPr="00E1570E">
              <w:rPr>
                <w:rFonts w:asciiTheme="minorHAnsi" w:hAnsiTheme="minorHAnsi" w:cstheme="minorHAnsi"/>
                <w:color w:val="000000" w:themeColor="text1"/>
                <w:sz w:val="20"/>
              </w:rPr>
              <w:t xml:space="preserve"> of </w:t>
            </w:r>
            <w:proofErr w:type="spellStart"/>
            <w:r w:rsidRPr="00E1570E">
              <w:rPr>
                <w:rFonts w:asciiTheme="minorHAnsi" w:hAnsiTheme="minorHAnsi" w:cstheme="minorHAnsi"/>
                <w:color w:val="000000" w:themeColor="text1"/>
                <w:sz w:val="20"/>
              </w:rPr>
              <w:t>xlsx</w:t>
            </w:r>
            <w:proofErr w:type="spellEnd"/>
            <w:r w:rsidRPr="00E1570E">
              <w:rPr>
                <w:rFonts w:asciiTheme="minorHAnsi" w:hAnsiTheme="minorHAnsi" w:cstheme="minorHAnsi"/>
                <w:color w:val="000000" w:themeColor="text1"/>
                <w:sz w:val="20"/>
              </w:rPr>
              <w:t xml:space="preserve">) zonder tussenkomst van de </w:t>
            </w:r>
            <w:r w:rsidR="00305A24">
              <w:rPr>
                <w:rFonts w:asciiTheme="minorHAnsi" w:hAnsiTheme="minorHAnsi" w:cstheme="minorHAnsi"/>
                <w:color w:val="000000" w:themeColor="text1"/>
                <w:sz w:val="20"/>
              </w:rPr>
              <w:t>O</w:t>
            </w:r>
            <w:r w:rsidRPr="00E1570E">
              <w:rPr>
                <w:rFonts w:asciiTheme="minorHAnsi" w:hAnsiTheme="minorHAnsi" w:cstheme="minorHAnsi"/>
                <w:color w:val="000000" w:themeColor="text1"/>
                <w:sz w:val="20"/>
              </w:rPr>
              <w:t xml:space="preserve">pdrachtnemer. Op </w:t>
            </w:r>
            <w:r w:rsidR="00305A24">
              <w:rPr>
                <w:rFonts w:asciiTheme="minorHAnsi" w:hAnsiTheme="minorHAnsi" w:cstheme="minorHAnsi"/>
                <w:color w:val="000000"/>
                <w:sz w:val="20"/>
              </w:rPr>
              <w:t>r</w:t>
            </w:r>
            <w:r w:rsidRPr="00E1570E">
              <w:rPr>
                <w:rFonts w:asciiTheme="minorHAnsi" w:hAnsiTheme="minorHAnsi" w:cstheme="minorHAnsi"/>
                <w:color w:val="000000"/>
                <w:sz w:val="20"/>
              </w:rPr>
              <w:t>ecordniveau moet aangegeven kunnen worden wat met de informatie gedaan moet worden in welke situatie:  toevoegen, wijzigen, archiveren</w:t>
            </w:r>
            <w:r w:rsidR="008B0C83" w:rsidRPr="00E1570E">
              <w:rPr>
                <w:rFonts w:asciiTheme="minorHAnsi" w:hAnsiTheme="minorHAnsi" w:cstheme="minorHAnsi"/>
                <w:color w:val="000000"/>
                <w:sz w:val="20"/>
              </w:rPr>
              <w:t>.</w:t>
            </w:r>
          </w:p>
        </w:tc>
        <w:tc>
          <w:tcPr>
            <w:tcW w:w="980" w:type="dxa"/>
          </w:tcPr>
          <w:p w14:paraId="2A3FC4B6" w14:textId="77777777" w:rsidR="00B331C2" w:rsidRPr="00E1570E" w:rsidRDefault="00B331C2" w:rsidP="00006455">
            <w:pPr>
              <w:ind w:left="0" w:firstLine="0"/>
              <w:rPr>
                <w:rFonts w:asciiTheme="minorHAnsi" w:hAnsiTheme="minorHAnsi" w:cstheme="minorHAnsi"/>
                <w:sz w:val="20"/>
              </w:rPr>
            </w:pPr>
          </w:p>
        </w:tc>
      </w:tr>
      <w:tr w:rsidR="00904465" w:rsidRPr="00797C7F" w14:paraId="3A4F3A8F" w14:textId="77777777" w:rsidTr="00797C7F">
        <w:tc>
          <w:tcPr>
            <w:tcW w:w="9215" w:type="dxa"/>
            <w:gridSpan w:val="3"/>
          </w:tcPr>
          <w:p w14:paraId="5AB058E5" w14:textId="349FA487" w:rsidR="00904465" w:rsidRPr="00E1570E" w:rsidRDefault="00904465" w:rsidP="00006455">
            <w:pPr>
              <w:ind w:left="0" w:firstLine="0"/>
              <w:rPr>
                <w:rFonts w:asciiTheme="minorHAnsi" w:hAnsiTheme="minorHAnsi" w:cstheme="minorHAnsi"/>
                <w:b/>
                <w:sz w:val="20"/>
              </w:rPr>
            </w:pPr>
            <w:r w:rsidRPr="00E1570E">
              <w:rPr>
                <w:rFonts w:asciiTheme="minorHAnsi" w:hAnsiTheme="minorHAnsi" w:cstheme="minorHAnsi"/>
                <w:b/>
                <w:sz w:val="20"/>
              </w:rPr>
              <w:t>2.5 SLA</w:t>
            </w:r>
          </w:p>
        </w:tc>
      </w:tr>
      <w:tr w:rsidR="00AB398C" w14:paraId="02AC0916" w14:textId="77777777" w:rsidTr="007975EC">
        <w:tc>
          <w:tcPr>
            <w:tcW w:w="709" w:type="dxa"/>
            <w:vAlign w:val="bottom"/>
          </w:tcPr>
          <w:p w14:paraId="7C354305" w14:textId="5F31D5FD"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FE29</w:t>
            </w:r>
          </w:p>
        </w:tc>
        <w:tc>
          <w:tcPr>
            <w:tcW w:w="7526" w:type="dxa"/>
          </w:tcPr>
          <w:p w14:paraId="22591EF7" w14:textId="182B0FF0" w:rsidR="00AB398C" w:rsidRPr="00E1570E" w:rsidRDefault="00AB398C" w:rsidP="00AB398C">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sz w:val="20"/>
              </w:rPr>
              <w:t xml:space="preserve">Het is mogelijk om meerdere </w:t>
            </w:r>
            <w:proofErr w:type="spellStart"/>
            <w:r w:rsidRPr="00E1570E">
              <w:rPr>
                <w:rFonts w:asciiTheme="minorHAnsi" w:hAnsiTheme="minorHAnsi" w:cstheme="minorHAnsi"/>
                <w:sz w:val="20"/>
              </w:rPr>
              <w:t>SLA</w:t>
            </w:r>
            <w:r w:rsidR="004A5C37">
              <w:rPr>
                <w:rFonts w:asciiTheme="minorHAnsi" w:hAnsiTheme="minorHAnsi" w:cstheme="minorHAnsi"/>
                <w:sz w:val="20"/>
              </w:rPr>
              <w:t>’</w:t>
            </w:r>
            <w:r w:rsidR="008B6BD2">
              <w:rPr>
                <w:rFonts w:asciiTheme="minorHAnsi" w:hAnsiTheme="minorHAnsi" w:cstheme="minorHAnsi"/>
                <w:sz w:val="20"/>
              </w:rPr>
              <w:t>s</w:t>
            </w:r>
            <w:proofErr w:type="spellEnd"/>
            <w:r w:rsidRPr="00E1570E">
              <w:rPr>
                <w:rFonts w:asciiTheme="minorHAnsi" w:hAnsiTheme="minorHAnsi" w:cstheme="minorHAnsi"/>
                <w:sz w:val="20"/>
              </w:rPr>
              <w:t xml:space="preserve"> en </w:t>
            </w:r>
            <w:proofErr w:type="spellStart"/>
            <w:r w:rsidRPr="00E1570E">
              <w:rPr>
                <w:rFonts w:asciiTheme="minorHAnsi" w:hAnsiTheme="minorHAnsi" w:cstheme="minorHAnsi"/>
                <w:sz w:val="20"/>
              </w:rPr>
              <w:t>KPI’s</w:t>
            </w:r>
            <w:proofErr w:type="spellEnd"/>
            <w:r w:rsidRPr="00E1570E">
              <w:rPr>
                <w:rFonts w:asciiTheme="minorHAnsi" w:hAnsiTheme="minorHAnsi" w:cstheme="minorHAnsi"/>
                <w:sz w:val="20"/>
              </w:rPr>
              <w:t xml:space="preserve"> te configureren bij processen.</w:t>
            </w:r>
          </w:p>
        </w:tc>
        <w:tc>
          <w:tcPr>
            <w:tcW w:w="980" w:type="dxa"/>
          </w:tcPr>
          <w:p w14:paraId="50059EDB" w14:textId="77777777" w:rsidR="00AB398C" w:rsidRPr="00E1570E" w:rsidRDefault="00AB398C" w:rsidP="00AB398C">
            <w:pPr>
              <w:ind w:left="0" w:firstLine="0"/>
              <w:rPr>
                <w:rFonts w:asciiTheme="minorHAnsi" w:hAnsiTheme="minorHAnsi" w:cstheme="minorHAnsi"/>
                <w:sz w:val="20"/>
              </w:rPr>
            </w:pPr>
          </w:p>
        </w:tc>
      </w:tr>
      <w:tr w:rsidR="00AB398C" w14:paraId="1EF4D8E4" w14:textId="77777777" w:rsidTr="007975EC">
        <w:tc>
          <w:tcPr>
            <w:tcW w:w="709" w:type="dxa"/>
            <w:vAlign w:val="bottom"/>
          </w:tcPr>
          <w:p w14:paraId="1D43A350" w14:textId="796945DC"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FE30</w:t>
            </w:r>
          </w:p>
        </w:tc>
        <w:tc>
          <w:tcPr>
            <w:tcW w:w="7526" w:type="dxa"/>
          </w:tcPr>
          <w:p w14:paraId="46DCF241" w14:textId="7016AA2B" w:rsidR="00AB398C" w:rsidRPr="00E1570E" w:rsidRDefault="00AB398C" w:rsidP="00AB398C">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color w:val="000000"/>
                <w:sz w:val="20"/>
              </w:rPr>
              <w:t xml:space="preserve">De SMT </w:t>
            </w:r>
            <w:r w:rsidR="00CF0961">
              <w:rPr>
                <w:rFonts w:asciiTheme="minorHAnsi" w:hAnsiTheme="minorHAnsi" w:cstheme="minorHAnsi"/>
                <w:sz w:val="20"/>
              </w:rPr>
              <w:t>Programmatuur</w:t>
            </w:r>
            <w:r w:rsidR="00CF0961" w:rsidRPr="00E1570E">
              <w:rPr>
                <w:rFonts w:asciiTheme="minorHAnsi" w:hAnsiTheme="minorHAnsi" w:cstheme="minorHAnsi"/>
                <w:sz w:val="20"/>
              </w:rPr>
              <w:t xml:space="preserve"> </w:t>
            </w:r>
            <w:r w:rsidRPr="00E1570E">
              <w:rPr>
                <w:rFonts w:asciiTheme="minorHAnsi" w:hAnsiTheme="minorHAnsi" w:cstheme="minorHAnsi"/>
                <w:color w:val="000000"/>
                <w:sz w:val="20"/>
              </w:rPr>
              <w:t>moet signaleren wanneer een melding of verzoek zich buiten de afgesproken SLA termijn bevindt.</w:t>
            </w:r>
          </w:p>
        </w:tc>
        <w:tc>
          <w:tcPr>
            <w:tcW w:w="980" w:type="dxa"/>
          </w:tcPr>
          <w:p w14:paraId="25468F51" w14:textId="77777777" w:rsidR="00AB398C" w:rsidRPr="00E1570E" w:rsidRDefault="00AB398C" w:rsidP="00AB398C">
            <w:pPr>
              <w:ind w:left="0" w:firstLine="0"/>
              <w:rPr>
                <w:rFonts w:asciiTheme="minorHAnsi" w:hAnsiTheme="minorHAnsi" w:cstheme="minorHAnsi"/>
                <w:sz w:val="20"/>
              </w:rPr>
            </w:pPr>
          </w:p>
        </w:tc>
      </w:tr>
      <w:tr w:rsidR="00AB398C" w14:paraId="735888DD" w14:textId="77777777" w:rsidTr="007975EC">
        <w:tc>
          <w:tcPr>
            <w:tcW w:w="709" w:type="dxa"/>
            <w:vAlign w:val="bottom"/>
          </w:tcPr>
          <w:p w14:paraId="69715716" w14:textId="508C6C12"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FE31</w:t>
            </w:r>
          </w:p>
        </w:tc>
        <w:tc>
          <w:tcPr>
            <w:tcW w:w="7526" w:type="dxa"/>
          </w:tcPr>
          <w:p w14:paraId="3C26C939" w14:textId="55680ED6" w:rsidR="00AB398C" w:rsidRPr="00E1570E" w:rsidRDefault="00AB398C" w:rsidP="00AB398C">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color w:val="000000"/>
                <w:sz w:val="20"/>
              </w:rPr>
              <w:t xml:space="preserve">Het is mogelijk om de bruto en netto doorlooptijd van een ticket te rapporteren voor de interne </w:t>
            </w:r>
            <w:r w:rsidR="004366F0">
              <w:rPr>
                <w:rFonts w:asciiTheme="minorHAnsi" w:hAnsiTheme="minorHAnsi" w:cstheme="minorHAnsi"/>
                <w:color w:val="000000"/>
                <w:sz w:val="20"/>
              </w:rPr>
              <w:t xml:space="preserve">SLA </w:t>
            </w:r>
            <w:r w:rsidRPr="00E1570E">
              <w:rPr>
                <w:rFonts w:asciiTheme="minorHAnsi" w:hAnsiTheme="minorHAnsi" w:cstheme="minorHAnsi"/>
                <w:color w:val="000000"/>
                <w:sz w:val="20"/>
              </w:rPr>
              <w:t>en de externe SLA.</w:t>
            </w:r>
          </w:p>
        </w:tc>
        <w:tc>
          <w:tcPr>
            <w:tcW w:w="980" w:type="dxa"/>
          </w:tcPr>
          <w:p w14:paraId="37026E91" w14:textId="77777777" w:rsidR="00AB398C" w:rsidRPr="00E1570E" w:rsidRDefault="00AB398C" w:rsidP="00AB398C">
            <w:pPr>
              <w:ind w:left="0" w:firstLine="0"/>
              <w:rPr>
                <w:rFonts w:asciiTheme="minorHAnsi" w:hAnsiTheme="minorHAnsi" w:cstheme="minorHAnsi"/>
                <w:sz w:val="20"/>
              </w:rPr>
            </w:pPr>
          </w:p>
        </w:tc>
      </w:tr>
      <w:tr w:rsidR="006556F0" w14:paraId="159969EE" w14:textId="77777777" w:rsidTr="007975EC">
        <w:tc>
          <w:tcPr>
            <w:tcW w:w="709" w:type="dxa"/>
            <w:vAlign w:val="bottom"/>
          </w:tcPr>
          <w:p w14:paraId="4C05FE58" w14:textId="3DFE9290" w:rsidR="006556F0" w:rsidRPr="00E1570E" w:rsidRDefault="006556F0" w:rsidP="006556F0">
            <w:pPr>
              <w:ind w:left="0" w:firstLine="0"/>
              <w:rPr>
                <w:rFonts w:asciiTheme="minorHAnsi" w:hAnsiTheme="minorHAnsi" w:cstheme="minorHAnsi"/>
                <w:sz w:val="20"/>
              </w:rPr>
            </w:pPr>
            <w:r w:rsidRPr="00E1570E">
              <w:rPr>
                <w:rFonts w:asciiTheme="minorHAnsi" w:hAnsiTheme="minorHAnsi" w:cstheme="minorHAnsi"/>
                <w:color w:val="000000"/>
                <w:sz w:val="20"/>
              </w:rPr>
              <w:t>FE3</w:t>
            </w:r>
            <w:r w:rsidR="00AB398C" w:rsidRPr="00E1570E">
              <w:rPr>
                <w:rFonts w:asciiTheme="minorHAnsi" w:hAnsiTheme="minorHAnsi" w:cstheme="minorHAnsi"/>
                <w:color w:val="000000"/>
                <w:sz w:val="20"/>
              </w:rPr>
              <w:t>2</w:t>
            </w:r>
          </w:p>
        </w:tc>
        <w:tc>
          <w:tcPr>
            <w:tcW w:w="7526" w:type="dxa"/>
          </w:tcPr>
          <w:p w14:paraId="1CFB6145" w14:textId="11946277" w:rsidR="006556F0" w:rsidRPr="00E1570E" w:rsidRDefault="006556F0" w:rsidP="006556F0">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color w:val="000000"/>
                <w:sz w:val="20"/>
              </w:rPr>
              <w:t xml:space="preserve">Om inzet van uren door te kunnen belasten en/of een beeld te kunnen creëren van de capaciteitsinzet per product of dienst, moet het mogelijk zijn om tijd te registreren per processtap. </w:t>
            </w:r>
          </w:p>
        </w:tc>
        <w:tc>
          <w:tcPr>
            <w:tcW w:w="980" w:type="dxa"/>
          </w:tcPr>
          <w:p w14:paraId="72CF4BBC" w14:textId="77777777" w:rsidR="006556F0" w:rsidRPr="00E1570E" w:rsidRDefault="006556F0" w:rsidP="006556F0">
            <w:pPr>
              <w:ind w:left="0" w:firstLine="0"/>
              <w:rPr>
                <w:rFonts w:asciiTheme="minorHAnsi" w:hAnsiTheme="minorHAnsi" w:cstheme="minorHAnsi"/>
                <w:sz w:val="20"/>
              </w:rPr>
            </w:pPr>
          </w:p>
        </w:tc>
      </w:tr>
      <w:tr w:rsidR="006556F0" w:rsidRPr="00797C7F" w14:paraId="309FE95A" w14:textId="77777777" w:rsidTr="00797C7F">
        <w:tc>
          <w:tcPr>
            <w:tcW w:w="9215" w:type="dxa"/>
            <w:gridSpan w:val="3"/>
          </w:tcPr>
          <w:p w14:paraId="40A90E8C" w14:textId="021F23CB" w:rsidR="006556F0" w:rsidRPr="00E1570E" w:rsidRDefault="006556F0" w:rsidP="00006455">
            <w:pPr>
              <w:ind w:left="0" w:firstLine="0"/>
              <w:rPr>
                <w:rFonts w:asciiTheme="minorHAnsi" w:hAnsiTheme="minorHAnsi" w:cstheme="minorHAnsi"/>
                <w:b/>
                <w:sz w:val="20"/>
              </w:rPr>
            </w:pPr>
            <w:r w:rsidRPr="00E1570E">
              <w:rPr>
                <w:rFonts w:asciiTheme="minorHAnsi" w:hAnsiTheme="minorHAnsi" w:cstheme="minorHAnsi"/>
                <w:b/>
                <w:sz w:val="20"/>
              </w:rPr>
              <w:lastRenderedPageBreak/>
              <w:t>2.6 Bewaren en archiveren</w:t>
            </w:r>
          </w:p>
        </w:tc>
      </w:tr>
      <w:tr w:rsidR="00904465" w14:paraId="0592CFD5" w14:textId="77777777" w:rsidTr="007975EC">
        <w:tc>
          <w:tcPr>
            <w:tcW w:w="709" w:type="dxa"/>
          </w:tcPr>
          <w:p w14:paraId="283C87DB" w14:textId="205C78CA" w:rsidR="00904465" w:rsidRPr="00E1570E" w:rsidRDefault="006556F0" w:rsidP="00006455">
            <w:pPr>
              <w:ind w:left="0" w:firstLine="0"/>
              <w:rPr>
                <w:rFonts w:asciiTheme="minorHAnsi" w:hAnsiTheme="minorHAnsi" w:cstheme="minorHAnsi"/>
                <w:sz w:val="20"/>
              </w:rPr>
            </w:pPr>
            <w:r w:rsidRPr="00E1570E">
              <w:rPr>
                <w:rFonts w:asciiTheme="minorHAnsi" w:hAnsiTheme="minorHAnsi" w:cstheme="minorHAnsi"/>
                <w:sz w:val="20"/>
              </w:rPr>
              <w:t>FE3</w:t>
            </w:r>
            <w:r w:rsidR="00AB398C" w:rsidRPr="00E1570E">
              <w:rPr>
                <w:rFonts w:asciiTheme="minorHAnsi" w:hAnsiTheme="minorHAnsi" w:cstheme="minorHAnsi"/>
                <w:sz w:val="20"/>
              </w:rPr>
              <w:t>3</w:t>
            </w:r>
          </w:p>
        </w:tc>
        <w:tc>
          <w:tcPr>
            <w:tcW w:w="7526" w:type="dxa"/>
          </w:tcPr>
          <w:p w14:paraId="3534AC35" w14:textId="308B1BD9" w:rsidR="00904465" w:rsidRPr="00E1570E" w:rsidRDefault="006556F0" w:rsidP="00006455">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color w:val="000000" w:themeColor="text1"/>
                <w:sz w:val="20"/>
              </w:rPr>
              <w:t xml:space="preserve">De SMT </w:t>
            </w:r>
            <w:r w:rsidR="00CF0961">
              <w:rPr>
                <w:rFonts w:asciiTheme="minorHAnsi" w:hAnsiTheme="minorHAnsi" w:cstheme="minorHAnsi"/>
                <w:sz w:val="20"/>
              </w:rPr>
              <w:t>Programmatuur</w:t>
            </w:r>
            <w:r w:rsidR="00CF0961" w:rsidRPr="00E1570E">
              <w:rPr>
                <w:rFonts w:asciiTheme="minorHAnsi" w:hAnsiTheme="minorHAnsi" w:cstheme="minorHAnsi"/>
                <w:sz w:val="20"/>
              </w:rPr>
              <w:t xml:space="preserve"> </w:t>
            </w:r>
            <w:r w:rsidRPr="00E1570E">
              <w:rPr>
                <w:rFonts w:asciiTheme="minorHAnsi" w:hAnsiTheme="minorHAnsi" w:cstheme="minorHAnsi"/>
                <w:color w:val="000000" w:themeColor="text1"/>
                <w:sz w:val="20"/>
              </w:rPr>
              <w:t xml:space="preserve">moet een functie bieden waarmee </w:t>
            </w:r>
            <w:r w:rsidR="00D35526">
              <w:rPr>
                <w:rFonts w:asciiTheme="minorHAnsi" w:hAnsiTheme="minorHAnsi" w:cstheme="minorHAnsi"/>
                <w:color w:val="000000" w:themeColor="text1"/>
                <w:sz w:val="20"/>
              </w:rPr>
              <w:t xml:space="preserve">handmatig </w:t>
            </w:r>
            <w:r w:rsidRPr="00E1570E">
              <w:rPr>
                <w:rFonts w:asciiTheme="minorHAnsi" w:hAnsiTheme="minorHAnsi" w:cstheme="minorHAnsi"/>
                <w:color w:val="000000" w:themeColor="text1"/>
                <w:sz w:val="20"/>
              </w:rPr>
              <w:t>een selectie van gegevens geanonimiseerd of verwijderd wordt.</w:t>
            </w:r>
          </w:p>
        </w:tc>
        <w:tc>
          <w:tcPr>
            <w:tcW w:w="980" w:type="dxa"/>
          </w:tcPr>
          <w:p w14:paraId="40BF4A51" w14:textId="77777777" w:rsidR="00904465" w:rsidRPr="00E1570E" w:rsidRDefault="00904465" w:rsidP="00006455">
            <w:pPr>
              <w:ind w:left="0" w:firstLine="0"/>
              <w:rPr>
                <w:rFonts w:asciiTheme="minorHAnsi" w:hAnsiTheme="minorHAnsi" w:cstheme="minorHAnsi"/>
                <w:sz w:val="20"/>
              </w:rPr>
            </w:pPr>
          </w:p>
        </w:tc>
      </w:tr>
      <w:tr w:rsidR="006556F0" w:rsidRPr="00797C7F" w14:paraId="745F1FAB" w14:textId="77777777" w:rsidTr="00797C7F">
        <w:tc>
          <w:tcPr>
            <w:tcW w:w="9215" w:type="dxa"/>
            <w:gridSpan w:val="3"/>
          </w:tcPr>
          <w:p w14:paraId="67604C61" w14:textId="2A398D11" w:rsidR="006556F0" w:rsidRPr="00E1570E" w:rsidRDefault="006556F0" w:rsidP="00006455">
            <w:pPr>
              <w:ind w:left="0" w:firstLine="0"/>
              <w:rPr>
                <w:rFonts w:asciiTheme="minorHAnsi" w:hAnsiTheme="minorHAnsi" w:cstheme="minorHAnsi"/>
                <w:b/>
                <w:sz w:val="20"/>
              </w:rPr>
            </w:pPr>
            <w:r w:rsidRPr="00E1570E">
              <w:rPr>
                <w:rFonts w:asciiTheme="minorHAnsi" w:hAnsiTheme="minorHAnsi" w:cstheme="minorHAnsi"/>
                <w:b/>
                <w:sz w:val="20"/>
              </w:rPr>
              <w:t>2.7 Gebruikersondersteuning</w:t>
            </w:r>
          </w:p>
        </w:tc>
      </w:tr>
      <w:tr w:rsidR="00904465" w14:paraId="47E62B32" w14:textId="77777777" w:rsidTr="007975EC">
        <w:tc>
          <w:tcPr>
            <w:tcW w:w="709" w:type="dxa"/>
          </w:tcPr>
          <w:p w14:paraId="5A268312" w14:textId="127DFA8F" w:rsidR="00904465" w:rsidRPr="00E1570E" w:rsidRDefault="006556F0" w:rsidP="00006455">
            <w:pPr>
              <w:ind w:left="0" w:firstLine="0"/>
              <w:rPr>
                <w:rFonts w:asciiTheme="minorHAnsi" w:hAnsiTheme="minorHAnsi" w:cstheme="minorHAnsi"/>
                <w:sz w:val="20"/>
              </w:rPr>
            </w:pPr>
            <w:r w:rsidRPr="00E1570E">
              <w:rPr>
                <w:rFonts w:asciiTheme="minorHAnsi" w:hAnsiTheme="minorHAnsi" w:cstheme="minorHAnsi"/>
                <w:sz w:val="20"/>
              </w:rPr>
              <w:t>FE3</w:t>
            </w:r>
            <w:r w:rsidR="00AB398C" w:rsidRPr="00E1570E">
              <w:rPr>
                <w:rFonts w:asciiTheme="minorHAnsi" w:hAnsiTheme="minorHAnsi" w:cstheme="minorHAnsi"/>
                <w:sz w:val="20"/>
              </w:rPr>
              <w:t>4</w:t>
            </w:r>
          </w:p>
        </w:tc>
        <w:tc>
          <w:tcPr>
            <w:tcW w:w="7526" w:type="dxa"/>
          </w:tcPr>
          <w:p w14:paraId="127F2A20" w14:textId="63B820C8" w:rsidR="00904465" w:rsidRPr="00E1570E" w:rsidRDefault="006556F0" w:rsidP="00006455">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sz w:val="20"/>
              </w:rPr>
              <w:t xml:space="preserve">De SMT </w:t>
            </w:r>
            <w:r w:rsidR="00CF0961">
              <w:rPr>
                <w:rFonts w:asciiTheme="minorHAnsi" w:hAnsiTheme="minorHAnsi" w:cstheme="minorHAnsi"/>
                <w:sz w:val="20"/>
              </w:rPr>
              <w:t>Programmatuur</w:t>
            </w:r>
            <w:r w:rsidR="00CF0961" w:rsidRPr="00E1570E">
              <w:rPr>
                <w:rFonts w:asciiTheme="minorHAnsi" w:hAnsiTheme="minorHAnsi" w:cstheme="minorHAnsi"/>
                <w:sz w:val="20"/>
              </w:rPr>
              <w:t xml:space="preserve"> </w:t>
            </w:r>
            <w:r w:rsidRPr="00E1570E">
              <w:rPr>
                <w:rFonts w:asciiTheme="minorHAnsi" w:hAnsiTheme="minorHAnsi" w:cstheme="minorHAnsi"/>
                <w:sz w:val="20"/>
              </w:rPr>
              <w:t xml:space="preserve">voorziet </w:t>
            </w:r>
            <w:r w:rsidR="004953BF">
              <w:rPr>
                <w:rFonts w:asciiTheme="minorHAnsi" w:hAnsiTheme="minorHAnsi" w:cstheme="minorHAnsi"/>
                <w:sz w:val="20"/>
              </w:rPr>
              <w:t xml:space="preserve">er in </w:t>
            </w:r>
            <w:r w:rsidRPr="00E1570E">
              <w:rPr>
                <w:rFonts w:asciiTheme="minorHAnsi" w:hAnsiTheme="minorHAnsi" w:cstheme="minorHAnsi"/>
                <w:color w:val="000000" w:themeColor="text1"/>
                <w:sz w:val="20"/>
              </w:rPr>
              <w:t xml:space="preserve">dat </w:t>
            </w:r>
            <w:r w:rsidRPr="00E1570E">
              <w:rPr>
                <w:rFonts w:asciiTheme="minorHAnsi" w:hAnsiTheme="minorHAnsi" w:cstheme="minorHAnsi"/>
                <w:sz w:val="20"/>
              </w:rPr>
              <w:t>foutmeldingen verwijzend naar de oorzaak, waarschuwingsteksten en de helpfunctie in het Nederlands beschikbaar zijn.</w:t>
            </w:r>
          </w:p>
        </w:tc>
        <w:tc>
          <w:tcPr>
            <w:tcW w:w="980" w:type="dxa"/>
          </w:tcPr>
          <w:p w14:paraId="337FC646" w14:textId="77777777" w:rsidR="00904465" w:rsidRPr="00E1570E" w:rsidRDefault="00904465" w:rsidP="00006455">
            <w:pPr>
              <w:ind w:left="0" w:firstLine="0"/>
              <w:rPr>
                <w:rFonts w:asciiTheme="minorHAnsi" w:hAnsiTheme="minorHAnsi" w:cstheme="minorHAnsi"/>
                <w:sz w:val="20"/>
              </w:rPr>
            </w:pPr>
          </w:p>
        </w:tc>
      </w:tr>
      <w:tr w:rsidR="003F7FAA" w14:paraId="6B557B13" w14:textId="77777777" w:rsidTr="007975EC">
        <w:tc>
          <w:tcPr>
            <w:tcW w:w="709" w:type="dxa"/>
          </w:tcPr>
          <w:p w14:paraId="2E1CF375" w14:textId="15152090" w:rsidR="003F7FAA" w:rsidRPr="00E1570E" w:rsidRDefault="003F7FAA" w:rsidP="003F7FAA">
            <w:pPr>
              <w:ind w:left="0" w:firstLine="0"/>
              <w:rPr>
                <w:rFonts w:asciiTheme="minorHAnsi" w:hAnsiTheme="minorHAnsi" w:cstheme="minorHAnsi"/>
                <w:sz w:val="20"/>
              </w:rPr>
            </w:pPr>
            <w:r w:rsidRPr="00E1570E">
              <w:rPr>
                <w:rFonts w:asciiTheme="minorHAnsi" w:hAnsiTheme="minorHAnsi" w:cstheme="minorHAnsi"/>
                <w:sz w:val="20"/>
              </w:rPr>
              <w:t>FE</w:t>
            </w:r>
            <w:r w:rsidR="00AB398C" w:rsidRPr="00E1570E">
              <w:rPr>
                <w:rFonts w:asciiTheme="minorHAnsi" w:hAnsiTheme="minorHAnsi" w:cstheme="minorHAnsi"/>
                <w:sz w:val="20"/>
              </w:rPr>
              <w:t>35</w:t>
            </w:r>
          </w:p>
        </w:tc>
        <w:tc>
          <w:tcPr>
            <w:tcW w:w="7526" w:type="dxa"/>
          </w:tcPr>
          <w:p w14:paraId="27B48860" w14:textId="732D3FB9" w:rsidR="003F7FAA" w:rsidRPr="00E1570E" w:rsidRDefault="003F7FAA" w:rsidP="003F7FAA">
            <w:pPr>
              <w:tabs>
                <w:tab w:val="left" w:pos="1230"/>
              </w:tabs>
              <w:ind w:left="0" w:firstLine="0"/>
              <w:rPr>
                <w:rFonts w:asciiTheme="minorHAnsi" w:hAnsiTheme="minorHAnsi" w:cstheme="minorHAnsi"/>
                <w:sz w:val="20"/>
              </w:rPr>
            </w:pPr>
            <w:r w:rsidRPr="00E1570E">
              <w:rPr>
                <w:rFonts w:asciiTheme="minorHAnsi" w:hAnsiTheme="minorHAnsi" w:cstheme="minorHAnsi"/>
                <w:color w:val="000000"/>
                <w:sz w:val="20"/>
              </w:rPr>
              <w:t xml:space="preserve">Er moet een testomgeving geboden worden met gelijke </w:t>
            </w:r>
            <w:r w:rsidR="00032EDB" w:rsidRPr="00E1570E">
              <w:rPr>
                <w:rFonts w:asciiTheme="minorHAnsi" w:hAnsiTheme="minorHAnsi" w:cstheme="minorHAnsi"/>
                <w:color w:val="000000"/>
                <w:sz w:val="20"/>
              </w:rPr>
              <w:t>SMT</w:t>
            </w:r>
            <w:r w:rsidR="00CF0961">
              <w:rPr>
                <w:rFonts w:asciiTheme="minorHAnsi" w:hAnsiTheme="minorHAnsi" w:cstheme="minorHAnsi"/>
                <w:sz w:val="20"/>
              </w:rPr>
              <w:t xml:space="preserve"> Programmatuur</w:t>
            </w:r>
            <w:r w:rsidR="00032EDB" w:rsidRPr="00E1570E">
              <w:rPr>
                <w:rFonts w:asciiTheme="minorHAnsi" w:hAnsiTheme="minorHAnsi" w:cstheme="minorHAnsi"/>
                <w:color w:val="000000"/>
                <w:sz w:val="20"/>
              </w:rPr>
              <w:t xml:space="preserve"> </w:t>
            </w:r>
            <w:r w:rsidRPr="00E1570E">
              <w:rPr>
                <w:rFonts w:asciiTheme="minorHAnsi" w:hAnsiTheme="minorHAnsi" w:cstheme="minorHAnsi"/>
                <w:color w:val="000000"/>
                <w:sz w:val="20"/>
              </w:rPr>
              <w:t>functionaliteit</w:t>
            </w:r>
            <w:r w:rsidR="00032EDB" w:rsidRPr="00E1570E">
              <w:rPr>
                <w:rFonts w:asciiTheme="minorHAnsi" w:hAnsiTheme="minorHAnsi" w:cstheme="minorHAnsi"/>
                <w:color w:val="000000"/>
                <w:sz w:val="20"/>
              </w:rPr>
              <w:t>en</w:t>
            </w:r>
            <w:r w:rsidRPr="00E1570E">
              <w:rPr>
                <w:rFonts w:asciiTheme="minorHAnsi" w:hAnsiTheme="minorHAnsi" w:cstheme="minorHAnsi"/>
                <w:color w:val="000000"/>
                <w:sz w:val="20"/>
              </w:rPr>
              <w:t xml:space="preserve"> als de productieomgeving</w:t>
            </w:r>
            <w:r w:rsidR="00CB0B95" w:rsidRPr="00E1570E">
              <w:rPr>
                <w:rFonts w:asciiTheme="minorHAnsi" w:hAnsiTheme="minorHAnsi" w:cstheme="minorHAnsi"/>
                <w:color w:val="000000"/>
                <w:sz w:val="20"/>
              </w:rPr>
              <w:t>.</w:t>
            </w:r>
          </w:p>
        </w:tc>
        <w:tc>
          <w:tcPr>
            <w:tcW w:w="980" w:type="dxa"/>
          </w:tcPr>
          <w:p w14:paraId="53E09F8B" w14:textId="06B73BBC" w:rsidR="003F7FAA" w:rsidRPr="00E1570E" w:rsidRDefault="003F7FAA" w:rsidP="003F7FAA">
            <w:pPr>
              <w:ind w:left="0" w:firstLine="0"/>
              <w:rPr>
                <w:rFonts w:asciiTheme="minorHAnsi" w:hAnsiTheme="minorHAnsi" w:cstheme="minorHAnsi"/>
                <w:sz w:val="20"/>
              </w:rPr>
            </w:pPr>
          </w:p>
        </w:tc>
      </w:tr>
      <w:tr w:rsidR="006556F0" w:rsidRPr="00797C7F" w14:paraId="6C5BC902" w14:textId="77777777" w:rsidTr="00797C7F">
        <w:tc>
          <w:tcPr>
            <w:tcW w:w="9215" w:type="dxa"/>
            <w:gridSpan w:val="3"/>
          </w:tcPr>
          <w:p w14:paraId="41C2E1C3" w14:textId="3BCDC432" w:rsidR="006556F0" w:rsidRPr="00E1570E" w:rsidRDefault="003F7FAA" w:rsidP="00006455">
            <w:pPr>
              <w:ind w:left="0" w:firstLine="0"/>
              <w:rPr>
                <w:rFonts w:asciiTheme="minorHAnsi" w:hAnsiTheme="minorHAnsi" w:cstheme="minorHAnsi"/>
                <w:b/>
                <w:sz w:val="20"/>
              </w:rPr>
            </w:pPr>
            <w:r w:rsidRPr="00E1570E">
              <w:rPr>
                <w:rFonts w:asciiTheme="minorHAnsi" w:hAnsiTheme="minorHAnsi" w:cstheme="minorHAnsi"/>
                <w:b/>
                <w:sz w:val="20"/>
              </w:rPr>
              <w:t>2.8 Flexibiliteit</w:t>
            </w:r>
          </w:p>
        </w:tc>
      </w:tr>
      <w:tr w:rsidR="00AB398C" w14:paraId="63AB7FB7" w14:textId="77777777" w:rsidTr="007975EC">
        <w:tc>
          <w:tcPr>
            <w:tcW w:w="709" w:type="dxa"/>
            <w:vAlign w:val="bottom"/>
          </w:tcPr>
          <w:p w14:paraId="39ACDA9F" w14:textId="5AF5476B"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FE36</w:t>
            </w:r>
          </w:p>
        </w:tc>
        <w:tc>
          <w:tcPr>
            <w:tcW w:w="7526" w:type="dxa"/>
          </w:tcPr>
          <w:p w14:paraId="374BCE85" w14:textId="694E60C8" w:rsidR="00AB398C" w:rsidRPr="00E1570E" w:rsidRDefault="00AB398C" w:rsidP="00AB398C">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sz w:val="20"/>
              </w:rPr>
              <w:t xml:space="preserve">De opmaak van de te versturen e-mail en brieven en de inhoud van de e-mail en brieven is aan te passen zonder tussenkomst van </w:t>
            </w:r>
            <w:r w:rsidR="00567759">
              <w:rPr>
                <w:rFonts w:asciiTheme="minorHAnsi" w:hAnsiTheme="minorHAnsi" w:cstheme="minorHAnsi"/>
                <w:sz w:val="20"/>
              </w:rPr>
              <w:t xml:space="preserve">de </w:t>
            </w:r>
            <w:r w:rsidR="00D75293">
              <w:rPr>
                <w:rFonts w:asciiTheme="minorHAnsi" w:hAnsiTheme="minorHAnsi" w:cstheme="minorHAnsi"/>
                <w:sz w:val="20"/>
              </w:rPr>
              <w:t>O</w:t>
            </w:r>
            <w:r w:rsidR="00567759">
              <w:rPr>
                <w:rFonts w:asciiTheme="minorHAnsi" w:hAnsiTheme="minorHAnsi" w:cstheme="minorHAnsi"/>
                <w:sz w:val="20"/>
              </w:rPr>
              <w:t xml:space="preserve">pdrachtnemer </w:t>
            </w:r>
            <w:r w:rsidRPr="00E1570E">
              <w:rPr>
                <w:rFonts w:asciiTheme="minorHAnsi" w:hAnsiTheme="minorHAnsi" w:cstheme="minorHAnsi"/>
                <w:sz w:val="20"/>
              </w:rPr>
              <w:t xml:space="preserve">en dient door de </w:t>
            </w:r>
            <w:r w:rsidR="00D75293">
              <w:rPr>
                <w:rFonts w:asciiTheme="minorHAnsi" w:hAnsiTheme="minorHAnsi" w:cstheme="minorHAnsi"/>
                <w:sz w:val="20"/>
              </w:rPr>
              <w:t>O</w:t>
            </w:r>
            <w:r w:rsidRPr="00E1570E">
              <w:rPr>
                <w:rFonts w:asciiTheme="minorHAnsi" w:hAnsiTheme="minorHAnsi" w:cstheme="minorHAnsi"/>
                <w:sz w:val="20"/>
              </w:rPr>
              <w:t xml:space="preserve">pdrachtgever zelf te configureren zijn. Hier moet men gebruik maken van automatische invulvelden. </w:t>
            </w:r>
          </w:p>
        </w:tc>
        <w:tc>
          <w:tcPr>
            <w:tcW w:w="980" w:type="dxa"/>
          </w:tcPr>
          <w:p w14:paraId="723E861A" w14:textId="77777777" w:rsidR="00AB398C" w:rsidRPr="00E1570E" w:rsidRDefault="00AB398C" w:rsidP="00AB398C">
            <w:pPr>
              <w:ind w:left="0" w:firstLine="0"/>
              <w:rPr>
                <w:rFonts w:asciiTheme="minorHAnsi" w:hAnsiTheme="minorHAnsi" w:cstheme="minorHAnsi"/>
                <w:sz w:val="20"/>
              </w:rPr>
            </w:pPr>
          </w:p>
        </w:tc>
      </w:tr>
      <w:tr w:rsidR="00AB398C" w14:paraId="5F617693" w14:textId="77777777" w:rsidTr="007975EC">
        <w:tc>
          <w:tcPr>
            <w:tcW w:w="709" w:type="dxa"/>
            <w:vAlign w:val="bottom"/>
          </w:tcPr>
          <w:p w14:paraId="7FBC2B45" w14:textId="38DE3D85"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FE37</w:t>
            </w:r>
          </w:p>
        </w:tc>
        <w:tc>
          <w:tcPr>
            <w:tcW w:w="7526" w:type="dxa"/>
          </w:tcPr>
          <w:p w14:paraId="70D4DFF0" w14:textId="3EA44F5F" w:rsidR="00AB398C" w:rsidRPr="00E1570E" w:rsidRDefault="00AB398C" w:rsidP="00AB398C">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sz w:val="20"/>
              </w:rPr>
              <w:t xml:space="preserve">Het is mogelijk om automatisch e-mails te versturen op basis van de inhoud van velden. </w:t>
            </w:r>
          </w:p>
        </w:tc>
        <w:tc>
          <w:tcPr>
            <w:tcW w:w="980" w:type="dxa"/>
          </w:tcPr>
          <w:p w14:paraId="319FED5A" w14:textId="77777777" w:rsidR="00AB398C" w:rsidRPr="00E1570E" w:rsidRDefault="00AB398C" w:rsidP="00AB398C">
            <w:pPr>
              <w:ind w:left="0" w:firstLine="0"/>
              <w:rPr>
                <w:rFonts w:asciiTheme="minorHAnsi" w:hAnsiTheme="minorHAnsi" w:cstheme="minorHAnsi"/>
                <w:sz w:val="20"/>
              </w:rPr>
            </w:pPr>
          </w:p>
        </w:tc>
      </w:tr>
      <w:tr w:rsidR="00AB398C" w14:paraId="039B196B" w14:textId="77777777" w:rsidTr="007975EC">
        <w:tc>
          <w:tcPr>
            <w:tcW w:w="709" w:type="dxa"/>
            <w:vAlign w:val="bottom"/>
          </w:tcPr>
          <w:p w14:paraId="2F6F913B" w14:textId="7F24FB38"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FE38</w:t>
            </w:r>
          </w:p>
        </w:tc>
        <w:tc>
          <w:tcPr>
            <w:tcW w:w="7526" w:type="dxa"/>
          </w:tcPr>
          <w:p w14:paraId="6623640A" w14:textId="5B8118A7" w:rsidR="00AB398C" w:rsidRPr="00E1570E" w:rsidRDefault="00AB398C" w:rsidP="00AB398C">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color w:val="000000"/>
                <w:sz w:val="20"/>
              </w:rPr>
              <w:t>In de SMT</w:t>
            </w:r>
            <w:r w:rsidR="00CF0961">
              <w:rPr>
                <w:rFonts w:asciiTheme="minorHAnsi" w:hAnsiTheme="minorHAnsi" w:cstheme="minorHAnsi"/>
                <w:sz w:val="20"/>
              </w:rPr>
              <w:t xml:space="preserve"> Programmatuur</w:t>
            </w:r>
            <w:r w:rsidRPr="00E1570E">
              <w:rPr>
                <w:rFonts w:asciiTheme="minorHAnsi" w:hAnsiTheme="minorHAnsi" w:cstheme="minorHAnsi"/>
                <w:color w:val="000000"/>
                <w:sz w:val="20"/>
              </w:rPr>
              <w:t xml:space="preserve"> moet het mogelijk zijn </w:t>
            </w:r>
            <w:proofErr w:type="spellStart"/>
            <w:r w:rsidRPr="00E1570E">
              <w:rPr>
                <w:rFonts w:asciiTheme="minorHAnsi" w:hAnsiTheme="minorHAnsi" w:cstheme="minorHAnsi"/>
                <w:color w:val="000000"/>
                <w:sz w:val="20"/>
              </w:rPr>
              <w:t>workflows</w:t>
            </w:r>
            <w:proofErr w:type="spellEnd"/>
            <w:r w:rsidRPr="00E1570E">
              <w:rPr>
                <w:rFonts w:asciiTheme="minorHAnsi" w:hAnsiTheme="minorHAnsi" w:cstheme="minorHAnsi"/>
                <w:color w:val="000000"/>
                <w:sz w:val="20"/>
              </w:rPr>
              <w:t xml:space="preserve"> te definiëren.</w:t>
            </w:r>
          </w:p>
        </w:tc>
        <w:tc>
          <w:tcPr>
            <w:tcW w:w="980" w:type="dxa"/>
          </w:tcPr>
          <w:p w14:paraId="76C1CB24" w14:textId="77777777" w:rsidR="00AB398C" w:rsidRPr="00E1570E" w:rsidRDefault="00AB398C" w:rsidP="00AB398C">
            <w:pPr>
              <w:ind w:left="0" w:firstLine="0"/>
              <w:rPr>
                <w:rFonts w:asciiTheme="minorHAnsi" w:hAnsiTheme="minorHAnsi" w:cstheme="minorHAnsi"/>
                <w:sz w:val="20"/>
              </w:rPr>
            </w:pPr>
          </w:p>
        </w:tc>
      </w:tr>
      <w:tr w:rsidR="00AB398C" w14:paraId="31669C83" w14:textId="77777777" w:rsidTr="007975EC">
        <w:tc>
          <w:tcPr>
            <w:tcW w:w="709" w:type="dxa"/>
            <w:vAlign w:val="bottom"/>
          </w:tcPr>
          <w:p w14:paraId="301A491F" w14:textId="05F48994"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FE39</w:t>
            </w:r>
          </w:p>
        </w:tc>
        <w:tc>
          <w:tcPr>
            <w:tcW w:w="7526" w:type="dxa"/>
          </w:tcPr>
          <w:p w14:paraId="7B7408BE" w14:textId="2656237A" w:rsidR="00AB398C" w:rsidRPr="00E1570E" w:rsidRDefault="00AB398C" w:rsidP="00AB398C">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color w:val="000000"/>
                <w:sz w:val="20"/>
              </w:rPr>
              <w:t>De SMT</w:t>
            </w:r>
            <w:r w:rsidR="00CF0961">
              <w:rPr>
                <w:rFonts w:asciiTheme="minorHAnsi" w:hAnsiTheme="minorHAnsi" w:cstheme="minorHAnsi"/>
                <w:sz w:val="20"/>
              </w:rPr>
              <w:t xml:space="preserve"> Programmatuur</w:t>
            </w:r>
            <w:r w:rsidRPr="00E1570E">
              <w:rPr>
                <w:rFonts w:asciiTheme="minorHAnsi" w:hAnsiTheme="minorHAnsi" w:cstheme="minorHAnsi"/>
                <w:color w:val="000000"/>
                <w:sz w:val="20"/>
              </w:rPr>
              <w:t xml:space="preserve"> moet ITIL versie 3 en BISL processen en </w:t>
            </w:r>
            <w:proofErr w:type="spellStart"/>
            <w:r w:rsidRPr="00E1570E">
              <w:rPr>
                <w:rFonts w:asciiTheme="minorHAnsi" w:hAnsiTheme="minorHAnsi" w:cstheme="minorHAnsi"/>
                <w:color w:val="000000"/>
                <w:sz w:val="20"/>
              </w:rPr>
              <w:t>practices</w:t>
            </w:r>
            <w:proofErr w:type="spellEnd"/>
            <w:r w:rsidRPr="00E1570E">
              <w:rPr>
                <w:rFonts w:asciiTheme="minorHAnsi" w:hAnsiTheme="minorHAnsi" w:cstheme="minorHAnsi"/>
                <w:color w:val="000000"/>
                <w:sz w:val="20"/>
              </w:rPr>
              <w:t xml:space="preserve"> ondersteunen. </w:t>
            </w:r>
          </w:p>
        </w:tc>
        <w:tc>
          <w:tcPr>
            <w:tcW w:w="980" w:type="dxa"/>
          </w:tcPr>
          <w:p w14:paraId="2D80631A" w14:textId="77777777" w:rsidR="00AB398C" w:rsidRPr="00E1570E" w:rsidRDefault="00AB398C" w:rsidP="00AB398C">
            <w:pPr>
              <w:ind w:left="0" w:firstLine="0"/>
              <w:rPr>
                <w:rFonts w:asciiTheme="minorHAnsi" w:hAnsiTheme="minorHAnsi" w:cstheme="minorHAnsi"/>
                <w:sz w:val="20"/>
              </w:rPr>
            </w:pPr>
          </w:p>
        </w:tc>
      </w:tr>
      <w:tr w:rsidR="00062731" w:rsidRPr="00797C7F" w14:paraId="5A460079" w14:textId="77777777" w:rsidTr="00797C7F">
        <w:tc>
          <w:tcPr>
            <w:tcW w:w="9215" w:type="dxa"/>
            <w:gridSpan w:val="3"/>
          </w:tcPr>
          <w:p w14:paraId="46F258D0" w14:textId="045C8C04" w:rsidR="00062731" w:rsidRPr="00E1570E" w:rsidRDefault="00062731" w:rsidP="00006455">
            <w:pPr>
              <w:ind w:left="0" w:firstLine="0"/>
              <w:rPr>
                <w:rFonts w:asciiTheme="minorHAnsi" w:hAnsiTheme="minorHAnsi" w:cstheme="minorHAnsi"/>
                <w:b/>
                <w:sz w:val="20"/>
              </w:rPr>
            </w:pPr>
            <w:r w:rsidRPr="00E1570E">
              <w:rPr>
                <w:rFonts w:asciiTheme="minorHAnsi" w:hAnsiTheme="minorHAnsi" w:cstheme="minorHAnsi"/>
                <w:b/>
                <w:sz w:val="20"/>
              </w:rPr>
              <w:t>2.9 Gebruik</w:t>
            </w:r>
          </w:p>
        </w:tc>
      </w:tr>
      <w:tr w:rsidR="00AB398C" w14:paraId="48CA02CD" w14:textId="77777777" w:rsidTr="007975EC">
        <w:tc>
          <w:tcPr>
            <w:tcW w:w="709" w:type="dxa"/>
            <w:vAlign w:val="bottom"/>
          </w:tcPr>
          <w:p w14:paraId="627CC1C2" w14:textId="6F0F9EF7"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FE40</w:t>
            </w:r>
          </w:p>
        </w:tc>
        <w:tc>
          <w:tcPr>
            <w:tcW w:w="7526" w:type="dxa"/>
          </w:tcPr>
          <w:p w14:paraId="672229FB" w14:textId="62BA80E8" w:rsidR="00AB398C" w:rsidRPr="00E1570E" w:rsidRDefault="003B1C2F" w:rsidP="00AB398C">
            <w:pPr>
              <w:tabs>
                <w:tab w:val="left" w:pos="1230"/>
              </w:tabs>
              <w:ind w:left="0" w:firstLine="0"/>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Het is mogelijk </w:t>
            </w:r>
            <w:r w:rsidR="00AB398C" w:rsidRPr="00E1570E">
              <w:rPr>
                <w:rFonts w:asciiTheme="minorHAnsi" w:hAnsiTheme="minorHAnsi" w:cstheme="minorHAnsi"/>
                <w:color w:val="000000" w:themeColor="text1"/>
                <w:sz w:val="20"/>
              </w:rPr>
              <w:t xml:space="preserve">oor de </w:t>
            </w:r>
            <w:r w:rsidR="00AD6358">
              <w:rPr>
                <w:rFonts w:asciiTheme="minorHAnsi" w:hAnsiTheme="minorHAnsi" w:cstheme="minorHAnsi"/>
                <w:color w:val="000000" w:themeColor="text1"/>
                <w:sz w:val="20"/>
              </w:rPr>
              <w:t>B</w:t>
            </w:r>
            <w:r w:rsidR="00AB398C" w:rsidRPr="00E1570E">
              <w:rPr>
                <w:rFonts w:asciiTheme="minorHAnsi" w:hAnsiTheme="minorHAnsi" w:cstheme="minorHAnsi"/>
                <w:color w:val="000000" w:themeColor="text1"/>
                <w:sz w:val="20"/>
              </w:rPr>
              <w:t xml:space="preserve">ehandelaar </w:t>
            </w:r>
            <w:r w:rsidR="009316F6">
              <w:rPr>
                <w:rFonts w:asciiTheme="minorHAnsi" w:hAnsiTheme="minorHAnsi" w:cstheme="minorHAnsi"/>
                <w:color w:val="000000" w:themeColor="text1"/>
                <w:sz w:val="20"/>
              </w:rPr>
              <w:t xml:space="preserve">om </w:t>
            </w:r>
            <w:r w:rsidR="00AB398C" w:rsidRPr="00E1570E">
              <w:rPr>
                <w:rFonts w:asciiTheme="minorHAnsi" w:hAnsiTheme="minorHAnsi" w:cstheme="minorHAnsi"/>
                <w:color w:val="000000" w:themeColor="text1"/>
                <w:sz w:val="20"/>
              </w:rPr>
              <w:t xml:space="preserve">een ticket te kunnen creëren voor een </w:t>
            </w:r>
            <w:r w:rsidR="00D75293">
              <w:rPr>
                <w:rFonts w:asciiTheme="minorHAnsi" w:hAnsiTheme="minorHAnsi" w:cstheme="minorHAnsi"/>
                <w:color w:val="000000" w:themeColor="text1"/>
                <w:sz w:val="20"/>
              </w:rPr>
              <w:t>A</w:t>
            </w:r>
            <w:r w:rsidR="00AB398C" w:rsidRPr="00E1570E">
              <w:rPr>
                <w:rFonts w:asciiTheme="minorHAnsi" w:hAnsiTheme="minorHAnsi" w:cstheme="minorHAnsi"/>
                <w:color w:val="000000" w:themeColor="text1"/>
                <w:sz w:val="20"/>
              </w:rPr>
              <w:t>anmelder.</w:t>
            </w:r>
          </w:p>
        </w:tc>
        <w:tc>
          <w:tcPr>
            <w:tcW w:w="980" w:type="dxa"/>
          </w:tcPr>
          <w:p w14:paraId="24B181B7" w14:textId="77777777" w:rsidR="00AB398C" w:rsidRPr="00E1570E" w:rsidRDefault="00AB398C" w:rsidP="00AB398C">
            <w:pPr>
              <w:ind w:left="0" w:firstLine="0"/>
              <w:rPr>
                <w:rFonts w:asciiTheme="minorHAnsi" w:hAnsiTheme="minorHAnsi" w:cstheme="minorHAnsi"/>
                <w:sz w:val="20"/>
              </w:rPr>
            </w:pPr>
          </w:p>
        </w:tc>
      </w:tr>
      <w:tr w:rsidR="00AB398C" w14:paraId="3DD83882" w14:textId="77777777" w:rsidTr="007975EC">
        <w:tc>
          <w:tcPr>
            <w:tcW w:w="709" w:type="dxa"/>
            <w:vAlign w:val="bottom"/>
          </w:tcPr>
          <w:p w14:paraId="6824047F" w14:textId="0480558B"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FE41</w:t>
            </w:r>
          </w:p>
        </w:tc>
        <w:tc>
          <w:tcPr>
            <w:tcW w:w="7526" w:type="dxa"/>
            <w:vAlign w:val="bottom"/>
          </w:tcPr>
          <w:p w14:paraId="48CD7286" w14:textId="60B42F42" w:rsidR="00AB398C" w:rsidRPr="00E1570E" w:rsidRDefault="00AB398C" w:rsidP="00AB398C">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color w:val="000000"/>
                <w:sz w:val="20"/>
              </w:rPr>
              <w:t xml:space="preserve">Het is mogelijk om vanuit de SMT </w:t>
            </w:r>
            <w:r w:rsidR="00316D20">
              <w:rPr>
                <w:rFonts w:asciiTheme="minorHAnsi" w:hAnsiTheme="minorHAnsi" w:cstheme="minorHAnsi"/>
                <w:sz w:val="20"/>
              </w:rPr>
              <w:t>Programmatuur</w:t>
            </w:r>
            <w:r w:rsidR="00316D20" w:rsidRPr="00E1570E">
              <w:rPr>
                <w:rFonts w:asciiTheme="minorHAnsi" w:hAnsiTheme="minorHAnsi" w:cstheme="minorHAnsi"/>
                <w:sz w:val="20"/>
              </w:rPr>
              <w:t xml:space="preserve"> </w:t>
            </w:r>
            <w:r w:rsidR="008A77A8">
              <w:rPr>
                <w:rFonts w:asciiTheme="minorHAnsi" w:hAnsiTheme="minorHAnsi" w:cstheme="minorHAnsi"/>
                <w:color w:val="000000"/>
                <w:sz w:val="20"/>
              </w:rPr>
              <w:t>A</w:t>
            </w:r>
            <w:r w:rsidRPr="00E1570E">
              <w:rPr>
                <w:rFonts w:asciiTheme="minorHAnsi" w:hAnsiTheme="minorHAnsi" w:cstheme="minorHAnsi"/>
                <w:color w:val="000000"/>
                <w:sz w:val="20"/>
              </w:rPr>
              <w:t xml:space="preserve">anmelders via notificaties </w:t>
            </w:r>
            <w:r w:rsidR="00EB2908">
              <w:rPr>
                <w:rFonts w:asciiTheme="minorHAnsi" w:hAnsiTheme="minorHAnsi" w:cstheme="minorHAnsi"/>
                <w:color w:val="000000"/>
                <w:sz w:val="20"/>
              </w:rPr>
              <w:t xml:space="preserve">handmatig en </w:t>
            </w:r>
            <w:r w:rsidRPr="00E1570E">
              <w:rPr>
                <w:rFonts w:asciiTheme="minorHAnsi" w:hAnsiTheme="minorHAnsi" w:cstheme="minorHAnsi"/>
                <w:color w:val="000000"/>
                <w:sz w:val="20"/>
              </w:rPr>
              <w:t>automatisch op de hoogte te stellen van statuswijzigingen en toevoegingen op een melding.</w:t>
            </w:r>
          </w:p>
        </w:tc>
        <w:tc>
          <w:tcPr>
            <w:tcW w:w="980" w:type="dxa"/>
          </w:tcPr>
          <w:p w14:paraId="0CAF5839" w14:textId="77777777" w:rsidR="00AB398C" w:rsidRPr="00E1570E" w:rsidRDefault="00AB398C" w:rsidP="00AB398C">
            <w:pPr>
              <w:ind w:left="0" w:firstLine="0"/>
              <w:rPr>
                <w:rFonts w:asciiTheme="minorHAnsi" w:hAnsiTheme="minorHAnsi" w:cstheme="minorHAnsi"/>
                <w:sz w:val="20"/>
              </w:rPr>
            </w:pPr>
          </w:p>
        </w:tc>
      </w:tr>
      <w:tr w:rsidR="00AB398C" w14:paraId="228D52A1" w14:textId="77777777" w:rsidTr="007975EC">
        <w:tc>
          <w:tcPr>
            <w:tcW w:w="709" w:type="dxa"/>
            <w:vAlign w:val="bottom"/>
          </w:tcPr>
          <w:p w14:paraId="618A2399" w14:textId="219D9943"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FE42</w:t>
            </w:r>
          </w:p>
        </w:tc>
        <w:tc>
          <w:tcPr>
            <w:tcW w:w="7526" w:type="dxa"/>
          </w:tcPr>
          <w:p w14:paraId="0B8485FE" w14:textId="58686FD0" w:rsidR="00AB398C" w:rsidRPr="00E1570E" w:rsidRDefault="00AB398C" w:rsidP="00AB398C">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color w:val="000000"/>
                <w:sz w:val="20"/>
              </w:rPr>
              <w:t>De SMT</w:t>
            </w:r>
            <w:r w:rsidR="00316D20">
              <w:rPr>
                <w:rFonts w:asciiTheme="minorHAnsi" w:hAnsiTheme="minorHAnsi" w:cstheme="minorHAnsi"/>
                <w:sz w:val="20"/>
              </w:rPr>
              <w:t xml:space="preserve"> Programmatuur</w:t>
            </w:r>
            <w:r w:rsidRPr="00E1570E">
              <w:rPr>
                <w:rFonts w:asciiTheme="minorHAnsi" w:hAnsiTheme="minorHAnsi" w:cstheme="minorHAnsi"/>
                <w:color w:val="000000"/>
                <w:sz w:val="20"/>
              </w:rPr>
              <w:t xml:space="preserve"> dient automatisch </w:t>
            </w:r>
            <w:r w:rsidR="000B6B7B">
              <w:rPr>
                <w:rFonts w:asciiTheme="minorHAnsi" w:hAnsiTheme="minorHAnsi" w:cstheme="minorHAnsi"/>
                <w:color w:val="000000"/>
                <w:sz w:val="20"/>
              </w:rPr>
              <w:t xml:space="preserve">een </w:t>
            </w:r>
            <w:r w:rsidRPr="00E1570E">
              <w:rPr>
                <w:rFonts w:asciiTheme="minorHAnsi" w:hAnsiTheme="minorHAnsi" w:cstheme="minorHAnsi"/>
                <w:color w:val="000000"/>
                <w:sz w:val="20"/>
              </w:rPr>
              <w:t xml:space="preserve">bericht te kunnen genereren </w:t>
            </w:r>
            <w:r w:rsidR="000B6B7B">
              <w:rPr>
                <w:rFonts w:asciiTheme="minorHAnsi" w:hAnsiTheme="minorHAnsi" w:cstheme="minorHAnsi"/>
                <w:color w:val="000000"/>
                <w:sz w:val="20"/>
              </w:rPr>
              <w:t xml:space="preserve">en verzenden </w:t>
            </w:r>
            <w:r w:rsidRPr="00E1570E">
              <w:rPr>
                <w:rFonts w:asciiTheme="minorHAnsi" w:hAnsiTheme="minorHAnsi" w:cstheme="minorHAnsi"/>
                <w:color w:val="000000"/>
                <w:sz w:val="20"/>
              </w:rPr>
              <w:t>waarin feedback gevraagd wordt aan de melder bij het afronden van de melding.</w:t>
            </w:r>
          </w:p>
        </w:tc>
        <w:tc>
          <w:tcPr>
            <w:tcW w:w="980" w:type="dxa"/>
          </w:tcPr>
          <w:p w14:paraId="761519D7" w14:textId="77777777" w:rsidR="00AB398C" w:rsidRPr="00E1570E" w:rsidRDefault="00AB398C" w:rsidP="00AB398C">
            <w:pPr>
              <w:ind w:left="0" w:firstLine="0"/>
              <w:rPr>
                <w:rFonts w:asciiTheme="minorHAnsi" w:hAnsiTheme="minorHAnsi" w:cstheme="minorHAnsi"/>
                <w:sz w:val="20"/>
              </w:rPr>
            </w:pPr>
          </w:p>
        </w:tc>
      </w:tr>
      <w:tr w:rsidR="00AB398C" w14:paraId="60655BBC" w14:textId="77777777" w:rsidTr="007975EC">
        <w:tc>
          <w:tcPr>
            <w:tcW w:w="709" w:type="dxa"/>
            <w:vAlign w:val="bottom"/>
          </w:tcPr>
          <w:p w14:paraId="465F90CC" w14:textId="3B6228BE"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FE43</w:t>
            </w:r>
          </w:p>
        </w:tc>
        <w:tc>
          <w:tcPr>
            <w:tcW w:w="7526" w:type="dxa"/>
          </w:tcPr>
          <w:p w14:paraId="5B42C83C" w14:textId="39965A33" w:rsidR="00AB398C" w:rsidRPr="00E1570E" w:rsidRDefault="004C514B" w:rsidP="00AB398C">
            <w:pPr>
              <w:tabs>
                <w:tab w:val="left" w:pos="1230"/>
              </w:tabs>
              <w:ind w:left="0" w:firstLine="0"/>
              <w:rPr>
                <w:rFonts w:asciiTheme="minorHAnsi" w:hAnsiTheme="minorHAnsi"/>
                <w:color w:val="000000" w:themeColor="text1"/>
                <w:sz w:val="20"/>
              </w:rPr>
            </w:pPr>
            <w:r w:rsidRPr="00422A31">
              <w:rPr>
                <w:rFonts w:asciiTheme="minorHAnsi" w:hAnsiTheme="minorHAnsi" w:cstheme="minorHAnsi"/>
                <w:color w:val="000000"/>
                <w:sz w:val="20"/>
              </w:rPr>
              <w:t xml:space="preserve">In de database van de SMT </w:t>
            </w:r>
            <w:r w:rsidR="00316D20">
              <w:rPr>
                <w:rFonts w:asciiTheme="minorHAnsi" w:hAnsiTheme="minorHAnsi" w:cstheme="minorHAnsi"/>
                <w:sz w:val="20"/>
              </w:rPr>
              <w:t>Programmatuur</w:t>
            </w:r>
            <w:r w:rsidR="00316D20" w:rsidRPr="00E1570E">
              <w:rPr>
                <w:rFonts w:asciiTheme="minorHAnsi" w:hAnsiTheme="minorHAnsi" w:cstheme="minorHAnsi"/>
                <w:sz w:val="20"/>
              </w:rPr>
              <w:t xml:space="preserve"> </w:t>
            </w:r>
            <w:r w:rsidRPr="00422A31">
              <w:rPr>
                <w:rFonts w:asciiTheme="minorHAnsi" w:hAnsiTheme="minorHAnsi" w:cstheme="minorHAnsi"/>
                <w:color w:val="000000"/>
                <w:sz w:val="20"/>
              </w:rPr>
              <w:t>zijn records uniek geïdentificeerd door middel van een code of een nummer</w:t>
            </w:r>
            <w:r w:rsidR="00422A31">
              <w:rPr>
                <w:rFonts w:asciiTheme="minorHAnsi" w:hAnsiTheme="minorHAnsi" w:cstheme="minorHAnsi"/>
                <w:color w:val="000000"/>
                <w:sz w:val="20"/>
              </w:rPr>
              <w:t>.</w:t>
            </w:r>
          </w:p>
        </w:tc>
        <w:tc>
          <w:tcPr>
            <w:tcW w:w="980" w:type="dxa"/>
          </w:tcPr>
          <w:p w14:paraId="2C0895BE" w14:textId="77777777" w:rsidR="00AB398C" w:rsidRPr="00E1570E" w:rsidRDefault="00AB398C" w:rsidP="00AB398C">
            <w:pPr>
              <w:ind w:left="0" w:firstLine="0"/>
              <w:rPr>
                <w:rFonts w:asciiTheme="minorHAnsi" w:hAnsiTheme="minorHAnsi" w:cstheme="minorHAnsi"/>
                <w:sz w:val="20"/>
              </w:rPr>
            </w:pPr>
          </w:p>
        </w:tc>
      </w:tr>
      <w:tr w:rsidR="00AB398C" w14:paraId="016AC072" w14:textId="77777777" w:rsidTr="007975EC">
        <w:tc>
          <w:tcPr>
            <w:tcW w:w="709" w:type="dxa"/>
            <w:vAlign w:val="bottom"/>
          </w:tcPr>
          <w:p w14:paraId="7096EC74" w14:textId="075B6B79"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FE44</w:t>
            </w:r>
          </w:p>
        </w:tc>
        <w:tc>
          <w:tcPr>
            <w:tcW w:w="7526" w:type="dxa"/>
          </w:tcPr>
          <w:p w14:paraId="68FA1C78" w14:textId="3D891AD4" w:rsidR="00AB398C" w:rsidRPr="00E1570E" w:rsidRDefault="00AB398C" w:rsidP="00AB398C">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sz w:val="20"/>
              </w:rPr>
              <w:t>Het moet mogelijk zijn om taken projectmatig in te kunnen plannen.</w:t>
            </w:r>
          </w:p>
        </w:tc>
        <w:tc>
          <w:tcPr>
            <w:tcW w:w="980" w:type="dxa"/>
          </w:tcPr>
          <w:p w14:paraId="5E230B06" w14:textId="77777777" w:rsidR="00AB398C" w:rsidRPr="00E1570E" w:rsidRDefault="00AB398C" w:rsidP="00AB398C">
            <w:pPr>
              <w:ind w:left="0" w:firstLine="0"/>
              <w:rPr>
                <w:rFonts w:asciiTheme="minorHAnsi" w:hAnsiTheme="minorHAnsi" w:cstheme="minorHAnsi"/>
                <w:sz w:val="20"/>
              </w:rPr>
            </w:pPr>
          </w:p>
        </w:tc>
      </w:tr>
      <w:tr w:rsidR="00AB398C" w14:paraId="470FC82E" w14:textId="77777777" w:rsidTr="007975EC">
        <w:tc>
          <w:tcPr>
            <w:tcW w:w="709" w:type="dxa"/>
            <w:vAlign w:val="bottom"/>
          </w:tcPr>
          <w:p w14:paraId="161FECE1" w14:textId="256998D5"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FE45</w:t>
            </w:r>
          </w:p>
        </w:tc>
        <w:tc>
          <w:tcPr>
            <w:tcW w:w="7526" w:type="dxa"/>
          </w:tcPr>
          <w:p w14:paraId="61CF2304" w14:textId="3C2D85B6" w:rsidR="00AB398C" w:rsidRPr="00E1570E" w:rsidRDefault="00AB398C" w:rsidP="00AB398C">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color w:val="000000"/>
                <w:sz w:val="20"/>
              </w:rPr>
              <w:t xml:space="preserve">Het is mogelijk bijlagen toe te voegen aan </w:t>
            </w:r>
            <w:proofErr w:type="spellStart"/>
            <w:r w:rsidRPr="00E1570E">
              <w:rPr>
                <w:rFonts w:asciiTheme="minorHAnsi" w:hAnsiTheme="minorHAnsi" w:cstheme="minorHAnsi"/>
                <w:color w:val="000000"/>
                <w:sz w:val="20"/>
              </w:rPr>
              <w:t>CI’s</w:t>
            </w:r>
            <w:proofErr w:type="spellEnd"/>
            <w:r w:rsidRPr="00E1570E">
              <w:rPr>
                <w:rFonts w:asciiTheme="minorHAnsi" w:hAnsiTheme="minorHAnsi" w:cstheme="minorHAnsi"/>
                <w:color w:val="000000"/>
                <w:sz w:val="20"/>
              </w:rPr>
              <w:t>.</w:t>
            </w:r>
          </w:p>
        </w:tc>
        <w:tc>
          <w:tcPr>
            <w:tcW w:w="980" w:type="dxa"/>
          </w:tcPr>
          <w:p w14:paraId="627F41E5" w14:textId="77777777" w:rsidR="00AB398C" w:rsidRPr="00E1570E" w:rsidRDefault="00AB398C" w:rsidP="00AB398C">
            <w:pPr>
              <w:ind w:left="0" w:firstLine="0"/>
              <w:rPr>
                <w:rFonts w:asciiTheme="minorHAnsi" w:hAnsiTheme="minorHAnsi" w:cstheme="minorHAnsi"/>
                <w:sz w:val="20"/>
              </w:rPr>
            </w:pPr>
          </w:p>
        </w:tc>
      </w:tr>
      <w:tr w:rsidR="00AB398C" w14:paraId="6F1567E8" w14:textId="77777777" w:rsidTr="007975EC">
        <w:tc>
          <w:tcPr>
            <w:tcW w:w="709" w:type="dxa"/>
            <w:vAlign w:val="bottom"/>
          </w:tcPr>
          <w:p w14:paraId="4FF383F7" w14:textId="5789FAA2"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FE46</w:t>
            </w:r>
          </w:p>
        </w:tc>
        <w:tc>
          <w:tcPr>
            <w:tcW w:w="7526" w:type="dxa"/>
          </w:tcPr>
          <w:p w14:paraId="4C1A8A39" w14:textId="79B53DCF" w:rsidR="00AB398C" w:rsidRPr="00E1570E" w:rsidRDefault="00F57150" w:rsidP="00AB398C">
            <w:pPr>
              <w:tabs>
                <w:tab w:val="left" w:pos="1230"/>
              </w:tabs>
              <w:ind w:left="0" w:firstLine="0"/>
              <w:rPr>
                <w:rFonts w:asciiTheme="minorHAnsi" w:hAnsiTheme="minorHAnsi"/>
                <w:color w:val="000000" w:themeColor="text1"/>
                <w:sz w:val="20"/>
              </w:rPr>
            </w:pPr>
            <w:r>
              <w:rPr>
                <w:rFonts w:asciiTheme="minorHAnsi" w:hAnsiTheme="minorHAnsi"/>
                <w:color w:val="000000" w:themeColor="text1"/>
                <w:sz w:val="20"/>
              </w:rPr>
              <w:t xml:space="preserve">De </w:t>
            </w:r>
            <w:r w:rsidR="00124F93">
              <w:rPr>
                <w:rFonts w:asciiTheme="minorHAnsi" w:hAnsiTheme="minorHAnsi"/>
                <w:color w:val="000000" w:themeColor="text1"/>
                <w:sz w:val="20"/>
              </w:rPr>
              <w:t>g</w:t>
            </w:r>
            <w:r w:rsidR="00AB398C" w:rsidRPr="7BAA6EC9">
              <w:rPr>
                <w:rFonts w:asciiTheme="minorHAnsi" w:hAnsiTheme="minorHAnsi"/>
                <w:color w:val="000000" w:themeColor="text1"/>
                <w:sz w:val="20"/>
              </w:rPr>
              <w:t>ebruikersinstellingen moeten bewaard blijven onder een apart profiel, ook na het afsluiten van de SMT</w:t>
            </w:r>
            <w:r w:rsidR="00C30EC8">
              <w:rPr>
                <w:rFonts w:asciiTheme="minorHAnsi" w:hAnsiTheme="minorHAnsi"/>
                <w:color w:val="000000" w:themeColor="text1"/>
                <w:sz w:val="20"/>
              </w:rPr>
              <w:t xml:space="preserve"> </w:t>
            </w:r>
            <w:r w:rsidR="00C30EC8">
              <w:rPr>
                <w:rFonts w:asciiTheme="minorHAnsi" w:hAnsiTheme="minorHAnsi" w:cstheme="minorHAnsi"/>
                <w:sz w:val="20"/>
              </w:rPr>
              <w:t>Programmatuur</w:t>
            </w:r>
            <w:r w:rsidR="00AB398C" w:rsidRPr="7BAA6EC9">
              <w:rPr>
                <w:rFonts w:asciiTheme="minorHAnsi" w:hAnsiTheme="minorHAnsi"/>
                <w:color w:val="000000" w:themeColor="text1"/>
                <w:sz w:val="20"/>
              </w:rPr>
              <w:t>. Het standaard profiel moet beschikbaar blijven.</w:t>
            </w:r>
          </w:p>
        </w:tc>
        <w:tc>
          <w:tcPr>
            <w:tcW w:w="980" w:type="dxa"/>
          </w:tcPr>
          <w:p w14:paraId="31359156" w14:textId="77777777" w:rsidR="00AB398C" w:rsidRPr="00E1570E" w:rsidRDefault="00AB398C" w:rsidP="00AB398C">
            <w:pPr>
              <w:ind w:left="0" w:firstLine="0"/>
              <w:rPr>
                <w:rFonts w:asciiTheme="minorHAnsi" w:hAnsiTheme="minorHAnsi" w:cstheme="minorHAnsi"/>
                <w:sz w:val="20"/>
              </w:rPr>
            </w:pPr>
          </w:p>
        </w:tc>
      </w:tr>
      <w:tr w:rsidR="00AB398C" w14:paraId="418E0844" w14:textId="77777777" w:rsidTr="007975EC">
        <w:tc>
          <w:tcPr>
            <w:tcW w:w="709" w:type="dxa"/>
            <w:vAlign w:val="bottom"/>
          </w:tcPr>
          <w:p w14:paraId="61AC6108" w14:textId="1C398039"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FE47</w:t>
            </w:r>
          </w:p>
        </w:tc>
        <w:tc>
          <w:tcPr>
            <w:tcW w:w="7526" w:type="dxa"/>
          </w:tcPr>
          <w:p w14:paraId="2D13525D" w14:textId="7B85E1BF" w:rsidR="00AB398C" w:rsidRPr="00E1570E" w:rsidRDefault="00F11ADB" w:rsidP="00AB398C">
            <w:pPr>
              <w:tabs>
                <w:tab w:val="left" w:pos="1230"/>
              </w:tabs>
              <w:ind w:left="0" w:firstLine="0"/>
              <w:rPr>
                <w:rFonts w:asciiTheme="minorHAnsi" w:hAnsiTheme="minorHAnsi"/>
                <w:color w:val="000000" w:themeColor="text1"/>
                <w:sz w:val="20"/>
              </w:rPr>
            </w:pPr>
            <w:r>
              <w:rPr>
                <w:rFonts w:asciiTheme="minorHAnsi" w:hAnsiTheme="minorHAnsi"/>
                <w:color w:val="000000" w:themeColor="text1"/>
                <w:sz w:val="20"/>
              </w:rPr>
              <w:t>In de SMT</w:t>
            </w:r>
            <w:r w:rsidR="00CC0428">
              <w:rPr>
                <w:rFonts w:asciiTheme="minorHAnsi" w:hAnsiTheme="minorHAnsi" w:cstheme="minorHAnsi"/>
                <w:sz w:val="20"/>
              </w:rPr>
              <w:t xml:space="preserve"> Programmatuur</w:t>
            </w:r>
            <w:r>
              <w:rPr>
                <w:rFonts w:asciiTheme="minorHAnsi" w:hAnsiTheme="minorHAnsi"/>
                <w:color w:val="000000" w:themeColor="text1"/>
                <w:sz w:val="20"/>
              </w:rPr>
              <w:t xml:space="preserve"> zijn </w:t>
            </w:r>
            <w:r w:rsidR="00AB398C" w:rsidRPr="7BAA6EC9">
              <w:rPr>
                <w:rFonts w:asciiTheme="minorHAnsi" w:hAnsiTheme="minorHAnsi"/>
                <w:color w:val="000000" w:themeColor="text1"/>
                <w:sz w:val="20"/>
              </w:rPr>
              <w:t xml:space="preserve">repeterende taken te genereren en te (her)plannen, zowel per behandelaarsgroep als </w:t>
            </w:r>
            <w:r w:rsidR="00692BDC">
              <w:rPr>
                <w:rFonts w:asciiTheme="minorHAnsi" w:hAnsiTheme="minorHAnsi"/>
                <w:color w:val="000000" w:themeColor="text1"/>
                <w:sz w:val="20"/>
              </w:rPr>
              <w:t>B</w:t>
            </w:r>
            <w:r w:rsidR="00AB398C" w:rsidRPr="7BAA6EC9">
              <w:rPr>
                <w:rFonts w:asciiTheme="minorHAnsi" w:hAnsiTheme="minorHAnsi"/>
                <w:color w:val="000000" w:themeColor="text1"/>
                <w:sz w:val="20"/>
              </w:rPr>
              <w:t>ehandelaar.</w:t>
            </w:r>
          </w:p>
        </w:tc>
        <w:tc>
          <w:tcPr>
            <w:tcW w:w="980" w:type="dxa"/>
          </w:tcPr>
          <w:p w14:paraId="594B872F" w14:textId="77777777" w:rsidR="00AB398C" w:rsidRPr="00E1570E" w:rsidRDefault="00AB398C" w:rsidP="00AB398C">
            <w:pPr>
              <w:ind w:left="0" w:firstLine="0"/>
              <w:rPr>
                <w:rFonts w:asciiTheme="minorHAnsi" w:hAnsiTheme="minorHAnsi" w:cstheme="minorHAnsi"/>
                <w:sz w:val="20"/>
              </w:rPr>
            </w:pPr>
          </w:p>
        </w:tc>
      </w:tr>
      <w:tr w:rsidR="00AB398C" w14:paraId="44A37BCA" w14:textId="77777777" w:rsidTr="007975EC">
        <w:tc>
          <w:tcPr>
            <w:tcW w:w="709" w:type="dxa"/>
            <w:vAlign w:val="bottom"/>
          </w:tcPr>
          <w:p w14:paraId="0D2DC92A" w14:textId="355D05FB"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FE48</w:t>
            </w:r>
          </w:p>
        </w:tc>
        <w:tc>
          <w:tcPr>
            <w:tcW w:w="7526" w:type="dxa"/>
          </w:tcPr>
          <w:p w14:paraId="308B1558" w14:textId="5A32565E" w:rsidR="00AB398C" w:rsidRPr="00E1570E" w:rsidRDefault="00AB398C" w:rsidP="00AB398C">
            <w:pPr>
              <w:tabs>
                <w:tab w:val="left" w:pos="1230"/>
              </w:tabs>
              <w:ind w:left="0" w:firstLine="0"/>
              <w:rPr>
                <w:rFonts w:asciiTheme="minorHAnsi" w:hAnsiTheme="minorHAnsi"/>
                <w:color w:val="000000" w:themeColor="text1"/>
                <w:sz w:val="20"/>
              </w:rPr>
            </w:pPr>
            <w:r w:rsidRPr="7BAA6EC9">
              <w:rPr>
                <w:rFonts w:asciiTheme="minorHAnsi" w:hAnsiTheme="minorHAnsi"/>
                <w:color w:val="000000" w:themeColor="text1"/>
                <w:sz w:val="20"/>
              </w:rPr>
              <w:t xml:space="preserve">Meerdere </w:t>
            </w:r>
            <w:r w:rsidR="00692BDC">
              <w:rPr>
                <w:rFonts w:asciiTheme="minorHAnsi" w:hAnsiTheme="minorHAnsi"/>
                <w:color w:val="000000" w:themeColor="text1"/>
                <w:sz w:val="20"/>
              </w:rPr>
              <w:t>B</w:t>
            </w:r>
            <w:r w:rsidRPr="7BAA6EC9">
              <w:rPr>
                <w:rFonts w:asciiTheme="minorHAnsi" w:hAnsiTheme="minorHAnsi"/>
                <w:color w:val="000000" w:themeColor="text1"/>
                <w:sz w:val="20"/>
              </w:rPr>
              <w:t xml:space="preserve">ehandelaars moeten tegelijkertijd mutaties in records kunnen doorvoeren waarbij mutaties </w:t>
            </w:r>
            <w:r w:rsidR="0005079C">
              <w:rPr>
                <w:rFonts w:asciiTheme="minorHAnsi" w:hAnsiTheme="minorHAnsi"/>
                <w:color w:val="000000" w:themeColor="text1"/>
                <w:sz w:val="20"/>
              </w:rPr>
              <w:t>zichtbaar</w:t>
            </w:r>
            <w:r w:rsidR="00606A80">
              <w:rPr>
                <w:rFonts w:asciiTheme="minorHAnsi" w:hAnsiTheme="minorHAnsi"/>
                <w:color w:val="000000" w:themeColor="text1"/>
                <w:sz w:val="20"/>
              </w:rPr>
              <w:t xml:space="preserve"> blijven.</w:t>
            </w:r>
          </w:p>
        </w:tc>
        <w:tc>
          <w:tcPr>
            <w:tcW w:w="980" w:type="dxa"/>
          </w:tcPr>
          <w:p w14:paraId="62BE9693" w14:textId="77777777" w:rsidR="00AB398C" w:rsidRPr="00E1570E" w:rsidRDefault="00AB398C" w:rsidP="00AB398C">
            <w:pPr>
              <w:ind w:left="0" w:firstLine="0"/>
              <w:rPr>
                <w:rFonts w:asciiTheme="minorHAnsi" w:hAnsiTheme="minorHAnsi" w:cstheme="minorHAnsi"/>
                <w:sz w:val="20"/>
              </w:rPr>
            </w:pPr>
          </w:p>
        </w:tc>
      </w:tr>
      <w:tr w:rsidR="00AB398C" w14:paraId="290F7B32" w14:textId="77777777" w:rsidTr="007975EC">
        <w:tc>
          <w:tcPr>
            <w:tcW w:w="709" w:type="dxa"/>
            <w:vAlign w:val="bottom"/>
          </w:tcPr>
          <w:p w14:paraId="192789E8" w14:textId="45E6D573"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FE49</w:t>
            </w:r>
          </w:p>
        </w:tc>
        <w:tc>
          <w:tcPr>
            <w:tcW w:w="7526" w:type="dxa"/>
          </w:tcPr>
          <w:p w14:paraId="1CE23CC2" w14:textId="3936E63F" w:rsidR="00AB398C" w:rsidRPr="00E1570E" w:rsidRDefault="00E60757" w:rsidP="00AB398C">
            <w:pPr>
              <w:tabs>
                <w:tab w:val="left" w:pos="1230"/>
              </w:tabs>
              <w:ind w:left="0" w:firstLine="0"/>
              <w:rPr>
                <w:rFonts w:asciiTheme="minorHAnsi" w:hAnsiTheme="minorHAnsi"/>
                <w:color w:val="000000" w:themeColor="text1"/>
                <w:sz w:val="20"/>
              </w:rPr>
            </w:pPr>
            <w:r w:rsidRPr="7BAA6EC9">
              <w:rPr>
                <w:rFonts w:asciiTheme="minorHAnsi" w:hAnsiTheme="minorHAnsi"/>
                <w:color w:val="000000" w:themeColor="text1"/>
                <w:sz w:val="20"/>
              </w:rPr>
              <w:t xml:space="preserve">Een </w:t>
            </w:r>
            <w:r w:rsidR="00692BDC">
              <w:rPr>
                <w:rFonts w:asciiTheme="minorHAnsi" w:hAnsiTheme="minorHAnsi"/>
                <w:color w:val="000000" w:themeColor="text1"/>
                <w:sz w:val="20"/>
              </w:rPr>
              <w:t>B</w:t>
            </w:r>
            <w:r w:rsidR="00AB398C" w:rsidRPr="7BAA6EC9">
              <w:rPr>
                <w:rFonts w:asciiTheme="minorHAnsi" w:hAnsiTheme="minorHAnsi"/>
                <w:color w:val="000000" w:themeColor="text1"/>
                <w:sz w:val="20"/>
              </w:rPr>
              <w:t>ehandelaar moet in</w:t>
            </w:r>
            <w:r w:rsidR="0045363D">
              <w:rPr>
                <w:rFonts w:asciiTheme="minorHAnsi" w:hAnsiTheme="minorHAnsi"/>
                <w:color w:val="000000" w:themeColor="text1"/>
                <w:sz w:val="20"/>
              </w:rPr>
              <w:t xml:space="preserve"> de</w:t>
            </w:r>
            <w:r w:rsidR="002A3A8C">
              <w:rPr>
                <w:rFonts w:asciiTheme="minorHAnsi" w:hAnsiTheme="minorHAnsi"/>
                <w:color w:val="000000" w:themeColor="text1"/>
                <w:sz w:val="20"/>
              </w:rPr>
              <w:t xml:space="preserve"> commentaar velden van </w:t>
            </w:r>
            <w:r w:rsidR="00AB398C" w:rsidRPr="7BAA6EC9">
              <w:rPr>
                <w:rFonts w:asciiTheme="minorHAnsi" w:hAnsiTheme="minorHAnsi"/>
                <w:color w:val="000000" w:themeColor="text1"/>
                <w:sz w:val="20"/>
              </w:rPr>
              <w:t xml:space="preserve">een ticket </w:t>
            </w:r>
            <w:r w:rsidR="005E71A0">
              <w:rPr>
                <w:rFonts w:asciiTheme="minorHAnsi" w:hAnsiTheme="minorHAnsi"/>
                <w:color w:val="000000" w:themeColor="text1"/>
                <w:sz w:val="20"/>
              </w:rPr>
              <w:t>instellen</w:t>
            </w:r>
            <w:r w:rsidR="00244B87">
              <w:rPr>
                <w:rFonts w:asciiTheme="minorHAnsi" w:hAnsiTheme="minorHAnsi"/>
                <w:color w:val="000000" w:themeColor="text1"/>
                <w:sz w:val="20"/>
              </w:rPr>
              <w:t xml:space="preserve"> </w:t>
            </w:r>
            <w:r w:rsidR="009C439C">
              <w:rPr>
                <w:rFonts w:asciiTheme="minorHAnsi" w:hAnsiTheme="minorHAnsi"/>
                <w:color w:val="000000" w:themeColor="text1"/>
                <w:sz w:val="20"/>
              </w:rPr>
              <w:t>welke</w:t>
            </w:r>
            <w:r w:rsidR="002A3A8C">
              <w:rPr>
                <w:rFonts w:asciiTheme="minorHAnsi" w:hAnsiTheme="minorHAnsi"/>
                <w:color w:val="000000" w:themeColor="text1"/>
                <w:sz w:val="20"/>
              </w:rPr>
              <w:t xml:space="preserve"> </w:t>
            </w:r>
            <w:r w:rsidR="004B4D40">
              <w:rPr>
                <w:rFonts w:asciiTheme="minorHAnsi" w:hAnsiTheme="minorHAnsi"/>
                <w:color w:val="000000" w:themeColor="text1"/>
                <w:sz w:val="20"/>
              </w:rPr>
              <w:t xml:space="preserve">delen van </w:t>
            </w:r>
            <w:r w:rsidR="002A3A8C">
              <w:rPr>
                <w:rFonts w:asciiTheme="minorHAnsi" w:hAnsiTheme="minorHAnsi"/>
                <w:color w:val="000000" w:themeColor="text1"/>
                <w:sz w:val="20"/>
              </w:rPr>
              <w:t>het commentaar</w:t>
            </w:r>
            <w:r w:rsidR="00AB398C" w:rsidRPr="7BAA6EC9">
              <w:rPr>
                <w:rFonts w:asciiTheme="minorHAnsi" w:hAnsiTheme="minorHAnsi"/>
                <w:color w:val="000000" w:themeColor="text1"/>
                <w:sz w:val="20"/>
              </w:rPr>
              <w:t xml:space="preserve"> </w:t>
            </w:r>
            <w:r w:rsidR="00BF5B66">
              <w:rPr>
                <w:rFonts w:asciiTheme="minorHAnsi" w:hAnsiTheme="minorHAnsi"/>
                <w:color w:val="000000" w:themeColor="text1"/>
                <w:sz w:val="20"/>
              </w:rPr>
              <w:t>on</w:t>
            </w:r>
            <w:r w:rsidR="00AB398C" w:rsidRPr="7BAA6EC9">
              <w:rPr>
                <w:rFonts w:asciiTheme="minorHAnsi" w:hAnsiTheme="minorHAnsi"/>
                <w:color w:val="000000" w:themeColor="text1"/>
                <w:sz w:val="20"/>
              </w:rPr>
              <w:t xml:space="preserve">zichtbaar </w:t>
            </w:r>
            <w:r w:rsidR="0045363D">
              <w:rPr>
                <w:rFonts w:asciiTheme="minorHAnsi" w:hAnsiTheme="minorHAnsi"/>
                <w:color w:val="000000" w:themeColor="text1"/>
                <w:sz w:val="20"/>
              </w:rPr>
              <w:t>zijn</w:t>
            </w:r>
            <w:r w:rsidR="00AB398C" w:rsidRPr="7BAA6EC9">
              <w:rPr>
                <w:rFonts w:asciiTheme="minorHAnsi" w:hAnsiTheme="minorHAnsi"/>
                <w:color w:val="000000" w:themeColor="text1"/>
                <w:sz w:val="20"/>
              </w:rPr>
              <w:t xml:space="preserve"> voor de </w:t>
            </w:r>
            <w:r w:rsidR="00692BDC">
              <w:rPr>
                <w:rFonts w:asciiTheme="minorHAnsi" w:hAnsiTheme="minorHAnsi"/>
                <w:color w:val="000000" w:themeColor="text1"/>
                <w:sz w:val="20"/>
              </w:rPr>
              <w:t>A</w:t>
            </w:r>
            <w:r w:rsidR="00AB398C" w:rsidRPr="7BAA6EC9">
              <w:rPr>
                <w:rFonts w:asciiTheme="minorHAnsi" w:hAnsiTheme="minorHAnsi"/>
                <w:color w:val="000000" w:themeColor="text1"/>
                <w:sz w:val="20"/>
              </w:rPr>
              <w:t>anmelder.</w:t>
            </w:r>
          </w:p>
        </w:tc>
        <w:tc>
          <w:tcPr>
            <w:tcW w:w="980" w:type="dxa"/>
          </w:tcPr>
          <w:p w14:paraId="2E41B026" w14:textId="77777777" w:rsidR="00AB398C" w:rsidRPr="00E1570E" w:rsidRDefault="00AB398C" w:rsidP="00AB398C">
            <w:pPr>
              <w:ind w:left="0" w:firstLine="0"/>
              <w:rPr>
                <w:rFonts w:asciiTheme="minorHAnsi" w:hAnsiTheme="minorHAnsi" w:cstheme="minorHAnsi"/>
                <w:sz w:val="20"/>
              </w:rPr>
            </w:pPr>
          </w:p>
        </w:tc>
      </w:tr>
      <w:tr w:rsidR="00AB398C" w14:paraId="7C7F2F79" w14:textId="77777777" w:rsidTr="007975EC">
        <w:tc>
          <w:tcPr>
            <w:tcW w:w="709" w:type="dxa"/>
            <w:vAlign w:val="bottom"/>
          </w:tcPr>
          <w:p w14:paraId="78129730" w14:textId="244401DB"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FE50</w:t>
            </w:r>
          </w:p>
        </w:tc>
        <w:tc>
          <w:tcPr>
            <w:tcW w:w="7526" w:type="dxa"/>
          </w:tcPr>
          <w:p w14:paraId="7C3F0751" w14:textId="3E58C659" w:rsidR="00AB398C" w:rsidRPr="00E1570E" w:rsidRDefault="00AB398C" w:rsidP="00AB398C">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sz w:val="20"/>
              </w:rPr>
              <w:t xml:space="preserve">Formulieren voor de SSP moeten via het Intranet van de </w:t>
            </w:r>
            <w:r w:rsidR="00133A4B">
              <w:rPr>
                <w:rFonts w:asciiTheme="minorHAnsi" w:hAnsiTheme="minorHAnsi" w:cstheme="minorHAnsi"/>
                <w:sz w:val="20"/>
              </w:rPr>
              <w:t>Opdrachtgever</w:t>
            </w:r>
            <w:r w:rsidRPr="00E1570E">
              <w:rPr>
                <w:rFonts w:asciiTheme="minorHAnsi" w:hAnsiTheme="minorHAnsi" w:cstheme="minorHAnsi"/>
                <w:sz w:val="20"/>
              </w:rPr>
              <w:t xml:space="preserve"> beschikbaar gesteld kunnen worden zonder tussenkomst van de </w:t>
            </w:r>
            <w:r w:rsidR="00CC0428">
              <w:rPr>
                <w:rFonts w:asciiTheme="minorHAnsi" w:hAnsiTheme="minorHAnsi" w:cstheme="minorHAnsi"/>
                <w:sz w:val="20"/>
              </w:rPr>
              <w:t>O</w:t>
            </w:r>
            <w:r w:rsidRPr="00E1570E">
              <w:rPr>
                <w:rFonts w:asciiTheme="minorHAnsi" w:hAnsiTheme="minorHAnsi" w:cstheme="minorHAnsi"/>
                <w:sz w:val="20"/>
              </w:rPr>
              <w:t>pdrachtnemer.</w:t>
            </w:r>
          </w:p>
        </w:tc>
        <w:tc>
          <w:tcPr>
            <w:tcW w:w="980" w:type="dxa"/>
          </w:tcPr>
          <w:p w14:paraId="1908AA6F" w14:textId="77777777" w:rsidR="00AB398C" w:rsidRPr="00E1570E" w:rsidRDefault="00AB398C" w:rsidP="00AB398C">
            <w:pPr>
              <w:ind w:left="0" w:firstLine="0"/>
              <w:rPr>
                <w:rFonts w:asciiTheme="minorHAnsi" w:hAnsiTheme="minorHAnsi" w:cstheme="minorHAnsi"/>
                <w:sz w:val="20"/>
              </w:rPr>
            </w:pPr>
          </w:p>
        </w:tc>
      </w:tr>
      <w:tr w:rsidR="00AB398C" w14:paraId="3C5B5DBC" w14:textId="77777777" w:rsidTr="007975EC">
        <w:tc>
          <w:tcPr>
            <w:tcW w:w="709" w:type="dxa"/>
            <w:vAlign w:val="bottom"/>
          </w:tcPr>
          <w:p w14:paraId="09E0E473" w14:textId="2F00652F"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FE51</w:t>
            </w:r>
          </w:p>
        </w:tc>
        <w:tc>
          <w:tcPr>
            <w:tcW w:w="7526" w:type="dxa"/>
          </w:tcPr>
          <w:p w14:paraId="13A8C0A2" w14:textId="0F58E6FF" w:rsidR="00AB398C" w:rsidRPr="00E1570E" w:rsidRDefault="00AB398C" w:rsidP="00AB398C">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sz w:val="20"/>
              </w:rPr>
              <w:t>De SMT</w:t>
            </w:r>
            <w:r w:rsidR="00CC0428">
              <w:rPr>
                <w:rFonts w:asciiTheme="minorHAnsi" w:hAnsiTheme="minorHAnsi" w:cstheme="minorHAnsi"/>
                <w:sz w:val="20"/>
              </w:rPr>
              <w:t xml:space="preserve"> Programmatuur</w:t>
            </w:r>
            <w:r w:rsidRPr="00E1570E">
              <w:rPr>
                <w:rFonts w:asciiTheme="minorHAnsi" w:hAnsiTheme="minorHAnsi" w:cstheme="minorHAnsi"/>
                <w:sz w:val="20"/>
              </w:rPr>
              <w:t xml:space="preserve"> voorziet </w:t>
            </w:r>
            <w:r w:rsidR="008D67CC">
              <w:rPr>
                <w:rFonts w:asciiTheme="minorHAnsi" w:hAnsiTheme="minorHAnsi" w:cstheme="minorHAnsi"/>
                <w:sz w:val="20"/>
              </w:rPr>
              <w:t xml:space="preserve">er in </w:t>
            </w:r>
            <w:r w:rsidRPr="00E1570E">
              <w:rPr>
                <w:rFonts w:asciiTheme="minorHAnsi" w:hAnsiTheme="minorHAnsi" w:cstheme="minorHAnsi"/>
                <w:color w:val="000000" w:themeColor="text1"/>
                <w:sz w:val="20"/>
              </w:rPr>
              <w:t xml:space="preserve">dat </w:t>
            </w:r>
            <w:r w:rsidRPr="00E1570E">
              <w:rPr>
                <w:rFonts w:asciiTheme="minorHAnsi" w:hAnsiTheme="minorHAnsi" w:cstheme="minorHAnsi"/>
                <w:sz w:val="20"/>
              </w:rPr>
              <w:t>foutmeldingen verwijzend naar de oorzaak, waarschuwingsteksten en de helpfunctie in het Nederlands beschikbaar zijn.</w:t>
            </w:r>
          </w:p>
        </w:tc>
        <w:tc>
          <w:tcPr>
            <w:tcW w:w="980" w:type="dxa"/>
          </w:tcPr>
          <w:p w14:paraId="4BF2CAD0" w14:textId="77777777" w:rsidR="00AB398C" w:rsidRPr="00E1570E" w:rsidRDefault="00AB398C" w:rsidP="00AB398C">
            <w:pPr>
              <w:ind w:left="0" w:firstLine="0"/>
              <w:rPr>
                <w:rFonts w:asciiTheme="minorHAnsi" w:hAnsiTheme="minorHAnsi" w:cstheme="minorHAnsi"/>
                <w:sz w:val="20"/>
              </w:rPr>
            </w:pPr>
          </w:p>
        </w:tc>
      </w:tr>
      <w:tr w:rsidR="00AB398C" w14:paraId="61F24EC6" w14:textId="77777777" w:rsidTr="007975EC">
        <w:tc>
          <w:tcPr>
            <w:tcW w:w="709" w:type="dxa"/>
            <w:vAlign w:val="bottom"/>
          </w:tcPr>
          <w:p w14:paraId="1EE1A431" w14:textId="724D21BD"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FE52</w:t>
            </w:r>
          </w:p>
        </w:tc>
        <w:tc>
          <w:tcPr>
            <w:tcW w:w="7526" w:type="dxa"/>
            <w:vAlign w:val="bottom"/>
          </w:tcPr>
          <w:p w14:paraId="51649C6E" w14:textId="51EB669E" w:rsidR="00AB398C" w:rsidRPr="00E1570E" w:rsidRDefault="00F11ADB" w:rsidP="00AB398C">
            <w:pPr>
              <w:tabs>
                <w:tab w:val="left" w:pos="1230"/>
              </w:tabs>
              <w:ind w:left="0" w:firstLine="0"/>
              <w:rPr>
                <w:rFonts w:asciiTheme="minorHAnsi" w:hAnsiTheme="minorHAnsi" w:cstheme="minorHAnsi"/>
                <w:color w:val="000000" w:themeColor="text1"/>
                <w:sz w:val="20"/>
              </w:rPr>
            </w:pPr>
            <w:r>
              <w:rPr>
                <w:rFonts w:asciiTheme="minorHAnsi" w:hAnsiTheme="minorHAnsi"/>
                <w:color w:val="000000" w:themeColor="text1"/>
                <w:sz w:val="20"/>
              </w:rPr>
              <w:t>In de SMT</w:t>
            </w:r>
            <w:r w:rsidR="0010330A">
              <w:rPr>
                <w:rFonts w:asciiTheme="minorHAnsi" w:hAnsiTheme="minorHAnsi" w:cstheme="minorHAnsi"/>
                <w:sz w:val="20"/>
              </w:rPr>
              <w:t xml:space="preserve"> Programmatuur</w:t>
            </w:r>
            <w:r>
              <w:rPr>
                <w:rFonts w:asciiTheme="minorHAnsi" w:hAnsiTheme="minorHAnsi"/>
                <w:color w:val="000000" w:themeColor="text1"/>
                <w:sz w:val="20"/>
              </w:rPr>
              <w:t xml:space="preserve"> zijn </w:t>
            </w:r>
            <w:r w:rsidR="00AB398C" w:rsidRPr="00E1570E">
              <w:rPr>
                <w:rFonts w:asciiTheme="minorHAnsi" w:hAnsiTheme="minorHAnsi" w:cstheme="minorHAnsi"/>
                <w:color w:val="000000"/>
                <w:sz w:val="20"/>
              </w:rPr>
              <w:t xml:space="preserve">commentaren en toelichtingen bij de betrokken ticket automatisch op te slaan. </w:t>
            </w:r>
          </w:p>
        </w:tc>
        <w:tc>
          <w:tcPr>
            <w:tcW w:w="980" w:type="dxa"/>
          </w:tcPr>
          <w:p w14:paraId="1BD1FD62" w14:textId="77777777" w:rsidR="00AB398C" w:rsidRPr="00E1570E" w:rsidRDefault="00AB398C" w:rsidP="00AB398C">
            <w:pPr>
              <w:ind w:left="0" w:firstLine="0"/>
              <w:rPr>
                <w:rFonts w:asciiTheme="minorHAnsi" w:hAnsiTheme="minorHAnsi" w:cstheme="minorHAnsi"/>
                <w:sz w:val="20"/>
              </w:rPr>
            </w:pPr>
          </w:p>
        </w:tc>
      </w:tr>
      <w:tr w:rsidR="00AB398C" w14:paraId="7484A817" w14:textId="77777777" w:rsidTr="007975EC">
        <w:tc>
          <w:tcPr>
            <w:tcW w:w="709" w:type="dxa"/>
            <w:vAlign w:val="bottom"/>
          </w:tcPr>
          <w:p w14:paraId="6EDEC04F" w14:textId="66B3AC36"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FE53</w:t>
            </w:r>
          </w:p>
        </w:tc>
        <w:tc>
          <w:tcPr>
            <w:tcW w:w="7526" w:type="dxa"/>
            <w:vAlign w:val="bottom"/>
          </w:tcPr>
          <w:p w14:paraId="72847C26" w14:textId="2112173A" w:rsidR="00AB398C" w:rsidRPr="00E1570E" w:rsidRDefault="00AB398C" w:rsidP="00AB398C">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color w:val="000000" w:themeColor="text1"/>
                <w:sz w:val="20"/>
              </w:rPr>
              <w:t xml:space="preserve">De SMT </w:t>
            </w:r>
            <w:r w:rsidR="0013128D">
              <w:rPr>
                <w:rFonts w:asciiTheme="minorHAnsi" w:hAnsiTheme="minorHAnsi" w:cstheme="minorHAnsi"/>
                <w:sz w:val="20"/>
              </w:rPr>
              <w:t>Programmatuur</w:t>
            </w:r>
            <w:r w:rsidR="0013128D" w:rsidRPr="00E1570E">
              <w:rPr>
                <w:rFonts w:asciiTheme="minorHAnsi" w:hAnsiTheme="minorHAnsi" w:cstheme="minorHAnsi"/>
                <w:sz w:val="20"/>
              </w:rPr>
              <w:t xml:space="preserve"> </w:t>
            </w:r>
            <w:r w:rsidRPr="00E1570E">
              <w:rPr>
                <w:rFonts w:asciiTheme="minorHAnsi" w:hAnsiTheme="minorHAnsi" w:cstheme="minorHAnsi"/>
                <w:color w:val="000000" w:themeColor="text1"/>
                <w:sz w:val="20"/>
              </w:rPr>
              <w:t>bevat een zoekfunctie op alle onderdelen en gegevens, waarbij het mogelijk moet zijn om een zoekfunctie uit te voeren die zich richt op 1 specifiek veld of alle velden (binnen één module) met behoud van autorisatie.</w:t>
            </w:r>
          </w:p>
        </w:tc>
        <w:tc>
          <w:tcPr>
            <w:tcW w:w="980" w:type="dxa"/>
          </w:tcPr>
          <w:p w14:paraId="5F9BBBE8" w14:textId="77777777" w:rsidR="00AB398C" w:rsidRPr="00E1570E" w:rsidRDefault="00AB398C" w:rsidP="00AB398C">
            <w:pPr>
              <w:ind w:left="0" w:firstLine="0"/>
              <w:rPr>
                <w:rFonts w:asciiTheme="minorHAnsi" w:hAnsiTheme="minorHAnsi" w:cstheme="minorHAnsi"/>
                <w:sz w:val="20"/>
              </w:rPr>
            </w:pPr>
          </w:p>
        </w:tc>
      </w:tr>
      <w:tr w:rsidR="00AB398C" w14:paraId="75B40413" w14:textId="77777777" w:rsidTr="007975EC">
        <w:tc>
          <w:tcPr>
            <w:tcW w:w="709" w:type="dxa"/>
            <w:vAlign w:val="bottom"/>
          </w:tcPr>
          <w:p w14:paraId="5F6EAEA0" w14:textId="2C06823C"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FE54</w:t>
            </w:r>
          </w:p>
        </w:tc>
        <w:tc>
          <w:tcPr>
            <w:tcW w:w="7526" w:type="dxa"/>
            <w:vAlign w:val="bottom"/>
          </w:tcPr>
          <w:p w14:paraId="342E156E" w14:textId="55400C8E" w:rsidR="00AB398C" w:rsidRPr="00E1570E" w:rsidRDefault="005D004B" w:rsidP="00AB398C">
            <w:pPr>
              <w:tabs>
                <w:tab w:val="left" w:pos="1230"/>
              </w:tabs>
              <w:ind w:left="0" w:firstLine="0"/>
              <w:rPr>
                <w:rFonts w:asciiTheme="minorHAnsi" w:hAnsiTheme="minorHAnsi"/>
                <w:color w:val="000000" w:themeColor="text1"/>
                <w:sz w:val="20"/>
              </w:rPr>
            </w:pPr>
            <w:r>
              <w:rPr>
                <w:rFonts w:asciiTheme="minorHAnsi" w:hAnsiTheme="minorHAnsi"/>
                <w:color w:val="000000" w:themeColor="text1"/>
                <w:sz w:val="20"/>
              </w:rPr>
              <w:t xml:space="preserve">In </w:t>
            </w:r>
            <w:r w:rsidR="005C330D">
              <w:rPr>
                <w:rFonts w:asciiTheme="minorHAnsi" w:hAnsiTheme="minorHAnsi"/>
                <w:color w:val="000000" w:themeColor="text1"/>
                <w:sz w:val="20"/>
              </w:rPr>
              <w:t>de</w:t>
            </w:r>
            <w:r>
              <w:rPr>
                <w:rFonts w:asciiTheme="minorHAnsi" w:hAnsiTheme="minorHAnsi"/>
                <w:color w:val="000000" w:themeColor="text1"/>
                <w:sz w:val="20"/>
              </w:rPr>
              <w:t xml:space="preserve"> SMT</w:t>
            </w:r>
            <w:r w:rsidR="00617678">
              <w:rPr>
                <w:rFonts w:asciiTheme="minorHAnsi" w:hAnsiTheme="minorHAnsi" w:cstheme="minorHAnsi"/>
                <w:sz w:val="20"/>
              </w:rPr>
              <w:t xml:space="preserve"> Programmatuur</w:t>
            </w:r>
            <w:r>
              <w:rPr>
                <w:rFonts w:asciiTheme="minorHAnsi" w:hAnsiTheme="minorHAnsi"/>
                <w:color w:val="000000" w:themeColor="text1"/>
                <w:sz w:val="20"/>
              </w:rPr>
              <w:t xml:space="preserve"> zij</w:t>
            </w:r>
            <w:r w:rsidR="005C330D">
              <w:rPr>
                <w:rFonts w:asciiTheme="minorHAnsi" w:hAnsiTheme="minorHAnsi"/>
                <w:color w:val="000000" w:themeColor="text1"/>
                <w:sz w:val="20"/>
              </w:rPr>
              <w:t>n</w:t>
            </w:r>
            <w:r w:rsidR="00AB398C" w:rsidRPr="7BAA6EC9">
              <w:rPr>
                <w:rFonts w:asciiTheme="minorHAnsi" w:hAnsiTheme="minorHAnsi"/>
                <w:color w:val="000000" w:themeColor="text1"/>
                <w:sz w:val="20"/>
              </w:rPr>
              <w:t xml:space="preserve"> afhandeltermijnen te bewaken en te sturen.</w:t>
            </w:r>
          </w:p>
        </w:tc>
        <w:tc>
          <w:tcPr>
            <w:tcW w:w="980" w:type="dxa"/>
          </w:tcPr>
          <w:p w14:paraId="66F8E69D" w14:textId="77777777" w:rsidR="00AB398C" w:rsidRPr="00E1570E" w:rsidRDefault="00AB398C" w:rsidP="00AB398C">
            <w:pPr>
              <w:ind w:left="0" w:firstLine="0"/>
              <w:rPr>
                <w:rFonts w:asciiTheme="minorHAnsi" w:hAnsiTheme="minorHAnsi" w:cstheme="minorHAnsi"/>
                <w:sz w:val="20"/>
              </w:rPr>
            </w:pPr>
          </w:p>
        </w:tc>
      </w:tr>
      <w:tr w:rsidR="00AB398C" w14:paraId="1B2451EE" w14:textId="77777777" w:rsidTr="007975EC">
        <w:tc>
          <w:tcPr>
            <w:tcW w:w="709" w:type="dxa"/>
            <w:vAlign w:val="bottom"/>
          </w:tcPr>
          <w:p w14:paraId="2B6AF2E4" w14:textId="0C98D173"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FE55</w:t>
            </w:r>
          </w:p>
        </w:tc>
        <w:tc>
          <w:tcPr>
            <w:tcW w:w="7526" w:type="dxa"/>
            <w:vAlign w:val="bottom"/>
          </w:tcPr>
          <w:p w14:paraId="40F4E11B" w14:textId="14C127F1" w:rsidR="00AB398C" w:rsidRPr="00E1570E" w:rsidRDefault="00F11ADB" w:rsidP="00AB398C">
            <w:pPr>
              <w:tabs>
                <w:tab w:val="left" w:pos="1230"/>
              </w:tabs>
              <w:ind w:left="0" w:firstLine="0"/>
              <w:rPr>
                <w:rFonts w:asciiTheme="minorHAnsi" w:hAnsiTheme="minorHAnsi"/>
                <w:color w:val="000000" w:themeColor="text1"/>
                <w:sz w:val="20"/>
              </w:rPr>
            </w:pPr>
            <w:r>
              <w:rPr>
                <w:rFonts w:asciiTheme="minorHAnsi" w:hAnsiTheme="minorHAnsi"/>
                <w:color w:val="000000" w:themeColor="text1"/>
                <w:sz w:val="20"/>
              </w:rPr>
              <w:t>M</w:t>
            </w:r>
            <w:r w:rsidR="00AB398C" w:rsidRPr="7BAA6EC9">
              <w:rPr>
                <w:rFonts w:asciiTheme="minorHAnsi" w:hAnsiTheme="minorHAnsi"/>
                <w:color w:val="000000" w:themeColor="text1"/>
                <w:sz w:val="20"/>
              </w:rPr>
              <w:t>eldingen/aanvragen</w:t>
            </w:r>
            <w:r>
              <w:rPr>
                <w:rFonts w:asciiTheme="minorHAnsi" w:hAnsiTheme="minorHAnsi"/>
                <w:color w:val="000000" w:themeColor="text1"/>
                <w:sz w:val="20"/>
              </w:rPr>
              <w:t xml:space="preserve"> zijn</w:t>
            </w:r>
            <w:r w:rsidR="00AB398C" w:rsidRPr="7BAA6EC9">
              <w:rPr>
                <w:rFonts w:asciiTheme="minorHAnsi" w:hAnsiTheme="minorHAnsi"/>
                <w:color w:val="000000" w:themeColor="text1"/>
                <w:sz w:val="20"/>
              </w:rPr>
              <w:t xml:space="preserve"> toe te wijzen binnen de behandelaarsgroepen.</w:t>
            </w:r>
          </w:p>
        </w:tc>
        <w:tc>
          <w:tcPr>
            <w:tcW w:w="980" w:type="dxa"/>
          </w:tcPr>
          <w:p w14:paraId="0D6C9F34" w14:textId="77777777" w:rsidR="00AB398C" w:rsidRPr="00E1570E" w:rsidRDefault="00AB398C" w:rsidP="00AB398C">
            <w:pPr>
              <w:ind w:left="0" w:firstLine="0"/>
              <w:rPr>
                <w:rFonts w:asciiTheme="minorHAnsi" w:hAnsiTheme="minorHAnsi" w:cstheme="minorHAnsi"/>
                <w:sz w:val="20"/>
              </w:rPr>
            </w:pPr>
          </w:p>
        </w:tc>
      </w:tr>
      <w:tr w:rsidR="00AB398C" w14:paraId="11A5D437" w14:textId="77777777" w:rsidTr="007975EC">
        <w:tc>
          <w:tcPr>
            <w:tcW w:w="709" w:type="dxa"/>
            <w:vAlign w:val="bottom"/>
          </w:tcPr>
          <w:p w14:paraId="6B1ED30D" w14:textId="08A941BE"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FE5</w:t>
            </w:r>
            <w:r w:rsidR="00101F30">
              <w:rPr>
                <w:rFonts w:asciiTheme="minorHAnsi" w:hAnsiTheme="minorHAnsi" w:cstheme="minorHAnsi"/>
                <w:color w:val="000000"/>
                <w:sz w:val="20"/>
              </w:rPr>
              <w:t>6</w:t>
            </w:r>
          </w:p>
        </w:tc>
        <w:tc>
          <w:tcPr>
            <w:tcW w:w="7526" w:type="dxa"/>
          </w:tcPr>
          <w:p w14:paraId="1893889F" w14:textId="689B75F4" w:rsidR="00AB398C" w:rsidRPr="00E1570E" w:rsidRDefault="00ED4614" w:rsidP="00AB398C">
            <w:pPr>
              <w:tabs>
                <w:tab w:val="left" w:pos="1230"/>
              </w:tabs>
              <w:ind w:left="0" w:firstLine="0"/>
              <w:rPr>
                <w:rFonts w:asciiTheme="minorHAnsi" w:hAnsiTheme="minorHAnsi"/>
                <w:color w:val="000000" w:themeColor="text1"/>
                <w:sz w:val="20"/>
              </w:rPr>
            </w:pPr>
            <w:r>
              <w:rPr>
                <w:rFonts w:asciiTheme="minorHAnsi" w:hAnsiTheme="minorHAnsi"/>
                <w:color w:val="000000" w:themeColor="text1"/>
                <w:sz w:val="20"/>
              </w:rPr>
              <w:t>In de SMT</w:t>
            </w:r>
            <w:r w:rsidR="00817E9B">
              <w:rPr>
                <w:rFonts w:asciiTheme="minorHAnsi" w:hAnsiTheme="minorHAnsi" w:cstheme="minorHAnsi"/>
                <w:sz w:val="20"/>
              </w:rPr>
              <w:t xml:space="preserve"> Programmatuur</w:t>
            </w:r>
            <w:r>
              <w:rPr>
                <w:rFonts w:asciiTheme="minorHAnsi" w:hAnsiTheme="minorHAnsi"/>
                <w:color w:val="000000" w:themeColor="text1"/>
                <w:sz w:val="20"/>
              </w:rPr>
              <w:t xml:space="preserve"> zijn</w:t>
            </w:r>
            <w:r w:rsidR="00AB398C" w:rsidRPr="7BAA6EC9">
              <w:rPr>
                <w:rFonts w:asciiTheme="minorHAnsi" w:hAnsiTheme="minorHAnsi"/>
                <w:sz w:val="20"/>
              </w:rPr>
              <w:t xml:space="preserve"> meerdere schermen tegelijkertijd </w:t>
            </w:r>
            <w:r w:rsidR="00550809">
              <w:rPr>
                <w:rFonts w:asciiTheme="minorHAnsi" w:hAnsiTheme="minorHAnsi"/>
                <w:sz w:val="20"/>
              </w:rPr>
              <w:t xml:space="preserve">te openen </w:t>
            </w:r>
            <w:r w:rsidR="00AB398C" w:rsidRPr="7BAA6EC9">
              <w:rPr>
                <w:rFonts w:asciiTheme="minorHAnsi" w:hAnsiTheme="minorHAnsi"/>
                <w:sz w:val="20"/>
              </w:rPr>
              <w:t>en actief te bewerken.</w:t>
            </w:r>
          </w:p>
        </w:tc>
        <w:tc>
          <w:tcPr>
            <w:tcW w:w="980" w:type="dxa"/>
          </w:tcPr>
          <w:p w14:paraId="6EECE8A4" w14:textId="77777777" w:rsidR="00AB398C" w:rsidRPr="00E1570E" w:rsidRDefault="00AB398C" w:rsidP="00AB398C">
            <w:pPr>
              <w:ind w:left="0" w:firstLine="0"/>
              <w:rPr>
                <w:rFonts w:asciiTheme="minorHAnsi" w:hAnsiTheme="minorHAnsi" w:cstheme="minorHAnsi"/>
                <w:sz w:val="20"/>
              </w:rPr>
            </w:pPr>
          </w:p>
        </w:tc>
      </w:tr>
      <w:tr w:rsidR="00AB398C" w14:paraId="405833E3" w14:textId="77777777" w:rsidTr="007975EC">
        <w:tc>
          <w:tcPr>
            <w:tcW w:w="709" w:type="dxa"/>
            <w:vAlign w:val="bottom"/>
          </w:tcPr>
          <w:p w14:paraId="4A4DDD1E" w14:textId="58DC89E2"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lastRenderedPageBreak/>
              <w:t>FE5</w:t>
            </w:r>
            <w:r w:rsidR="00101F30">
              <w:rPr>
                <w:rFonts w:asciiTheme="minorHAnsi" w:hAnsiTheme="minorHAnsi" w:cstheme="minorHAnsi"/>
                <w:color w:val="000000"/>
                <w:sz w:val="20"/>
              </w:rPr>
              <w:t>7</w:t>
            </w:r>
          </w:p>
        </w:tc>
        <w:tc>
          <w:tcPr>
            <w:tcW w:w="7526" w:type="dxa"/>
          </w:tcPr>
          <w:p w14:paraId="2828965A" w14:textId="067C219C" w:rsidR="00AB398C" w:rsidRPr="00E1570E" w:rsidRDefault="00550809" w:rsidP="00AB398C">
            <w:pPr>
              <w:tabs>
                <w:tab w:val="left" w:pos="1230"/>
              </w:tabs>
              <w:ind w:left="0" w:firstLine="0"/>
              <w:rPr>
                <w:rFonts w:asciiTheme="minorHAnsi" w:hAnsiTheme="minorHAnsi" w:cstheme="minorHAnsi"/>
                <w:color w:val="000000" w:themeColor="text1"/>
                <w:sz w:val="20"/>
              </w:rPr>
            </w:pPr>
            <w:r>
              <w:rPr>
                <w:rFonts w:asciiTheme="minorHAnsi" w:hAnsiTheme="minorHAnsi"/>
                <w:color w:val="000000" w:themeColor="text1"/>
                <w:sz w:val="20"/>
              </w:rPr>
              <w:t>In de SMT</w:t>
            </w:r>
            <w:r w:rsidR="00817E9B">
              <w:rPr>
                <w:rFonts w:asciiTheme="minorHAnsi" w:hAnsiTheme="minorHAnsi" w:cstheme="minorHAnsi"/>
                <w:sz w:val="20"/>
              </w:rPr>
              <w:t xml:space="preserve"> Programmatuur</w:t>
            </w:r>
            <w:r>
              <w:rPr>
                <w:rFonts w:asciiTheme="minorHAnsi" w:hAnsiTheme="minorHAnsi"/>
                <w:color w:val="000000" w:themeColor="text1"/>
                <w:sz w:val="20"/>
              </w:rPr>
              <w:t xml:space="preserve"> zijn</w:t>
            </w:r>
            <w:r w:rsidR="00151F0D">
              <w:rPr>
                <w:rFonts w:asciiTheme="minorHAnsi" w:hAnsiTheme="minorHAnsi"/>
                <w:color w:val="000000" w:themeColor="text1"/>
                <w:sz w:val="20"/>
              </w:rPr>
              <w:t xml:space="preserve"> door functioneel beheer</w:t>
            </w:r>
            <w:r>
              <w:rPr>
                <w:rFonts w:asciiTheme="minorHAnsi" w:hAnsiTheme="minorHAnsi"/>
                <w:color w:val="000000" w:themeColor="text1"/>
                <w:sz w:val="20"/>
              </w:rPr>
              <w:t xml:space="preserve"> </w:t>
            </w:r>
            <w:r w:rsidR="00817E9B">
              <w:rPr>
                <w:rFonts w:asciiTheme="minorHAnsi" w:hAnsiTheme="minorHAnsi"/>
                <w:color w:val="000000" w:themeColor="text1"/>
                <w:sz w:val="20"/>
              </w:rPr>
              <w:t xml:space="preserve">van de Opdrachtgever </w:t>
            </w:r>
            <w:r>
              <w:rPr>
                <w:rFonts w:asciiTheme="minorHAnsi" w:hAnsiTheme="minorHAnsi"/>
                <w:color w:val="000000" w:themeColor="text1"/>
                <w:sz w:val="20"/>
              </w:rPr>
              <w:t xml:space="preserve">velden </w:t>
            </w:r>
            <w:r w:rsidR="00AB398C" w:rsidRPr="00E1570E">
              <w:rPr>
                <w:rFonts w:asciiTheme="minorHAnsi" w:hAnsiTheme="minorHAnsi" w:cstheme="minorHAnsi"/>
                <w:sz w:val="20"/>
              </w:rPr>
              <w:t>zichtbaar te maken of verplicht te stellen op basis van afhankelijkheid van de inhoud van een ander veld op zowel gebruikers- als op schermniveau.</w:t>
            </w:r>
          </w:p>
        </w:tc>
        <w:tc>
          <w:tcPr>
            <w:tcW w:w="980" w:type="dxa"/>
          </w:tcPr>
          <w:p w14:paraId="381CB4FE" w14:textId="77777777" w:rsidR="00AB398C" w:rsidRPr="00E1570E" w:rsidRDefault="00AB398C" w:rsidP="00AB398C">
            <w:pPr>
              <w:ind w:left="0" w:firstLine="0"/>
              <w:rPr>
                <w:rFonts w:asciiTheme="minorHAnsi" w:hAnsiTheme="minorHAnsi" w:cstheme="minorHAnsi"/>
                <w:sz w:val="20"/>
              </w:rPr>
            </w:pPr>
          </w:p>
        </w:tc>
      </w:tr>
      <w:tr w:rsidR="00AB398C" w14:paraId="755B1DB2" w14:textId="77777777" w:rsidTr="007975EC">
        <w:tc>
          <w:tcPr>
            <w:tcW w:w="709" w:type="dxa"/>
            <w:vAlign w:val="bottom"/>
          </w:tcPr>
          <w:p w14:paraId="2A134C3A" w14:textId="397A45E2"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FE5</w:t>
            </w:r>
            <w:r w:rsidR="00101F30">
              <w:rPr>
                <w:rFonts w:asciiTheme="minorHAnsi" w:hAnsiTheme="minorHAnsi" w:cstheme="minorHAnsi"/>
                <w:color w:val="000000"/>
                <w:sz w:val="20"/>
              </w:rPr>
              <w:t>8</w:t>
            </w:r>
          </w:p>
        </w:tc>
        <w:tc>
          <w:tcPr>
            <w:tcW w:w="7526" w:type="dxa"/>
          </w:tcPr>
          <w:p w14:paraId="41601899" w14:textId="6EA4BFB6" w:rsidR="00AB398C" w:rsidRPr="00E1570E" w:rsidRDefault="00AB398C" w:rsidP="00AB398C">
            <w:pPr>
              <w:tabs>
                <w:tab w:val="left" w:pos="1230"/>
              </w:tabs>
              <w:ind w:left="0" w:firstLine="0"/>
              <w:rPr>
                <w:rFonts w:asciiTheme="minorHAnsi" w:hAnsiTheme="minorHAnsi"/>
                <w:color w:val="000000" w:themeColor="text1"/>
                <w:sz w:val="20"/>
              </w:rPr>
            </w:pPr>
            <w:r w:rsidRPr="7BAA6EC9">
              <w:rPr>
                <w:rFonts w:asciiTheme="minorHAnsi" w:hAnsiTheme="minorHAnsi"/>
                <w:sz w:val="20"/>
              </w:rPr>
              <w:t xml:space="preserve">Bij een melding, reservering of aanvraag is met één handeling zichtbaar welk contract, persoon, leverancier, middel en ruimte </w:t>
            </w:r>
            <w:r w:rsidR="00905AB8" w:rsidRPr="7BAA6EC9">
              <w:rPr>
                <w:rFonts w:asciiTheme="minorHAnsi" w:hAnsiTheme="minorHAnsi"/>
                <w:sz w:val="20"/>
              </w:rPr>
              <w:t>h</w:t>
            </w:r>
            <w:r w:rsidR="00955BEF">
              <w:rPr>
                <w:rFonts w:asciiTheme="minorHAnsi" w:hAnsiTheme="minorHAnsi"/>
                <w:sz w:val="20"/>
              </w:rPr>
              <w:t>i</w:t>
            </w:r>
            <w:r w:rsidRPr="7BAA6EC9">
              <w:rPr>
                <w:rFonts w:asciiTheme="minorHAnsi" w:hAnsiTheme="minorHAnsi"/>
                <w:sz w:val="20"/>
              </w:rPr>
              <w:t>eraan gekoppeld is.</w:t>
            </w:r>
          </w:p>
        </w:tc>
        <w:tc>
          <w:tcPr>
            <w:tcW w:w="980" w:type="dxa"/>
          </w:tcPr>
          <w:p w14:paraId="1E9C8305" w14:textId="77777777" w:rsidR="00AB398C" w:rsidRPr="00E1570E" w:rsidRDefault="00AB398C" w:rsidP="00AB398C">
            <w:pPr>
              <w:ind w:left="0" w:firstLine="0"/>
              <w:rPr>
                <w:rFonts w:asciiTheme="minorHAnsi" w:hAnsiTheme="minorHAnsi" w:cstheme="minorHAnsi"/>
                <w:sz w:val="20"/>
              </w:rPr>
            </w:pPr>
          </w:p>
        </w:tc>
      </w:tr>
      <w:tr w:rsidR="00AB398C" w14:paraId="7457608C" w14:textId="77777777" w:rsidTr="007975EC">
        <w:tc>
          <w:tcPr>
            <w:tcW w:w="709" w:type="dxa"/>
            <w:vAlign w:val="bottom"/>
          </w:tcPr>
          <w:p w14:paraId="2AAC3164" w14:textId="4141BBAE"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w:t>
            </w:r>
            <w:r w:rsidR="00101F30">
              <w:rPr>
                <w:rFonts w:asciiTheme="minorHAnsi" w:hAnsiTheme="minorHAnsi" w:cstheme="minorHAnsi"/>
                <w:color w:val="000000"/>
                <w:sz w:val="20"/>
              </w:rPr>
              <w:t>59</w:t>
            </w:r>
          </w:p>
        </w:tc>
        <w:tc>
          <w:tcPr>
            <w:tcW w:w="7526" w:type="dxa"/>
          </w:tcPr>
          <w:p w14:paraId="2AEF9169" w14:textId="33D37CE9" w:rsidR="00AB398C" w:rsidRPr="00E1570E" w:rsidRDefault="00AB398C" w:rsidP="00AB398C">
            <w:pPr>
              <w:tabs>
                <w:tab w:val="left" w:pos="1230"/>
              </w:tabs>
              <w:ind w:left="0" w:firstLine="0"/>
              <w:rPr>
                <w:rFonts w:asciiTheme="minorHAnsi" w:hAnsiTheme="minorHAnsi"/>
                <w:sz w:val="20"/>
              </w:rPr>
            </w:pPr>
            <w:r w:rsidRPr="7BAA6EC9">
              <w:rPr>
                <w:rFonts w:asciiTheme="minorHAnsi" w:hAnsiTheme="minorHAnsi"/>
                <w:sz w:val="20"/>
              </w:rPr>
              <w:t>Binnen de SMT</w:t>
            </w:r>
            <w:r w:rsidR="00E206FE">
              <w:rPr>
                <w:rFonts w:asciiTheme="minorHAnsi" w:hAnsiTheme="minorHAnsi" w:cstheme="minorHAnsi"/>
                <w:sz w:val="20"/>
              </w:rPr>
              <w:t xml:space="preserve"> Programmatuur</w:t>
            </w:r>
            <w:r w:rsidRPr="7BAA6EC9">
              <w:rPr>
                <w:rFonts w:asciiTheme="minorHAnsi" w:hAnsiTheme="minorHAnsi"/>
                <w:sz w:val="20"/>
              </w:rPr>
              <w:t xml:space="preserve"> </w:t>
            </w:r>
            <w:r w:rsidR="008B2D93">
              <w:rPr>
                <w:rFonts w:asciiTheme="minorHAnsi" w:hAnsiTheme="minorHAnsi"/>
                <w:sz w:val="20"/>
              </w:rPr>
              <w:t xml:space="preserve">zijn </w:t>
            </w:r>
            <w:r w:rsidR="722B71E3" w:rsidRPr="7BAA6EC9">
              <w:rPr>
                <w:rFonts w:asciiTheme="minorHAnsi" w:hAnsiTheme="minorHAnsi"/>
                <w:sz w:val="20"/>
              </w:rPr>
              <w:t xml:space="preserve">de gegevens van </w:t>
            </w:r>
            <w:r w:rsidRPr="7BAA6EC9">
              <w:rPr>
                <w:rFonts w:asciiTheme="minorHAnsi" w:hAnsiTheme="minorHAnsi"/>
                <w:sz w:val="20"/>
              </w:rPr>
              <w:t>alle leveranciers geregistreerd voor gebruik in</w:t>
            </w:r>
            <w:r w:rsidR="00CD37B0">
              <w:rPr>
                <w:rFonts w:asciiTheme="minorHAnsi" w:hAnsiTheme="minorHAnsi"/>
                <w:sz w:val="20"/>
              </w:rPr>
              <w:t xml:space="preserve"> alle </w:t>
            </w:r>
            <w:r w:rsidRPr="7BAA6EC9">
              <w:rPr>
                <w:rFonts w:asciiTheme="minorHAnsi" w:hAnsiTheme="minorHAnsi"/>
                <w:sz w:val="20"/>
              </w:rPr>
              <w:t xml:space="preserve">modules. Per leverancier moeten adresgegevens, e-mailadressen en contactpersonen gekoppeld worden. </w:t>
            </w:r>
            <w:r w:rsidR="00CD37B0">
              <w:rPr>
                <w:rFonts w:asciiTheme="minorHAnsi" w:hAnsiTheme="minorHAnsi"/>
                <w:sz w:val="20"/>
              </w:rPr>
              <w:t>Daarnaast zijn</w:t>
            </w:r>
            <w:r w:rsidRPr="7BAA6EC9">
              <w:rPr>
                <w:rFonts w:asciiTheme="minorHAnsi" w:hAnsiTheme="minorHAnsi"/>
                <w:sz w:val="20"/>
              </w:rPr>
              <w:t xml:space="preserve"> interne contactperso</w:t>
            </w:r>
            <w:r w:rsidR="00CD37B0">
              <w:rPr>
                <w:rFonts w:asciiTheme="minorHAnsi" w:hAnsiTheme="minorHAnsi"/>
                <w:sz w:val="20"/>
              </w:rPr>
              <w:t xml:space="preserve">nen </w:t>
            </w:r>
            <w:r w:rsidRPr="7BAA6EC9">
              <w:rPr>
                <w:rFonts w:asciiTheme="minorHAnsi" w:hAnsiTheme="minorHAnsi"/>
                <w:sz w:val="20"/>
              </w:rPr>
              <w:t xml:space="preserve">te koppelen (contractbeheerder/productmanager). </w:t>
            </w:r>
          </w:p>
        </w:tc>
        <w:tc>
          <w:tcPr>
            <w:tcW w:w="980" w:type="dxa"/>
          </w:tcPr>
          <w:p w14:paraId="43AA38F1" w14:textId="28E2F52F" w:rsidR="00AB398C" w:rsidRPr="00E1570E" w:rsidRDefault="00AB398C" w:rsidP="00AB398C">
            <w:pPr>
              <w:ind w:left="0" w:firstLine="0"/>
              <w:rPr>
                <w:rFonts w:asciiTheme="minorHAnsi" w:hAnsiTheme="minorHAnsi" w:cstheme="minorHAnsi"/>
                <w:sz w:val="20"/>
              </w:rPr>
            </w:pPr>
          </w:p>
        </w:tc>
      </w:tr>
      <w:tr w:rsidR="00AB398C" w14:paraId="009E1F51" w14:textId="77777777" w:rsidTr="007975EC">
        <w:tc>
          <w:tcPr>
            <w:tcW w:w="709" w:type="dxa"/>
            <w:vAlign w:val="bottom"/>
          </w:tcPr>
          <w:p w14:paraId="17346CE2" w14:textId="096D407E"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FE6</w:t>
            </w:r>
            <w:r w:rsidR="00101F30">
              <w:rPr>
                <w:rFonts w:asciiTheme="minorHAnsi" w:hAnsiTheme="minorHAnsi" w:cstheme="minorHAnsi"/>
                <w:color w:val="000000"/>
                <w:sz w:val="20"/>
              </w:rPr>
              <w:t>0</w:t>
            </w:r>
          </w:p>
        </w:tc>
        <w:tc>
          <w:tcPr>
            <w:tcW w:w="7526" w:type="dxa"/>
          </w:tcPr>
          <w:p w14:paraId="5141CE1A" w14:textId="536BC28C" w:rsidR="00AB398C" w:rsidRPr="00E1570E" w:rsidRDefault="722B71E3" w:rsidP="00AB398C">
            <w:pPr>
              <w:tabs>
                <w:tab w:val="left" w:pos="1230"/>
              </w:tabs>
              <w:ind w:left="0" w:firstLine="0"/>
              <w:rPr>
                <w:rFonts w:asciiTheme="minorHAnsi" w:hAnsiTheme="minorHAnsi"/>
                <w:sz w:val="20"/>
              </w:rPr>
            </w:pPr>
            <w:r w:rsidRPr="7BAA6EC9">
              <w:rPr>
                <w:rFonts w:asciiTheme="minorHAnsi" w:hAnsiTheme="minorHAnsi"/>
                <w:sz w:val="20"/>
              </w:rPr>
              <w:t xml:space="preserve">In de SMT </w:t>
            </w:r>
            <w:r w:rsidR="00CD37B0">
              <w:rPr>
                <w:rFonts w:asciiTheme="minorHAnsi" w:hAnsiTheme="minorHAnsi" w:cstheme="minorHAnsi"/>
                <w:sz w:val="20"/>
              </w:rPr>
              <w:t>Programmatuur</w:t>
            </w:r>
            <w:r w:rsidR="00CD37B0" w:rsidRPr="00E1570E">
              <w:rPr>
                <w:rFonts w:asciiTheme="minorHAnsi" w:hAnsiTheme="minorHAnsi" w:cstheme="minorHAnsi"/>
                <w:sz w:val="20"/>
              </w:rPr>
              <w:t xml:space="preserve"> </w:t>
            </w:r>
            <w:r w:rsidRPr="7BAA6EC9">
              <w:rPr>
                <w:rFonts w:asciiTheme="minorHAnsi" w:hAnsiTheme="minorHAnsi"/>
                <w:sz w:val="20"/>
              </w:rPr>
              <w:t>zijn meerdere voorraden van middelen en artikelen bij te houden.</w:t>
            </w:r>
          </w:p>
        </w:tc>
        <w:tc>
          <w:tcPr>
            <w:tcW w:w="980" w:type="dxa"/>
          </w:tcPr>
          <w:p w14:paraId="648C9788" w14:textId="77777777" w:rsidR="00AB398C" w:rsidRPr="00E1570E" w:rsidRDefault="00AB398C" w:rsidP="00AB398C">
            <w:pPr>
              <w:ind w:left="0" w:firstLine="0"/>
              <w:rPr>
                <w:rFonts w:asciiTheme="minorHAnsi" w:hAnsiTheme="minorHAnsi" w:cstheme="minorHAnsi"/>
                <w:sz w:val="20"/>
              </w:rPr>
            </w:pPr>
          </w:p>
        </w:tc>
      </w:tr>
      <w:tr w:rsidR="00AB398C" w14:paraId="5D678521" w14:textId="77777777" w:rsidTr="007975EC">
        <w:tc>
          <w:tcPr>
            <w:tcW w:w="709" w:type="dxa"/>
            <w:vAlign w:val="bottom"/>
          </w:tcPr>
          <w:p w14:paraId="2F756925" w14:textId="736A38CB"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FE6</w:t>
            </w:r>
            <w:r w:rsidR="00101F30">
              <w:rPr>
                <w:rFonts w:asciiTheme="minorHAnsi" w:hAnsiTheme="minorHAnsi" w:cstheme="minorHAnsi"/>
                <w:color w:val="000000"/>
                <w:sz w:val="20"/>
              </w:rPr>
              <w:t>1</w:t>
            </w:r>
          </w:p>
        </w:tc>
        <w:tc>
          <w:tcPr>
            <w:tcW w:w="7526" w:type="dxa"/>
          </w:tcPr>
          <w:p w14:paraId="464F7A05" w14:textId="68134EC5" w:rsidR="00AB398C" w:rsidRPr="00E1570E" w:rsidRDefault="00452B21" w:rsidP="00AB398C">
            <w:pPr>
              <w:tabs>
                <w:tab w:val="left" w:pos="1230"/>
              </w:tabs>
              <w:ind w:left="0" w:firstLine="0"/>
              <w:rPr>
                <w:rFonts w:asciiTheme="minorHAnsi" w:hAnsiTheme="minorHAnsi" w:cstheme="minorHAnsi"/>
                <w:color w:val="000000" w:themeColor="text1"/>
                <w:sz w:val="20"/>
              </w:rPr>
            </w:pPr>
            <w:r>
              <w:rPr>
                <w:rFonts w:asciiTheme="minorHAnsi" w:hAnsiTheme="minorHAnsi" w:cstheme="minorHAnsi"/>
                <w:sz w:val="20"/>
              </w:rPr>
              <w:t>In de SMT</w:t>
            </w:r>
            <w:r w:rsidR="00177418">
              <w:rPr>
                <w:rFonts w:asciiTheme="minorHAnsi" w:hAnsiTheme="minorHAnsi" w:cstheme="minorHAnsi"/>
                <w:sz w:val="20"/>
              </w:rPr>
              <w:t xml:space="preserve"> </w:t>
            </w:r>
            <w:r w:rsidR="00CD37B0">
              <w:rPr>
                <w:rFonts w:asciiTheme="minorHAnsi" w:hAnsiTheme="minorHAnsi" w:cstheme="minorHAnsi"/>
                <w:sz w:val="20"/>
              </w:rPr>
              <w:t>Programmatuur</w:t>
            </w:r>
            <w:r w:rsidR="00CD37B0" w:rsidRPr="00E1570E">
              <w:rPr>
                <w:rFonts w:asciiTheme="minorHAnsi" w:hAnsiTheme="minorHAnsi" w:cstheme="minorHAnsi"/>
                <w:sz w:val="20"/>
              </w:rPr>
              <w:t xml:space="preserve"> </w:t>
            </w:r>
            <w:r w:rsidR="005C3C9F">
              <w:rPr>
                <w:rFonts w:asciiTheme="minorHAnsi" w:hAnsiTheme="minorHAnsi" w:cstheme="minorHAnsi"/>
                <w:sz w:val="20"/>
              </w:rPr>
              <w:t xml:space="preserve">zijn meldingen on </w:t>
            </w:r>
            <w:proofErr w:type="spellStart"/>
            <w:r w:rsidR="005C3C9F">
              <w:rPr>
                <w:rFonts w:asciiTheme="minorHAnsi" w:hAnsiTheme="minorHAnsi" w:cstheme="minorHAnsi"/>
                <w:sz w:val="20"/>
              </w:rPr>
              <w:t>hold</w:t>
            </w:r>
            <w:proofErr w:type="spellEnd"/>
            <w:r w:rsidR="005C3C9F">
              <w:rPr>
                <w:rFonts w:asciiTheme="minorHAnsi" w:hAnsiTheme="minorHAnsi" w:cstheme="minorHAnsi"/>
                <w:sz w:val="20"/>
              </w:rPr>
              <w:t xml:space="preserve"> te zetten</w:t>
            </w:r>
            <w:r w:rsidR="00177418">
              <w:rPr>
                <w:rFonts w:asciiTheme="minorHAnsi" w:hAnsiTheme="minorHAnsi" w:cstheme="minorHAnsi"/>
                <w:sz w:val="20"/>
              </w:rPr>
              <w:t xml:space="preserve"> </w:t>
            </w:r>
            <w:r w:rsidR="00AB398C" w:rsidRPr="00E1570E">
              <w:rPr>
                <w:rFonts w:asciiTheme="minorHAnsi" w:hAnsiTheme="minorHAnsi" w:cstheme="minorHAnsi"/>
                <w:sz w:val="20"/>
              </w:rPr>
              <w:t xml:space="preserve">alvorens deze in behandeling worden genomen. Tot die tijd </w:t>
            </w:r>
            <w:r w:rsidR="006D50A9">
              <w:rPr>
                <w:rFonts w:asciiTheme="minorHAnsi" w:hAnsiTheme="minorHAnsi" w:cstheme="minorHAnsi"/>
                <w:sz w:val="20"/>
              </w:rPr>
              <w:t xml:space="preserve">is </w:t>
            </w:r>
            <w:r w:rsidR="00AB398C" w:rsidRPr="00E1570E">
              <w:rPr>
                <w:rFonts w:asciiTheme="minorHAnsi" w:hAnsiTheme="minorHAnsi" w:cstheme="minorHAnsi"/>
                <w:sz w:val="20"/>
              </w:rPr>
              <w:t xml:space="preserve">de melding niet zichtbaar voor </w:t>
            </w:r>
            <w:r w:rsidR="00315EA8">
              <w:rPr>
                <w:rFonts w:asciiTheme="minorHAnsi" w:hAnsiTheme="minorHAnsi" w:cstheme="minorHAnsi"/>
                <w:sz w:val="20"/>
              </w:rPr>
              <w:t xml:space="preserve"> uitvoerende</w:t>
            </w:r>
            <w:r w:rsidR="006D50A9">
              <w:rPr>
                <w:rFonts w:asciiTheme="minorHAnsi" w:hAnsiTheme="minorHAnsi" w:cstheme="minorHAnsi"/>
                <w:sz w:val="20"/>
              </w:rPr>
              <w:t xml:space="preserve"> </w:t>
            </w:r>
            <w:r w:rsidR="00AB398C" w:rsidRPr="00E1570E">
              <w:rPr>
                <w:rFonts w:asciiTheme="minorHAnsi" w:hAnsiTheme="minorHAnsi" w:cstheme="minorHAnsi"/>
                <w:sz w:val="20"/>
              </w:rPr>
              <w:t>partijen</w:t>
            </w:r>
            <w:r w:rsidR="00422A31">
              <w:rPr>
                <w:rFonts w:asciiTheme="minorHAnsi" w:hAnsiTheme="minorHAnsi" w:cstheme="minorHAnsi"/>
                <w:sz w:val="20"/>
              </w:rPr>
              <w:t>.</w:t>
            </w:r>
          </w:p>
        </w:tc>
        <w:tc>
          <w:tcPr>
            <w:tcW w:w="980" w:type="dxa"/>
          </w:tcPr>
          <w:p w14:paraId="7208F9E4" w14:textId="77777777" w:rsidR="00AB398C" w:rsidRPr="00E1570E" w:rsidRDefault="00AB398C" w:rsidP="00AB398C">
            <w:pPr>
              <w:ind w:left="0" w:firstLine="0"/>
              <w:rPr>
                <w:rFonts w:asciiTheme="minorHAnsi" w:hAnsiTheme="minorHAnsi" w:cstheme="minorHAnsi"/>
                <w:sz w:val="20"/>
              </w:rPr>
            </w:pPr>
          </w:p>
        </w:tc>
      </w:tr>
      <w:tr w:rsidR="00AB398C" w14:paraId="06D746AC" w14:textId="77777777" w:rsidTr="007975EC">
        <w:tc>
          <w:tcPr>
            <w:tcW w:w="709" w:type="dxa"/>
            <w:vAlign w:val="bottom"/>
          </w:tcPr>
          <w:p w14:paraId="0CC327C3" w14:textId="39CE5EAF" w:rsidR="00AB398C" w:rsidRPr="00E1570E" w:rsidRDefault="00AB398C" w:rsidP="00AB398C">
            <w:pPr>
              <w:ind w:left="0" w:firstLine="0"/>
              <w:rPr>
                <w:rFonts w:asciiTheme="minorHAnsi" w:hAnsiTheme="minorHAnsi" w:cstheme="minorHAnsi"/>
                <w:sz w:val="20"/>
              </w:rPr>
            </w:pPr>
            <w:r w:rsidRPr="00E1570E">
              <w:rPr>
                <w:rFonts w:asciiTheme="minorHAnsi" w:hAnsiTheme="minorHAnsi" w:cstheme="minorHAnsi"/>
                <w:color w:val="000000"/>
                <w:sz w:val="20"/>
              </w:rPr>
              <w:t>FE6</w:t>
            </w:r>
            <w:r w:rsidR="00101F30">
              <w:rPr>
                <w:rFonts w:asciiTheme="minorHAnsi" w:hAnsiTheme="minorHAnsi" w:cstheme="minorHAnsi"/>
                <w:color w:val="000000"/>
                <w:sz w:val="20"/>
              </w:rPr>
              <w:t>2</w:t>
            </w:r>
          </w:p>
        </w:tc>
        <w:tc>
          <w:tcPr>
            <w:tcW w:w="7526" w:type="dxa"/>
          </w:tcPr>
          <w:p w14:paraId="35D92900" w14:textId="2F42E9C3" w:rsidR="00AB398C" w:rsidRPr="00E1570E" w:rsidRDefault="00315EA8" w:rsidP="00AB398C">
            <w:pPr>
              <w:tabs>
                <w:tab w:val="left" w:pos="1230"/>
              </w:tabs>
              <w:ind w:left="0" w:firstLine="0"/>
              <w:rPr>
                <w:rFonts w:asciiTheme="minorHAnsi" w:hAnsiTheme="minorHAnsi" w:cstheme="minorHAnsi"/>
                <w:color w:val="000000" w:themeColor="text1"/>
                <w:sz w:val="20"/>
              </w:rPr>
            </w:pPr>
            <w:r>
              <w:rPr>
                <w:rFonts w:asciiTheme="minorHAnsi" w:hAnsiTheme="minorHAnsi" w:cstheme="minorHAnsi"/>
                <w:sz w:val="20"/>
              </w:rPr>
              <w:t>In de SMT</w:t>
            </w:r>
            <w:r w:rsidR="00CD37B0">
              <w:rPr>
                <w:rFonts w:asciiTheme="minorHAnsi" w:hAnsiTheme="minorHAnsi" w:cstheme="minorHAnsi"/>
                <w:sz w:val="20"/>
              </w:rPr>
              <w:t xml:space="preserve"> Programmatuur</w:t>
            </w:r>
            <w:r>
              <w:rPr>
                <w:rFonts w:asciiTheme="minorHAnsi" w:hAnsiTheme="minorHAnsi" w:cstheme="minorHAnsi"/>
                <w:sz w:val="20"/>
              </w:rPr>
              <w:t xml:space="preserve"> zijn </w:t>
            </w:r>
            <w:r w:rsidR="00AB398C" w:rsidRPr="00E1570E">
              <w:rPr>
                <w:rFonts w:asciiTheme="minorHAnsi" w:hAnsiTheme="minorHAnsi" w:cstheme="minorHAnsi"/>
                <w:sz w:val="20"/>
              </w:rPr>
              <w:t>activiteiten te automatiseren</w:t>
            </w:r>
            <w:r w:rsidR="002F77E6">
              <w:rPr>
                <w:rFonts w:asciiTheme="minorHAnsi" w:hAnsiTheme="minorHAnsi" w:cstheme="minorHAnsi"/>
                <w:sz w:val="20"/>
              </w:rPr>
              <w:t>, o.a. door a</w:t>
            </w:r>
            <w:r w:rsidR="00AB398C" w:rsidRPr="00E1570E">
              <w:rPr>
                <w:rFonts w:asciiTheme="minorHAnsi" w:hAnsiTheme="minorHAnsi" w:cstheme="minorHAnsi"/>
                <w:sz w:val="20"/>
              </w:rPr>
              <w:t>utomatische aanpassing</w:t>
            </w:r>
            <w:r w:rsidR="002F77E6">
              <w:rPr>
                <w:rFonts w:asciiTheme="minorHAnsi" w:hAnsiTheme="minorHAnsi" w:cstheme="minorHAnsi"/>
                <w:sz w:val="20"/>
              </w:rPr>
              <w:t>en</w:t>
            </w:r>
            <w:r w:rsidR="00AB398C" w:rsidRPr="00E1570E">
              <w:rPr>
                <w:rFonts w:asciiTheme="minorHAnsi" w:hAnsiTheme="minorHAnsi" w:cstheme="minorHAnsi"/>
                <w:sz w:val="20"/>
              </w:rPr>
              <w:t xml:space="preserve"> van een veld op basis van een ander veld. Dit moet in te richten zijn zonder tussenkomst van </w:t>
            </w:r>
            <w:r w:rsidR="00816A59">
              <w:rPr>
                <w:rFonts w:asciiTheme="minorHAnsi" w:hAnsiTheme="minorHAnsi" w:cstheme="minorHAnsi"/>
                <w:sz w:val="20"/>
              </w:rPr>
              <w:t>O</w:t>
            </w:r>
            <w:r w:rsidR="00AB398C" w:rsidRPr="00E1570E">
              <w:rPr>
                <w:rFonts w:asciiTheme="minorHAnsi" w:hAnsiTheme="minorHAnsi" w:cstheme="minorHAnsi"/>
                <w:sz w:val="20"/>
              </w:rPr>
              <w:t>pdrachtnemer.</w:t>
            </w:r>
          </w:p>
        </w:tc>
        <w:tc>
          <w:tcPr>
            <w:tcW w:w="980" w:type="dxa"/>
          </w:tcPr>
          <w:p w14:paraId="6706B193" w14:textId="77777777" w:rsidR="00AB398C" w:rsidRPr="00E1570E" w:rsidRDefault="00AB398C" w:rsidP="00AB398C">
            <w:pPr>
              <w:ind w:left="0" w:firstLine="0"/>
              <w:rPr>
                <w:rFonts w:asciiTheme="minorHAnsi" w:hAnsiTheme="minorHAnsi" w:cstheme="minorHAnsi"/>
                <w:sz w:val="20"/>
              </w:rPr>
            </w:pPr>
          </w:p>
        </w:tc>
      </w:tr>
      <w:tr w:rsidR="004C12E7" w14:paraId="73D24F6C" w14:textId="77777777" w:rsidTr="007975EC">
        <w:tc>
          <w:tcPr>
            <w:tcW w:w="709" w:type="dxa"/>
            <w:vAlign w:val="bottom"/>
          </w:tcPr>
          <w:p w14:paraId="712E439B" w14:textId="22FC26CC" w:rsidR="004C12E7" w:rsidRPr="00E1570E" w:rsidRDefault="004C12E7" w:rsidP="004C12E7">
            <w:pPr>
              <w:ind w:left="0" w:firstLine="0"/>
              <w:rPr>
                <w:rFonts w:asciiTheme="minorHAnsi" w:hAnsiTheme="minorHAnsi" w:cstheme="minorHAnsi"/>
                <w:sz w:val="20"/>
              </w:rPr>
            </w:pPr>
            <w:r w:rsidRPr="00E1570E">
              <w:rPr>
                <w:rFonts w:asciiTheme="minorHAnsi" w:hAnsiTheme="minorHAnsi" w:cstheme="minorHAnsi"/>
                <w:color w:val="000000"/>
                <w:sz w:val="20"/>
              </w:rPr>
              <w:t>FE6</w:t>
            </w:r>
            <w:r w:rsidR="00101F30">
              <w:rPr>
                <w:rFonts w:asciiTheme="minorHAnsi" w:hAnsiTheme="minorHAnsi" w:cstheme="minorHAnsi"/>
                <w:color w:val="000000"/>
                <w:sz w:val="20"/>
              </w:rPr>
              <w:t>3</w:t>
            </w:r>
          </w:p>
        </w:tc>
        <w:tc>
          <w:tcPr>
            <w:tcW w:w="7526" w:type="dxa"/>
          </w:tcPr>
          <w:p w14:paraId="16E47FE8" w14:textId="1F36B2A4" w:rsidR="004C12E7" w:rsidRPr="00E1570E" w:rsidRDefault="004C12E7" w:rsidP="004C12E7">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sz w:val="20"/>
              </w:rPr>
              <w:t xml:space="preserve">Bij het </w:t>
            </w:r>
            <w:r w:rsidR="003B4E53">
              <w:rPr>
                <w:rFonts w:asciiTheme="minorHAnsi" w:hAnsiTheme="minorHAnsi" w:cstheme="minorHAnsi"/>
                <w:sz w:val="20"/>
              </w:rPr>
              <w:t>doen</w:t>
            </w:r>
            <w:r w:rsidRPr="00E1570E">
              <w:rPr>
                <w:rFonts w:asciiTheme="minorHAnsi" w:hAnsiTheme="minorHAnsi" w:cstheme="minorHAnsi"/>
                <w:sz w:val="20"/>
              </w:rPr>
              <w:t xml:space="preserve"> van een melding, reservering en aanvraag, hoeft de melder gegevens maar één keer in te geven. Gerelateerde gegevens die bekend zijn in het systeem worden automatisch toegevoegd.</w:t>
            </w:r>
          </w:p>
        </w:tc>
        <w:tc>
          <w:tcPr>
            <w:tcW w:w="980" w:type="dxa"/>
          </w:tcPr>
          <w:p w14:paraId="570B9EA7" w14:textId="77777777" w:rsidR="004C12E7" w:rsidRPr="00E1570E" w:rsidRDefault="004C12E7" w:rsidP="004C12E7">
            <w:pPr>
              <w:ind w:left="0" w:firstLine="0"/>
              <w:rPr>
                <w:rFonts w:asciiTheme="minorHAnsi" w:hAnsiTheme="minorHAnsi" w:cstheme="minorHAnsi"/>
                <w:sz w:val="20"/>
              </w:rPr>
            </w:pPr>
          </w:p>
        </w:tc>
      </w:tr>
      <w:tr w:rsidR="004C12E7" w14:paraId="7DA1B8D2" w14:textId="77777777" w:rsidTr="007975EC">
        <w:tc>
          <w:tcPr>
            <w:tcW w:w="709" w:type="dxa"/>
            <w:vAlign w:val="bottom"/>
          </w:tcPr>
          <w:p w14:paraId="0DA8B3A3" w14:textId="63826C3C" w:rsidR="004C12E7" w:rsidRPr="00E1570E" w:rsidRDefault="004C12E7" w:rsidP="004C12E7">
            <w:pPr>
              <w:ind w:left="0" w:firstLine="0"/>
              <w:rPr>
                <w:rFonts w:asciiTheme="minorHAnsi" w:hAnsiTheme="minorHAnsi" w:cstheme="minorHAnsi"/>
                <w:sz w:val="20"/>
              </w:rPr>
            </w:pPr>
            <w:r w:rsidRPr="00E1570E">
              <w:rPr>
                <w:rFonts w:asciiTheme="minorHAnsi" w:hAnsiTheme="minorHAnsi" w:cstheme="minorHAnsi"/>
                <w:color w:val="000000"/>
                <w:sz w:val="20"/>
              </w:rPr>
              <w:t>FE6</w:t>
            </w:r>
            <w:r w:rsidR="00101F30">
              <w:rPr>
                <w:rFonts w:asciiTheme="minorHAnsi" w:hAnsiTheme="minorHAnsi" w:cstheme="minorHAnsi"/>
                <w:color w:val="000000"/>
                <w:sz w:val="20"/>
              </w:rPr>
              <w:t>4</w:t>
            </w:r>
          </w:p>
        </w:tc>
        <w:tc>
          <w:tcPr>
            <w:tcW w:w="7526" w:type="dxa"/>
          </w:tcPr>
          <w:p w14:paraId="1C001D6E" w14:textId="350EA53F" w:rsidR="004C12E7" w:rsidRPr="00E1570E" w:rsidRDefault="004C12E7" w:rsidP="004C12E7">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sz w:val="20"/>
              </w:rPr>
              <w:t xml:space="preserve">De </w:t>
            </w:r>
            <w:r w:rsidR="00816A59">
              <w:rPr>
                <w:rFonts w:asciiTheme="minorHAnsi" w:hAnsiTheme="minorHAnsi" w:cstheme="minorHAnsi"/>
                <w:sz w:val="20"/>
              </w:rPr>
              <w:t>B</w:t>
            </w:r>
            <w:r w:rsidRPr="00E1570E">
              <w:rPr>
                <w:rFonts w:asciiTheme="minorHAnsi" w:hAnsiTheme="minorHAnsi" w:cstheme="minorHAnsi"/>
                <w:sz w:val="20"/>
              </w:rPr>
              <w:t xml:space="preserve">ehandelaar </w:t>
            </w:r>
            <w:r w:rsidR="00884BCF">
              <w:rPr>
                <w:rFonts w:asciiTheme="minorHAnsi" w:hAnsiTheme="minorHAnsi" w:cstheme="minorHAnsi"/>
                <w:sz w:val="20"/>
              </w:rPr>
              <w:t>heeft de mogelijkheid</w:t>
            </w:r>
            <w:r w:rsidRPr="00E1570E">
              <w:rPr>
                <w:rFonts w:asciiTheme="minorHAnsi" w:hAnsiTheme="minorHAnsi" w:cstheme="minorHAnsi"/>
                <w:sz w:val="20"/>
              </w:rPr>
              <w:t xml:space="preserve"> om automatische mails</w:t>
            </w:r>
            <w:r w:rsidR="00BC5632">
              <w:rPr>
                <w:rFonts w:asciiTheme="minorHAnsi" w:hAnsiTheme="minorHAnsi" w:cstheme="minorHAnsi"/>
                <w:sz w:val="20"/>
              </w:rPr>
              <w:t xml:space="preserve"> in </w:t>
            </w:r>
            <w:r w:rsidRPr="00E1570E">
              <w:rPr>
                <w:rFonts w:asciiTheme="minorHAnsi" w:hAnsiTheme="minorHAnsi" w:cstheme="minorHAnsi"/>
                <w:sz w:val="20"/>
              </w:rPr>
              <w:t xml:space="preserve">een </w:t>
            </w:r>
            <w:r w:rsidR="0007058C">
              <w:rPr>
                <w:rFonts w:asciiTheme="minorHAnsi" w:hAnsiTheme="minorHAnsi" w:cstheme="minorHAnsi"/>
                <w:sz w:val="20"/>
              </w:rPr>
              <w:t xml:space="preserve">specifieke </w:t>
            </w:r>
            <w:r w:rsidR="00884BCF">
              <w:rPr>
                <w:rFonts w:asciiTheme="minorHAnsi" w:hAnsiTheme="minorHAnsi" w:cstheme="minorHAnsi"/>
                <w:sz w:val="20"/>
              </w:rPr>
              <w:t xml:space="preserve">record </w:t>
            </w:r>
            <w:r w:rsidRPr="00E1570E">
              <w:rPr>
                <w:rFonts w:asciiTheme="minorHAnsi" w:hAnsiTheme="minorHAnsi" w:cstheme="minorHAnsi"/>
                <w:sz w:val="20"/>
              </w:rPr>
              <w:t>uit te zetten.</w:t>
            </w:r>
          </w:p>
        </w:tc>
        <w:tc>
          <w:tcPr>
            <w:tcW w:w="980" w:type="dxa"/>
          </w:tcPr>
          <w:p w14:paraId="4B75B4B1" w14:textId="77777777" w:rsidR="004C12E7" w:rsidRPr="00E1570E" w:rsidRDefault="004C12E7" w:rsidP="004C12E7">
            <w:pPr>
              <w:ind w:left="0" w:firstLine="0"/>
              <w:rPr>
                <w:rFonts w:asciiTheme="minorHAnsi" w:hAnsiTheme="minorHAnsi" w:cstheme="minorHAnsi"/>
                <w:sz w:val="20"/>
              </w:rPr>
            </w:pPr>
          </w:p>
        </w:tc>
      </w:tr>
      <w:tr w:rsidR="00CB6FCF" w:rsidRPr="00797C7F" w14:paraId="3F4BE9AF" w14:textId="77777777" w:rsidTr="00797C7F">
        <w:tc>
          <w:tcPr>
            <w:tcW w:w="9215" w:type="dxa"/>
            <w:gridSpan w:val="3"/>
          </w:tcPr>
          <w:p w14:paraId="780A542B" w14:textId="3BA91183" w:rsidR="00CB6FCF" w:rsidRPr="00E1570E" w:rsidRDefault="00CB6FCF" w:rsidP="00006455">
            <w:pPr>
              <w:ind w:left="0" w:firstLine="0"/>
              <w:rPr>
                <w:rFonts w:asciiTheme="minorHAnsi" w:hAnsiTheme="minorHAnsi" w:cstheme="minorHAnsi"/>
                <w:b/>
                <w:sz w:val="20"/>
              </w:rPr>
            </w:pPr>
            <w:r w:rsidRPr="00E1570E">
              <w:rPr>
                <w:rFonts w:asciiTheme="minorHAnsi" w:hAnsiTheme="minorHAnsi" w:cstheme="minorHAnsi"/>
                <w:b/>
                <w:sz w:val="20"/>
              </w:rPr>
              <w:t xml:space="preserve">2.10 </w:t>
            </w:r>
            <w:proofErr w:type="spellStart"/>
            <w:r w:rsidRPr="00E1570E">
              <w:rPr>
                <w:rFonts w:asciiTheme="minorHAnsi" w:hAnsiTheme="minorHAnsi" w:cstheme="minorHAnsi"/>
                <w:b/>
                <w:sz w:val="20"/>
              </w:rPr>
              <w:t>Self</w:t>
            </w:r>
            <w:proofErr w:type="spellEnd"/>
            <w:r w:rsidRPr="00E1570E">
              <w:rPr>
                <w:rFonts w:asciiTheme="minorHAnsi" w:hAnsiTheme="minorHAnsi" w:cstheme="minorHAnsi"/>
                <w:b/>
                <w:sz w:val="20"/>
              </w:rPr>
              <w:t xml:space="preserve"> Service Portal (SSP)</w:t>
            </w:r>
          </w:p>
        </w:tc>
      </w:tr>
      <w:tr w:rsidR="00A35952" w14:paraId="6BE3A3E0" w14:textId="77777777" w:rsidTr="007975EC">
        <w:tc>
          <w:tcPr>
            <w:tcW w:w="709" w:type="dxa"/>
            <w:vAlign w:val="bottom"/>
          </w:tcPr>
          <w:p w14:paraId="43374D43" w14:textId="32E41A90" w:rsidR="00A35952" w:rsidRPr="00E1570E" w:rsidRDefault="00A35952" w:rsidP="00A35952">
            <w:pPr>
              <w:ind w:left="0" w:firstLine="0"/>
              <w:rPr>
                <w:rFonts w:asciiTheme="minorHAnsi" w:hAnsiTheme="minorHAnsi" w:cstheme="minorHAnsi"/>
                <w:sz w:val="20"/>
              </w:rPr>
            </w:pPr>
            <w:r w:rsidRPr="00E1570E">
              <w:rPr>
                <w:rFonts w:asciiTheme="minorHAnsi" w:hAnsiTheme="minorHAnsi" w:cstheme="minorHAnsi"/>
                <w:color w:val="000000"/>
                <w:sz w:val="20"/>
              </w:rPr>
              <w:t>FE6</w:t>
            </w:r>
            <w:r w:rsidR="00101F30">
              <w:rPr>
                <w:rFonts w:asciiTheme="minorHAnsi" w:hAnsiTheme="minorHAnsi" w:cstheme="minorHAnsi"/>
                <w:color w:val="000000"/>
                <w:sz w:val="20"/>
              </w:rPr>
              <w:t>5</w:t>
            </w:r>
          </w:p>
        </w:tc>
        <w:tc>
          <w:tcPr>
            <w:tcW w:w="7526" w:type="dxa"/>
          </w:tcPr>
          <w:p w14:paraId="3B9BD3AA" w14:textId="0DE63FB3" w:rsidR="00A35952" w:rsidRPr="00E1570E" w:rsidRDefault="00A35952" w:rsidP="00A35952">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sz w:val="20"/>
              </w:rPr>
              <w:t xml:space="preserve">De </w:t>
            </w:r>
            <w:proofErr w:type="spellStart"/>
            <w:r w:rsidRPr="00E1570E">
              <w:rPr>
                <w:rFonts w:asciiTheme="minorHAnsi" w:hAnsiTheme="minorHAnsi" w:cstheme="minorHAnsi"/>
                <w:sz w:val="20"/>
              </w:rPr>
              <w:t>Self</w:t>
            </w:r>
            <w:proofErr w:type="spellEnd"/>
            <w:r w:rsidRPr="00E1570E">
              <w:rPr>
                <w:rFonts w:asciiTheme="minorHAnsi" w:hAnsiTheme="minorHAnsi" w:cstheme="minorHAnsi"/>
                <w:sz w:val="20"/>
              </w:rPr>
              <w:t xml:space="preserve"> Service formulieren zijn interactief. De formulieren van het SSP reageren</w:t>
            </w:r>
            <w:r w:rsidR="0024463E">
              <w:rPr>
                <w:rFonts w:asciiTheme="minorHAnsi" w:hAnsiTheme="minorHAnsi" w:cstheme="minorHAnsi"/>
                <w:sz w:val="20"/>
              </w:rPr>
              <w:t xml:space="preserve"> </w:t>
            </w:r>
            <w:r w:rsidRPr="00E1570E">
              <w:rPr>
                <w:rFonts w:asciiTheme="minorHAnsi" w:hAnsiTheme="minorHAnsi" w:cstheme="minorHAnsi"/>
                <w:sz w:val="20"/>
              </w:rPr>
              <w:t xml:space="preserve">interactief op de keuzes van de </w:t>
            </w:r>
            <w:r w:rsidR="00816A59">
              <w:rPr>
                <w:rFonts w:asciiTheme="minorHAnsi" w:hAnsiTheme="minorHAnsi" w:cstheme="minorHAnsi"/>
                <w:sz w:val="20"/>
              </w:rPr>
              <w:t>A</w:t>
            </w:r>
            <w:r w:rsidR="0094050A" w:rsidRPr="00E1570E">
              <w:rPr>
                <w:rFonts w:asciiTheme="minorHAnsi" w:hAnsiTheme="minorHAnsi" w:cstheme="minorHAnsi"/>
                <w:sz w:val="20"/>
              </w:rPr>
              <w:t>anmelder</w:t>
            </w:r>
            <w:r w:rsidRPr="00E1570E">
              <w:rPr>
                <w:rFonts w:asciiTheme="minorHAnsi" w:hAnsiTheme="minorHAnsi" w:cstheme="minorHAnsi"/>
                <w:sz w:val="20"/>
              </w:rPr>
              <w:t xml:space="preserve"> (afhankelijkheden in </w:t>
            </w:r>
            <w:proofErr w:type="spellStart"/>
            <w:r w:rsidRPr="00E1570E">
              <w:rPr>
                <w:rFonts w:asciiTheme="minorHAnsi" w:hAnsiTheme="minorHAnsi" w:cstheme="minorHAnsi"/>
                <w:sz w:val="20"/>
              </w:rPr>
              <w:t>drill</w:t>
            </w:r>
            <w:proofErr w:type="spellEnd"/>
            <w:r w:rsidRPr="00E1570E">
              <w:rPr>
                <w:rFonts w:asciiTheme="minorHAnsi" w:hAnsiTheme="minorHAnsi" w:cstheme="minorHAnsi"/>
                <w:sz w:val="20"/>
              </w:rPr>
              <w:t xml:space="preserve"> downs).</w:t>
            </w:r>
          </w:p>
        </w:tc>
        <w:tc>
          <w:tcPr>
            <w:tcW w:w="980" w:type="dxa"/>
          </w:tcPr>
          <w:p w14:paraId="6413EFCE" w14:textId="77777777" w:rsidR="00A35952" w:rsidRPr="00E1570E" w:rsidRDefault="00A35952" w:rsidP="00A35952">
            <w:pPr>
              <w:ind w:left="0" w:firstLine="0"/>
              <w:rPr>
                <w:rFonts w:asciiTheme="minorHAnsi" w:hAnsiTheme="minorHAnsi" w:cstheme="minorHAnsi"/>
                <w:sz w:val="20"/>
              </w:rPr>
            </w:pPr>
          </w:p>
        </w:tc>
      </w:tr>
      <w:tr w:rsidR="00A35952" w14:paraId="746276AA" w14:textId="77777777" w:rsidTr="007975EC">
        <w:tc>
          <w:tcPr>
            <w:tcW w:w="709" w:type="dxa"/>
            <w:vAlign w:val="bottom"/>
          </w:tcPr>
          <w:p w14:paraId="11A21804" w14:textId="5535E9B6" w:rsidR="00A35952" w:rsidRPr="00E1570E" w:rsidRDefault="00A35952" w:rsidP="00A35952">
            <w:pPr>
              <w:ind w:left="0" w:firstLine="0"/>
              <w:rPr>
                <w:rFonts w:asciiTheme="minorHAnsi" w:hAnsiTheme="minorHAnsi" w:cstheme="minorHAnsi"/>
                <w:sz w:val="20"/>
              </w:rPr>
            </w:pPr>
            <w:r w:rsidRPr="00E1570E">
              <w:rPr>
                <w:rFonts w:asciiTheme="minorHAnsi" w:hAnsiTheme="minorHAnsi" w:cstheme="minorHAnsi"/>
                <w:color w:val="000000"/>
                <w:sz w:val="20"/>
              </w:rPr>
              <w:t>FE6</w:t>
            </w:r>
            <w:r w:rsidR="00101F30">
              <w:rPr>
                <w:rFonts w:asciiTheme="minorHAnsi" w:hAnsiTheme="minorHAnsi" w:cstheme="minorHAnsi"/>
                <w:color w:val="000000"/>
                <w:sz w:val="20"/>
              </w:rPr>
              <w:t>6</w:t>
            </w:r>
          </w:p>
        </w:tc>
        <w:tc>
          <w:tcPr>
            <w:tcW w:w="7526" w:type="dxa"/>
          </w:tcPr>
          <w:p w14:paraId="12800B27" w14:textId="31BCE3A3" w:rsidR="00A35952" w:rsidRPr="00E1570E" w:rsidRDefault="00A35952" w:rsidP="00A35952">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sz w:val="20"/>
              </w:rPr>
              <w:t xml:space="preserve">De SMT </w:t>
            </w:r>
            <w:r w:rsidR="008C3E0D">
              <w:rPr>
                <w:rFonts w:asciiTheme="minorHAnsi" w:hAnsiTheme="minorHAnsi" w:cstheme="minorHAnsi"/>
                <w:sz w:val="20"/>
              </w:rPr>
              <w:t>Programmatuur</w:t>
            </w:r>
            <w:r w:rsidR="008C3E0D" w:rsidRPr="00E1570E">
              <w:rPr>
                <w:rFonts w:asciiTheme="minorHAnsi" w:hAnsiTheme="minorHAnsi" w:cstheme="minorHAnsi"/>
                <w:sz w:val="20"/>
              </w:rPr>
              <w:t xml:space="preserve"> </w:t>
            </w:r>
            <w:r w:rsidRPr="00E1570E">
              <w:rPr>
                <w:rFonts w:asciiTheme="minorHAnsi" w:hAnsiTheme="minorHAnsi" w:cstheme="minorHAnsi"/>
                <w:sz w:val="20"/>
              </w:rPr>
              <w:t>biedt een</w:t>
            </w:r>
            <w:r w:rsidR="002F0542">
              <w:rPr>
                <w:rFonts w:asciiTheme="minorHAnsi" w:hAnsiTheme="minorHAnsi" w:cstheme="minorHAnsi"/>
                <w:sz w:val="20"/>
              </w:rPr>
              <w:t xml:space="preserve"> </w:t>
            </w:r>
            <w:r w:rsidRPr="00E1570E">
              <w:rPr>
                <w:rFonts w:asciiTheme="minorHAnsi" w:hAnsiTheme="minorHAnsi" w:cstheme="minorHAnsi"/>
                <w:sz w:val="20"/>
              </w:rPr>
              <w:t>SSP dat de belangrijkste ingang is voor meldingen, aanvragen en reserveringen.</w:t>
            </w:r>
          </w:p>
        </w:tc>
        <w:tc>
          <w:tcPr>
            <w:tcW w:w="980" w:type="dxa"/>
          </w:tcPr>
          <w:p w14:paraId="55388566" w14:textId="77777777" w:rsidR="00A35952" w:rsidRPr="00E1570E" w:rsidRDefault="00A35952" w:rsidP="00A35952">
            <w:pPr>
              <w:ind w:left="0" w:firstLine="0"/>
              <w:rPr>
                <w:rFonts w:asciiTheme="minorHAnsi" w:hAnsiTheme="minorHAnsi" w:cstheme="minorHAnsi"/>
                <w:sz w:val="20"/>
              </w:rPr>
            </w:pPr>
          </w:p>
        </w:tc>
      </w:tr>
      <w:tr w:rsidR="00A35952" w14:paraId="018D8A48" w14:textId="77777777" w:rsidTr="007975EC">
        <w:tc>
          <w:tcPr>
            <w:tcW w:w="709" w:type="dxa"/>
            <w:vAlign w:val="bottom"/>
          </w:tcPr>
          <w:p w14:paraId="0BFBA5AA" w14:textId="780B446F" w:rsidR="00A35952" w:rsidRPr="00E1570E" w:rsidRDefault="00A35952" w:rsidP="00A35952">
            <w:pPr>
              <w:ind w:left="0" w:firstLine="0"/>
              <w:rPr>
                <w:rFonts w:asciiTheme="minorHAnsi" w:hAnsiTheme="minorHAnsi" w:cstheme="minorHAnsi"/>
                <w:sz w:val="20"/>
              </w:rPr>
            </w:pPr>
            <w:r w:rsidRPr="00E1570E">
              <w:rPr>
                <w:rFonts w:asciiTheme="minorHAnsi" w:hAnsiTheme="minorHAnsi" w:cstheme="minorHAnsi"/>
                <w:color w:val="000000"/>
                <w:sz w:val="20"/>
              </w:rPr>
              <w:t>FE6</w:t>
            </w:r>
            <w:r w:rsidR="00101F30">
              <w:rPr>
                <w:rFonts w:asciiTheme="minorHAnsi" w:hAnsiTheme="minorHAnsi" w:cstheme="minorHAnsi"/>
                <w:color w:val="000000"/>
                <w:sz w:val="20"/>
              </w:rPr>
              <w:t>7</w:t>
            </w:r>
          </w:p>
        </w:tc>
        <w:tc>
          <w:tcPr>
            <w:tcW w:w="7526" w:type="dxa"/>
          </w:tcPr>
          <w:p w14:paraId="500F33F6" w14:textId="28E0F9A9" w:rsidR="00A35952" w:rsidRPr="00E1570E" w:rsidRDefault="00A35952" w:rsidP="00A35952">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sz w:val="20"/>
              </w:rPr>
              <w:t xml:space="preserve">Het SSP moet dezelfde functionaliteiten bieden voor alle vaste en mobiele </w:t>
            </w:r>
            <w:proofErr w:type="spellStart"/>
            <w:r w:rsidRPr="00E1570E">
              <w:rPr>
                <w:rFonts w:asciiTheme="minorHAnsi" w:hAnsiTheme="minorHAnsi" w:cstheme="minorHAnsi"/>
                <w:sz w:val="20"/>
              </w:rPr>
              <w:t>devices</w:t>
            </w:r>
            <w:proofErr w:type="spellEnd"/>
            <w:r w:rsidRPr="00E1570E">
              <w:rPr>
                <w:rFonts w:asciiTheme="minorHAnsi" w:hAnsiTheme="minorHAnsi" w:cstheme="minorHAnsi"/>
                <w:sz w:val="20"/>
              </w:rPr>
              <w:t>.</w:t>
            </w:r>
          </w:p>
        </w:tc>
        <w:tc>
          <w:tcPr>
            <w:tcW w:w="980" w:type="dxa"/>
          </w:tcPr>
          <w:p w14:paraId="72494FF6" w14:textId="77777777" w:rsidR="00A35952" w:rsidRPr="00E1570E" w:rsidRDefault="00A35952" w:rsidP="00A35952">
            <w:pPr>
              <w:ind w:left="0" w:firstLine="0"/>
              <w:rPr>
                <w:rFonts w:asciiTheme="minorHAnsi" w:hAnsiTheme="minorHAnsi" w:cstheme="minorHAnsi"/>
                <w:sz w:val="20"/>
              </w:rPr>
            </w:pPr>
          </w:p>
        </w:tc>
      </w:tr>
      <w:tr w:rsidR="006A5008" w14:paraId="74D64917" w14:textId="77777777" w:rsidTr="007975EC">
        <w:tc>
          <w:tcPr>
            <w:tcW w:w="709" w:type="dxa"/>
            <w:vAlign w:val="bottom"/>
          </w:tcPr>
          <w:p w14:paraId="0150E58E" w14:textId="25BBB04C" w:rsidR="006A5008" w:rsidRPr="00E1570E" w:rsidRDefault="00AB398C" w:rsidP="00A35952">
            <w:pPr>
              <w:ind w:left="0" w:firstLine="0"/>
              <w:rPr>
                <w:rFonts w:asciiTheme="minorHAnsi" w:hAnsiTheme="minorHAnsi" w:cstheme="minorHAnsi"/>
                <w:color w:val="000000"/>
                <w:sz w:val="20"/>
              </w:rPr>
            </w:pPr>
            <w:r w:rsidRPr="00E1570E">
              <w:rPr>
                <w:rFonts w:asciiTheme="minorHAnsi" w:hAnsiTheme="minorHAnsi" w:cstheme="minorHAnsi"/>
                <w:color w:val="000000"/>
                <w:sz w:val="20"/>
              </w:rPr>
              <w:t>FE6</w:t>
            </w:r>
            <w:r w:rsidR="00101F30">
              <w:rPr>
                <w:rFonts w:asciiTheme="minorHAnsi" w:hAnsiTheme="minorHAnsi" w:cstheme="minorHAnsi"/>
                <w:color w:val="000000"/>
                <w:sz w:val="20"/>
              </w:rPr>
              <w:t>8</w:t>
            </w:r>
          </w:p>
        </w:tc>
        <w:tc>
          <w:tcPr>
            <w:tcW w:w="7526" w:type="dxa"/>
          </w:tcPr>
          <w:p w14:paraId="17832938" w14:textId="38A41E21" w:rsidR="006A5008" w:rsidRPr="00E1570E" w:rsidRDefault="006A5008" w:rsidP="00A35952">
            <w:pPr>
              <w:tabs>
                <w:tab w:val="left" w:pos="1230"/>
              </w:tabs>
              <w:ind w:left="0" w:firstLine="0"/>
              <w:rPr>
                <w:rFonts w:asciiTheme="minorHAnsi" w:hAnsiTheme="minorHAnsi" w:cstheme="minorHAnsi"/>
                <w:sz w:val="20"/>
              </w:rPr>
            </w:pPr>
            <w:r w:rsidRPr="00E1570E">
              <w:rPr>
                <w:rFonts w:asciiTheme="minorHAnsi" w:hAnsiTheme="minorHAnsi" w:cstheme="minorHAnsi"/>
                <w:sz w:val="20"/>
              </w:rPr>
              <w:t xml:space="preserve">Het moet mogelijk zijn </w:t>
            </w:r>
            <w:proofErr w:type="spellStart"/>
            <w:r w:rsidRPr="00E1570E">
              <w:rPr>
                <w:rFonts w:asciiTheme="minorHAnsi" w:hAnsiTheme="minorHAnsi" w:cstheme="minorHAnsi"/>
                <w:sz w:val="20"/>
              </w:rPr>
              <w:t>workflows</w:t>
            </w:r>
            <w:proofErr w:type="spellEnd"/>
            <w:r w:rsidRPr="00E1570E">
              <w:rPr>
                <w:rFonts w:asciiTheme="minorHAnsi" w:hAnsiTheme="minorHAnsi" w:cstheme="minorHAnsi"/>
                <w:sz w:val="20"/>
              </w:rPr>
              <w:t xml:space="preserve"> en formulieren geautoriseerd beschikbaar te stellen (zichtbaar/onzichtbaar) op basis van persoonsgroepen welke handmatig of dynamisch op basis van een selectie </w:t>
            </w:r>
            <w:r w:rsidR="00170C83" w:rsidRPr="00E1570E">
              <w:rPr>
                <w:rFonts w:asciiTheme="minorHAnsi" w:hAnsiTheme="minorHAnsi" w:cstheme="minorHAnsi"/>
                <w:sz w:val="20"/>
              </w:rPr>
              <w:t xml:space="preserve">uit </w:t>
            </w:r>
            <w:r w:rsidR="008C3E0D">
              <w:rPr>
                <w:rFonts w:asciiTheme="minorHAnsi" w:hAnsiTheme="minorHAnsi" w:cstheme="minorHAnsi"/>
                <w:sz w:val="20"/>
              </w:rPr>
              <w:t xml:space="preserve">de </w:t>
            </w:r>
            <w:r w:rsidR="00170C83" w:rsidRPr="00E1570E">
              <w:rPr>
                <w:rFonts w:asciiTheme="minorHAnsi" w:hAnsiTheme="minorHAnsi" w:cstheme="minorHAnsi"/>
                <w:sz w:val="20"/>
              </w:rPr>
              <w:t>SMT</w:t>
            </w:r>
            <w:r w:rsidR="008C3E0D">
              <w:rPr>
                <w:rFonts w:asciiTheme="minorHAnsi" w:hAnsiTheme="minorHAnsi" w:cstheme="minorHAnsi"/>
                <w:sz w:val="20"/>
              </w:rPr>
              <w:t xml:space="preserve"> Programmatuur</w:t>
            </w:r>
            <w:r w:rsidR="00170C83" w:rsidRPr="00E1570E">
              <w:rPr>
                <w:rFonts w:asciiTheme="minorHAnsi" w:hAnsiTheme="minorHAnsi" w:cstheme="minorHAnsi"/>
                <w:sz w:val="20"/>
              </w:rPr>
              <w:t xml:space="preserve"> gevuld worden.</w:t>
            </w:r>
          </w:p>
        </w:tc>
        <w:tc>
          <w:tcPr>
            <w:tcW w:w="980" w:type="dxa"/>
          </w:tcPr>
          <w:p w14:paraId="1DD0F867" w14:textId="77777777" w:rsidR="006A5008" w:rsidRPr="00E1570E" w:rsidRDefault="006A5008" w:rsidP="00A35952">
            <w:pPr>
              <w:ind w:left="0" w:firstLine="0"/>
              <w:rPr>
                <w:rFonts w:asciiTheme="minorHAnsi" w:hAnsiTheme="minorHAnsi" w:cstheme="minorHAnsi"/>
                <w:sz w:val="20"/>
              </w:rPr>
            </w:pPr>
          </w:p>
        </w:tc>
      </w:tr>
      <w:tr w:rsidR="00106AE7" w14:paraId="12BB53D8" w14:textId="77777777" w:rsidTr="007975EC">
        <w:tc>
          <w:tcPr>
            <w:tcW w:w="709" w:type="dxa"/>
            <w:vAlign w:val="bottom"/>
          </w:tcPr>
          <w:p w14:paraId="4468743D" w14:textId="0FF809CF" w:rsidR="00106AE7" w:rsidRPr="00E1570E" w:rsidRDefault="00106AE7" w:rsidP="00106AE7">
            <w:pPr>
              <w:ind w:left="0" w:firstLine="0"/>
              <w:rPr>
                <w:rFonts w:asciiTheme="minorHAnsi" w:hAnsiTheme="minorHAnsi" w:cstheme="minorHAnsi"/>
                <w:color w:val="000000"/>
                <w:sz w:val="20"/>
              </w:rPr>
            </w:pPr>
            <w:r w:rsidRPr="00E1570E">
              <w:rPr>
                <w:rFonts w:asciiTheme="minorHAnsi" w:hAnsiTheme="minorHAnsi" w:cstheme="minorHAnsi"/>
                <w:color w:val="000000"/>
                <w:sz w:val="20"/>
              </w:rPr>
              <w:t>FE69</w:t>
            </w:r>
          </w:p>
        </w:tc>
        <w:tc>
          <w:tcPr>
            <w:tcW w:w="7526" w:type="dxa"/>
          </w:tcPr>
          <w:p w14:paraId="76401BDA" w14:textId="00D90607" w:rsidR="00106AE7" w:rsidRPr="00E1570E" w:rsidRDefault="00106AE7" w:rsidP="00106AE7">
            <w:pPr>
              <w:tabs>
                <w:tab w:val="left" w:pos="1230"/>
              </w:tabs>
              <w:ind w:left="0" w:firstLine="0"/>
              <w:rPr>
                <w:rFonts w:asciiTheme="minorHAnsi" w:hAnsiTheme="minorHAnsi" w:cstheme="minorHAnsi"/>
                <w:sz w:val="20"/>
              </w:rPr>
            </w:pPr>
            <w:r w:rsidRPr="00E1570E">
              <w:rPr>
                <w:rFonts w:asciiTheme="minorHAnsi" w:hAnsiTheme="minorHAnsi" w:cstheme="minorHAnsi"/>
                <w:sz w:val="20"/>
              </w:rPr>
              <w:t>Voor elke unieke gebruiker moet een gebruikersautorisatie of beveiliging toegekend kunnen worden.</w:t>
            </w:r>
          </w:p>
        </w:tc>
        <w:tc>
          <w:tcPr>
            <w:tcW w:w="980" w:type="dxa"/>
          </w:tcPr>
          <w:p w14:paraId="14797648" w14:textId="77777777" w:rsidR="00106AE7" w:rsidRPr="00E1570E" w:rsidRDefault="00106AE7" w:rsidP="00106AE7">
            <w:pPr>
              <w:ind w:left="0" w:firstLine="0"/>
              <w:rPr>
                <w:rFonts w:asciiTheme="minorHAnsi" w:hAnsiTheme="minorHAnsi" w:cstheme="minorHAnsi"/>
                <w:sz w:val="20"/>
              </w:rPr>
            </w:pPr>
          </w:p>
        </w:tc>
      </w:tr>
      <w:tr w:rsidR="00106AE7" w14:paraId="6F16080C" w14:textId="77777777" w:rsidTr="007975EC">
        <w:tc>
          <w:tcPr>
            <w:tcW w:w="709" w:type="dxa"/>
            <w:vAlign w:val="bottom"/>
          </w:tcPr>
          <w:p w14:paraId="257318FE" w14:textId="399D065E" w:rsidR="00106AE7" w:rsidRPr="00E1570E" w:rsidRDefault="00106AE7" w:rsidP="00106AE7">
            <w:pPr>
              <w:ind w:left="0" w:firstLine="0"/>
              <w:rPr>
                <w:rFonts w:asciiTheme="minorHAnsi" w:hAnsiTheme="minorHAnsi" w:cstheme="minorHAnsi"/>
                <w:color w:val="000000"/>
                <w:sz w:val="20"/>
              </w:rPr>
            </w:pPr>
            <w:r w:rsidRPr="00E1570E">
              <w:rPr>
                <w:rFonts w:asciiTheme="minorHAnsi" w:hAnsiTheme="minorHAnsi" w:cstheme="minorHAnsi"/>
                <w:color w:val="000000"/>
                <w:sz w:val="20"/>
              </w:rPr>
              <w:t>FE70</w:t>
            </w:r>
          </w:p>
        </w:tc>
        <w:tc>
          <w:tcPr>
            <w:tcW w:w="7526" w:type="dxa"/>
          </w:tcPr>
          <w:p w14:paraId="4B92845E" w14:textId="20C8E69A" w:rsidR="00106AE7" w:rsidRPr="00E1570E" w:rsidRDefault="00106AE7" w:rsidP="00106AE7">
            <w:pPr>
              <w:tabs>
                <w:tab w:val="left" w:pos="1230"/>
              </w:tabs>
              <w:ind w:left="0" w:firstLine="0"/>
              <w:rPr>
                <w:rFonts w:asciiTheme="minorHAnsi" w:hAnsiTheme="minorHAnsi" w:cstheme="minorHAnsi"/>
                <w:sz w:val="20"/>
              </w:rPr>
            </w:pPr>
            <w:r w:rsidRPr="00E1570E">
              <w:rPr>
                <w:rFonts w:asciiTheme="minorHAnsi" w:hAnsiTheme="minorHAnsi" w:cstheme="minorHAnsi"/>
                <w:sz w:val="20"/>
              </w:rPr>
              <w:t>Het is mogelijk om binnen de SMT</w:t>
            </w:r>
            <w:r>
              <w:rPr>
                <w:rFonts w:asciiTheme="minorHAnsi" w:hAnsiTheme="minorHAnsi" w:cstheme="minorHAnsi"/>
                <w:sz w:val="20"/>
              </w:rPr>
              <w:t xml:space="preserve"> Programmatuur</w:t>
            </w:r>
            <w:r w:rsidRPr="00E1570E">
              <w:rPr>
                <w:rFonts w:asciiTheme="minorHAnsi" w:hAnsiTheme="minorHAnsi" w:cstheme="minorHAnsi"/>
                <w:sz w:val="20"/>
              </w:rPr>
              <w:t xml:space="preserve"> een </w:t>
            </w:r>
            <w:proofErr w:type="spellStart"/>
            <w:r w:rsidRPr="00E1570E">
              <w:rPr>
                <w:rFonts w:asciiTheme="minorHAnsi" w:hAnsiTheme="minorHAnsi" w:cstheme="minorHAnsi"/>
                <w:sz w:val="20"/>
              </w:rPr>
              <w:t>Frequently</w:t>
            </w:r>
            <w:proofErr w:type="spellEnd"/>
            <w:r w:rsidRPr="00E1570E">
              <w:rPr>
                <w:rFonts w:asciiTheme="minorHAnsi" w:hAnsiTheme="minorHAnsi" w:cstheme="minorHAnsi"/>
                <w:sz w:val="20"/>
              </w:rPr>
              <w:t xml:space="preserve"> </w:t>
            </w:r>
            <w:proofErr w:type="spellStart"/>
            <w:r w:rsidRPr="00E1570E">
              <w:rPr>
                <w:rFonts w:asciiTheme="minorHAnsi" w:hAnsiTheme="minorHAnsi" w:cstheme="minorHAnsi"/>
                <w:sz w:val="20"/>
              </w:rPr>
              <w:t>Asked</w:t>
            </w:r>
            <w:proofErr w:type="spellEnd"/>
            <w:r w:rsidRPr="00E1570E">
              <w:rPr>
                <w:rFonts w:asciiTheme="minorHAnsi" w:hAnsiTheme="minorHAnsi" w:cstheme="minorHAnsi"/>
                <w:sz w:val="20"/>
              </w:rPr>
              <w:t xml:space="preserve"> </w:t>
            </w:r>
            <w:proofErr w:type="spellStart"/>
            <w:r w:rsidRPr="00E1570E">
              <w:rPr>
                <w:rFonts w:asciiTheme="minorHAnsi" w:hAnsiTheme="minorHAnsi" w:cstheme="minorHAnsi"/>
                <w:sz w:val="20"/>
              </w:rPr>
              <w:t>Questions</w:t>
            </w:r>
            <w:proofErr w:type="spellEnd"/>
            <w:r w:rsidRPr="00E1570E">
              <w:rPr>
                <w:rFonts w:asciiTheme="minorHAnsi" w:hAnsiTheme="minorHAnsi" w:cstheme="minorHAnsi"/>
                <w:sz w:val="20"/>
              </w:rPr>
              <w:t xml:space="preserve"> (FAQ) ter beschikking te stellen aan gebruiker</w:t>
            </w:r>
            <w:r>
              <w:rPr>
                <w:rFonts w:asciiTheme="minorHAnsi" w:hAnsiTheme="minorHAnsi" w:cstheme="minorHAnsi"/>
                <w:sz w:val="20"/>
              </w:rPr>
              <w:t>s</w:t>
            </w:r>
            <w:r w:rsidRPr="00E1570E">
              <w:rPr>
                <w:rFonts w:asciiTheme="minorHAnsi" w:hAnsiTheme="minorHAnsi" w:cstheme="minorHAnsi"/>
                <w:sz w:val="20"/>
              </w:rPr>
              <w:t>.</w:t>
            </w:r>
          </w:p>
        </w:tc>
        <w:tc>
          <w:tcPr>
            <w:tcW w:w="980" w:type="dxa"/>
          </w:tcPr>
          <w:p w14:paraId="4EECD78C" w14:textId="77777777" w:rsidR="00106AE7" w:rsidRPr="00E1570E" w:rsidRDefault="00106AE7" w:rsidP="00106AE7">
            <w:pPr>
              <w:ind w:left="0" w:firstLine="0"/>
              <w:rPr>
                <w:rFonts w:asciiTheme="minorHAnsi" w:hAnsiTheme="minorHAnsi" w:cstheme="minorHAnsi"/>
                <w:sz w:val="20"/>
              </w:rPr>
            </w:pPr>
          </w:p>
        </w:tc>
      </w:tr>
      <w:tr w:rsidR="00106AE7" w14:paraId="5381DF01" w14:textId="77777777" w:rsidTr="007975EC">
        <w:tc>
          <w:tcPr>
            <w:tcW w:w="709" w:type="dxa"/>
            <w:vAlign w:val="bottom"/>
          </w:tcPr>
          <w:p w14:paraId="1505D9A7" w14:textId="580A1884" w:rsidR="00106AE7" w:rsidRPr="00E1570E" w:rsidRDefault="00106AE7" w:rsidP="00106AE7">
            <w:pPr>
              <w:ind w:left="0" w:firstLine="0"/>
              <w:rPr>
                <w:rFonts w:asciiTheme="minorHAnsi" w:hAnsiTheme="minorHAnsi" w:cstheme="minorHAnsi"/>
                <w:color w:val="000000"/>
                <w:sz w:val="20"/>
              </w:rPr>
            </w:pPr>
            <w:r w:rsidRPr="00E1570E">
              <w:rPr>
                <w:rFonts w:asciiTheme="minorHAnsi" w:hAnsiTheme="minorHAnsi" w:cstheme="minorHAnsi"/>
                <w:color w:val="000000"/>
                <w:sz w:val="20"/>
              </w:rPr>
              <w:t>FE71</w:t>
            </w:r>
          </w:p>
        </w:tc>
        <w:tc>
          <w:tcPr>
            <w:tcW w:w="7526" w:type="dxa"/>
          </w:tcPr>
          <w:p w14:paraId="1C7B9285" w14:textId="5643744B" w:rsidR="00106AE7" w:rsidRPr="00E1570E" w:rsidRDefault="00106AE7" w:rsidP="00106AE7">
            <w:pPr>
              <w:tabs>
                <w:tab w:val="left" w:pos="1230"/>
              </w:tabs>
              <w:ind w:left="0" w:firstLine="0"/>
              <w:rPr>
                <w:rFonts w:asciiTheme="minorHAnsi" w:hAnsiTheme="minorHAnsi" w:cstheme="minorHAnsi"/>
                <w:sz w:val="20"/>
              </w:rPr>
            </w:pPr>
            <w:r w:rsidRPr="00E1570E">
              <w:rPr>
                <w:rFonts w:asciiTheme="minorHAnsi" w:hAnsiTheme="minorHAnsi" w:cstheme="minorHAnsi"/>
                <w:sz w:val="20"/>
              </w:rPr>
              <w:t xml:space="preserve">In </w:t>
            </w:r>
            <w:r>
              <w:rPr>
                <w:rFonts w:asciiTheme="minorHAnsi" w:hAnsiTheme="minorHAnsi" w:cstheme="minorHAnsi"/>
                <w:sz w:val="20"/>
              </w:rPr>
              <w:t xml:space="preserve">de </w:t>
            </w:r>
            <w:r w:rsidRPr="00E1570E">
              <w:rPr>
                <w:rFonts w:asciiTheme="minorHAnsi" w:hAnsiTheme="minorHAnsi" w:cstheme="minorHAnsi"/>
                <w:sz w:val="20"/>
              </w:rPr>
              <w:t xml:space="preserve">SSP moet zichtbaar zijn welke meldingen, reserveringen er in een eerder stadium zijn gedaan met de daarbij behorende details. De </w:t>
            </w:r>
            <w:r>
              <w:rPr>
                <w:rFonts w:asciiTheme="minorHAnsi" w:hAnsiTheme="minorHAnsi" w:cstheme="minorHAnsi"/>
                <w:sz w:val="20"/>
              </w:rPr>
              <w:t>SSP</w:t>
            </w:r>
            <w:r w:rsidRPr="00E1570E">
              <w:rPr>
                <w:rFonts w:asciiTheme="minorHAnsi" w:hAnsiTheme="minorHAnsi" w:cstheme="minorHAnsi"/>
                <w:sz w:val="20"/>
              </w:rPr>
              <w:t xml:space="preserve"> moet de gebruiker de mogelijkheid bieden om in dit overzicht te kunnen zoeken. Deze zoekfunctie moet minimaal kunnen zoeken over alle door de gebruiker ingevoerde informatie en automatisch gegenereerde informatie.</w:t>
            </w:r>
          </w:p>
        </w:tc>
        <w:tc>
          <w:tcPr>
            <w:tcW w:w="980" w:type="dxa"/>
          </w:tcPr>
          <w:p w14:paraId="4BB0AA4B" w14:textId="77777777" w:rsidR="00106AE7" w:rsidRPr="00E1570E" w:rsidRDefault="00106AE7" w:rsidP="00106AE7">
            <w:pPr>
              <w:ind w:left="0" w:firstLine="0"/>
              <w:rPr>
                <w:rFonts w:asciiTheme="minorHAnsi" w:hAnsiTheme="minorHAnsi" w:cstheme="minorHAnsi"/>
                <w:sz w:val="20"/>
              </w:rPr>
            </w:pPr>
          </w:p>
        </w:tc>
      </w:tr>
      <w:tr w:rsidR="00106AE7" w14:paraId="006B2324" w14:textId="77777777" w:rsidTr="007975EC">
        <w:tc>
          <w:tcPr>
            <w:tcW w:w="709" w:type="dxa"/>
            <w:vAlign w:val="bottom"/>
          </w:tcPr>
          <w:p w14:paraId="5510D9CF" w14:textId="165B6E07" w:rsidR="00106AE7" w:rsidRPr="00E1570E" w:rsidRDefault="00106AE7" w:rsidP="00106AE7">
            <w:pPr>
              <w:ind w:left="0" w:firstLine="0"/>
              <w:rPr>
                <w:rFonts w:asciiTheme="minorHAnsi" w:hAnsiTheme="minorHAnsi" w:cstheme="minorHAnsi"/>
                <w:color w:val="000000"/>
                <w:sz w:val="20"/>
              </w:rPr>
            </w:pPr>
            <w:r w:rsidRPr="00E1570E">
              <w:rPr>
                <w:rFonts w:asciiTheme="minorHAnsi" w:hAnsiTheme="minorHAnsi" w:cstheme="minorHAnsi"/>
                <w:color w:val="000000"/>
                <w:sz w:val="20"/>
              </w:rPr>
              <w:t>FE72</w:t>
            </w:r>
          </w:p>
        </w:tc>
        <w:tc>
          <w:tcPr>
            <w:tcW w:w="7526" w:type="dxa"/>
          </w:tcPr>
          <w:p w14:paraId="0280BBFC" w14:textId="701752E9" w:rsidR="00106AE7" w:rsidRPr="00E1570E" w:rsidRDefault="00106AE7" w:rsidP="00106AE7">
            <w:pPr>
              <w:tabs>
                <w:tab w:val="left" w:pos="1230"/>
              </w:tabs>
              <w:ind w:left="0" w:firstLine="0"/>
              <w:rPr>
                <w:rFonts w:asciiTheme="minorHAnsi" w:hAnsiTheme="minorHAnsi" w:cstheme="minorHAnsi"/>
                <w:sz w:val="20"/>
              </w:rPr>
            </w:pPr>
            <w:r w:rsidRPr="00E1570E">
              <w:rPr>
                <w:rFonts w:asciiTheme="minorHAnsi" w:hAnsiTheme="minorHAnsi" w:cstheme="minorHAnsi"/>
                <w:sz w:val="20"/>
              </w:rPr>
              <w:t xml:space="preserve">Gebruikers moeten via </w:t>
            </w:r>
            <w:r>
              <w:rPr>
                <w:rFonts w:asciiTheme="minorHAnsi" w:hAnsiTheme="minorHAnsi" w:cstheme="minorHAnsi"/>
                <w:sz w:val="20"/>
              </w:rPr>
              <w:t xml:space="preserve">de </w:t>
            </w:r>
            <w:r w:rsidRPr="00E1570E">
              <w:rPr>
                <w:rFonts w:asciiTheme="minorHAnsi" w:hAnsiTheme="minorHAnsi" w:cstheme="minorHAnsi"/>
                <w:sz w:val="20"/>
              </w:rPr>
              <w:t>SSP meldingen, reserveringen, bestellingen en bezoekersaanmeldingen kunnen doen. Daarnaast moet het mogelijk zijn om hier informatie op te zoeken over de dienstverlening / PDC.</w:t>
            </w:r>
          </w:p>
        </w:tc>
        <w:tc>
          <w:tcPr>
            <w:tcW w:w="980" w:type="dxa"/>
          </w:tcPr>
          <w:p w14:paraId="1FB86799" w14:textId="77777777" w:rsidR="00106AE7" w:rsidRPr="00E1570E" w:rsidRDefault="00106AE7" w:rsidP="00106AE7">
            <w:pPr>
              <w:ind w:left="0" w:firstLine="0"/>
              <w:rPr>
                <w:rFonts w:asciiTheme="minorHAnsi" w:hAnsiTheme="minorHAnsi" w:cstheme="minorHAnsi"/>
                <w:sz w:val="20"/>
              </w:rPr>
            </w:pPr>
          </w:p>
        </w:tc>
      </w:tr>
      <w:tr w:rsidR="008F6B2A" w:rsidRPr="00797C7F" w14:paraId="59A75C3E" w14:textId="77777777" w:rsidTr="00797C7F">
        <w:tc>
          <w:tcPr>
            <w:tcW w:w="9215" w:type="dxa"/>
            <w:gridSpan w:val="3"/>
          </w:tcPr>
          <w:p w14:paraId="1E0FA7DC" w14:textId="5588E975" w:rsidR="008F6B2A" w:rsidRPr="00E1570E" w:rsidRDefault="008F6B2A" w:rsidP="00006455">
            <w:pPr>
              <w:ind w:left="0" w:firstLine="0"/>
              <w:rPr>
                <w:rFonts w:asciiTheme="minorHAnsi" w:hAnsiTheme="minorHAnsi" w:cstheme="minorHAnsi"/>
                <w:b/>
                <w:sz w:val="20"/>
              </w:rPr>
            </w:pPr>
            <w:r w:rsidRPr="00E1570E">
              <w:rPr>
                <w:rFonts w:asciiTheme="minorHAnsi" w:hAnsiTheme="minorHAnsi" w:cstheme="minorHAnsi"/>
                <w:b/>
                <w:sz w:val="20"/>
              </w:rPr>
              <w:t>2.11 F</w:t>
            </w:r>
            <w:r w:rsidR="00295E62" w:rsidRPr="00E1570E">
              <w:rPr>
                <w:rFonts w:asciiTheme="minorHAnsi" w:hAnsiTheme="minorHAnsi" w:cstheme="minorHAnsi"/>
                <w:b/>
                <w:sz w:val="20"/>
              </w:rPr>
              <w:t>unctioneel beheer (FB)</w:t>
            </w:r>
          </w:p>
        </w:tc>
      </w:tr>
      <w:tr w:rsidR="00295E62" w:rsidRPr="00797C7F" w14:paraId="282DA858" w14:textId="77777777" w:rsidTr="00797C7F">
        <w:tc>
          <w:tcPr>
            <w:tcW w:w="9215" w:type="dxa"/>
            <w:gridSpan w:val="3"/>
          </w:tcPr>
          <w:p w14:paraId="39630E70" w14:textId="6F0D562F" w:rsidR="00295E62" w:rsidRPr="00E1570E" w:rsidRDefault="00295E62" w:rsidP="00006455">
            <w:pPr>
              <w:ind w:left="0" w:firstLine="0"/>
              <w:rPr>
                <w:rFonts w:asciiTheme="minorHAnsi" w:hAnsiTheme="minorHAnsi" w:cstheme="minorHAnsi"/>
                <w:b/>
                <w:sz w:val="20"/>
              </w:rPr>
            </w:pPr>
            <w:r w:rsidRPr="00E1570E">
              <w:rPr>
                <w:rFonts w:asciiTheme="minorHAnsi" w:hAnsiTheme="minorHAnsi" w:cstheme="minorHAnsi"/>
                <w:b/>
                <w:sz w:val="20"/>
              </w:rPr>
              <w:t>2.11.1 FB Wijzigingsbeheer</w:t>
            </w:r>
          </w:p>
        </w:tc>
      </w:tr>
      <w:tr w:rsidR="00106AE7" w14:paraId="70E86862" w14:textId="77777777" w:rsidTr="007975EC">
        <w:tc>
          <w:tcPr>
            <w:tcW w:w="709" w:type="dxa"/>
            <w:vAlign w:val="bottom"/>
          </w:tcPr>
          <w:p w14:paraId="1803142A" w14:textId="12B6A3DE"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FE73</w:t>
            </w:r>
          </w:p>
        </w:tc>
        <w:tc>
          <w:tcPr>
            <w:tcW w:w="7526" w:type="dxa"/>
          </w:tcPr>
          <w:p w14:paraId="49293EB0" w14:textId="33608EB0" w:rsidR="00106AE7" w:rsidRPr="00E1570E" w:rsidRDefault="00106AE7" w:rsidP="00106AE7">
            <w:pPr>
              <w:tabs>
                <w:tab w:val="left" w:pos="1230"/>
              </w:tabs>
              <w:ind w:left="0" w:firstLine="0"/>
              <w:rPr>
                <w:rFonts w:asciiTheme="minorHAnsi" w:hAnsiTheme="minorHAnsi" w:cstheme="minorHAnsi"/>
                <w:color w:val="000000" w:themeColor="text1"/>
                <w:sz w:val="20"/>
              </w:rPr>
            </w:pPr>
            <w:r>
              <w:rPr>
                <w:rFonts w:asciiTheme="minorHAnsi" w:hAnsiTheme="minorHAnsi" w:cstheme="minorHAnsi"/>
                <w:sz w:val="20"/>
              </w:rPr>
              <w:t xml:space="preserve">Het is mogelijk </w:t>
            </w:r>
            <w:r w:rsidRPr="00E1570E">
              <w:rPr>
                <w:rFonts w:asciiTheme="minorHAnsi" w:hAnsiTheme="minorHAnsi" w:cstheme="minorHAnsi"/>
                <w:sz w:val="20"/>
              </w:rPr>
              <w:t>om beheersactiviteiten te monitoren</w:t>
            </w:r>
            <w:r>
              <w:rPr>
                <w:rFonts w:asciiTheme="minorHAnsi" w:hAnsiTheme="minorHAnsi" w:cstheme="minorHAnsi"/>
                <w:sz w:val="20"/>
              </w:rPr>
              <w:t>.</w:t>
            </w:r>
          </w:p>
        </w:tc>
        <w:tc>
          <w:tcPr>
            <w:tcW w:w="980" w:type="dxa"/>
          </w:tcPr>
          <w:p w14:paraId="4E56BEF4" w14:textId="77777777" w:rsidR="00106AE7" w:rsidRPr="00E1570E" w:rsidRDefault="00106AE7" w:rsidP="00106AE7">
            <w:pPr>
              <w:ind w:left="0" w:firstLine="0"/>
              <w:rPr>
                <w:rFonts w:asciiTheme="minorHAnsi" w:hAnsiTheme="minorHAnsi" w:cstheme="minorHAnsi"/>
                <w:sz w:val="20"/>
              </w:rPr>
            </w:pPr>
          </w:p>
        </w:tc>
      </w:tr>
      <w:tr w:rsidR="00106AE7" w14:paraId="2E66EE9D" w14:textId="77777777" w:rsidTr="007975EC">
        <w:tc>
          <w:tcPr>
            <w:tcW w:w="709" w:type="dxa"/>
            <w:vAlign w:val="bottom"/>
          </w:tcPr>
          <w:p w14:paraId="38EB980C" w14:textId="74EC924A"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FE74</w:t>
            </w:r>
          </w:p>
        </w:tc>
        <w:tc>
          <w:tcPr>
            <w:tcW w:w="7526" w:type="dxa"/>
          </w:tcPr>
          <w:p w14:paraId="4134D163" w14:textId="67A015CA" w:rsidR="00106AE7" w:rsidRPr="00E1570E" w:rsidRDefault="00106AE7" w:rsidP="00106AE7">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sz w:val="20"/>
              </w:rPr>
              <w:t xml:space="preserve">Functioneel beheerders van de </w:t>
            </w:r>
            <w:r>
              <w:rPr>
                <w:rFonts w:asciiTheme="minorHAnsi" w:hAnsiTheme="minorHAnsi" w:cstheme="minorHAnsi"/>
                <w:sz w:val="20"/>
              </w:rPr>
              <w:t>Opdrachtgever</w:t>
            </w:r>
            <w:r w:rsidRPr="00E1570E">
              <w:rPr>
                <w:rFonts w:asciiTheme="minorHAnsi" w:hAnsiTheme="minorHAnsi" w:cstheme="minorHAnsi"/>
                <w:sz w:val="20"/>
              </w:rPr>
              <w:t xml:space="preserve"> dienen de mogelijkheid te hebben om functionele parameters, stuurgegevens en meldingen aan te passen/onderhouden</w:t>
            </w:r>
            <w:r>
              <w:rPr>
                <w:rFonts w:asciiTheme="minorHAnsi" w:hAnsiTheme="minorHAnsi" w:cstheme="minorHAnsi"/>
                <w:sz w:val="20"/>
              </w:rPr>
              <w:t>.</w:t>
            </w:r>
          </w:p>
        </w:tc>
        <w:tc>
          <w:tcPr>
            <w:tcW w:w="980" w:type="dxa"/>
          </w:tcPr>
          <w:p w14:paraId="22519251" w14:textId="77777777" w:rsidR="00106AE7" w:rsidRPr="00E1570E" w:rsidRDefault="00106AE7" w:rsidP="00106AE7">
            <w:pPr>
              <w:ind w:left="0" w:firstLine="0"/>
              <w:rPr>
                <w:rFonts w:asciiTheme="minorHAnsi" w:hAnsiTheme="minorHAnsi" w:cstheme="minorHAnsi"/>
                <w:sz w:val="20"/>
              </w:rPr>
            </w:pPr>
          </w:p>
        </w:tc>
      </w:tr>
      <w:tr w:rsidR="00106AE7" w14:paraId="5A63B5F2" w14:textId="77777777" w:rsidTr="007975EC">
        <w:tc>
          <w:tcPr>
            <w:tcW w:w="709" w:type="dxa"/>
            <w:vAlign w:val="bottom"/>
          </w:tcPr>
          <w:p w14:paraId="0F984E66" w14:textId="6A24D657"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FE75</w:t>
            </w:r>
          </w:p>
        </w:tc>
        <w:tc>
          <w:tcPr>
            <w:tcW w:w="7526" w:type="dxa"/>
          </w:tcPr>
          <w:p w14:paraId="61046842" w14:textId="77406365" w:rsidR="00106AE7" w:rsidRPr="00E1570E" w:rsidRDefault="00106AE7" w:rsidP="00106AE7">
            <w:pPr>
              <w:tabs>
                <w:tab w:val="left" w:pos="1230"/>
              </w:tabs>
              <w:ind w:left="0" w:firstLine="0"/>
              <w:rPr>
                <w:rFonts w:asciiTheme="minorHAnsi" w:hAnsiTheme="minorHAnsi"/>
                <w:color w:val="000000" w:themeColor="text1"/>
                <w:sz w:val="20"/>
              </w:rPr>
            </w:pPr>
            <w:r w:rsidRPr="7BAA6EC9">
              <w:rPr>
                <w:rFonts w:asciiTheme="minorHAnsi" w:hAnsiTheme="minorHAnsi"/>
                <w:sz w:val="20"/>
              </w:rPr>
              <w:t>Invoerschermen dienen aangepast te kunnen worden op lay-out, aantal en soort velden.</w:t>
            </w:r>
          </w:p>
        </w:tc>
        <w:tc>
          <w:tcPr>
            <w:tcW w:w="980" w:type="dxa"/>
          </w:tcPr>
          <w:p w14:paraId="01209794" w14:textId="77777777" w:rsidR="00106AE7" w:rsidRPr="00E1570E" w:rsidRDefault="00106AE7" w:rsidP="00106AE7">
            <w:pPr>
              <w:ind w:left="0" w:firstLine="0"/>
              <w:rPr>
                <w:rFonts w:asciiTheme="minorHAnsi" w:hAnsiTheme="minorHAnsi" w:cstheme="minorHAnsi"/>
                <w:sz w:val="20"/>
              </w:rPr>
            </w:pPr>
          </w:p>
        </w:tc>
      </w:tr>
      <w:tr w:rsidR="00106AE7" w14:paraId="33595683" w14:textId="77777777" w:rsidTr="007975EC">
        <w:tc>
          <w:tcPr>
            <w:tcW w:w="709" w:type="dxa"/>
            <w:vAlign w:val="bottom"/>
          </w:tcPr>
          <w:p w14:paraId="0CFD4516" w14:textId="76047F2A"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FE76</w:t>
            </w:r>
          </w:p>
        </w:tc>
        <w:tc>
          <w:tcPr>
            <w:tcW w:w="7526" w:type="dxa"/>
          </w:tcPr>
          <w:p w14:paraId="6B5026CB" w14:textId="6602C71B" w:rsidR="00106AE7" w:rsidRPr="00E1570E" w:rsidRDefault="00106AE7" w:rsidP="00106AE7">
            <w:pPr>
              <w:tabs>
                <w:tab w:val="left" w:pos="1230"/>
              </w:tabs>
              <w:ind w:left="0" w:firstLine="0"/>
              <w:rPr>
                <w:rFonts w:asciiTheme="minorHAnsi" w:hAnsiTheme="minorHAnsi"/>
                <w:color w:val="000000" w:themeColor="text1"/>
                <w:sz w:val="20"/>
              </w:rPr>
            </w:pPr>
            <w:r w:rsidRPr="7BAA6EC9">
              <w:rPr>
                <w:rFonts w:asciiTheme="minorHAnsi" w:hAnsiTheme="minorHAnsi"/>
                <w:sz w:val="20"/>
              </w:rPr>
              <w:t xml:space="preserve">Aanpassingen in </w:t>
            </w:r>
            <w:proofErr w:type="spellStart"/>
            <w:r w:rsidRPr="7BAA6EC9">
              <w:rPr>
                <w:rFonts w:asciiTheme="minorHAnsi" w:hAnsiTheme="minorHAnsi"/>
                <w:sz w:val="20"/>
              </w:rPr>
              <w:t>workflows</w:t>
            </w:r>
            <w:proofErr w:type="spellEnd"/>
            <w:r w:rsidRPr="7BAA6EC9">
              <w:rPr>
                <w:rFonts w:asciiTheme="minorHAnsi" w:hAnsiTheme="minorHAnsi"/>
                <w:sz w:val="20"/>
              </w:rPr>
              <w:t xml:space="preserve"> en formulieren moeten zonder consultancy </w:t>
            </w:r>
            <w:r>
              <w:rPr>
                <w:rFonts w:asciiTheme="minorHAnsi" w:hAnsiTheme="minorHAnsi"/>
                <w:sz w:val="20"/>
              </w:rPr>
              <w:t xml:space="preserve">van de Opdrachtnemer </w:t>
            </w:r>
            <w:r w:rsidRPr="7BAA6EC9">
              <w:rPr>
                <w:rFonts w:asciiTheme="minorHAnsi" w:hAnsiTheme="minorHAnsi"/>
                <w:sz w:val="20"/>
              </w:rPr>
              <w:t>en met hulp van de helpdesk gedaan kunnen worden.</w:t>
            </w:r>
          </w:p>
        </w:tc>
        <w:tc>
          <w:tcPr>
            <w:tcW w:w="980" w:type="dxa"/>
          </w:tcPr>
          <w:p w14:paraId="7CED36B9" w14:textId="77777777" w:rsidR="00106AE7" w:rsidRPr="00E1570E" w:rsidRDefault="00106AE7" w:rsidP="00106AE7">
            <w:pPr>
              <w:ind w:left="0" w:firstLine="0"/>
              <w:rPr>
                <w:rFonts w:asciiTheme="minorHAnsi" w:hAnsiTheme="minorHAnsi" w:cstheme="minorHAnsi"/>
                <w:sz w:val="20"/>
              </w:rPr>
            </w:pPr>
          </w:p>
        </w:tc>
      </w:tr>
      <w:tr w:rsidR="00106AE7" w14:paraId="1E166519" w14:textId="77777777" w:rsidTr="007975EC">
        <w:tc>
          <w:tcPr>
            <w:tcW w:w="709" w:type="dxa"/>
            <w:vAlign w:val="bottom"/>
          </w:tcPr>
          <w:p w14:paraId="2BD22232" w14:textId="091207B0"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lastRenderedPageBreak/>
              <w:t>FE77</w:t>
            </w:r>
          </w:p>
        </w:tc>
        <w:tc>
          <w:tcPr>
            <w:tcW w:w="7526" w:type="dxa"/>
          </w:tcPr>
          <w:p w14:paraId="3776B1B4" w14:textId="3480A480" w:rsidR="00106AE7" w:rsidRPr="00E1570E" w:rsidRDefault="00106AE7" w:rsidP="00106AE7">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color w:val="000000"/>
                <w:sz w:val="20"/>
              </w:rPr>
              <w:t xml:space="preserve">Er wordt </w:t>
            </w:r>
            <w:r>
              <w:rPr>
                <w:rFonts w:asciiTheme="minorHAnsi" w:hAnsiTheme="minorHAnsi" w:cstheme="minorHAnsi"/>
                <w:color w:val="000000"/>
                <w:sz w:val="20"/>
              </w:rPr>
              <w:t>door de Opdrachtnemer voorzien</w:t>
            </w:r>
            <w:r w:rsidRPr="00E1570E">
              <w:rPr>
                <w:rFonts w:asciiTheme="minorHAnsi" w:hAnsiTheme="minorHAnsi" w:cstheme="minorHAnsi"/>
                <w:color w:val="000000"/>
                <w:sz w:val="20"/>
              </w:rPr>
              <w:t xml:space="preserve"> in actuele documentatie bij elke nieuwe update/release van de SMT</w:t>
            </w:r>
            <w:r>
              <w:rPr>
                <w:rFonts w:asciiTheme="minorHAnsi" w:hAnsiTheme="minorHAnsi" w:cstheme="minorHAnsi"/>
                <w:color w:val="000000"/>
                <w:sz w:val="20"/>
              </w:rPr>
              <w:t xml:space="preserve"> </w:t>
            </w:r>
            <w:r>
              <w:rPr>
                <w:rFonts w:asciiTheme="minorHAnsi" w:hAnsiTheme="minorHAnsi" w:cstheme="minorHAnsi"/>
                <w:sz w:val="20"/>
              </w:rPr>
              <w:t>Programmatuur</w:t>
            </w:r>
            <w:r w:rsidRPr="00E1570E">
              <w:rPr>
                <w:rFonts w:asciiTheme="minorHAnsi" w:hAnsiTheme="minorHAnsi" w:cstheme="minorHAnsi"/>
                <w:color w:val="000000"/>
                <w:sz w:val="20"/>
              </w:rPr>
              <w:t>, met een overzicht van gewijzigde functionaliteiten en technische veranderingen.</w:t>
            </w:r>
          </w:p>
        </w:tc>
        <w:tc>
          <w:tcPr>
            <w:tcW w:w="980" w:type="dxa"/>
          </w:tcPr>
          <w:p w14:paraId="5F8C228D" w14:textId="77777777" w:rsidR="00106AE7" w:rsidRPr="00E1570E" w:rsidRDefault="00106AE7" w:rsidP="00106AE7">
            <w:pPr>
              <w:ind w:left="0" w:firstLine="0"/>
              <w:rPr>
                <w:rFonts w:asciiTheme="minorHAnsi" w:hAnsiTheme="minorHAnsi" w:cstheme="minorHAnsi"/>
                <w:sz w:val="20"/>
              </w:rPr>
            </w:pPr>
          </w:p>
        </w:tc>
      </w:tr>
      <w:tr w:rsidR="00106AE7" w14:paraId="7B660F26" w14:textId="77777777" w:rsidTr="007975EC">
        <w:tc>
          <w:tcPr>
            <w:tcW w:w="709" w:type="dxa"/>
            <w:vAlign w:val="bottom"/>
          </w:tcPr>
          <w:p w14:paraId="613D39B9" w14:textId="6E75A307"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FE78</w:t>
            </w:r>
          </w:p>
        </w:tc>
        <w:tc>
          <w:tcPr>
            <w:tcW w:w="7526" w:type="dxa"/>
          </w:tcPr>
          <w:p w14:paraId="04DC62E0" w14:textId="7164AD02" w:rsidR="00106AE7" w:rsidRPr="00E1570E" w:rsidRDefault="00106AE7" w:rsidP="00106AE7">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color w:val="000000"/>
                <w:sz w:val="20"/>
              </w:rPr>
              <w:t xml:space="preserve">Nieuwe formulieren en </w:t>
            </w:r>
            <w:proofErr w:type="spellStart"/>
            <w:r w:rsidRPr="00E1570E">
              <w:rPr>
                <w:rFonts w:asciiTheme="minorHAnsi" w:hAnsiTheme="minorHAnsi" w:cstheme="minorHAnsi"/>
                <w:color w:val="000000"/>
                <w:sz w:val="20"/>
              </w:rPr>
              <w:t>workflows</w:t>
            </w:r>
            <w:proofErr w:type="spellEnd"/>
            <w:r>
              <w:rPr>
                <w:rFonts w:asciiTheme="minorHAnsi" w:hAnsiTheme="minorHAnsi" w:cstheme="minorHAnsi"/>
                <w:sz w:val="20"/>
              </w:rPr>
              <w:t xml:space="preserve"> in</w:t>
            </w:r>
            <w:r w:rsidRPr="00E1570E">
              <w:rPr>
                <w:rFonts w:asciiTheme="minorHAnsi" w:hAnsiTheme="minorHAnsi" w:cstheme="minorHAnsi"/>
                <w:sz w:val="20"/>
              </w:rPr>
              <w:t xml:space="preserve"> de SMT</w:t>
            </w:r>
            <w:r>
              <w:rPr>
                <w:rFonts w:asciiTheme="minorHAnsi" w:hAnsiTheme="minorHAnsi" w:cstheme="minorHAnsi"/>
                <w:sz w:val="20"/>
              </w:rPr>
              <w:t xml:space="preserve"> Programmatuur</w:t>
            </w:r>
            <w:r w:rsidRPr="00E1570E">
              <w:rPr>
                <w:rFonts w:asciiTheme="minorHAnsi" w:hAnsiTheme="minorHAnsi" w:cstheme="minorHAnsi"/>
                <w:color w:val="000000"/>
                <w:sz w:val="20"/>
              </w:rPr>
              <w:t xml:space="preserve"> moeten door </w:t>
            </w:r>
            <w:r w:rsidRPr="00E1570E">
              <w:rPr>
                <w:rFonts w:asciiTheme="minorHAnsi" w:hAnsiTheme="minorHAnsi" w:cstheme="minorHAnsi"/>
                <w:sz w:val="20"/>
              </w:rPr>
              <w:t>de beheerder</w:t>
            </w:r>
            <w:r>
              <w:rPr>
                <w:rFonts w:asciiTheme="minorHAnsi" w:hAnsiTheme="minorHAnsi" w:cstheme="minorHAnsi"/>
                <w:sz w:val="20"/>
              </w:rPr>
              <w:t>s</w:t>
            </w:r>
            <w:r w:rsidRPr="00E1570E">
              <w:rPr>
                <w:rFonts w:asciiTheme="minorHAnsi" w:hAnsiTheme="minorHAnsi" w:cstheme="minorHAnsi"/>
                <w:sz w:val="20"/>
              </w:rPr>
              <w:t xml:space="preserve"> van </w:t>
            </w:r>
            <w:r>
              <w:rPr>
                <w:rFonts w:asciiTheme="minorHAnsi" w:hAnsiTheme="minorHAnsi" w:cstheme="minorHAnsi"/>
                <w:sz w:val="20"/>
              </w:rPr>
              <w:t>de Opdrachtgever</w:t>
            </w:r>
            <w:r w:rsidRPr="00E1570E">
              <w:rPr>
                <w:rFonts w:asciiTheme="minorHAnsi" w:hAnsiTheme="minorHAnsi" w:cstheme="minorHAnsi"/>
                <w:sz w:val="20"/>
              </w:rPr>
              <w:t xml:space="preserve"> </w:t>
            </w:r>
            <w:r w:rsidRPr="00E1570E">
              <w:rPr>
                <w:rFonts w:asciiTheme="minorHAnsi" w:hAnsiTheme="minorHAnsi" w:cstheme="minorHAnsi"/>
                <w:color w:val="000000"/>
                <w:sz w:val="20"/>
              </w:rPr>
              <w:t>aangemaakt en ingericht kunnen worden.</w:t>
            </w:r>
          </w:p>
        </w:tc>
        <w:tc>
          <w:tcPr>
            <w:tcW w:w="980" w:type="dxa"/>
          </w:tcPr>
          <w:p w14:paraId="15C9D7BC" w14:textId="77777777" w:rsidR="00106AE7" w:rsidRPr="00E1570E" w:rsidRDefault="00106AE7" w:rsidP="00106AE7">
            <w:pPr>
              <w:ind w:left="0" w:firstLine="0"/>
              <w:rPr>
                <w:rFonts w:asciiTheme="minorHAnsi" w:hAnsiTheme="minorHAnsi" w:cstheme="minorHAnsi"/>
                <w:sz w:val="20"/>
              </w:rPr>
            </w:pPr>
          </w:p>
        </w:tc>
      </w:tr>
      <w:tr w:rsidR="00106AE7" w14:paraId="5C251A8B" w14:textId="77777777" w:rsidTr="007975EC">
        <w:tc>
          <w:tcPr>
            <w:tcW w:w="709" w:type="dxa"/>
            <w:vAlign w:val="bottom"/>
          </w:tcPr>
          <w:p w14:paraId="19AD5C7F" w14:textId="345E37F7"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FE79</w:t>
            </w:r>
          </w:p>
        </w:tc>
        <w:tc>
          <w:tcPr>
            <w:tcW w:w="7526" w:type="dxa"/>
          </w:tcPr>
          <w:p w14:paraId="2AC23D45" w14:textId="16D569E6" w:rsidR="00106AE7" w:rsidRPr="00E1570E" w:rsidRDefault="00106AE7" w:rsidP="00106AE7">
            <w:pPr>
              <w:tabs>
                <w:tab w:val="left" w:pos="1230"/>
              </w:tabs>
              <w:ind w:left="0" w:firstLine="0"/>
              <w:rPr>
                <w:rFonts w:asciiTheme="minorHAnsi" w:hAnsiTheme="minorHAnsi"/>
                <w:color w:val="000000" w:themeColor="text1"/>
                <w:sz w:val="20"/>
              </w:rPr>
            </w:pPr>
            <w:r w:rsidRPr="7BAA6EC9">
              <w:rPr>
                <w:rFonts w:asciiTheme="minorHAnsi" w:hAnsiTheme="minorHAnsi"/>
                <w:sz w:val="20"/>
              </w:rPr>
              <w:t xml:space="preserve">Op basis van </w:t>
            </w:r>
            <w:r>
              <w:rPr>
                <w:sz w:val="20"/>
              </w:rPr>
              <w:t>tre</w:t>
            </w:r>
            <w:r w:rsidRPr="7BAA6EC9">
              <w:rPr>
                <w:rFonts w:asciiTheme="minorHAnsi" w:hAnsiTheme="minorHAnsi"/>
                <w:sz w:val="20"/>
              </w:rPr>
              <w:t>fwoorden in meldingen en wijzigingen worden relevante kennisitems en standaardoplossingen weergegeven.</w:t>
            </w:r>
          </w:p>
        </w:tc>
        <w:tc>
          <w:tcPr>
            <w:tcW w:w="980" w:type="dxa"/>
          </w:tcPr>
          <w:p w14:paraId="78B53E54" w14:textId="77777777" w:rsidR="00106AE7" w:rsidRPr="00E1570E" w:rsidRDefault="00106AE7" w:rsidP="00106AE7">
            <w:pPr>
              <w:ind w:left="0" w:firstLine="0"/>
              <w:rPr>
                <w:rFonts w:asciiTheme="minorHAnsi" w:hAnsiTheme="minorHAnsi" w:cstheme="minorHAnsi"/>
                <w:sz w:val="20"/>
              </w:rPr>
            </w:pPr>
          </w:p>
        </w:tc>
      </w:tr>
      <w:tr w:rsidR="00295E62" w:rsidRPr="00797C7F" w14:paraId="7640943D" w14:textId="77777777" w:rsidTr="00797C7F">
        <w:tc>
          <w:tcPr>
            <w:tcW w:w="9215" w:type="dxa"/>
            <w:gridSpan w:val="3"/>
          </w:tcPr>
          <w:p w14:paraId="1951E811" w14:textId="2A1E39C9" w:rsidR="00295E62" w:rsidRPr="00E1570E" w:rsidRDefault="00295E62" w:rsidP="00006455">
            <w:pPr>
              <w:ind w:left="0" w:firstLine="0"/>
              <w:rPr>
                <w:rFonts w:asciiTheme="minorHAnsi" w:hAnsiTheme="minorHAnsi" w:cstheme="minorHAnsi"/>
                <w:b/>
                <w:sz w:val="20"/>
              </w:rPr>
            </w:pPr>
            <w:r w:rsidRPr="00E1570E">
              <w:rPr>
                <w:rFonts w:asciiTheme="minorHAnsi" w:hAnsiTheme="minorHAnsi" w:cstheme="minorHAnsi"/>
                <w:b/>
                <w:sz w:val="20"/>
              </w:rPr>
              <w:t>2.11.</w:t>
            </w:r>
            <w:r w:rsidR="00C726E6" w:rsidRPr="00E1570E">
              <w:rPr>
                <w:rFonts w:asciiTheme="minorHAnsi" w:hAnsiTheme="minorHAnsi" w:cstheme="minorHAnsi"/>
                <w:b/>
                <w:sz w:val="20"/>
              </w:rPr>
              <w:t>2</w:t>
            </w:r>
            <w:r w:rsidRPr="00E1570E">
              <w:rPr>
                <w:rFonts w:asciiTheme="minorHAnsi" w:hAnsiTheme="minorHAnsi" w:cstheme="minorHAnsi"/>
                <w:b/>
                <w:sz w:val="20"/>
              </w:rPr>
              <w:t xml:space="preserve"> FB Personenbeheer</w:t>
            </w:r>
          </w:p>
        </w:tc>
      </w:tr>
      <w:tr w:rsidR="000B79A6" w14:paraId="263B3A0A" w14:textId="77777777" w:rsidTr="007975EC">
        <w:tc>
          <w:tcPr>
            <w:tcW w:w="709" w:type="dxa"/>
            <w:vAlign w:val="bottom"/>
          </w:tcPr>
          <w:p w14:paraId="428F039F" w14:textId="49C4CE1E" w:rsidR="000B79A6" w:rsidRPr="00E1570E" w:rsidRDefault="00106AE7" w:rsidP="000B79A6">
            <w:pPr>
              <w:ind w:left="0" w:firstLine="0"/>
              <w:rPr>
                <w:rFonts w:asciiTheme="minorHAnsi" w:hAnsiTheme="minorHAnsi" w:cstheme="minorHAnsi"/>
                <w:sz w:val="20"/>
              </w:rPr>
            </w:pPr>
            <w:r w:rsidRPr="00E1570E">
              <w:rPr>
                <w:rFonts w:asciiTheme="minorHAnsi" w:hAnsiTheme="minorHAnsi" w:cstheme="minorHAnsi"/>
                <w:color w:val="000000"/>
                <w:sz w:val="20"/>
              </w:rPr>
              <w:t>FE80</w:t>
            </w:r>
          </w:p>
        </w:tc>
        <w:tc>
          <w:tcPr>
            <w:tcW w:w="7526" w:type="dxa"/>
            <w:vAlign w:val="bottom"/>
          </w:tcPr>
          <w:p w14:paraId="038AC5CE" w14:textId="31456004" w:rsidR="000B79A6" w:rsidRPr="00E1570E" w:rsidRDefault="000B79A6" w:rsidP="000B79A6">
            <w:pPr>
              <w:tabs>
                <w:tab w:val="left" w:pos="1230"/>
              </w:tabs>
              <w:ind w:left="0" w:firstLine="0"/>
              <w:rPr>
                <w:rFonts w:asciiTheme="minorHAnsi" w:hAnsiTheme="minorHAnsi"/>
                <w:color w:val="000000" w:themeColor="text1"/>
                <w:sz w:val="20"/>
              </w:rPr>
            </w:pPr>
            <w:r w:rsidRPr="7BAA6EC9">
              <w:rPr>
                <w:rFonts w:asciiTheme="minorHAnsi" w:hAnsiTheme="minorHAnsi"/>
                <w:color w:val="000000" w:themeColor="text1"/>
                <w:sz w:val="20"/>
              </w:rPr>
              <w:t>In de SMT</w:t>
            </w:r>
            <w:r w:rsidR="005B7969">
              <w:rPr>
                <w:rFonts w:asciiTheme="minorHAnsi" w:hAnsiTheme="minorHAnsi" w:cstheme="minorHAnsi"/>
                <w:sz w:val="20"/>
              </w:rPr>
              <w:t xml:space="preserve"> Programmatuur</w:t>
            </w:r>
            <w:r w:rsidRPr="7BAA6EC9">
              <w:rPr>
                <w:rFonts w:asciiTheme="minorHAnsi" w:hAnsiTheme="minorHAnsi"/>
                <w:color w:val="000000" w:themeColor="text1"/>
                <w:sz w:val="20"/>
              </w:rPr>
              <w:t xml:space="preserve"> </w:t>
            </w:r>
            <w:r w:rsidR="00AE358F">
              <w:rPr>
                <w:rFonts w:asciiTheme="minorHAnsi" w:hAnsiTheme="minorHAnsi"/>
                <w:color w:val="000000" w:themeColor="text1"/>
                <w:sz w:val="20"/>
              </w:rPr>
              <w:t>kunnen</w:t>
            </w:r>
            <w:r w:rsidR="00E15DF9">
              <w:rPr>
                <w:rFonts w:asciiTheme="minorHAnsi" w:hAnsiTheme="minorHAnsi"/>
                <w:color w:val="000000" w:themeColor="text1"/>
                <w:sz w:val="20"/>
              </w:rPr>
              <w:t xml:space="preserve"> de organisatorische eenheden</w:t>
            </w:r>
            <w:r w:rsidRPr="7BAA6EC9">
              <w:rPr>
                <w:rFonts w:asciiTheme="minorHAnsi" w:hAnsiTheme="minorHAnsi"/>
                <w:color w:val="000000" w:themeColor="text1"/>
                <w:sz w:val="20"/>
              </w:rPr>
              <w:t xml:space="preserve"> vastgelegd worden volgens de hiërarchie</w:t>
            </w:r>
            <w:r w:rsidR="00E15DF9">
              <w:rPr>
                <w:rFonts w:asciiTheme="minorHAnsi" w:hAnsiTheme="minorHAnsi"/>
                <w:color w:val="000000" w:themeColor="text1"/>
                <w:sz w:val="20"/>
              </w:rPr>
              <w:t xml:space="preserve"> van de </w:t>
            </w:r>
            <w:r w:rsidR="00323865">
              <w:rPr>
                <w:rFonts w:asciiTheme="minorHAnsi" w:hAnsiTheme="minorHAnsi"/>
                <w:color w:val="000000" w:themeColor="text1"/>
                <w:sz w:val="20"/>
              </w:rPr>
              <w:t>Opdrachtgever</w:t>
            </w:r>
            <w:r w:rsidRPr="7BAA6EC9">
              <w:rPr>
                <w:rFonts w:asciiTheme="minorHAnsi" w:hAnsiTheme="minorHAnsi"/>
                <w:color w:val="000000" w:themeColor="text1"/>
                <w:sz w:val="20"/>
              </w:rPr>
              <w:t xml:space="preserve"> met minimaal 4 organisatielagen.</w:t>
            </w:r>
          </w:p>
        </w:tc>
        <w:tc>
          <w:tcPr>
            <w:tcW w:w="980" w:type="dxa"/>
          </w:tcPr>
          <w:p w14:paraId="7DD3178B" w14:textId="77777777" w:rsidR="000B79A6" w:rsidRPr="00E1570E" w:rsidRDefault="000B79A6" w:rsidP="000B79A6">
            <w:pPr>
              <w:ind w:left="0" w:firstLine="0"/>
              <w:rPr>
                <w:rFonts w:asciiTheme="minorHAnsi" w:hAnsiTheme="minorHAnsi" w:cstheme="minorHAnsi"/>
                <w:sz w:val="20"/>
              </w:rPr>
            </w:pPr>
          </w:p>
        </w:tc>
      </w:tr>
      <w:tr w:rsidR="00106AE7" w14:paraId="368B4BA2" w14:textId="77777777" w:rsidTr="007975EC">
        <w:tc>
          <w:tcPr>
            <w:tcW w:w="709" w:type="dxa"/>
            <w:vAlign w:val="bottom"/>
          </w:tcPr>
          <w:p w14:paraId="54B7ADF5" w14:textId="61FE64FB"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FE81</w:t>
            </w:r>
          </w:p>
        </w:tc>
        <w:tc>
          <w:tcPr>
            <w:tcW w:w="7526" w:type="dxa"/>
          </w:tcPr>
          <w:p w14:paraId="25997A2E" w14:textId="3B804697" w:rsidR="00106AE7" w:rsidRPr="00E1570E" w:rsidRDefault="00106AE7" w:rsidP="00106AE7">
            <w:pPr>
              <w:tabs>
                <w:tab w:val="left" w:pos="1230"/>
              </w:tabs>
              <w:ind w:left="0" w:firstLine="0"/>
              <w:rPr>
                <w:rFonts w:asciiTheme="minorHAnsi" w:hAnsiTheme="minorHAnsi" w:cstheme="minorHAnsi"/>
                <w:color w:val="000000" w:themeColor="text1"/>
                <w:sz w:val="20"/>
              </w:rPr>
            </w:pPr>
            <w:r>
              <w:rPr>
                <w:rFonts w:asciiTheme="minorHAnsi" w:hAnsiTheme="minorHAnsi" w:cstheme="minorHAnsi"/>
                <w:sz w:val="20"/>
              </w:rPr>
              <w:t>H</w:t>
            </w:r>
            <w:r w:rsidRPr="00E1570E">
              <w:rPr>
                <w:rFonts w:asciiTheme="minorHAnsi" w:hAnsiTheme="minorHAnsi" w:cstheme="minorHAnsi"/>
                <w:sz w:val="20"/>
              </w:rPr>
              <w:t>istorie van personen moet gevonden kunnen worden gekoppeld aan hun activiteit in de SMT</w:t>
            </w:r>
            <w:r>
              <w:rPr>
                <w:rFonts w:asciiTheme="minorHAnsi" w:hAnsiTheme="minorHAnsi" w:cstheme="minorHAnsi"/>
                <w:sz w:val="20"/>
              </w:rPr>
              <w:t xml:space="preserve"> Programmatuur</w:t>
            </w:r>
            <w:r w:rsidRPr="00E1570E">
              <w:rPr>
                <w:rFonts w:asciiTheme="minorHAnsi" w:hAnsiTheme="minorHAnsi" w:cstheme="minorHAnsi"/>
                <w:sz w:val="20"/>
              </w:rPr>
              <w:t>.</w:t>
            </w:r>
          </w:p>
        </w:tc>
        <w:tc>
          <w:tcPr>
            <w:tcW w:w="980" w:type="dxa"/>
          </w:tcPr>
          <w:p w14:paraId="0BF0F8F3" w14:textId="77777777" w:rsidR="00106AE7" w:rsidRPr="00E1570E" w:rsidRDefault="00106AE7" w:rsidP="00106AE7">
            <w:pPr>
              <w:ind w:left="0" w:firstLine="0"/>
              <w:rPr>
                <w:rFonts w:asciiTheme="minorHAnsi" w:hAnsiTheme="minorHAnsi" w:cstheme="minorHAnsi"/>
                <w:sz w:val="20"/>
              </w:rPr>
            </w:pPr>
          </w:p>
        </w:tc>
      </w:tr>
      <w:tr w:rsidR="00106AE7" w14:paraId="305362C9" w14:textId="77777777" w:rsidTr="007975EC">
        <w:tc>
          <w:tcPr>
            <w:tcW w:w="709" w:type="dxa"/>
            <w:vAlign w:val="bottom"/>
          </w:tcPr>
          <w:p w14:paraId="6AB18002" w14:textId="5BF2D96C"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FE82</w:t>
            </w:r>
          </w:p>
        </w:tc>
        <w:tc>
          <w:tcPr>
            <w:tcW w:w="7526" w:type="dxa"/>
          </w:tcPr>
          <w:p w14:paraId="3688C55D" w14:textId="7B5D4CE8" w:rsidR="00106AE7" w:rsidRPr="00E1570E" w:rsidRDefault="00106AE7" w:rsidP="00106AE7">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sz w:val="20"/>
              </w:rPr>
              <w:t>Er moet een bewaartermijn ingesteld kunnen worden voor personen.</w:t>
            </w:r>
          </w:p>
        </w:tc>
        <w:tc>
          <w:tcPr>
            <w:tcW w:w="980" w:type="dxa"/>
          </w:tcPr>
          <w:p w14:paraId="38084532" w14:textId="77777777" w:rsidR="00106AE7" w:rsidRPr="00E1570E" w:rsidRDefault="00106AE7" w:rsidP="00106AE7">
            <w:pPr>
              <w:ind w:left="0" w:firstLine="0"/>
              <w:rPr>
                <w:rFonts w:asciiTheme="minorHAnsi" w:hAnsiTheme="minorHAnsi" w:cstheme="minorHAnsi"/>
                <w:sz w:val="20"/>
              </w:rPr>
            </w:pPr>
          </w:p>
        </w:tc>
      </w:tr>
      <w:tr w:rsidR="00106AE7" w14:paraId="3B8CD03B" w14:textId="77777777" w:rsidTr="007975EC">
        <w:tc>
          <w:tcPr>
            <w:tcW w:w="709" w:type="dxa"/>
            <w:vAlign w:val="bottom"/>
          </w:tcPr>
          <w:p w14:paraId="4A28C846" w14:textId="269F92E7"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FE83</w:t>
            </w:r>
          </w:p>
        </w:tc>
        <w:tc>
          <w:tcPr>
            <w:tcW w:w="7526" w:type="dxa"/>
          </w:tcPr>
          <w:p w14:paraId="19981048" w14:textId="455C6BCC" w:rsidR="00106AE7" w:rsidRPr="00E1570E" w:rsidRDefault="00106AE7" w:rsidP="00106AE7">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sz w:val="20"/>
              </w:rPr>
              <w:t>Er moet ingericht kunnen worden welke informatie wel of niet bewaard moet worden voor een persoon.</w:t>
            </w:r>
          </w:p>
        </w:tc>
        <w:tc>
          <w:tcPr>
            <w:tcW w:w="980" w:type="dxa"/>
          </w:tcPr>
          <w:p w14:paraId="79B54E61" w14:textId="77777777" w:rsidR="00106AE7" w:rsidRPr="00E1570E" w:rsidRDefault="00106AE7" w:rsidP="00106AE7">
            <w:pPr>
              <w:ind w:left="0" w:firstLine="0"/>
              <w:rPr>
                <w:rFonts w:asciiTheme="minorHAnsi" w:hAnsiTheme="minorHAnsi" w:cstheme="minorHAnsi"/>
                <w:sz w:val="20"/>
              </w:rPr>
            </w:pPr>
          </w:p>
        </w:tc>
      </w:tr>
      <w:tr w:rsidR="00106AE7" w14:paraId="0184414A" w14:textId="77777777" w:rsidTr="007975EC">
        <w:tc>
          <w:tcPr>
            <w:tcW w:w="709" w:type="dxa"/>
            <w:vAlign w:val="bottom"/>
          </w:tcPr>
          <w:p w14:paraId="6952690B" w14:textId="16B2C653"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FE84</w:t>
            </w:r>
          </w:p>
        </w:tc>
        <w:tc>
          <w:tcPr>
            <w:tcW w:w="7526" w:type="dxa"/>
          </w:tcPr>
          <w:p w14:paraId="1994BE9D" w14:textId="102DFE92" w:rsidR="00106AE7" w:rsidRPr="00E1570E" w:rsidRDefault="00106AE7" w:rsidP="00106AE7">
            <w:pPr>
              <w:tabs>
                <w:tab w:val="left" w:pos="1230"/>
              </w:tabs>
              <w:ind w:left="0" w:firstLine="0"/>
              <w:rPr>
                <w:rFonts w:asciiTheme="minorHAnsi" w:hAnsiTheme="minorHAnsi" w:cstheme="minorHAnsi"/>
                <w:color w:val="000000" w:themeColor="text1"/>
                <w:sz w:val="20"/>
              </w:rPr>
            </w:pPr>
            <w:r w:rsidRPr="00E1570E">
              <w:rPr>
                <w:rFonts w:asciiTheme="minorHAnsi" w:hAnsiTheme="minorHAnsi" w:cstheme="minorHAnsi"/>
                <w:color w:val="000000"/>
                <w:sz w:val="20"/>
              </w:rPr>
              <w:t>Er moet in de SMT</w:t>
            </w:r>
            <w:r>
              <w:rPr>
                <w:rFonts w:asciiTheme="minorHAnsi" w:hAnsiTheme="minorHAnsi" w:cstheme="minorHAnsi"/>
                <w:sz w:val="20"/>
              </w:rPr>
              <w:t xml:space="preserve"> Programmatuur</w:t>
            </w:r>
            <w:r w:rsidRPr="00E1570E">
              <w:rPr>
                <w:rFonts w:asciiTheme="minorHAnsi" w:hAnsiTheme="minorHAnsi" w:cstheme="minorHAnsi"/>
                <w:color w:val="000000"/>
                <w:sz w:val="20"/>
              </w:rPr>
              <w:t xml:space="preserve"> een overzicht gegenereerd en</w:t>
            </w:r>
            <w:r w:rsidRPr="00E1570E">
              <w:rPr>
                <w:rFonts w:asciiTheme="minorHAnsi" w:hAnsiTheme="minorHAnsi" w:cstheme="minorHAnsi"/>
                <w:color w:val="7030A0"/>
                <w:sz w:val="20"/>
              </w:rPr>
              <w:t xml:space="preserve"> </w:t>
            </w:r>
            <w:r w:rsidRPr="00E1570E">
              <w:rPr>
                <w:rFonts w:asciiTheme="minorHAnsi" w:hAnsiTheme="minorHAnsi" w:cstheme="minorHAnsi"/>
                <w:sz w:val="20"/>
              </w:rPr>
              <w:t xml:space="preserve">geëxporteerd kunnen worden welke </w:t>
            </w:r>
            <w:r w:rsidR="00AD6358">
              <w:rPr>
                <w:rFonts w:asciiTheme="minorHAnsi" w:hAnsiTheme="minorHAnsi" w:cstheme="minorHAnsi"/>
                <w:sz w:val="20"/>
              </w:rPr>
              <w:t>B</w:t>
            </w:r>
            <w:r w:rsidRPr="00E1570E">
              <w:rPr>
                <w:rFonts w:asciiTheme="minorHAnsi" w:hAnsiTheme="minorHAnsi" w:cstheme="minorHAnsi"/>
                <w:sz w:val="20"/>
              </w:rPr>
              <w:t>ehandelaars in welke behandelaarsgroepen zitten.</w:t>
            </w:r>
          </w:p>
        </w:tc>
        <w:tc>
          <w:tcPr>
            <w:tcW w:w="980" w:type="dxa"/>
          </w:tcPr>
          <w:p w14:paraId="7A614AEC" w14:textId="77777777" w:rsidR="00106AE7" w:rsidRPr="00E1570E" w:rsidRDefault="00106AE7" w:rsidP="00106AE7">
            <w:pPr>
              <w:ind w:left="0" w:firstLine="0"/>
              <w:rPr>
                <w:rFonts w:asciiTheme="minorHAnsi" w:hAnsiTheme="minorHAnsi" w:cstheme="minorHAnsi"/>
                <w:sz w:val="20"/>
              </w:rPr>
            </w:pPr>
          </w:p>
        </w:tc>
      </w:tr>
      <w:tr w:rsidR="00475DE7" w14:paraId="5DE61EA8" w14:textId="77777777" w:rsidTr="007975EC">
        <w:tc>
          <w:tcPr>
            <w:tcW w:w="709" w:type="dxa"/>
            <w:vAlign w:val="bottom"/>
          </w:tcPr>
          <w:p w14:paraId="6652B079" w14:textId="39126F81" w:rsidR="00475DE7" w:rsidRPr="00475DE7" w:rsidRDefault="00475DE7" w:rsidP="00106AE7">
            <w:pPr>
              <w:ind w:left="0" w:firstLine="0"/>
              <w:rPr>
                <w:rFonts w:asciiTheme="minorHAnsi" w:hAnsiTheme="minorHAnsi" w:cstheme="minorHAnsi"/>
                <w:color w:val="00B050"/>
                <w:sz w:val="20"/>
              </w:rPr>
            </w:pPr>
            <w:r w:rsidRPr="00475DE7">
              <w:rPr>
                <w:rFonts w:asciiTheme="minorHAnsi" w:hAnsiTheme="minorHAnsi" w:cstheme="minorHAnsi"/>
                <w:color w:val="00B050"/>
                <w:sz w:val="20"/>
              </w:rPr>
              <w:t>FE138</w:t>
            </w:r>
          </w:p>
        </w:tc>
        <w:tc>
          <w:tcPr>
            <w:tcW w:w="7526" w:type="dxa"/>
          </w:tcPr>
          <w:p w14:paraId="0D48EE1F" w14:textId="13976FFC" w:rsidR="00475DE7" w:rsidRPr="00475DE7" w:rsidRDefault="00475DE7" w:rsidP="00475DE7">
            <w:pPr>
              <w:tabs>
                <w:tab w:val="left" w:pos="1230"/>
              </w:tabs>
              <w:ind w:left="0" w:firstLine="0"/>
              <w:rPr>
                <w:rFonts w:asciiTheme="minorHAnsi" w:hAnsiTheme="minorHAnsi" w:cstheme="minorHAnsi"/>
                <w:color w:val="00B050"/>
                <w:sz w:val="20"/>
              </w:rPr>
            </w:pPr>
            <w:r w:rsidRPr="00475DE7">
              <w:rPr>
                <w:rFonts w:asciiTheme="minorHAnsi" w:hAnsiTheme="minorHAnsi" w:cstheme="minorHAnsi"/>
                <w:color w:val="00B050"/>
                <w:sz w:val="20"/>
              </w:rPr>
              <w:t>Bij de gegevens van Personen moet een kenmerk  "VIP" of "VIP ondersteuner" opgegeven kunnen worden, of soortgelijk met hetzelfde doel. Wanneer deze personen een melding doen moet direct gesignaleerd worden dat voor betrokken melder extra aandacht nodig is. Meldingen of aanvragen van deze personen moeten direct herkenbaar zijn.</w:t>
            </w:r>
          </w:p>
        </w:tc>
        <w:tc>
          <w:tcPr>
            <w:tcW w:w="980" w:type="dxa"/>
          </w:tcPr>
          <w:p w14:paraId="41E3DEC6" w14:textId="77777777" w:rsidR="00475DE7" w:rsidRPr="00E1570E" w:rsidRDefault="00475DE7" w:rsidP="00106AE7">
            <w:pPr>
              <w:ind w:left="0" w:firstLine="0"/>
              <w:rPr>
                <w:rFonts w:asciiTheme="minorHAnsi" w:hAnsiTheme="minorHAnsi" w:cstheme="minorHAnsi"/>
                <w:sz w:val="20"/>
              </w:rPr>
            </w:pPr>
          </w:p>
        </w:tc>
      </w:tr>
      <w:tr w:rsidR="00C726E6" w:rsidRPr="00797C7F" w14:paraId="79B2F77F" w14:textId="77777777" w:rsidTr="00797C7F">
        <w:tc>
          <w:tcPr>
            <w:tcW w:w="9215" w:type="dxa"/>
            <w:gridSpan w:val="3"/>
          </w:tcPr>
          <w:p w14:paraId="5FFCA0D5" w14:textId="03256910" w:rsidR="00C726E6" w:rsidRPr="00E1570E" w:rsidRDefault="00C726E6" w:rsidP="00006455">
            <w:pPr>
              <w:ind w:left="0" w:firstLine="0"/>
              <w:rPr>
                <w:rFonts w:asciiTheme="minorHAnsi" w:hAnsiTheme="minorHAnsi" w:cstheme="minorHAnsi"/>
                <w:b/>
                <w:sz w:val="20"/>
              </w:rPr>
            </w:pPr>
            <w:r w:rsidRPr="00E1570E">
              <w:rPr>
                <w:rFonts w:asciiTheme="minorHAnsi" w:hAnsiTheme="minorHAnsi" w:cstheme="minorHAnsi"/>
                <w:b/>
                <w:sz w:val="20"/>
              </w:rPr>
              <w:t>2.12 ITIL processen</w:t>
            </w:r>
          </w:p>
        </w:tc>
      </w:tr>
      <w:tr w:rsidR="00C726E6" w:rsidRPr="00797C7F" w14:paraId="1D22980F" w14:textId="77777777" w:rsidTr="00797C7F">
        <w:tc>
          <w:tcPr>
            <w:tcW w:w="9215" w:type="dxa"/>
            <w:gridSpan w:val="3"/>
          </w:tcPr>
          <w:p w14:paraId="4D3C4B53" w14:textId="76F0E50D" w:rsidR="00C726E6" w:rsidRPr="00E1570E" w:rsidRDefault="00C726E6" w:rsidP="00006455">
            <w:pPr>
              <w:ind w:left="0" w:firstLine="0"/>
              <w:rPr>
                <w:rFonts w:asciiTheme="minorHAnsi" w:hAnsiTheme="minorHAnsi" w:cstheme="minorHAnsi"/>
                <w:b/>
                <w:sz w:val="20"/>
              </w:rPr>
            </w:pPr>
            <w:r w:rsidRPr="00E1570E">
              <w:rPr>
                <w:rFonts w:asciiTheme="minorHAnsi" w:hAnsiTheme="minorHAnsi" w:cstheme="minorHAnsi"/>
                <w:b/>
                <w:sz w:val="20"/>
              </w:rPr>
              <w:t>2.12.1 ITIL Wijzigingsbeheer</w:t>
            </w:r>
          </w:p>
        </w:tc>
      </w:tr>
      <w:tr w:rsidR="00240683" w14:paraId="548D4B93" w14:textId="77777777" w:rsidTr="007975EC">
        <w:tc>
          <w:tcPr>
            <w:tcW w:w="709" w:type="dxa"/>
            <w:vAlign w:val="bottom"/>
          </w:tcPr>
          <w:p w14:paraId="072B5510" w14:textId="77777777"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color w:val="000000"/>
                <w:sz w:val="20"/>
              </w:rPr>
              <w:t>FE85</w:t>
            </w:r>
          </w:p>
          <w:p w14:paraId="0C5E0C8A" w14:textId="5416BBB1" w:rsidR="00240683" w:rsidRPr="00E1570E" w:rsidRDefault="00240683" w:rsidP="00240683">
            <w:pPr>
              <w:ind w:left="0" w:firstLine="0"/>
              <w:rPr>
                <w:rFonts w:asciiTheme="minorHAnsi" w:hAnsiTheme="minorHAnsi" w:cstheme="minorHAnsi"/>
                <w:sz w:val="20"/>
              </w:rPr>
            </w:pPr>
          </w:p>
        </w:tc>
        <w:tc>
          <w:tcPr>
            <w:tcW w:w="7526" w:type="dxa"/>
            <w:vAlign w:val="bottom"/>
          </w:tcPr>
          <w:p w14:paraId="0F13B8AB" w14:textId="5BD7FB07" w:rsidR="00240683" w:rsidRPr="00E1570E" w:rsidRDefault="00240683" w:rsidP="00240683">
            <w:pPr>
              <w:tabs>
                <w:tab w:val="left" w:pos="1230"/>
              </w:tabs>
              <w:ind w:left="0" w:firstLine="0"/>
              <w:rPr>
                <w:rFonts w:asciiTheme="minorHAnsi" w:hAnsiTheme="minorHAnsi" w:cstheme="minorHAnsi"/>
                <w:color w:val="000000"/>
                <w:sz w:val="20"/>
              </w:rPr>
            </w:pPr>
            <w:r w:rsidRPr="00E1570E">
              <w:rPr>
                <w:rFonts w:asciiTheme="minorHAnsi" w:hAnsiTheme="minorHAnsi" w:cstheme="minorHAnsi"/>
                <w:color w:val="000000"/>
                <w:sz w:val="20"/>
              </w:rPr>
              <w:t>Individuele wijzigingsverzoeken moeten kunnen leiden tot meerdere wijzigingsactiviteiten per wijzigingsverzoek.</w:t>
            </w:r>
          </w:p>
        </w:tc>
        <w:tc>
          <w:tcPr>
            <w:tcW w:w="980" w:type="dxa"/>
          </w:tcPr>
          <w:p w14:paraId="02A023E2" w14:textId="77777777" w:rsidR="00240683" w:rsidRPr="00E1570E" w:rsidRDefault="00240683" w:rsidP="00240683">
            <w:pPr>
              <w:ind w:left="0" w:firstLine="0"/>
              <w:rPr>
                <w:rFonts w:asciiTheme="minorHAnsi" w:hAnsiTheme="minorHAnsi" w:cstheme="minorHAnsi"/>
                <w:sz w:val="20"/>
              </w:rPr>
            </w:pPr>
          </w:p>
        </w:tc>
      </w:tr>
      <w:tr w:rsidR="00106AE7" w14:paraId="6E020EBF" w14:textId="77777777" w:rsidTr="007975EC">
        <w:tc>
          <w:tcPr>
            <w:tcW w:w="709" w:type="dxa"/>
            <w:vAlign w:val="bottom"/>
          </w:tcPr>
          <w:p w14:paraId="03F2BEB9" w14:textId="312C246F"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FE86</w:t>
            </w:r>
          </w:p>
        </w:tc>
        <w:tc>
          <w:tcPr>
            <w:tcW w:w="7526" w:type="dxa"/>
            <w:vAlign w:val="bottom"/>
          </w:tcPr>
          <w:p w14:paraId="128B7888" w14:textId="07C62DAA"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color w:val="000000"/>
                <w:sz w:val="20"/>
              </w:rPr>
              <w:t>Wijzigingsactiviteiten moeten in de tijd parallel dan wel sequentieel kunnen worden ingesteld en uitgevoerd.</w:t>
            </w:r>
          </w:p>
        </w:tc>
        <w:tc>
          <w:tcPr>
            <w:tcW w:w="980" w:type="dxa"/>
          </w:tcPr>
          <w:p w14:paraId="0B9BAB2A" w14:textId="77777777" w:rsidR="00106AE7" w:rsidRPr="00E1570E" w:rsidRDefault="00106AE7" w:rsidP="00106AE7">
            <w:pPr>
              <w:ind w:left="0" w:firstLine="0"/>
              <w:rPr>
                <w:rFonts w:asciiTheme="minorHAnsi" w:hAnsiTheme="minorHAnsi" w:cstheme="minorHAnsi"/>
                <w:sz w:val="20"/>
              </w:rPr>
            </w:pPr>
          </w:p>
        </w:tc>
      </w:tr>
      <w:tr w:rsidR="00106AE7" w14:paraId="3F83C27F" w14:textId="77777777" w:rsidTr="007975EC">
        <w:tc>
          <w:tcPr>
            <w:tcW w:w="709" w:type="dxa"/>
            <w:vAlign w:val="bottom"/>
          </w:tcPr>
          <w:p w14:paraId="37CDFDD7" w14:textId="62C3D48F"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FE87</w:t>
            </w:r>
          </w:p>
        </w:tc>
        <w:tc>
          <w:tcPr>
            <w:tcW w:w="7526" w:type="dxa"/>
            <w:vAlign w:val="bottom"/>
          </w:tcPr>
          <w:p w14:paraId="748FEC2E" w14:textId="58D2785F"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color w:val="000000"/>
                <w:sz w:val="20"/>
              </w:rPr>
              <w:t>Het is mogelijk zowel automatisch als handmatig wijzigingsactiviteiten toe te voegen aan een change of standaard wijziging.</w:t>
            </w:r>
          </w:p>
        </w:tc>
        <w:tc>
          <w:tcPr>
            <w:tcW w:w="980" w:type="dxa"/>
          </w:tcPr>
          <w:p w14:paraId="5064A110" w14:textId="77777777" w:rsidR="00106AE7" w:rsidRPr="00E1570E" w:rsidRDefault="00106AE7" w:rsidP="00106AE7">
            <w:pPr>
              <w:ind w:left="0" w:firstLine="0"/>
              <w:rPr>
                <w:rFonts w:asciiTheme="minorHAnsi" w:hAnsiTheme="minorHAnsi" w:cstheme="minorHAnsi"/>
                <w:sz w:val="20"/>
              </w:rPr>
            </w:pPr>
          </w:p>
        </w:tc>
      </w:tr>
      <w:tr w:rsidR="00106AE7" w14:paraId="283CE01C" w14:textId="77777777" w:rsidTr="007975EC">
        <w:tc>
          <w:tcPr>
            <w:tcW w:w="709" w:type="dxa"/>
            <w:vAlign w:val="bottom"/>
          </w:tcPr>
          <w:p w14:paraId="112A22D3" w14:textId="5A4E6075"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FE88</w:t>
            </w:r>
          </w:p>
        </w:tc>
        <w:tc>
          <w:tcPr>
            <w:tcW w:w="7526" w:type="dxa"/>
            <w:vAlign w:val="bottom"/>
          </w:tcPr>
          <w:p w14:paraId="1886A251" w14:textId="1D60B565"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color w:val="000000"/>
                <w:sz w:val="20"/>
              </w:rPr>
              <w:t>Het is mogelijk om standaard wijzigingsverzoeken zowel automatisch als handmatig te autoriseren.</w:t>
            </w:r>
          </w:p>
        </w:tc>
        <w:tc>
          <w:tcPr>
            <w:tcW w:w="980" w:type="dxa"/>
          </w:tcPr>
          <w:p w14:paraId="000DB09B" w14:textId="77777777" w:rsidR="00106AE7" w:rsidRPr="00E1570E" w:rsidRDefault="00106AE7" w:rsidP="00106AE7">
            <w:pPr>
              <w:ind w:left="0" w:firstLine="0"/>
              <w:rPr>
                <w:rFonts w:asciiTheme="minorHAnsi" w:hAnsiTheme="minorHAnsi" w:cstheme="minorHAnsi"/>
                <w:sz w:val="20"/>
              </w:rPr>
            </w:pPr>
          </w:p>
        </w:tc>
      </w:tr>
      <w:tr w:rsidR="00C726E6" w:rsidRPr="00797C7F" w14:paraId="445D3D43" w14:textId="77777777" w:rsidTr="00797C7F">
        <w:tc>
          <w:tcPr>
            <w:tcW w:w="9215" w:type="dxa"/>
            <w:gridSpan w:val="3"/>
          </w:tcPr>
          <w:p w14:paraId="6AA7D9D9" w14:textId="477407AE" w:rsidR="00C726E6" w:rsidRPr="00E1570E" w:rsidRDefault="00C726E6" w:rsidP="00006455">
            <w:pPr>
              <w:ind w:left="0" w:firstLine="0"/>
              <w:rPr>
                <w:rFonts w:asciiTheme="minorHAnsi" w:hAnsiTheme="minorHAnsi" w:cstheme="minorHAnsi"/>
                <w:b/>
                <w:sz w:val="20"/>
              </w:rPr>
            </w:pPr>
            <w:r w:rsidRPr="00E1570E">
              <w:rPr>
                <w:rFonts w:asciiTheme="minorHAnsi" w:hAnsiTheme="minorHAnsi" w:cstheme="minorHAnsi"/>
                <w:b/>
                <w:sz w:val="20"/>
              </w:rPr>
              <w:t>2.12.2 ITIL Kennisbeheer</w:t>
            </w:r>
          </w:p>
        </w:tc>
      </w:tr>
      <w:tr w:rsidR="00C726E6" w14:paraId="1478E77C" w14:textId="77777777" w:rsidTr="007975EC">
        <w:tc>
          <w:tcPr>
            <w:tcW w:w="709" w:type="dxa"/>
          </w:tcPr>
          <w:p w14:paraId="206A9B56" w14:textId="05173D34" w:rsidR="00C726E6" w:rsidRPr="00457FD0" w:rsidRDefault="00106AE7" w:rsidP="00457FD0">
            <w:pPr>
              <w:tabs>
                <w:tab w:val="left" w:pos="1230"/>
              </w:tabs>
              <w:ind w:left="0" w:firstLine="0"/>
              <w:rPr>
                <w:rFonts w:asciiTheme="minorHAnsi" w:hAnsiTheme="minorHAnsi" w:cstheme="minorHAnsi"/>
                <w:color w:val="000000"/>
                <w:sz w:val="20"/>
              </w:rPr>
            </w:pPr>
            <w:r w:rsidRPr="00E1570E">
              <w:rPr>
                <w:rFonts w:asciiTheme="minorHAnsi" w:hAnsiTheme="minorHAnsi" w:cstheme="minorHAnsi"/>
                <w:color w:val="000000"/>
                <w:sz w:val="20"/>
              </w:rPr>
              <w:t>FE89</w:t>
            </w:r>
          </w:p>
        </w:tc>
        <w:tc>
          <w:tcPr>
            <w:tcW w:w="7526" w:type="dxa"/>
          </w:tcPr>
          <w:p w14:paraId="34D60317" w14:textId="1C5D2184" w:rsidR="001D2321" w:rsidRPr="00457FD0" w:rsidRDefault="001D2321" w:rsidP="00295E62">
            <w:pPr>
              <w:tabs>
                <w:tab w:val="left" w:pos="1230"/>
              </w:tabs>
              <w:ind w:left="0" w:firstLine="0"/>
              <w:rPr>
                <w:rFonts w:asciiTheme="minorHAnsi" w:hAnsiTheme="minorHAnsi" w:cstheme="minorHAnsi"/>
                <w:color w:val="000000"/>
                <w:sz w:val="20"/>
              </w:rPr>
            </w:pPr>
            <w:r w:rsidRPr="00457FD0">
              <w:rPr>
                <w:rFonts w:asciiTheme="minorHAnsi" w:hAnsiTheme="minorHAnsi" w:cstheme="minorHAnsi"/>
                <w:color w:val="000000"/>
                <w:sz w:val="20"/>
              </w:rPr>
              <w:t>Het is mogelijk kennis op te slaan</w:t>
            </w:r>
            <w:r w:rsidR="00114EB3" w:rsidRPr="00457FD0">
              <w:rPr>
                <w:rFonts w:asciiTheme="minorHAnsi" w:hAnsiTheme="minorHAnsi" w:cstheme="minorHAnsi"/>
                <w:color w:val="000000"/>
                <w:sz w:val="20"/>
              </w:rPr>
              <w:t>, te gebruiken</w:t>
            </w:r>
            <w:r w:rsidRPr="00457FD0">
              <w:rPr>
                <w:rFonts w:asciiTheme="minorHAnsi" w:hAnsiTheme="minorHAnsi" w:cstheme="minorHAnsi"/>
                <w:color w:val="000000"/>
                <w:sz w:val="20"/>
              </w:rPr>
              <w:t xml:space="preserve"> en te delen via de SMT</w:t>
            </w:r>
            <w:r w:rsidR="0030254F">
              <w:rPr>
                <w:rFonts w:asciiTheme="minorHAnsi" w:hAnsiTheme="minorHAnsi" w:cstheme="minorHAnsi"/>
                <w:sz w:val="20"/>
              </w:rPr>
              <w:t xml:space="preserve"> Programmatuur</w:t>
            </w:r>
            <w:r w:rsidR="00457FD0">
              <w:rPr>
                <w:rFonts w:asciiTheme="minorHAnsi" w:hAnsiTheme="minorHAnsi" w:cstheme="minorHAnsi"/>
                <w:color w:val="000000"/>
                <w:sz w:val="20"/>
              </w:rPr>
              <w:t>.</w:t>
            </w:r>
          </w:p>
        </w:tc>
        <w:tc>
          <w:tcPr>
            <w:tcW w:w="980" w:type="dxa"/>
          </w:tcPr>
          <w:p w14:paraId="114162D3" w14:textId="77777777" w:rsidR="00C726E6" w:rsidRPr="00E1570E" w:rsidRDefault="00C726E6" w:rsidP="00295E62">
            <w:pPr>
              <w:ind w:left="0" w:firstLine="0"/>
              <w:rPr>
                <w:rFonts w:asciiTheme="minorHAnsi" w:hAnsiTheme="minorHAnsi" w:cstheme="minorHAnsi"/>
                <w:sz w:val="20"/>
              </w:rPr>
            </w:pPr>
          </w:p>
        </w:tc>
      </w:tr>
      <w:tr w:rsidR="00C726E6" w:rsidRPr="00797C7F" w14:paraId="39834D96" w14:textId="77777777" w:rsidTr="00797C7F">
        <w:tc>
          <w:tcPr>
            <w:tcW w:w="9215" w:type="dxa"/>
            <w:gridSpan w:val="3"/>
          </w:tcPr>
          <w:p w14:paraId="0CB93DC4" w14:textId="1B3C6B64" w:rsidR="00C726E6" w:rsidRPr="00E1570E" w:rsidRDefault="00C726E6" w:rsidP="00006455">
            <w:pPr>
              <w:ind w:left="0" w:firstLine="0"/>
              <w:rPr>
                <w:rFonts w:asciiTheme="minorHAnsi" w:hAnsiTheme="minorHAnsi" w:cstheme="minorHAnsi"/>
                <w:b/>
                <w:sz w:val="20"/>
              </w:rPr>
            </w:pPr>
            <w:r w:rsidRPr="00E1570E">
              <w:rPr>
                <w:rFonts w:asciiTheme="minorHAnsi" w:hAnsiTheme="minorHAnsi" w:cstheme="minorHAnsi"/>
                <w:b/>
                <w:sz w:val="20"/>
              </w:rPr>
              <w:t>2.12.3 ITIL Operationeel beheer</w:t>
            </w:r>
          </w:p>
        </w:tc>
      </w:tr>
      <w:tr w:rsidR="00106AE7" w14:paraId="79C27D37" w14:textId="77777777" w:rsidTr="007975EC">
        <w:tc>
          <w:tcPr>
            <w:tcW w:w="709" w:type="dxa"/>
            <w:vAlign w:val="bottom"/>
          </w:tcPr>
          <w:p w14:paraId="4F5F0B3F" w14:textId="0926DB3A" w:rsidR="00106AE7" w:rsidRPr="00E1570E" w:rsidRDefault="00106AE7" w:rsidP="00106AE7">
            <w:pPr>
              <w:ind w:left="0" w:firstLine="0"/>
              <w:rPr>
                <w:rFonts w:asciiTheme="minorHAnsi" w:hAnsiTheme="minorHAnsi" w:cstheme="minorHAnsi"/>
                <w:sz w:val="20"/>
                <w:lang w:val="en-US"/>
              </w:rPr>
            </w:pPr>
            <w:r w:rsidRPr="00E1570E">
              <w:rPr>
                <w:rFonts w:asciiTheme="minorHAnsi" w:hAnsiTheme="minorHAnsi" w:cstheme="minorHAnsi"/>
                <w:color w:val="000000"/>
                <w:sz w:val="20"/>
              </w:rPr>
              <w:t>FE90</w:t>
            </w:r>
          </w:p>
        </w:tc>
        <w:tc>
          <w:tcPr>
            <w:tcW w:w="7526" w:type="dxa"/>
          </w:tcPr>
          <w:p w14:paraId="0C3F568B" w14:textId="4F358D5A"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Het moet mogelijk zijn om periodieke taken aan te maken voor de stakeholders</w:t>
            </w:r>
            <w:r>
              <w:rPr>
                <w:rFonts w:asciiTheme="minorHAnsi" w:hAnsiTheme="minorHAnsi" w:cstheme="minorHAnsi"/>
                <w:sz w:val="20"/>
              </w:rPr>
              <w:t xml:space="preserve"> waarbij een </w:t>
            </w:r>
            <w:r w:rsidRPr="00E1570E">
              <w:rPr>
                <w:rFonts w:asciiTheme="minorHAnsi" w:hAnsiTheme="minorHAnsi" w:cstheme="minorHAnsi"/>
                <w:sz w:val="20"/>
              </w:rPr>
              <w:t>uiterste realisatiedatum mee te geven</w:t>
            </w:r>
            <w:r>
              <w:rPr>
                <w:rFonts w:asciiTheme="minorHAnsi" w:hAnsiTheme="minorHAnsi" w:cstheme="minorHAnsi"/>
                <w:sz w:val="20"/>
              </w:rPr>
              <w:t xml:space="preserve"> is.</w:t>
            </w:r>
          </w:p>
        </w:tc>
        <w:tc>
          <w:tcPr>
            <w:tcW w:w="980" w:type="dxa"/>
          </w:tcPr>
          <w:p w14:paraId="74E7C020" w14:textId="77777777" w:rsidR="00106AE7" w:rsidRPr="00E1570E" w:rsidRDefault="00106AE7" w:rsidP="00106AE7">
            <w:pPr>
              <w:ind w:left="0" w:firstLine="0"/>
              <w:rPr>
                <w:rFonts w:asciiTheme="minorHAnsi" w:hAnsiTheme="minorHAnsi" w:cstheme="minorHAnsi"/>
                <w:sz w:val="20"/>
              </w:rPr>
            </w:pPr>
          </w:p>
        </w:tc>
      </w:tr>
      <w:tr w:rsidR="00106AE7" w14:paraId="59819CB2" w14:textId="77777777" w:rsidTr="007975EC">
        <w:tc>
          <w:tcPr>
            <w:tcW w:w="709" w:type="dxa"/>
            <w:vAlign w:val="bottom"/>
          </w:tcPr>
          <w:p w14:paraId="74AD1FB6" w14:textId="639F6BA4"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FE91</w:t>
            </w:r>
          </w:p>
        </w:tc>
        <w:tc>
          <w:tcPr>
            <w:tcW w:w="7526" w:type="dxa"/>
          </w:tcPr>
          <w:p w14:paraId="30A671B8" w14:textId="2EFC6EB5" w:rsidR="00106AE7" w:rsidRPr="00E1570E" w:rsidRDefault="00106AE7" w:rsidP="00106AE7">
            <w:pPr>
              <w:tabs>
                <w:tab w:val="left" w:pos="1230"/>
              </w:tabs>
              <w:ind w:left="0" w:firstLine="0"/>
              <w:rPr>
                <w:rFonts w:asciiTheme="minorHAnsi" w:hAnsiTheme="minorHAnsi" w:cstheme="minorHAnsi"/>
                <w:color w:val="000000"/>
                <w:sz w:val="20"/>
              </w:rPr>
            </w:pPr>
            <w:r>
              <w:rPr>
                <w:rFonts w:asciiTheme="minorHAnsi" w:hAnsiTheme="minorHAnsi" w:cstheme="minorHAnsi"/>
                <w:sz w:val="20"/>
              </w:rPr>
              <w:t>Het is mogelijk d</w:t>
            </w:r>
            <w:r w:rsidRPr="00E1570E">
              <w:rPr>
                <w:rFonts w:asciiTheme="minorHAnsi" w:hAnsiTheme="minorHAnsi" w:cstheme="minorHAnsi"/>
                <w:sz w:val="20"/>
              </w:rPr>
              <w:t>e uit te voeren activiteiten samen</w:t>
            </w:r>
            <w:r>
              <w:rPr>
                <w:rFonts w:asciiTheme="minorHAnsi" w:hAnsiTheme="minorHAnsi" w:cstheme="minorHAnsi"/>
                <w:sz w:val="20"/>
              </w:rPr>
              <w:t xml:space="preserve"> te voegen</w:t>
            </w:r>
            <w:r w:rsidRPr="00E1570E">
              <w:rPr>
                <w:rFonts w:asciiTheme="minorHAnsi" w:hAnsiTheme="minorHAnsi" w:cstheme="minorHAnsi"/>
                <w:sz w:val="20"/>
              </w:rPr>
              <w:t xml:space="preserve"> of </w:t>
            </w:r>
            <w:r>
              <w:rPr>
                <w:rFonts w:asciiTheme="minorHAnsi" w:hAnsiTheme="minorHAnsi" w:cstheme="minorHAnsi"/>
                <w:sz w:val="20"/>
              </w:rPr>
              <w:t xml:space="preserve">te splitsen. </w:t>
            </w:r>
          </w:p>
        </w:tc>
        <w:tc>
          <w:tcPr>
            <w:tcW w:w="980" w:type="dxa"/>
          </w:tcPr>
          <w:p w14:paraId="7C656932" w14:textId="77777777" w:rsidR="00106AE7" w:rsidRPr="00E1570E" w:rsidRDefault="00106AE7" w:rsidP="00106AE7">
            <w:pPr>
              <w:ind w:left="0" w:firstLine="0"/>
              <w:rPr>
                <w:rFonts w:asciiTheme="minorHAnsi" w:hAnsiTheme="minorHAnsi" w:cstheme="minorHAnsi"/>
                <w:sz w:val="20"/>
              </w:rPr>
            </w:pPr>
          </w:p>
        </w:tc>
      </w:tr>
      <w:tr w:rsidR="00106AE7" w14:paraId="4DB5D824" w14:textId="77777777" w:rsidTr="007975EC">
        <w:tc>
          <w:tcPr>
            <w:tcW w:w="709" w:type="dxa"/>
            <w:vAlign w:val="bottom"/>
          </w:tcPr>
          <w:p w14:paraId="7F534100" w14:textId="478E79B4"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FE92</w:t>
            </w:r>
          </w:p>
        </w:tc>
        <w:tc>
          <w:tcPr>
            <w:tcW w:w="7526" w:type="dxa"/>
          </w:tcPr>
          <w:p w14:paraId="37F1A718" w14:textId="59B7F0DC"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Het is mogelijk om werkopdrachten te genereren vanuit de onderhoudsplanning.</w:t>
            </w:r>
          </w:p>
        </w:tc>
        <w:tc>
          <w:tcPr>
            <w:tcW w:w="980" w:type="dxa"/>
          </w:tcPr>
          <w:p w14:paraId="4CA41491" w14:textId="77777777" w:rsidR="00106AE7" w:rsidRPr="00E1570E" w:rsidRDefault="00106AE7" w:rsidP="00106AE7">
            <w:pPr>
              <w:ind w:left="0" w:firstLine="0"/>
              <w:rPr>
                <w:rFonts w:asciiTheme="minorHAnsi" w:hAnsiTheme="minorHAnsi" w:cstheme="minorHAnsi"/>
                <w:sz w:val="20"/>
              </w:rPr>
            </w:pPr>
          </w:p>
        </w:tc>
      </w:tr>
      <w:tr w:rsidR="00106AE7" w14:paraId="488532CA" w14:textId="77777777" w:rsidTr="007975EC">
        <w:tc>
          <w:tcPr>
            <w:tcW w:w="709" w:type="dxa"/>
            <w:vAlign w:val="bottom"/>
          </w:tcPr>
          <w:p w14:paraId="4D42F99E" w14:textId="07450EC8"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FE93</w:t>
            </w:r>
          </w:p>
        </w:tc>
        <w:tc>
          <w:tcPr>
            <w:tcW w:w="7526" w:type="dxa"/>
          </w:tcPr>
          <w:p w14:paraId="1D6F08AE" w14:textId="00A00789"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Het moet inzichtelijk zijn wie of welk leverancier met welk onderhoud is belast.</w:t>
            </w:r>
          </w:p>
        </w:tc>
        <w:tc>
          <w:tcPr>
            <w:tcW w:w="980" w:type="dxa"/>
          </w:tcPr>
          <w:p w14:paraId="47ACBAC0" w14:textId="77777777" w:rsidR="00106AE7" w:rsidRPr="00E1570E" w:rsidRDefault="00106AE7" w:rsidP="00106AE7">
            <w:pPr>
              <w:ind w:left="0" w:firstLine="0"/>
              <w:rPr>
                <w:rFonts w:asciiTheme="minorHAnsi" w:hAnsiTheme="minorHAnsi" w:cstheme="minorHAnsi"/>
                <w:sz w:val="20"/>
              </w:rPr>
            </w:pPr>
          </w:p>
        </w:tc>
      </w:tr>
      <w:tr w:rsidR="00DD1332" w:rsidRPr="00797C7F" w14:paraId="0E13E073" w14:textId="77777777" w:rsidTr="00797C7F">
        <w:tc>
          <w:tcPr>
            <w:tcW w:w="9215" w:type="dxa"/>
            <w:gridSpan w:val="3"/>
          </w:tcPr>
          <w:p w14:paraId="2CE2A655" w14:textId="3DE063F3" w:rsidR="00DD1332" w:rsidRPr="00E1570E" w:rsidRDefault="00DD1332" w:rsidP="00006455">
            <w:pPr>
              <w:ind w:left="0" w:firstLine="0"/>
              <w:rPr>
                <w:rFonts w:asciiTheme="minorHAnsi" w:hAnsiTheme="minorHAnsi" w:cstheme="minorHAnsi"/>
                <w:b/>
                <w:sz w:val="20"/>
              </w:rPr>
            </w:pPr>
            <w:r w:rsidRPr="00E1570E">
              <w:rPr>
                <w:rFonts w:asciiTheme="minorHAnsi" w:hAnsiTheme="minorHAnsi" w:cstheme="minorHAnsi"/>
                <w:b/>
                <w:sz w:val="20"/>
              </w:rPr>
              <w:t>2.12.4 ITIL Configuratie beheer</w:t>
            </w:r>
          </w:p>
        </w:tc>
      </w:tr>
      <w:tr w:rsidR="00106AE7" w14:paraId="36DE7B9B" w14:textId="77777777" w:rsidTr="007975EC">
        <w:tc>
          <w:tcPr>
            <w:tcW w:w="709" w:type="dxa"/>
            <w:vAlign w:val="bottom"/>
          </w:tcPr>
          <w:p w14:paraId="4259A787" w14:textId="4808841D"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FE94</w:t>
            </w:r>
          </w:p>
        </w:tc>
        <w:tc>
          <w:tcPr>
            <w:tcW w:w="7526" w:type="dxa"/>
          </w:tcPr>
          <w:p w14:paraId="047CAB21" w14:textId="243D571E"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De SMT</w:t>
            </w:r>
            <w:r>
              <w:rPr>
                <w:rFonts w:asciiTheme="minorHAnsi" w:hAnsiTheme="minorHAnsi" w:cstheme="minorHAnsi"/>
                <w:sz w:val="20"/>
              </w:rPr>
              <w:t xml:space="preserve"> Programmatuur</w:t>
            </w:r>
            <w:r w:rsidRPr="00E1570E">
              <w:rPr>
                <w:rFonts w:asciiTheme="minorHAnsi" w:hAnsiTheme="minorHAnsi" w:cstheme="minorHAnsi"/>
                <w:sz w:val="20"/>
              </w:rPr>
              <w:t xml:space="preserve"> moet een Producten en Diensten Catalogus (PDC) aanbieden.</w:t>
            </w:r>
          </w:p>
        </w:tc>
        <w:tc>
          <w:tcPr>
            <w:tcW w:w="980" w:type="dxa"/>
          </w:tcPr>
          <w:p w14:paraId="3DBDD699" w14:textId="77777777" w:rsidR="00106AE7" w:rsidRPr="00E1570E" w:rsidRDefault="00106AE7" w:rsidP="00106AE7">
            <w:pPr>
              <w:ind w:left="0" w:firstLine="0"/>
              <w:rPr>
                <w:rFonts w:asciiTheme="minorHAnsi" w:hAnsiTheme="minorHAnsi" w:cstheme="minorHAnsi"/>
                <w:sz w:val="20"/>
              </w:rPr>
            </w:pPr>
          </w:p>
        </w:tc>
      </w:tr>
      <w:tr w:rsidR="00106AE7" w14:paraId="21A4468B" w14:textId="77777777" w:rsidTr="007975EC">
        <w:tc>
          <w:tcPr>
            <w:tcW w:w="709" w:type="dxa"/>
            <w:vAlign w:val="bottom"/>
          </w:tcPr>
          <w:p w14:paraId="12DF7A9C" w14:textId="519F45E9"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FE95</w:t>
            </w:r>
          </w:p>
        </w:tc>
        <w:tc>
          <w:tcPr>
            <w:tcW w:w="7526" w:type="dxa"/>
          </w:tcPr>
          <w:p w14:paraId="226F6D1E" w14:textId="46F7F8B1"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 xml:space="preserve">Meldingen, wijzigingen, </w:t>
            </w:r>
            <w:proofErr w:type="spellStart"/>
            <w:r w:rsidRPr="00E1570E">
              <w:rPr>
                <w:rFonts w:asciiTheme="minorHAnsi" w:hAnsiTheme="minorHAnsi" w:cstheme="minorHAnsi"/>
                <w:sz w:val="20"/>
              </w:rPr>
              <w:t>CI’s</w:t>
            </w:r>
            <w:proofErr w:type="spellEnd"/>
            <w:r w:rsidRPr="00E1570E">
              <w:rPr>
                <w:rFonts w:asciiTheme="minorHAnsi" w:hAnsiTheme="minorHAnsi" w:cstheme="minorHAnsi"/>
                <w:sz w:val="20"/>
              </w:rPr>
              <w:t xml:space="preserve"> en problemen moeten gekoppeld kunnen worden aan configuratie items, personen en andersom.</w:t>
            </w:r>
          </w:p>
        </w:tc>
        <w:tc>
          <w:tcPr>
            <w:tcW w:w="980" w:type="dxa"/>
          </w:tcPr>
          <w:p w14:paraId="27B9E573" w14:textId="77777777" w:rsidR="00106AE7" w:rsidRPr="00E1570E" w:rsidRDefault="00106AE7" w:rsidP="00106AE7">
            <w:pPr>
              <w:ind w:left="0" w:firstLine="0"/>
              <w:rPr>
                <w:rFonts w:asciiTheme="minorHAnsi" w:hAnsiTheme="minorHAnsi" w:cstheme="minorHAnsi"/>
                <w:sz w:val="20"/>
              </w:rPr>
            </w:pPr>
          </w:p>
        </w:tc>
      </w:tr>
      <w:tr w:rsidR="00106AE7" w14:paraId="7CB1E15F" w14:textId="77777777" w:rsidTr="007975EC">
        <w:tc>
          <w:tcPr>
            <w:tcW w:w="709" w:type="dxa"/>
            <w:vAlign w:val="bottom"/>
          </w:tcPr>
          <w:p w14:paraId="1BFAB053" w14:textId="384DD634"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FE96</w:t>
            </w:r>
          </w:p>
        </w:tc>
        <w:tc>
          <w:tcPr>
            <w:tcW w:w="7526" w:type="dxa"/>
          </w:tcPr>
          <w:p w14:paraId="7B4B1A85" w14:textId="27218B68"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color w:val="000000"/>
                <w:sz w:val="20"/>
              </w:rPr>
              <w:t xml:space="preserve">De SMT </w:t>
            </w:r>
            <w:r>
              <w:rPr>
                <w:rFonts w:asciiTheme="minorHAnsi" w:hAnsiTheme="minorHAnsi" w:cstheme="minorHAnsi"/>
                <w:sz w:val="20"/>
              </w:rPr>
              <w:t>Programmatuur</w:t>
            </w:r>
            <w:r w:rsidRPr="00E1570E">
              <w:rPr>
                <w:rFonts w:asciiTheme="minorHAnsi" w:hAnsiTheme="minorHAnsi" w:cstheme="minorHAnsi"/>
                <w:color w:val="000000"/>
                <w:sz w:val="20"/>
              </w:rPr>
              <w:t xml:space="preserve"> moet bij het verstrijken van garantie- en licentie/contracttermijnen automatisch notificaties naar beheerders kunnen sturen.</w:t>
            </w:r>
          </w:p>
        </w:tc>
        <w:tc>
          <w:tcPr>
            <w:tcW w:w="980" w:type="dxa"/>
          </w:tcPr>
          <w:p w14:paraId="0B454D44" w14:textId="77777777" w:rsidR="00106AE7" w:rsidRPr="00E1570E" w:rsidRDefault="00106AE7" w:rsidP="00106AE7">
            <w:pPr>
              <w:ind w:left="0" w:firstLine="0"/>
              <w:rPr>
                <w:rFonts w:asciiTheme="minorHAnsi" w:hAnsiTheme="minorHAnsi" w:cstheme="minorHAnsi"/>
                <w:sz w:val="20"/>
              </w:rPr>
            </w:pPr>
          </w:p>
        </w:tc>
      </w:tr>
      <w:tr w:rsidR="00106AE7" w14:paraId="6902DDAF" w14:textId="77777777" w:rsidTr="007975EC">
        <w:tc>
          <w:tcPr>
            <w:tcW w:w="709" w:type="dxa"/>
            <w:vAlign w:val="bottom"/>
          </w:tcPr>
          <w:p w14:paraId="5A0353B2" w14:textId="58383050"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FE97</w:t>
            </w:r>
          </w:p>
        </w:tc>
        <w:tc>
          <w:tcPr>
            <w:tcW w:w="7526" w:type="dxa"/>
          </w:tcPr>
          <w:p w14:paraId="4CAEC3C2" w14:textId="2543E54D"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 xml:space="preserve">Het </w:t>
            </w:r>
            <w:r>
              <w:rPr>
                <w:rFonts w:asciiTheme="minorHAnsi" w:hAnsiTheme="minorHAnsi" w:cstheme="minorHAnsi"/>
                <w:sz w:val="20"/>
              </w:rPr>
              <w:t xml:space="preserve">is mogelijk </w:t>
            </w:r>
            <w:r w:rsidRPr="00E1570E">
              <w:rPr>
                <w:rFonts w:asciiTheme="minorHAnsi" w:hAnsiTheme="minorHAnsi" w:cstheme="minorHAnsi"/>
                <w:sz w:val="20"/>
              </w:rPr>
              <w:t>om afbeeldingen van objecten en middelen weer te geven.</w:t>
            </w:r>
          </w:p>
        </w:tc>
        <w:tc>
          <w:tcPr>
            <w:tcW w:w="980" w:type="dxa"/>
          </w:tcPr>
          <w:p w14:paraId="6798B920" w14:textId="77777777" w:rsidR="00106AE7" w:rsidRPr="00E1570E" w:rsidRDefault="00106AE7" w:rsidP="00106AE7">
            <w:pPr>
              <w:ind w:left="0" w:firstLine="0"/>
              <w:rPr>
                <w:rFonts w:asciiTheme="minorHAnsi" w:hAnsiTheme="minorHAnsi" w:cstheme="minorHAnsi"/>
                <w:sz w:val="20"/>
              </w:rPr>
            </w:pPr>
          </w:p>
        </w:tc>
      </w:tr>
      <w:tr w:rsidR="00106AE7" w14:paraId="3EB8DDDD" w14:textId="77777777" w:rsidTr="007975EC">
        <w:tc>
          <w:tcPr>
            <w:tcW w:w="709" w:type="dxa"/>
            <w:vAlign w:val="bottom"/>
          </w:tcPr>
          <w:p w14:paraId="50F2B7B7" w14:textId="32086348"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FE98</w:t>
            </w:r>
          </w:p>
        </w:tc>
        <w:tc>
          <w:tcPr>
            <w:tcW w:w="7526" w:type="dxa"/>
          </w:tcPr>
          <w:p w14:paraId="0A7ED627" w14:textId="6DE2ACF5"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Diensten moeten gekoppeld kunnen worden aan een ruimte maar moeten ook zelfstandig aangevraagd kunnen worden.</w:t>
            </w:r>
          </w:p>
        </w:tc>
        <w:tc>
          <w:tcPr>
            <w:tcW w:w="980" w:type="dxa"/>
          </w:tcPr>
          <w:p w14:paraId="3EEA5482" w14:textId="3A6A108C" w:rsidR="00106AE7" w:rsidRPr="00E1570E" w:rsidRDefault="00106AE7" w:rsidP="00106AE7">
            <w:pPr>
              <w:tabs>
                <w:tab w:val="left" w:pos="525"/>
              </w:tabs>
              <w:ind w:left="0" w:firstLine="0"/>
              <w:rPr>
                <w:rFonts w:asciiTheme="minorHAnsi" w:hAnsiTheme="minorHAnsi" w:cstheme="minorHAnsi"/>
                <w:sz w:val="20"/>
              </w:rPr>
            </w:pPr>
            <w:r>
              <w:rPr>
                <w:rFonts w:asciiTheme="minorHAnsi" w:hAnsiTheme="minorHAnsi" w:cstheme="minorHAnsi"/>
                <w:sz w:val="20"/>
              </w:rPr>
              <w:tab/>
            </w:r>
          </w:p>
        </w:tc>
      </w:tr>
      <w:tr w:rsidR="00106AE7" w14:paraId="113AB208" w14:textId="77777777" w:rsidTr="007975EC">
        <w:tc>
          <w:tcPr>
            <w:tcW w:w="709" w:type="dxa"/>
            <w:vAlign w:val="bottom"/>
          </w:tcPr>
          <w:p w14:paraId="1F693432" w14:textId="4A0A0CEE"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FE99</w:t>
            </w:r>
          </w:p>
        </w:tc>
        <w:tc>
          <w:tcPr>
            <w:tcW w:w="7526" w:type="dxa"/>
          </w:tcPr>
          <w:p w14:paraId="22041FC2" w14:textId="5AE4218D"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 xml:space="preserve">Documenten waaronder contracten, handleidingen en afbeeldingen moeten gekoppeld </w:t>
            </w:r>
            <w:r w:rsidRPr="00E1570E">
              <w:rPr>
                <w:rFonts w:asciiTheme="minorHAnsi" w:hAnsiTheme="minorHAnsi" w:cstheme="minorHAnsi"/>
                <w:sz w:val="20"/>
              </w:rPr>
              <w:lastRenderedPageBreak/>
              <w:t>kunnen worden aan een object, melding, reservering, project, ruimte of persoon.</w:t>
            </w:r>
          </w:p>
        </w:tc>
        <w:tc>
          <w:tcPr>
            <w:tcW w:w="980" w:type="dxa"/>
          </w:tcPr>
          <w:p w14:paraId="1343204C" w14:textId="77777777" w:rsidR="00106AE7" w:rsidRPr="00E1570E" w:rsidRDefault="00106AE7" w:rsidP="00106AE7">
            <w:pPr>
              <w:ind w:left="0" w:firstLine="0"/>
              <w:rPr>
                <w:rFonts w:asciiTheme="minorHAnsi" w:hAnsiTheme="minorHAnsi" w:cstheme="minorHAnsi"/>
                <w:sz w:val="20"/>
              </w:rPr>
            </w:pPr>
          </w:p>
        </w:tc>
      </w:tr>
      <w:tr w:rsidR="00106AE7" w14:paraId="23EF4CA9" w14:textId="77777777" w:rsidTr="007975EC">
        <w:tc>
          <w:tcPr>
            <w:tcW w:w="709" w:type="dxa"/>
            <w:vAlign w:val="bottom"/>
          </w:tcPr>
          <w:p w14:paraId="486AD730" w14:textId="0789FB2B"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FE100</w:t>
            </w:r>
          </w:p>
        </w:tc>
        <w:tc>
          <w:tcPr>
            <w:tcW w:w="7526" w:type="dxa"/>
          </w:tcPr>
          <w:p w14:paraId="45CE151E" w14:textId="3E85720A"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De SMT</w:t>
            </w:r>
            <w:r>
              <w:rPr>
                <w:rFonts w:asciiTheme="minorHAnsi" w:hAnsiTheme="minorHAnsi" w:cstheme="minorHAnsi"/>
                <w:sz w:val="20"/>
              </w:rPr>
              <w:t xml:space="preserve"> Programmatuur</w:t>
            </w:r>
            <w:r w:rsidRPr="00E1570E">
              <w:rPr>
                <w:rFonts w:asciiTheme="minorHAnsi" w:hAnsiTheme="minorHAnsi" w:cstheme="minorHAnsi"/>
                <w:sz w:val="20"/>
              </w:rPr>
              <w:t xml:space="preserve"> biedt de mogelijkheid om middelen en personeel te verhuizen binnen de locaties die in de SMT</w:t>
            </w:r>
            <w:r>
              <w:rPr>
                <w:rFonts w:asciiTheme="minorHAnsi" w:hAnsiTheme="minorHAnsi" w:cstheme="minorHAnsi"/>
                <w:sz w:val="20"/>
              </w:rPr>
              <w:t xml:space="preserve"> Programmatuur</w:t>
            </w:r>
            <w:r w:rsidRPr="00E1570E">
              <w:rPr>
                <w:rFonts w:asciiTheme="minorHAnsi" w:hAnsiTheme="minorHAnsi" w:cstheme="minorHAnsi"/>
                <w:sz w:val="20"/>
              </w:rPr>
              <w:t xml:space="preserve"> staan.</w:t>
            </w:r>
          </w:p>
        </w:tc>
        <w:tc>
          <w:tcPr>
            <w:tcW w:w="980" w:type="dxa"/>
          </w:tcPr>
          <w:p w14:paraId="0E0D0115" w14:textId="77777777" w:rsidR="00106AE7" w:rsidRPr="00E1570E" w:rsidRDefault="00106AE7" w:rsidP="00106AE7">
            <w:pPr>
              <w:ind w:left="0" w:firstLine="0"/>
              <w:rPr>
                <w:rFonts w:asciiTheme="minorHAnsi" w:hAnsiTheme="minorHAnsi" w:cstheme="minorHAnsi"/>
                <w:sz w:val="20"/>
              </w:rPr>
            </w:pPr>
          </w:p>
        </w:tc>
      </w:tr>
      <w:tr w:rsidR="00106AE7" w14:paraId="4030447A" w14:textId="77777777" w:rsidTr="007975EC">
        <w:tc>
          <w:tcPr>
            <w:tcW w:w="709" w:type="dxa"/>
            <w:vAlign w:val="bottom"/>
          </w:tcPr>
          <w:p w14:paraId="596191CF" w14:textId="5A1949DD"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FE101</w:t>
            </w:r>
          </w:p>
        </w:tc>
        <w:tc>
          <w:tcPr>
            <w:tcW w:w="7526" w:type="dxa"/>
          </w:tcPr>
          <w:p w14:paraId="0F238AD8" w14:textId="2A38D4BD"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Leverancier</w:t>
            </w:r>
            <w:r>
              <w:rPr>
                <w:rFonts w:asciiTheme="minorHAnsi" w:hAnsiTheme="minorHAnsi" w:cstheme="minorHAnsi"/>
                <w:sz w:val="20"/>
              </w:rPr>
              <w:t xml:space="preserve"> gegevens</w:t>
            </w:r>
            <w:r w:rsidRPr="00E1570E">
              <w:rPr>
                <w:rFonts w:asciiTheme="minorHAnsi" w:hAnsiTheme="minorHAnsi" w:cstheme="minorHAnsi"/>
                <w:sz w:val="20"/>
              </w:rPr>
              <w:t xml:space="preserve"> zijn te koppelen aan meldingen, sub</w:t>
            </w:r>
            <w:r>
              <w:rPr>
                <w:rFonts w:asciiTheme="minorHAnsi" w:hAnsiTheme="minorHAnsi" w:cstheme="minorHAnsi"/>
                <w:sz w:val="20"/>
              </w:rPr>
              <w:t>-</w:t>
            </w:r>
            <w:r w:rsidRPr="00E1570E">
              <w:rPr>
                <w:rFonts w:asciiTheme="minorHAnsi" w:hAnsiTheme="minorHAnsi" w:cstheme="minorHAnsi"/>
                <w:sz w:val="20"/>
              </w:rPr>
              <w:t>meldingen, wijzigingen, reserveringen en middelen.</w:t>
            </w:r>
          </w:p>
        </w:tc>
        <w:tc>
          <w:tcPr>
            <w:tcW w:w="980" w:type="dxa"/>
          </w:tcPr>
          <w:p w14:paraId="61922F5F" w14:textId="77777777" w:rsidR="00106AE7" w:rsidRPr="00E1570E" w:rsidRDefault="00106AE7" w:rsidP="00106AE7">
            <w:pPr>
              <w:ind w:left="0" w:firstLine="0"/>
              <w:rPr>
                <w:rFonts w:asciiTheme="minorHAnsi" w:hAnsiTheme="minorHAnsi" w:cstheme="minorHAnsi"/>
                <w:sz w:val="20"/>
              </w:rPr>
            </w:pPr>
          </w:p>
        </w:tc>
      </w:tr>
      <w:tr w:rsidR="00106AE7" w14:paraId="35D0DE07" w14:textId="77777777" w:rsidTr="007975EC">
        <w:tc>
          <w:tcPr>
            <w:tcW w:w="709" w:type="dxa"/>
            <w:vAlign w:val="bottom"/>
          </w:tcPr>
          <w:p w14:paraId="0FF9D2C1" w14:textId="2E879876"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FE102</w:t>
            </w:r>
          </w:p>
        </w:tc>
        <w:tc>
          <w:tcPr>
            <w:tcW w:w="7526" w:type="dxa"/>
          </w:tcPr>
          <w:p w14:paraId="7E16F174" w14:textId="2BD4A9E3"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 xml:space="preserve">Binnen de SMT </w:t>
            </w:r>
            <w:r>
              <w:rPr>
                <w:rFonts w:asciiTheme="minorHAnsi" w:hAnsiTheme="minorHAnsi" w:cstheme="minorHAnsi"/>
                <w:sz w:val="20"/>
              </w:rPr>
              <w:t>Programmatuur</w:t>
            </w:r>
            <w:r w:rsidRPr="00E1570E">
              <w:rPr>
                <w:rFonts w:asciiTheme="minorHAnsi" w:hAnsiTheme="minorHAnsi" w:cstheme="minorHAnsi"/>
                <w:sz w:val="20"/>
              </w:rPr>
              <w:t xml:space="preserve"> moeten alle leveranciers geregistreerd kunnen worden. Per leverancier moet minimaal de contactgegevens gekoppeld worden. </w:t>
            </w:r>
            <w:r>
              <w:rPr>
                <w:rFonts w:asciiTheme="minorHAnsi" w:hAnsiTheme="minorHAnsi" w:cstheme="minorHAnsi"/>
                <w:sz w:val="20"/>
              </w:rPr>
              <w:t>Daarnaast</w:t>
            </w:r>
            <w:r w:rsidRPr="00E1570E">
              <w:rPr>
                <w:rFonts w:asciiTheme="minorHAnsi" w:hAnsiTheme="minorHAnsi" w:cstheme="minorHAnsi"/>
                <w:sz w:val="20"/>
              </w:rPr>
              <w:t xml:space="preserve"> moet het mogelijk zijn om interne contactperso</w:t>
            </w:r>
            <w:r>
              <w:rPr>
                <w:rFonts w:asciiTheme="minorHAnsi" w:hAnsiTheme="minorHAnsi" w:cstheme="minorHAnsi"/>
                <w:sz w:val="20"/>
              </w:rPr>
              <w:t>nen</w:t>
            </w:r>
            <w:r w:rsidRPr="00E1570E">
              <w:rPr>
                <w:rFonts w:asciiTheme="minorHAnsi" w:hAnsiTheme="minorHAnsi" w:cstheme="minorHAnsi"/>
                <w:sz w:val="20"/>
              </w:rPr>
              <w:t xml:space="preserve"> te koppelen (contractbeheerder/productmanager). </w:t>
            </w:r>
          </w:p>
        </w:tc>
        <w:tc>
          <w:tcPr>
            <w:tcW w:w="980" w:type="dxa"/>
          </w:tcPr>
          <w:p w14:paraId="5139E9F3" w14:textId="77777777" w:rsidR="00106AE7" w:rsidRPr="00E1570E" w:rsidRDefault="00106AE7" w:rsidP="00106AE7">
            <w:pPr>
              <w:ind w:left="0" w:firstLine="0"/>
              <w:rPr>
                <w:rFonts w:asciiTheme="minorHAnsi" w:hAnsiTheme="minorHAnsi" w:cstheme="minorHAnsi"/>
                <w:sz w:val="20"/>
              </w:rPr>
            </w:pPr>
          </w:p>
        </w:tc>
      </w:tr>
      <w:tr w:rsidR="00106AE7" w14:paraId="33F39640" w14:textId="77777777" w:rsidTr="007975EC">
        <w:tc>
          <w:tcPr>
            <w:tcW w:w="709" w:type="dxa"/>
            <w:vAlign w:val="bottom"/>
          </w:tcPr>
          <w:p w14:paraId="4B712F94" w14:textId="063532ED"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FE103</w:t>
            </w:r>
          </w:p>
        </w:tc>
        <w:tc>
          <w:tcPr>
            <w:tcW w:w="7526" w:type="dxa"/>
            <w:vAlign w:val="bottom"/>
          </w:tcPr>
          <w:p w14:paraId="503B1FA0" w14:textId="70CE24A5"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color w:val="000000"/>
                <w:sz w:val="20"/>
              </w:rPr>
              <w:t>In de SMT</w:t>
            </w:r>
            <w:r>
              <w:rPr>
                <w:rFonts w:asciiTheme="minorHAnsi" w:hAnsiTheme="minorHAnsi" w:cstheme="minorHAnsi"/>
                <w:sz w:val="20"/>
              </w:rPr>
              <w:t xml:space="preserve"> Programmatuur</w:t>
            </w:r>
            <w:r w:rsidRPr="00E1570E">
              <w:rPr>
                <w:rFonts w:asciiTheme="minorHAnsi" w:hAnsiTheme="minorHAnsi" w:cstheme="minorHAnsi"/>
                <w:color w:val="000000"/>
                <w:sz w:val="20"/>
              </w:rPr>
              <w:t xml:space="preserve"> moet in één view zichtbaar zijn welke </w:t>
            </w:r>
            <w:proofErr w:type="spellStart"/>
            <w:r w:rsidRPr="00E1570E">
              <w:rPr>
                <w:rFonts w:asciiTheme="minorHAnsi" w:hAnsiTheme="minorHAnsi" w:cstheme="minorHAnsi"/>
                <w:color w:val="000000"/>
                <w:sz w:val="20"/>
              </w:rPr>
              <w:t>CI's</w:t>
            </w:r>
            <w:proofErr w:type="spellEnd"/>
            <w:r w:rsidRPr="00E1570E">
              <w:rPr>
                <w:rFonts w:asciiTheme="minorHAnsi" w:hAnsiTheme="minorHAnsi" w:cstheme="minorHAnsi"/>
                <w:color w:val="000000"/>
                <w:sz w:val="20"/>
              </w:rPr>
              <w:t xml:space="preserve"> zijn gekoppeld aan een persoon en waar deze zich bevinden.</w:t>
            </w:r>
          </w:p>
        </w:tc>
        <w:tc>
          <w:tcPr>
            <w:tcW w:w="980" w:type="dxa"/>
          </w:tcPr>
          <w:p w14:paraId="07391552" w14:textId="77777777" w:rsidR="00106AE7" w:rsidRPr="00E1570E" w:rsidRDefault="00106AE7" w:rsidP="00106AE7">
            <w:pPr>
              <w:ind w:left="0" w:firstLine="0"/>
              <w:rPr>
                <w:rFonts w:asciiTheme="minorHAnsi" w:hAnsiTheme="minorHAnsi" w:cstheme="minorHAnsi"/>
                <w:sz w:val="20"/>
              </w:rPr>
            </w:pPr>
          </w:p>
        </w:tc>
      </w:tr>
      <w:tr w:rsidR="00106AE7" w14:paraId="7135DE5C" w14:textId="77777777" w:rsidTr="007975EC">
        <w:tc>
          <w:tcPr>
            <w:tcW w:w="709" w:type="dxa"/>
            <w:vAlign w:val="bottom"/>
          </w:tcPr>
          <w:p w14:paraId="142BDBBC" w14:textId="79E43609"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FE104</w:t>
            </w:r>
          </w:p>
        </w:tc>
        <w:tc>
          <w:tcPr>
            <w:tcW w:w="7526" w:type="dxa"/>
            <w:vAlign w:val="bottom"/>
          </w:tcPr>
          <w:p w14:paraId="719972F7" w14:textId="6BE1DB70"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color w:val="000000"/>
                <w:sz w:val="20"/>
              </w:rPr>
              <w:t xml:space="preserve">Een CI moet aan één of meerdere andere </w:t>
            </w:r>
            <w:proofErr w:type="spellStart"/>
            <w:r w:rsidRPr="00E1570E">
              <w:rPr>
                <w:rFonts w:asciiTheme="minorHAnsi" w:hAnsiTheme="minorHAnsi" w:cstheme="minorHAnsi"/>
                <w:color w:val="000000"/>
                <w:sz w:val="20"/>
              </w:rPr>
              <w:t>CI's</w:t>
            </w:r>
            <w:proofErr w:type="spellEnd"/>
            <w:r w:rsidRPr="00E1570E">
              <w:rPr>
                <w:rFonts w:asciiTheme="minorHAnsi" w:hAnsiTheme="minorHAnsi" w:cstheme="minorHAnsi"/>
                <w:color w:val="000000"/>
                <w:sz w:val="20"/>
              </w:rPr>
              <w:t xml:space="preserve"> gekoppeld kunnen worden.</w:t>
            </w:r>
          </w:p>
        </w:tc>
        <w:tc>
          <w:tcPr>
            <w:tcW w:w="980" w:type="dxa"/>
          </w:tcPr>
          <w:p w14:paraId="26DC6C5C" w14:textId="77777777" w:rsidR="00106AE7" w:rsidRPr="00E1570E" w:rsidRDefault="00106AE7" w:rsidP="00106AE7">
            <w:pPr>
              <w:ind w:left="0" w:firstLine="0"/>
              <w:rPr>
                <w:rFonts w:asciiTheme="minorHAnsi" w:hAnsiTheme="minorHAnsi" w:cstheme="minorHAnsi"/>
                <w:sz w:val="20"/>
              </w:rPr>
            </w:pPr>
          </w:p>
        </w:tc>
      </w:tr>
      <w:tr w:rsidR="00106AE7" w14:paraId="2BD195A4" w14:textId="77777777" w:rsidTr="007975EC">
        <w:tc>
          <w:tcPr>
            <w:tcW w:w="709" w:type="dxa"/>
            <w:vAlign w:val="bottom"/>
          </w:tcPr>
          <w:p w14:paraId="190644C1" w14:textId="0AD57BF7"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FE105</w:t>
            </w:r>
          </w:p>
        </w:tc>
        <w:tc>
          <w:tcPr>
            <w:tcW w:w="7526" w:type="dxa"/>
            <w:vAlign w:val="bottom"/>
          </w:tcPr>
          <w:p w14:paraId="20885790" w14:textId="07D4C153" w:rsidR="00106AE7" w:rsidRPr="00E1570E" w:rsidRDefault="00106AE7" w:rsidP="00106AE7">
            <w:pPr>
              <w:tabs>
                <w:tab w:val="left" w:pos="1230"/>
              </w:tabs>
              <w:ind w:left="0" w:firstLine="0"/>
              <w:rPr>
                <w:rFonts w:asciiTheme="minorHAnsi" w:hAnsiTheme="minorHAnsi" w:cstheme="minorHAnsi"/>
                <w:color w:val="000000"/>
                <w:sz w:val="20"/>
              </w:rPr>
            </w:pPr>
            <w:proofErr w:type="spellStart"/>
            <w:r w:rsidRPr="00E1570E">
              <w:rPr>
                <w:rFonts w:asciiTheme="minorHAnsi" w:hAnsiTheme="minorHAnsi" w:cstheme="minorHAnsi"/>
                <w:color w:val="000000"/>
                <w:sz w:val="20"/>
              </w:rPr>
              <w:t>CI's</w:t>
            </w:r>
            <w:proofErr w:type="spellEnd"/>
            <w:r w:rsidRPr="00E1570E">
              <w:rPr>
                <w:rFonts w:asciiTheme="minorHAnsi" w:hAnsiTheme="minorHAnsi" w:cstheme="minorHAnsi"/>
                <w:color w:val="000000"/>
                <w:sz w:val="20"/>
              </w:rPr>
              <w:t xml:space="preserve"> moeten via bulkimport kunnen worden aangemaakt en via een bulkwijziging op velden kunnen worden gemuteerd.</w:t>
            </w:r>
          </w:p>
        </w:tc>
        <w:tc>
          <w:tcPr>
            <w:tcW w:w="980" w:type="dxa"/>
          </w:tcPr>
          <w:p w14:paraId="2993F2AD" w14:textId="77777777" w:rsidR="00106AE7" w:rsidRPr="00E1570E" w:rsidRDefault="00106AE7" w:rsidP="00106AE7">
            <w:pPr>
              <w:ind w:left="0" w:firstLine="0"/>
              <w:rPr>
                <w:rFonts w:asciiTheme="minorHAnsi" w:hAnsiTheme="minorHAnsi" w:cstheme="minorHAnsi"/>
                <w:sz w:val="20"/>
              </w:rPr>
            </w:pPr>
          </w:p>
        </w:tc>
      </w:tr>
      <w:tr w:rsidR="00106AE7" w14:paraId="3AA6190E" w14:textId="77777777" w:rsidTr="007975EC">
        <w:tc>
          <w:tcPr>
            <w:tcW w:w="709" w:type="dxa"/>
            <w:vAlign w:val="bottom"/>
          </w:tcPr>
          <w:p w14:paraId="1B03A0B2" w14:textId="3F72F429"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FE106</w:t>
            </w:r>
          </w:p>
        </w:tc>
        <w:tc>
          <w:tcPr>
            <w:tcW w:w="7526" w:type="dxa"/>
            <w:vAlign w:val="bottom"/>
          </w:tcPr>
          <w:p w14:paraId="75389A49" w14:textId="08094414"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color w:val="000000"/>
                <w:sz w:val="20"/>
              </w:rPr>
              <w:t xml:space="preserve">Het is mogelijk om </w:t>
            </w:r>
            <w:proofErr w:type="spellStart"/>
            <w:r w:rsidRPr="00E1570E">
              <w:rPr>
                <w:rFonts w:asciiTheme="minorHAnsi" w:hAnsiTheme="minorHAnsi" w:cstheme="minorHAnsi"/>
                <w:color w:val="000000"/>
                <w:sz w:val="20"/>
              </w:rPr>
              <w:t>CI's</w:t>
            </w:r>
            <w:proofErr w:type="spellEnd"/>
            <w:r w:rsidRPr="00E1570E">
              <w:rPr>
                <w:rFonts w:asciiTheme="minorHAnsi" w:hAnsiTheme="minorHAnsi" w:cstheme="minorHAnsi"/>
                <w:color w:val="000000"/>
                <w:sz w:val="20"/>
              </w:rPr>
              <w:t xml:space="preserve"> te classificeren naar categorie.</w:t>
            </w:r>
          </w:p>
        </w:tc>
        <w:tc>
          <w:tcPr>
            <w:tcW w:w="980" w:type="dxa"/>
          </w:tcPr>
          <w:p w14:paraId="1783E99E" w14:textId="77777777" w:rsidR="00106AE7" w:rsidRPr="00E1570E" w:rsidRDefault="00106AE7" w:rsidP="00106AE7">
            <w:pPr>
              <w:ind w:left="0" w:firstLine="0"/>
              <w:rPr>
                <w:rFonts w:asciiTheme="minorHAnsi" w:hAnsiTheme="minorHAnsi" w:cstheme="minorHAnsi"/>
                <w:sz w:val="20"/>
              </w:rPr>
            </w:pPr>
          </w:p>
        </w:tc>
      </w:tr>
      <w:tr w:rsidR="00106AE7" w14:paraId="450BB518" w14:textId="77777777" w:rsidTr="007975EC">
        <w:tc>
          <w:tcPr>
            <w:tcW w:w="709" w:type="dxa"/>
            <w:vAlign w:val="bottom"/>
          </w:tcPr>
          <w:p w14:paraId="1B13990A" w14:textId="7C48CD90"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FE107</w:t>
            </w:r>
          </w:p>
        </w:tc>
        <w:tc>
          <w:tcPr>
            <w:tcW w:w="7526" w:type="dxa"/>
            <w:vAlign w:val="bottom"/>
          </w:tcPr>
          <w:p w14:paraId="59E2CD6D" w14:textId="66856C36" w:rsidR="00106AE7" w:rsidRPr="00E1570E" w:rsidRDefault="00106AE7" w:rsidP="00106AE7">
            <w:pPr>
              <w:tabs>
                <w:tab w:val="left" w:pos="1230"/>
              </w:tabs>
              <w:ind w:left="0" w:firstLine="0"/>
              <w:rPr>
                <w:rFonts w:asciiTheme="minorHAnsi" w:hAnsiTheme="minorHAnsi" w:cstheme="minorHAnsi"/>
                <w:color w:val="000000"/>
                <w:sz w:val="20"/>
              </w:rPr>
            </w:pPr>
            <w:proofErr w:type="spellStart"/>
            <w:r w:rsidRPr="00E1570E">
              <w:rPr>
                <w:rFonts w:asciiTheme="minorHAnsi" w:hAnsiTheme="minorHAnsi" w:cstheme="minorHAnsi"/>
                <w:color w:val="000000"/>
                <w:sz w:val="20"/>
              </w:rPr>
              <w:t>CI’s</w:t>
            </w:r>
            <w:proofErr w:type="spellEnd"/>
            <w:r w:rsidRPr="00E1570E">
              <w:rPr>
                <w:rFonts w:asciiTheme="minorHAnsi" w:hAnsiTheme="minorHAnsi" w:cstheme="minorHAnsi"/>
                <w:color w:val="000000"/>
                <w:sz w:val="20"/>
              </w:rPr>
              <w:t xml:space="preserve">  moeten kunnen worden gelinkt aan een organisatorische eenheid en locatiegegevens minimaal zijnde vestiging, ruimte en afdeling.</w:t>
            </w:r>
          </w:p>
        </w:tc>
        <w:tc>
          <w:tcPr>
            <w:tcW w:w="980" w:type="dxa"/>
          </w:tcPr>
          <w:p w14:paraId="6CEFC2A9" w14:textId="77777777" w:rsidR="00106AE7" w:rsidRPr="00E1570E" w:rsidRDefault="00106AE7" w:rsidP="00106AE7">
            <w:pPr>
              <w:ind w:left="0" w:firstLine="0"/>
              <w:rPr>
                <w:rFonts w:asciiTheme="minorHAnsi" w:hAnsiTheme="minorHAnsi" w:cstheme="minorHAnsi"/>
                <w:sz w:val="20"/>
              </w:rPr>
            </w:pPr>
          </w:p>
        </w:tc>
      </w:tr>
      <w:tr w:rsidR="00106AE7" w14:paraId="22160ED8" w14:textId="77777777" w:rsidTr="007975EC">
        <w:tc>
          <w:tcPr>
            <w:tcW w:w="709" w:type="dxa"/>
            <w:vAlign w:val="bottom"/>
          </w:tcPr>
          <w:p w14:paraId="1EE25DB1" w14:textId="3CBC163C"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FE108</w:t>
            </w:r>
          </w:p>
        </w:tc>
        <w:tc>
          <w:tcPr>
            <w:tcW w:w="7526" w:type="dxa"/>
            <w:vAlign w:val="bottom"/>
          </w:tcPr>
          <w:p w14:paraId="6D310506" w14:textId="35C817E8" w:rsidR="00106AE7" w:rsidRPr="00E1570E" w:rsidRDefault="00106AE7" w:rsidP="00106AE7">
            <w:pPr>
              <w:tabs>
                <w:tab w:val="left" w:pos="1230"/>
              </w:tabs>
              <w:ind w:left="0" w:firstLine="0"/>
              <w:rPr>
                <w:rFonts w:asciiTheme="minorHAnsi" w:hAnsiTheme="minorHAnsi" w:cstheme="minorHAnsi"/>
                <w:color w:val="000000"/>
                <w:sz w:val="20"/>
              </w:rPr>
            </w:pPr>
            <w:proofErr w:type="spellStart"/>
            <w:r w:rsidRPr="00E1570E">
              <w:rPr>
                <w:rFonts w:asciiTheme="minorHAnsi" w:hAnsiTheme="minorHAnsi" w:cstheme="minorHAnsi"/>
                <w:color w:val="000000"/>
                <w:sz w:val="20"/>
              </w:rPr>
              <w:t>CI’s</w:t>
            </w:r>
            <w:proofErr w:type="spellEnd"/>
            <w:r w:rsidRPr="00E1570E">
              <w:rPr>
                <w:rFonts w:asciiTheme="minorHAnsi" w:hAnsiTheme="minorHAnsi" w:cstheme="minorHAnsi"/>
                <w:color w:val="000000"/>
                <w:sz w:val="20"/>
              </w:rPr>
              <w:t xml:space="preserve"> moeten kunnen worden gelinkt aan contracten.</w:t>
            </w:r>
          </w:p>
        </w:tc>
        <w:tc>
          <w:tcPr>
            <w:tcW w:w="980" w:type="dxa"/>
          </w:tcPr>
          <w:p w14:paraId="0C9A9A17" w14:textId="77777777" w:rsidR="00106AE7" w:rsidRPr="00E1570E" w:rsidRDefault="00106AE7" w:rsidP="00106AE7">
            <w:pPr>
              <w:ind w:left="0" w:firstLine="0"/>
              <w:rPr>
                <w:rFonts w:asciiTheme="minorHAnsi" w:hAnsiTheme="minorHAnsi" w:cstheme="minorHAnsi"/>
                <w:sz w:val="20"/>
              </w:rPr>
            </w:pPr>
          </w:p>
        </w:tc>
      </w:tr>
      <w:tr w:rsidR="00106AE7" w14:paraId="4F41CE2E" w14:textId="77777777" w:rsidTr="007975EC">
        <w:tc>
          <w:tcPr>
            <w:tcW w:w="709" w:type="dxa"/>
            <w:vAlign w:val="bottom"/>
          </w:tcPr>
          <w:p w14:paraId="19AF8251" w14:textId="23C1B8B8"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FE109</w:t>
            </w:r>
          </w:p>
        </w:tc>
        <w:tc>
          <w:tcPr>
            <w:tcW w:w="7526" w:type="dxa"/>
            <w:vAlign w:val="bottom"/>
          </w:tcPr>
          <w:p w14:paraId="7D27146B" w14:textId="5849E470" w:rsidR="00106AE7" w:rsidRPr="00E1570E" w:rsidRDefault="00106AE7" w:rsidP="00106AE7">
            <w:pPr>
              <w:tabs>
                <w:tab w:val="left" w:pos="1230"/>
              </w:tabs>
              <w:ind w:left="0" w:firstLine="0"/>
              <w:rPr>
                <w:rFonts w:asciiTheme="minorHAnsi" w:hAnsiTheme="minorHAnsi" w:cstheme="minorHAnsi"/>
                <w:color w:val="000000"/>
                <w:sz w:val="20"/>
              </w:rPr>
            </w:pPr>
            <w:proofErr w:type="spellStart"/>
            <w:r w:rsidRPr="00E1570E">
              <w:rPr>
                <w:rFonts w:asciiTheme="minorHAnsi" w:hAnsiTheme="minorHAnsi" w:cstheme="minorHAnsi"/>
                <w:color w:val="000000"/>
                <w:sz w:val="20"/>
              </w:rPr>
              <w:t>CI’s</w:t>
            </w:r>
            <w:proofErr w:type="spellEnd"/>
            <w:r w:rsidRPr="00E1570E">
              <w:rPr>
                <w:rFonts w:asciiTheme="minorHAnsi" w:hAnsiTheme="minorHAnsi" w:cstheme="minorHAnsi"/>
                <w:color w:val="000000"/>
                <w:sz w:val="20"/>
              </w:rPr>
              <w:t xml:space="preserve"> moeten kunnen worden gelinkt aan een persoon.</w:t>
            </w:r>
          </w:p>
        </w:tc>
        <w:tc>
          <w:tcPr>
            <w:tcW w:w="980" w:type="dxa"/>
          </w:tcPr>
          <w:p w14:paraId="5F475983" w14:textId="77777777" w:rsidR="00106AE7" w:rsidRPr="00E1570E" w:rsidRDefault="00106AE7" w:rsidP="00106AE7">
            <w:pPr>
              <w:ind w:left="0" w:firstLine="0"/>
              <w:rPr>
                <w:rFonts w:asciiTheme="minorHAnsi" w:hAnsiTheme="minorHAnsi" w:cstheme="minorHAnsi"/>
                <w:sz w:val="20"/>
              </w:rPr>
            </w:pPr>
          </w:p>
        </w:tc>
      </w:tr>
      <w:tr w:rsidR="00106AE7" w14:paraId="32D1F4BD" w14:textId="77777777" w:rsidTr="007975EC">
        <w:tc>
          <w:tcPr>
            <w:tcW w:w="709" w:type="dxa"/>
            <w:vAlign w:val="bottom"/>
          </w:tcPr>
          <w:p w14:paraId="1DD27D6F" w14:textId="569698DA"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FE110</w:t>
            </w:r>
          </w:p>
        </w:tc>
        <w:tc>
          <w:tcPr>
            <w:tcW w:w="7526" w:type="dxa"/>
            <w:vAlign w:val="bottom"/>
          </w:tcPr>
          <w:p w14:paraId="2F22DBA6" w14:textId="25CD8FA1" w:rsidR="00106AE7" w:rsidRPr="00E1570E" w:rsidRDefault="00106AE7" w:rsidP="00106AE7">
            <w:pPr>
              <w:tabs>
                <w:tab w:val="left" w:pos="1230"/>
              </w:tabs>
              <w:ind w:left="0" w:firstLine="0"/>
              <w:rPr>
                <w:rFonts w:asciiTheme="minorHAnsi" w:hAnsiTheme="minorHAnsi" w:cstheme="minorHAnsi"/>
                <w:color w:val="000000"/>
                <w:sz w:val="20"/>
              </w:rPr>
            </w:pPr>
            <w:proofErr w:type="spellStart"/>
            <w:r w:rsidRPr="00E1570E">
              <w:rPr>
                <w:rFonts w:asciiTheme="minorHAnsi" w:hAnsiTheme="minorHAnsi" w:cstheme="minorHAnsi"/>
                <w:color w:val="000000"/>
                <w:sz w:val="20"/>
              </w:rPr>
              <w:t>CI’s</w:t>
            </w:r>
            <w:proofErr w:type="spellEnd"/>
            <w:r w:rsidRPr="00E1570E">
              <w:rPr>
                <w:rFonts w:asciiTheme="minorHAnsi" w:hAnsiTheme="minorHAnsi" w:cstheme="minorHAnsi"/>
                <w:color w:val="000000"/>
                <w:sz w:val="20"/>
              </w:rPr>
              <w:t xml:space="preserve"> moeten aan één of meer </w:t>
            </w:r>
            <w:proofErr w:type="spellStart"/>
            <w:r w:rsidRPr="00E1570E">
              <w:rPr>
                <w:rFonts w:asciiTheme="minorHAnsi" w:hAnsiTheme="minorHAnsi" w:cstheme="minorHAnsi"/>
                <w:color w:val="000000"/>
                <w:sz w:val="20"/>
              </w:rPr>
              <w:t>SLA's</w:t>
            </w:r>
            <w:proofErr w:type="spellEnd"/>
            <w:r w:rsidRPr="00E1570E">
              <w:rPr>
                <w:rFonts w:asciiTheme="minorHAnsi" w:hAnsiTheme="minorHAnsi" w:cstheme="minorHAnsi"/>
                <w:color w:val="000000"/>
                <w:sz w:val="20"/>
              </w:rPr>
              <w:t xml:space="preserve"> kunnen worden gelinkt.</w:t>
            </w:r>
          </w:p>
        </w:tc>
        <w:tc>
          <w:tcPr>
            <w:tcW w:w="980" w:type="dxa"/>
          </w:tcPr>
          <w:p w14:paraId="67513E5A" w14:textId="77777777" w:rsidR="00106AE7" w:rsidRPr="00E1570E" w:rsidRDefault="00106AE7" w:rsidP="00106AE7">
            <w:pPr>
              <w:ind w:left="0" w:firstLine="0"/>
              <w:rPr>
                <w:rFonts w:asciiTheme="minorHAnsi" w:hAnsiTheme="minorHAnsi" w:cstheme="minorHAnsi"/>
                <w:sz w:val="20"/>
              </w:rPr>
            </w:pPr>
          </w:p>
        </w:tc>
      </w:tr>
      <w:tr w:rsidR="00106AE7" w14:paraId="327CB9CF" w14:textId="77777777" w:rsidTr="007975EC">
        <w:tc>
          <w:tcPr>
            <w:tcW w:w="709" w:type="dxa"/>
            <w:vAlign w:val="bottom"/>
          </w:tcPr>
          <w:p w14:paraId="17F435BC" w14:textId="504642DF" w:rsidR="00106AE7" w:rsidRPr="00E1570E" w:rsidRDefault="00106AE7" w:rsidP="00106AE7">
            <w:pPr>
              <w:ind w:left="0" w:firstLine="0"/>
              <w:rPr>
                <w:rFonts w:asciiTheme="minorHAnsi" w:hAnsiTheme="minorHAnsi" w:cstheme="minorHAnsi"/>
                <w:sz w:val="20"/>
              </w:rPr>
            </w:pPr>
            <w:r w:rsidRPr="00E1570E">
              <w:rPr>
                <w:rFonts w:asciiTheme="minorHAnsi" w:hAnsiTheme="minorHAnsi" w:cstheme="minorHAnsi"/>
                <w:color w:val="000000"/>
                <w:sz w:val="20"/>
              </w:rPr>
              <w:t>FE111</w:t>
            </w:r>
          </w:p>
        </w:tc>
        <w:tc>
          <w:tcPr>
            <w:tcW w:w="7526" w:type="dxa"/>
            <w:vAlign w:val="bottom"/>
          </w:tcPr>
          <w:p w14:paraId="0EBE269F" w14:textId="10032C09" w:rsidR="00106AE7" w:rsidRPr="00E1570E" w:rsidRDefault="00106AE7" w:rsidP="00106AE7">
            <w:pPr>
              <w:tabs>
                <w:tab w:val="left" w:pos="1230"/>
              </w:tabs>
              <w:ind w:left="0" w:firstLine="0"/>
              <w:rPr>
                <w:rFonts w:asciiTheme="minorHAnsi" w:hAnsiTheme="minorHAnsi" w:cstheme="minorHAnsi"/>
                <w:color w:val="000000"/>
                <w:sz w:val="20"/>
              </w:rPr>
            </w:pPr>
            <w:r w:rsidRPr="00E1570E">
              <w:rPr>
                <w:rFonts w:asciiTheme="minorHAnsi" w:hAnsiTheme="minorHAnsi" w:cstheme="minorHAnsi"/>
                <w:color w:val="000000"/>
                <w:sz w:val="20"/>
              </w:rPr>
              <w:t>Van een CI moet minimaal de status, soort, merk, type, specificatie, serienummer, IPv6 adres en ordernummer kunnen worden vastgelegd.</w:t>
            </w:r>
          </w:p>
        </w:tc>
        <w:tc>
          <w:tcPr>
            <w:tcW w:w="980" w:type="dxa"/>
          </w:tcPr>
          <w:p w14:paraId="2FDC5384" w14:textId="77777777" w:rsidR="00106AE7" w:rsidRPr="00E1570E" w:rsidRDefault="00106AE7" w:rsidP="00106AE7">
            <w:pPr>
              <w:ind w:left="0" w:firstLine="0"/>
              <w:rPr>
                <w:rFonts w:asciiTheme="minorHAnsi" w:hAnsiTheme="minorHAnsi" w:cstheme="minorHAnsi"/>
                <w:sz w:val="20"/>
              </w:rPr>
            </w:pPr>
          </w:p>
        </w:tc>
      </w:tr>
      <w:tr w:rsidR="00D544D5" w:rsidRPr="00797C7F" w14:paraId="2A6E99A8" w14:textId="77777777" w:rsidTr="00797C7F">
        <w:tc>
          <w:tcPr>
            <w:tcW w:w="9215" w:type="dxa"/>
            <w:gridSpan w:val="3"/>
          </w:tcPr>
          <w:p w14:paraId="5A131DE4" w14:textId="504ADD83" w:rsidR="00D544D5" w:rsidRPr="00E1570E" w:rsidRDefault="00D544D5" w:rsidP="00006455">
            <w:pPr>
              <w:ind w:left="0" w:firstLine="0"/>
              <w:rPr>
                <w:rFonts w:asciiTheme="minorHAnsi" w:hAnsiTheme="minorHAnsi" w:cstheme="minorHAnsi"/>
                <w:b/>
                <w:sz w:val="20"/>
              </w:rPr>
            </w:pPr>
            <w:r w:rsidRPr="00E1570E">
              <w:rPr>
                <w:rFonts w:asciiTheme="minorHAnsi" w:hAnsiTheme="minorHAnsi" w:cstheme="minorHAnsi"/>
                <w:b/>
                <w:sz w:val="20"/>
              </w:rPr>
              <w:t>2.13 Meldingen beheer</w:t>
            </w:r>
          </w:p>
        </w:tc>
      </w:tr>
      <w:tr w:rsidR="00F72AB9" w14:paraId="39485774" w14:textId="77777777" w:rsidTr="007975EC">
        <w:tc>
          <w:tcPr>
            <w:tcW w:w="709" w:type="dxa"/>
            <w:vAlign w:val="bottom"/>
          </w:tcPr>
          <w:p w14:paraId="2E4BF7FD" w14:textId="7E8A7891" w:rsidR="00F72AB9" w:rsidRPr="00E1570E" w:rsidRDefault="00F72AB9" w:rsidP="00F72AB9">
            <w:pPr>
              <w:ind w:left="0" w:firstLine="0"/>
              <w:rPr>
                <w:rFonts w:asciiTheme="minorHAnsi" w:hAnsiTheme="minorHAnsi" w:cstheme="minorHAnsi"/>
                <w:sz w:val="20"/>
              </w:rPr>
            </w:pPr>
            <w:r w:rsidRPr="00E1570E">
              <w:rPr>
                <w:rFonts w:asciiTheme="minorHAnsi" w:hAnsiTheme="minorHAnsi" w:cstheme="minorHAnsi"/>
                <w:color w:val="000000"/>
                <w:sz w:val="20"/>
              </w:rPr>
              <w:t>FE112</w:t>
            </w:r>
          </w:p>
        </w:tc>
        <w:tc>
          <w:tcPr>
            <w:tcW w:w="7526" w:type="dxa"/>
            <w:vAlign w:val="bottom"/>
          </w:tcPr>
          <w:p w14:paraId="33757C21" w14:textId="49C40212" w:rsidR="00F72AB9" w:rsidRPr="00E1570E" w:rsidRDefault="00F72AB9" w:rsidP="00F72AB9">
            <w:pPr>
              <w:tabs>
                <w:tab w:val="left" w:pos="1230"/>
              </w:tabs>
              <w:ind w:left="0" w:firstLine="0"/>
              <w:rPr>
                <w:rFonts w:asciiTheme="minorHAnsi" w:hAnsiTheme="minorHAnsi" w:cstheme="minorHAnsi"/>
                <w:color w:val="000000"/>
                <w:sz w:val="20"/>
              </w:rPr>
            </w:pPr>
            <w:r w:rsidRPr="00E1570E">
              <w:rPr>
                <w:rFonts w:asciiTheme="minorHAnsi" w:hAnsiTheme="minorHAnsi" w:cstheme="minorHAnsi"/>
                <w:color w:val="000000"/>
                <w:sz w:val="20"/>
              </w:rPr>
              <w:t>Het is mogelijk om incidenten aan één hoofdincident te koppelen.</w:t>
            </w:r>
          </w:p>
        </w:tc>
        <w:tc>
          <w:tcPr>
            <w:tcW w:w="980" w:type="dxa"/>
          </w:tcPr>
          <w:p w14:paraId="3D27C1F3" w14:textId="77777777" w:rsidR="00F72AB9" w:rsidRPr="00E1570E" w:rsidRDefault="00F72AB9" w:rsidP="00F72AB9">
            <w:pPr>
              <w:ind w:left="0" w:firstLine="0"/>
              <w:rPr>
                <w:rFonts w:asciiTheme="minorHAnsi" w:hAnsiTheme="minorHAnsi" w:cstheme="minorHAnsi"/>
                <w:sz w:val="20"/>
              </w:rPr>
            </w:pPr>
          </w:p>
        </w:tc>
      </w:tr>
      <w:tr w:rsidR="00F72AB9" w14:paraId="6CF243C9" w14:textId="77777777" w:rsidTr="007975EC">
        <w:tc>
          <w:tcPr>
            <w:tcW w:w="709" w:type="dxa"/>
            <w:vAlign w:val="bottom"/>
          </w:tcPr>
          <w:p w14:paraId="2F322397" w14:textId="3C45389D" w:rsidR="00F72AB9" w:rsidRPr="00E1570E" w:rsidRDefault="00F72AB9" w:rsidP="00F72AB9">
            <w:pPr>
              <w:ind w:left="0" w:firstLine="0"/>
              <w:rPr>
                <w:rFonts w:asciiTheme="minorHAnsi" w:hAnsiTheme="minorHAnsi" w:cstheme="minorHAnsi"/>
                <w:sz w:val="20"/>
              </w:rPr>
            </w:pPr>
            <w:r w:rsidRPr="00E1570E">
              <w:rPr>
                <w:rFonts w:asciiTheme="minorHAnsi" w:hAnsiTheme="minorHAnsi" w:cstheme="minorHAnsi"/>
                <w:color w:val="000000"/>
                <w:sz w:val="20"/>
              </w:rPr>
              <w:t>FE113</w:t>
            </w:r>
          </w:p>
        </w:tc>
        <w:tc>
          <w:tcPr>
            <w:tcW w:w="7526" w:type="dxa"/>
            <w:vAlign w:val="bottom"/>
          </w:tcPr>
          <w:p w14:paraId="318C2ED9" w14:textId="7F904C25" w:rsidR="00F72AB9" w:rsidRPr="00E1570E" w:rsidRDefault="00F72AB9" w:rsidP="00F72AB9">
            <w:pPr>
              <w:tabs>
                <w:tab w:val="left" w:pos="1230"/>
              </w:tabs>
              <w:ind w:left="0" w:firstLine="0"/>
              <w:rPr>
                <w:rFonts w:asciiTheme="minorHAnsi" w:hAnsiTheme="minorHAnsi" w:cstheme="minorHAnsi"/>
                <w:color w:val="000000"/>
                <w:sz w:val="20"/>
              </w:rPr>
            </w:pPr>
            <w:r w:rsidRPr="00E1570E">
              <w:rPr>
                <w:rFonts w:asciiTheme="minorHAnsi" w:hAnsiTheme="minorHAnsi" w:cstheme="minorHAnsi"/>
                <w:color w:val="000000"/>
                <w:sz w:val="20"/>
              </w:rPr>
              <w:t>Het is mogelijk om aan elkaar gerelateerde incidenten in één keer te sluiten. Hierbij moet het mogelijk zijn dat velden van een identieke update of statusovergang worden voorzien.</w:t>
            </w:r>
          </w:p>
        </w:tc>
        <w:tc>
          <w:tcPr>
            <w:tcW w:w="980" w:type="dxa"/>
          </w:tcPr>
          <w:p w14:paraId="69EE1040" w14:textId="77777777" w:rsidR="00F72AB9" w:rsidRPr="00E1570E" w:rsidRDefault="00F72AB9" w:rsidP="00F72AB9">
            <w:pPr>
              <w:ind w:left="0" w:firstLine="0"/>
              <w:rPr>
                <w:rFonts w:asciiTheme="minorHAnsi" w:hAnsiTheme="minorHAnsi" w:cstheme="minorHAnsi"/>
                <w:sz w:val="20"/>
              </w:rPr>
            </w:pPr>
          </w:p>
        </w:tc>
      </w:tr>
      <w:tr w:rsidR="00F72AB9" w14:paraId="00E168BD" w14:textId="77777777" w:rsidTr="007975EC">
        <w:tc>
          <w:tcPr>
            <w:tcW w:w="709" w:type="dxa"/>
            <w:vAlign w:val="bottom"/>
          </w:tcPr>
          <w:p w14:paraId="0EEC23DB" w14:textId="1098AF18" w:rsidR="00F72AB9" w:rsidRPr="00E1570E" w:rsidRDefault="00F72AB9" w:rsidP="00F72AB9">
            <w:pPr>
              <w:ind w:left="0" w:firstLine="0"/>
              <w:rPr>
                <w:rFonts w:asciiTheme="minorHAnsi" w:hAnsiTheme="minorHAnsi" w:cstheme="minorHAnsi"/>
                <w:sz w:val="20"/>
              </w:rPr>
            </w:pPr>
            <w:r w:rsidRPr="00E1570E">
              <w:rPr>
                <w:rFonts w:asciiTheme="minorHAnsi" w:hAnsiTheme="minorHAnsi" w:cstheme="minorHAnsi"/>
                <w:color w:val="000000"/>
                <w:sz w:val="20"/>
              </w:rPr>
              <w:t>FE114</w:t>
            </w:r>
          </w:p>
        </w:tc>
        <w:tc>
          <w:tcPr>
            <w:tcW w:w="7526" w:type="dxa"/>
          </w:tcPr>
          <w:p w14:paraId="14283811" w14:textId="48B62327" w:rsidR="00F72AB9" w:rsidRPr="00E1570E" w:rsidRDefault="00F72AB9" w:rsidP="00F72AB9">
            <w:pPr>
              <w:tabs>
                <w:tab w:val="left" w:pos="1230"/>
              </w:tabs>
              <w:ind w:left="0" w:firstLine="0"/>
              <w:rPr>
                <w:rFonts w:asciiTheme="minorHAnsi" w:hAnsiTheme="minorHAnsi" w:cstheme="minorHAnsi"/>
                <w:color w:val="000000"/>
                <w:sz w:val="20"/>
              </w:rPr>
            </w:pPr>
            <w:r w:rsidRPr="00E1570E">
              <w:rPr>
                <w:rFonts w:asciiTheme="minorHAnsi" w:hAnsiTheme="minorHAnsi" w:cstheme="minorHAnsi"/>
                <w:color w:val="000000"/>
                <w:sz w:val="20"/>
              </w:rPr>
              <w:t xml:space="preserve">Tijdens het registreren van een melding heeft de </w:t>
            </w:r>
            <w:r w:rsidR="001C3C3A">
              <w:rPr>
                <w:rFonts w:asciiTheme="minorHAnsi" w:hAnsiTheme="minorHAnsi" w:cstheme="minorHAnsi"/>
                <w:color w:val="000000"/>
                <w:sz w:val="20"/>
              </w:rPr>
              <w:t>B</w:t>
            </w:r>
            <w:r w:rsidRPr="00E1570E">
              <w:rPr>
                <w:rFonts w:asciiTheme="minorHAnsi" w:hAnsiTheme="minorHAnsi" w:cstheme="minorHAnsi"/>
                <w:color w:val="000000"/>
                <w:sz w:val="20"/>
              </w:rPr>
              <w:t>ehandelaar in hetzelfde scherm toegang tot uitvraagscripts.</w:t>
            </w:r>
          </w:p>
        </w:tc>
        <w:tc>
          <w:tcPr>
            <w:tcW w:w="980" w:type="dxa"/>
          </w:tcPr>
          <w:p w14:paraId="65FB9DCB" w14:textId="77777777" w:rsidR="00F72AB9" w:rsidRPr="00E1570E" w:rsidRDefault="00F72AB9" w:rsidP="00F72AB9">
            <w:pPr>
              <w:ind w:left="0" w:firstLine="0"/>
              <w:rPr>
                <w:rFonts w:asciiTheme="minorHAnsi" w:hAnsiTheme="minorHAnsi" w:cstheme="minorHAnsi"/>
                <w:sz w:val="20"/>
              </w:rPr>
            </w:pPr>
          </w:p>
        </w:tc>
      </w:tr>
      <w:tr w:rsidR="00F72AB9" w14:paraId="0F2B5F55" w14:textId="77777777" w:rsidTr="007975EC">
        <w:tc>
          <w:tcPr>
            <w:tcW w:w="709" w:type="dxa"/>
            <w:vAlign w:val="bottom"/>
          </w:tcPr>
          <w:p w14:paraId="37A13927" w14:textId="3108488C" w:rsidR="00F72AB9" w:rsidRPr="00E1570E" w:rsidRDefault="00F72AB9" w:rsidP="00F72AB9">
            <w:pPr>
              <w:ind w:left="0" w:firstLine="0"/>
              <w:rPr>
                <w:rFonts w:asciiTheme="minorHAnsi" w:hAnsiTheme="minorHAnsi" w:cstheme="minorHAnsi"/>
                <w:sz w:val="20"/>
              </w:rPr>
            </w:pPr>
            <w:r w:rsidRPr="00E1570E">
              <w:rPr>
                <w:rFonts w:asciiTheme="minorHAnsi" w:hAnsiTheme="minorHAnsi" w:cstheme="minorHAnsi"/>
                <w:color w:val="000000"/>
                <w:sz w:val="20"/>
              </w:rPr>
              <w:t>FE115</w:t>
            </w:r>
          </w:p>
        </w:tc>
        <w:tc>
          <w:tcPr>
            <w:tcW w:w="7526" w:type="dxa"/>
          </w:tcPr>
          <w:p w14:paraId="3F1A5D7E" w14:textId="58FE8C17" w:rsidR="00F72AB9" w:rsidRPr="00E1570E" w:rsidRDefault="00F72AB9" w:rsidP="00F72AB9">
            <w:pPr>
              <w:tabs>
                <w:tab w:val="left" w:pos="1230"/>
              </w:tabs>
              <w:ind w:left="0" w:firstLine="0"/>
              <w:rPr>
                <w:rFonts w:asciiTheme="minorHAnsi" w:hAnsiTheme="minorHAnsi" w:cstheme="minorHAnsi"/>
                <w:color w:val="000000"/>
                <w:sz w:val="20"/>
              </w:rPr>
            </w:pPr>
            <w:r w:rsidRPr="00E1570E">
              <w:rPr>
                <w:rFonts w:asciiTheme="minorHAnsi" w:hAnsiTheme="minorHAnsi" w:cstheme="minorHAnsi"/>
                <w:color w:val="000000"/>
                <w:sz w:val="20"/>
              </w:rPr>
              <w:t xml:space="preserve">Het </w:t>
            </w:r>
            <w:r>
              <w:rPr>
                <w:rFonts w:asciiTheme="minorHAnsi" w:hAnsiTheme="minorHAnsi" w:cstheme="minorHAnsi"/>
                <w:color w:val="000000"/>
                <w:sz w:val="20"/>
              </w:rPr>
              <w:t>is</w:t>
            </w:r>
            <w:r w:rsidRPr="00E1570E">
              <w:rPr>
                <w:rFonts w:asciiTheme="minorHAnsi" w:hAnsiTheme="minorHAnsi" w:cstheme="minorHAnsi"/>
                <w:color w:val="000000"/>
                <w:sz w:val="20"/>
              </w:rPr>
              <w:t xml:space="preserve"> mogelijk om onder een melding één of meer deelmeldingen aan te maken.</w:t>
            </w:r>
          </w:p>
        </w:tc>
        <w:tc>
          <w:tcPr>
            <w:tcW w:w="980" w:type="dxa"/>
          </w:tcPr>
          <w:p w14:paraId="718179D2" w14:textId="77777777" w:rsidR="00F72AB9" w:rsidRPr="00E1570E" w:rsidRDefault="00F72AB9" w:rsidP="00F72AB9">
            <w:pPr>
              <w:ind w:left="0" w:firstLine="0"/>
              <w:rPr>
                <w:rFonts w:asciiTheme="minorHAnsi" w:hAnsiTheme="minorHAnsi" w:cstheme="minorHAnsi"/>
                <w:sz w:val="20"/>
              </w:rPr>
            </w:pPr>
          </w:p>
        </w:tc>
      </w:tr>
      <w:tr w:rsidR="0033604A" w14:paraId="77E0E095" w14:textId="77777777" w:rsidTr="007975EC">
        <w:tc>
          <w:tcPr>
            <w:tcW w:w="709" w:type="dxa"/>
            <w:vAlign w:val="bottom"/>
          </w:tcPr>
          <w:p w14:paraId="5C70043B" w14:textId="30769F62" w:rsidR="0033604A" w:rsidRPr="00E1570E" w:rsidRDefault="00F72AB9" w:rsidP="0033604A">
            <w:pPr>
              <w:ind w:left="0" w:firstLine="0"/>
              <w:rPr>
                <w:rFonts w:asciiTheme="minorHAnsi" w:hAnsiTheme="minorHAnsi" w:cstheme="minorHAnsi"/>
                <w:sz w:val="20"/>
              </w:rPr>
            </w:pPr>
            <w:r w:rsidRPr="00E1570E">
              <w:rPr>
                <w:rFonts w:asciiTheme="minorHAnsi" w:hAnsiTheme="minorHAnsi" w:cstheme="minorHAnsi"/>
                <w:color w:val="000000"/>
                <w:sz w:val="20"/>
              </w:rPr>
              <w:t>FE116</w:t>
            </w:r>
          </w:p>
        </w:tc>
        <w:tc>
          <w:tcPr>
            <w:tcW w:w="7526" w:type="dxa"/>
            <w:vAlign w:val="bottom"/>
          </w:tcPr>
          <w:p w14:paraId="505F2413" w14:textId="761023B9" w:rsidR="0033604A" w:rsidRPr="00E1570E" w:rsidRDefault="002A3AD3" w:rsidP="0033604A">
            <w:pPr>
              <w:tabs>
                <w:tab w:val="left" w:pos="1230"/>
              </w:tabs>
              <w:ind w:left="0" w:firstLine="0"/>
              <w:rPr>
                <w:rFonts w:asciiTheme="minorHAnsi" w:hAnsiTheme="minorHAnsi" w:cstheme="minorHAnsi"/>
                <w:color w:val="000000"/>
                <w:sz w:val="20"/>
              </w:rPr>
            </w:pPr>
            <w:r w:rsidRPr="00E1570E">
              <w:rPr>
                <w:rFonts w:asciiTheme="minorHAnsi" w:hAnsiTheme="minorHAnsi" w:cstheme="minorHAnsi"/>
                <w:color w:val="000000"/>
                <w:sz w:val="20"/>
              </w:rPr>
              <w:t xml:space="preserve">Het </w:t>
            </w:r>
            <w:r>
              <w:rPr>
                <w:rFonts w:asciiTheme="minorHAnsi" w:hAnsiTheme="minorHAnsi" w:cstheme="minorHAnsi"/>
                <w:color w:val="000000"/>
                <w:sz w:val="20"/>
              </w:rPr>
              <w:t>is</w:t>
            </w:r>
            <w:r w:rsidRPr="00E1570E">
              <w:rPr>
                <w:rFonts w:asciiTheme="minorHAnsi" w:hAnsiTheme="minorHAnsi" w:cstheme="minorHAnsi"/>
                <w:color w:val="000000"/>
                <w:sz w:val="20"/>
              </w:rPr>
              <w:t xml:space="preserve"> mogelijk </w:t>
            </w:r>
            <w:r w:rsidR="0033604A" w:rsidRPr="00E1570E">
              <w:rPr>
                <w:rFonts w:asciiTheme="minorHAnsi" w:hAnsiTheme="minorHAnsi" w:cstheme="minorHAnsi"/>
                <w:color w:val="000000"/>
                <w:sz w:val="20"/>
              </w:rPr>
              <w:t xml:space="preserve">om </w:t>
            </w:r>
            <w:r>
              <w:rPr>
                <w:rFonts w:asciiTheme="minorHAnsi" w:hAnsiTheme="minorHAnsi" w:cstheme="minorHAnsi"/>
                <w:color w:val="000000"/>
                <w:sz w:val="20"/>
              </w:rPr>
              <w:t>een</w:t>
            </w:r>
            <w:r w:rsidRPr="00E1570E">
              <w:rPr>
                <w:rFonts w:asciiTheme="minorHAnsi" w:hAnsiTheme="minorHAnsi" w:cstheme="minorHAnsi"/>
                <w:color w:val="000000"/>
                <w:sz w:val="20"/>
              </w:rPr>
              <w:t xml:space="preserve"> </w:t>
            </w:r>
            <w:r w:rsidR="0033604A" w:rsidRPr="00E1570E">
              <w:rPr>
                <w:rFonts w:asciiTheme="minorHAnsi" w:hAnsiTheme="minorHAnsi" w:cstheme="minorHAnsi"/>
                <w:color w:val="000000"/>
                <w:sz w:val="20"/>
              </w:rPr>
              <w:t>melding/aanvraag door te zette</w:t>
            </w:r>
            <w:r w:rsidR="0073292B">
              <w:rPr>
                <w:rFonts w:asciiTheme="minorHAnsi" w:hAnsiTheme="minorHAnsi" w:cstheme="minorHAnsi"/>
                <w:color w:val="000000"/>
                <w:sz w:val="20"/>
              </w:rPr>
              <w:t xml:space="preserve">n </w:t>
            </w:r>
            <w:r w:rsidR="00AC0FF9">
              <w:rPr>
                <w:rFonts w:asciiTheme="minorHAnsi" w:hAnsiTheme="minorHAnsi" w:cstheme="minorHAnsi"/>
                <w:color w:val="000000"/>
                <w:sz w:val="20"/>
              </w:rPr>
              <w:t>op</w:t>
            </w:r>
            <w:r w:rsidR="00CA1384">
              <w:rPr>
                <w:rFonts w:asciiTheme="minorHAnsi" w:hAnsiTheme="minorHAnsi" w:cstheme="minorHAnsi"/>
                <w:color w:val="000000"/>
                <w:sz w:val="20"/>
              </w:rPr>
              <w:t xml:space="preserve"> </w:t>
            </w:r>
            <w:r w:rsidR="0033604A" w:rsidRPr="00E1570E">
              <w:rPr>
                <w:rFonts w:asciiTheme="minorHAnsi" w:hAnsiTheme="minorHAnsi" w:cstheme="minorHAnsi"/>
                <w:color w:val="000000"/>
                <w:sz w:val="20"/>
              </w:rPr>
              <w:t xml:space="preserve">een andere </w:t>
            </w:r>
            <w:r w:rsidR="001C3C3A">
              <w:rPr>
                <w:rFonts w:asciiTheme="minorHAnsi" w:hAnsiTheme="minorHAnsi" w:cstheme="minorHAnsi"/>
                <w:color w:val="000000"/>
                <w:sz w:val="20"/>
              </w:rPr>
              <w:t>B</w:t>
            </w:r>
            <w:r w:rsidR="0033604A" w:rsidRPr="00E1570E">
              <w:rPr>
                <w:rFonts w:asciiTheme="minorHAnsi" w:hAnsiTheme="minorHAnsi" w:cstheme="minorHAnsi"/>
                <w:color w:val="000000"/>
                <w:sz w:val="20"/>
              </w:rPr>
              <w:t>ehandelaar.</w:t>
            </w:r>
          </w:p>
        </w:tc>
        <w:tc>
          <w:tcPr>
            <w:tcW w:w="980" w:type="dxa"/>
          </w:tcPr>
          <w:p w14:paraId="6CF7C22B" w14:textId="77777777" w:rsidR="0033604A" w:rsidRPr="00E1570E" w:rsidRDefault="0033604A" w:rsidP="0033604A">
            <w:pPr>
              <w:ind w:left="0" w:firstLine="0"/>
              <w:rPr>
                <w:rFonts w:asciiTheme="minorHAnsi" w:hAnsiTheme="minorHAnsi" w:cstheme="minorHAnsi"/>
                <w:sz w:val="20"/>
              </w:rPr>
            </w:pPr>
          </w:p>
        </w:tc>
      </w:tr>
      <w:tr w:rsidR="00F72AB9" w14:paraId="14F55350" w14:textId="77777777" w:rsidTr="007975EC">
        <w:tc>
          <w:tcPr>
            <w:tcW w:w="709" w:type="dxa"/>
            <w:vAlign w:val="bottom"/>
          </w:tcPr>
          <w:p w14:paraId="390B43B4" w14:textId="7891B421" w:rsidR="00F72AB9" w:rsidRPr="00E1570E" w:rsidRDefault="00F72AB9" w:rsidP="00F72AB9">
            <w:pPr>
              <w:ind w:left="0" w:firstLine="0"/>
              <w:rPr>
                <w:rFonts w:asciiTheme="minorHAnsi" w:hAnsiTheme="minorHAnsi" w:cstheme="minorHAnsi"/>
                <w:sz w:val="20"/>
              </w:rPr>
            </w:pPr>
            <w:r w:rsidRPr="00E1570E">
              <w:rPr>
                <w:rFonts w:asciiTheme="minorHAnsi" w:hAnsiTheme="minorHAnsi" w:cstheme="minorHAnsi"/>
                <w:color w:val="000000"/>
                <w:sz w:val="20"/>
              </w:rPr>
              <w:t>FE117</w:t>
            </w:r>
          </w:p>
        </w:tc>
        <w:tc>
          <w:tcPr>
            <w:tcW w:w="7526" w:type="dxa"/>
          </w:tcPr>
          <w:p w14:paraId="00312EF4" w14:textId="434ACFEF" w:rsidR="00F72AB9" w:rsidRPr="00E1570E" w:rsidRDefault="00F72AB9" w:rsidP="00F72AB9">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 xml:space="preserve">Dubbele meldingen over hetzelfde onderwerp (vb. melding liftstoring gemeld door meerdere </w:t>
            </w:r>
            <w:r w:rsidR="001C3C3A">
              <w:rPr>
                <w:rFonts w:asciiTheme="minorHAnsi" w:hAnsiTheme="minorHAnsi" w:cstheme="minorHAnsi"/>
                <w:sz w:val="20"/>
              </w:rPr>
              <w:t>Aanmelders</w:t>
            </w:r>
            <w:r w:rsidRPr="00E1570E">
              <w:rPr>
                <w:rFonts w:asciiTheme="minorHAnsi" w:hAnsiTheme="minorHAnsi" w:cstheme="minorHAnsi"/>
                <w:sz w:val="20"/>
              </w:rPr>
              <w:t xml:space="preserve">) moeten </w:t>
            </w:r>
            <w:r>
              <w:rPr>
                <w:rFonts w:asciiTheme="minorHAnsi" w:hAnsiTheme="minorHAnsi" w:cstheme="minorHAnsi"/>
                <w:sz w:val="20"/>
              </w:rPr>
              <w:t xml:space="preserve">ten minste op CI nummer en locatie </w:t>
            </w:r>
            <w:r w:rsidRPr="00E1570E">
              <w:rPr>
                <w:rFonts w:asciiTheme="minorHAnsi" w:hAnsiTheme="minorHAnsi" w:cstheme="minorHAnsi"/>
                <w:sz w:val="20"/>
              </w:rPr>
              <w:t xml:space="preserve">herkend worden door </w:t>
            </w:r>
            <w:r>
              <w:rPr>
                <w:rFonts w:asciiTheme="minorHAnsi" w:hAnsiTheme="minorHAnsi" w:cstheme="minorHAnsi"/>
                <w:sz w:val="20"/>
              </w:rPr>
              <w:t>de SMT Programmatuur</w:t>
            </w:r>
            <w:r w:rsidRPr="00E1570E">
              <w:rPr>
                <w:rFonts w:asciiTheme="minorHAnsi" w:hAnsiTheme="minorHAnsi" w:cstheme="minorHAnsi"/>
                <w:sz w:val="20"/>
              </w:rPr>
              <w:t xml:space="preserve"> en gesignaleerd worden bij de </w:t>
            </w:r>
            <w:r w:rsidR="001C3C3A">
              <w:rPr>
                <w:rFonts w:asciiTheme="minorHAnsi" w:hAnsiTheme="minorHAnsi" w:cstheme="minorHAnsi"/>
                <w:sz w:val="20"/>
              </w:rPr>
              <w:t>B</w:t>
            </w:r>
            <w:r w:rsidRPr="00E1570E">
              <w:rPr>
                <w:rFonts w:asciiTheme="minorHAnsi" w:hAnsiTheme="minorHAnsi" w:cstheme="minorHAnsi"/>
                <w:sz w:val="20"/>
              </w:rPr>
              <w:t xml:space="preserve">ehandelaar. De </w:t>
            </w:r>
            <w:r w:rsidR="001C3C3A">
              <w:rPr>
                <w:rFonts w:asciiTheme="minorHAnsi" w:hAnsiTheme="minorHAnsi" w:cstheme="minorHAnsi"/>
                <w:sz w:val="20"/>
              </w:rPr>
              <w:t>B</w:t>
            </w:r>
            <w:r w:rsidRPr="00E1570E">
              <w:rPr>
                <w:rFonts w:asciiTheme="minorHAnsi" w:hAnsiTheme="minorHAnsi" w:cstheme="minorHAnsi"/>
                <w:sz w:val="20"/>
              </w:rPr>
              <w:t>ehandelaar moet deze melding</w:t>
            </w:r>
            <w:r>
              <w:rPr>
                <w:rFonts w:asciiTheme="minorHAnsi" w:hAnsiTheme="minorHAnsi" w:cstheme="minorHAnsi"/>
                <w:sz w:val="20"/>
              </w:rPr>
              <w:t>en</w:t>
            </w:r>
            <w:r w:rsidRPr="00E1570E">
              <w:rPr>
                <w:rFonts w:asciiTheme="minorHAnsi" w:hAnsiTheme="minorHAnsi" w:cstheme="minorHAnsi"/>
                <w:sz w:val="20"/>
              </w:rPr>
              <w:t xml:space="preserve"> kunnen clusteren en in één keer afsluiten. Hierbij moet het mogelijk zijn dat velden van een identieke update of statusovergang worden voorzien.</w:t>
            </w:r>
          </w:p>
        </w:tc>
        <w:tc>
          <w:tcPr>
            <w:tcW w:w="980" w:type="dxa"/>
          </w:tcPr>
          <w:p w14:paraId="79E302F4" w14:textId="77777777" w:rsidR="00F72AB9" w:rsidRPr="00E1570E" w:rsidRDefault="00F72AB9" w:rsidP="00F72AB9">
            <w:pPr>
              <w:ind w:left="0" w:firstLine="0"/>
              <w:rPr>
                <w:rFonts w:asciiTheme="minorHAnsi" w:hAnsiTheme="minorHAnsi" w:cstheme="minorHAnsi"/>
                <w:sz w:val="20"/>
              </w:rPr>
            </w:pPr>
          </w:p>
        </w:tc>
      </w:tr>
      <w:tr w:rsidR="00F72AB9" w14:paraId="39A36B17" w14:textId="77777777" w:rsidTr="007975EC">
        <w:tc>
          <w:tcPr>
            <w:tcW w:w="709" w:type="dxa"/>
            <w:vAlign w:val="bottom"/>
          </w:tcPr>
          <w:p w14:paraId="5AEE88AB" w14:textId="236D8083" w:rsidR="00F72AB9" w:rsidRPr="00E1570E" w:rsidRDefault="00F72AB9" w:rsidP="00F72AB9">
            <w:pPr>
              <w:ind w:left="0" w:firstLine="0"/>
              <w:rPr>
                <w:rFonts w:asciiTheme="minorHAnsi" w:hAnsiTheme="minorHAnsi" w:cstheme="minorHAnsi"/>
                <w:sz w:val="20"/>
              </w:rPr>
            </w:pPr>
            <w:r w:rsidRPr="00E1570E">
              <w:rPr>
                <w:rFonts w:asciiTheme="minorHAnsi" w:hAnsiTheme="minorHAnsi" w:cstheme="minorHAnsi"/>
                <w:color w:val="000000"/>
                <w:sz w:val="20"/>
              </w:rPr>
              <w:t>FE118</w:t>
            </w:r>
          </w:p>
        </w:tc>
        <w:tc>
          <w:tcPr>
            <w:tcW w:w="7526" w:type="dxa"/>
          </w:tcPr>
          <w:p w14:paraId="0BFDEE40" w14:textId="2817D400" w:rsidR="00F72AB9" w:rsidRPr="00E1570E" w:rsidRDefault="00F72AB9" w:rsidP="00F72AB9">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 xml:space="preserve">De </w:t>
            </w:r>
            <w:r w:rsidR="001C3C3A">
              <w:rPr>
                <w:rFonts w:asciiTheme="minorHAnsi" w:hAnsiTheme="minorHAnsi" w:cstheme="minorHAnsi"/>
                <w:sz w:val="20"/>
              </w:rPr>
              <w:t>B</w:t>
            </w:r>
            <w:r>
              <w:rPr>
                <w:rFonts w:asciiTheme="minorHAnsi" w:hAnsiTheme="minorHAnsi" w:cstheme="minorHAnsi"/>
                <w:sz w:val="20"/>
              </w:rPr>
              <w:t>ehandelaar kan</w:t>
            </w:r>
            <w:r w:rsidRPr="00E1570E">
              <w:rPr>
                <w:rFonts w:asciiTheme="minorHAnsi" w:hAnsiTheme="minorHAnsi" w:cstheme="minorHAnsi"/>
                <w:sz w:val="20"/>
              </w:rPr>
              <w:t xml:space="preserve"> vanuit het onderhanden dashboard detailinformatie kunnen raadplegen met betrekking tot: de gerelateerde meldingen, werkopdrachten, de melder, contracten en leveranciers</w:t>
            </w:r>
            <w:r>
              <w:rPr>
                <w:rFonts w:asciiTheme="minorHAnsi" w:hAnsiTheme="minorHAnsi" w:cstheme="minorHAnsi"/>
                <w:sz w:val="20"/>
              </w:rPr>
              <w:t>.</w:t>
            </w:r>
          </w:p>
        </w:tc>
        <w:tc>
          <w:tcPr>
            <w:tcW w:w="980" w:type="dxa"/>
          </w:tcPr>
          <w:p w14:paraId="27A9D6D5" w14:textId="77777777" w:rsidR="00F72AB9" w:rsidRPr="00E1570E" w:rsidRDefault="00F72AB9" w:rsidP="00F72AB9">
            <w:pPr>
              <w:ind w:left="0" w:firstLine="0"/>
              <w:rPr>
                <w:rFonts w:asciiTheme="minorHAnsi" w:hAnsiTheme="minorHAnsi" w:cstheme="minorHAnsi"/>
                <w:sz w:val="20"/>
              </w:rPr>
            </w:pPr>
          </w:p>
        </w:tc>
      </w:tr>
      <w:tr w:rsidR="00F72AB9" w14:paraId="3420B7C3" w14:textId="77777777" w:rsidTr="007975EC">
        <w:tc>
          <w:tcPr>
            <w:tcW w:w="709" w:type="dxa"/>
            <w:vAlign w:val="bottom"/>
          </w:tcPr>
          <w:p w14:paraId="654F1299" w14:textId="6D72417D" w:rsidR="00F72AB9" w:rsidRPr="00E1570E" w:rsidRDefault="00F72AB9" w:rsidP="00F72AB9">
            <w:pPr>
              <w:ind w:left="0" w:firstLine="0"/>
              <w:rPr>
                <w:rFonts w:asciiTheme="minorHAnsi" w:hAnsiTheme="minorHAnsi" w:cstheme="minorHAnsi"/>
                <w:sz w:val="20"/>
              </w:rPr>
            </w:pPr>
            <w:r w:rsidRPr="00E1570E">
              <w:rPr>
                <w:rFonts w:asciiTheme="minorHAnsi" w:hAnsiTheme="minorHAnsi" w:cstheme="minorHAnsi"/>
                <w:color w:val="000000"/>
                <w:sz w:val="20"/>
              </w:rPr>
              <w:t>FE119</w:t>
            </w:r>
          </w:p>
        </w:tc>
        <w:tc>
          <w:tcPr>
            <w:tcW w:w="7526" w:type="dxa"/>
          </w:tcPr>
          <w:p w14:paraId="258967FA" w14:textId="425C5AFB" w:rsidR="00F72AB9" w:rsidRPr="00E1570E" w:rsidRDefault="00F72AB9" w:rsidP="00F72AB9">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De streefdatum moet automatisch berekend en ingevuld worden. De criteria voor deze berekeningen moeten instelbaar zijn op basis van een SLA.</w:t>
            </w:r>
          </w:p>
        </w:tc>
        <w:tc>
          <w:tcPr>
            <w:tcW w:w="980" w:type="dxa"/>
          </w:tcPr>
          <w:p w14:paraId="2366A6FB" w14:textId="77777777" w:rsidR="00F72AB9" w:rsidRPr="00E1570E" w:rsidRDefault="00F72AB9" w:rsidP="00F72AB9">
            <w:pPr>
              <w:ind w:left="0" w:firstLine="0"/>
              <w:rPr>
                <w:rFonts w:asciiTheme="minorHAnsi" w:hAnsiTheme="minorHAnsi" w:cstheme="minorHAnsi"/>
                <w:sz w:val="20"/>
              </w:rPr>
            </w:pPr>
          </w:p>
        </w:tc>
      </w:tr>
      <w:tr w:rsidR="00F72AB9" w14:paraId="50998161" w14:textId="77777777" w:rsidTr="007975EC">
        <w:tc>
          <w:tcPr>
            <w:tcW w:w="709" w:type="dxa"/>
            <w:vAlign w:val="bottom"/>
          </w:tcPr>
          <w:p w14:paraId="7CE5AA48" w14:textId="70D7CAF5" w:rsidR="00F72AB9" w:rsidRPr="00E1570E" w:rsidRDefault="00F72AB9" w:rsidP="00F72AB9">
            <w:pPr>
              <w:ind w:left="0" w:firstLine="0"/>
              <w:rPr>
                <w:rFonts w:asciiTheme="minorHAnsi" w:hAnsiTheme="minorHAnsi" w:cstheme="minorHAnsi"/>
                <w:sz w:val="20"/>
              </w:rPr>
            </w:pPr>
            <w:r w:rsidRPr="00E1570E">
              <w:rPr>
                <w:rFonts w:asciiTheme="minorHAnsi" w:hAnsiTheme="minorHAnsi" w:cstheme="minorHAnsi"/>
                <w:color w:val="000000"/>
                <w:sz w:val="20"/>
              </w:rPr>
              <w:t>FE120</w:t>
            </w:r>
          </w:p>
        </w:tc>
        <w:tc>
          <w:tcPr>
            <w:tcW w:w="7526" w:type="dxa"/>
          </w:tcPr>
          <w:p w14:paraId="11C2811F" w14:textId="200DE383" w:rsidR="00F72AB9" w:rsidRPr="00E1570E" w:rsidRDefault="00F72AB9" w:rsidP="00F72AB9">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Meldingen, wijzigingen en problemen moeten prioriteit informatie bevatten, die aan de hand van impact en urgentie automatisch wordt bepaald; daarnaast moet de prioriteit handmatig aan te passen zijn</w:t>
            </w:r>
            <w:r>
              <w:rPr>
                <w:rFonts w:asciiTheme="minorHAnsi" w:hAnsiTheme="minorHAnsi" w:cstheme="minorHAnsi"/>
                <w:sz w:val="20"/>
              </w:rPr>
              <w:t>.</w:t>
            </w:r>
          </w:p>
        </w:tc>
        <w:tc>
          <w:tcPr>
            <w:tcW w:w="980" w:type="dxa"/>
          </w:tcPr>
          <w:p w14:paraId="6DE04A91" w14:textId="77777777" w:rsidR="00F72AB9" w:rsidRPr="00E1570E" w:rsidRDefault="00F72AB9" w:rsidP="00F72AB9">
            <w:pPr>
              <w:ind w:left="0" w:firstLine="0"/>
              <w:rPr>
                <w:rFonts w:asciiTheme="minorHAnsi" w:hAnsiTheme="minorHAnsi" w:cstheme="minorHAnsi"/>
                <w:sz w:val="20"/>
              </w:rPr>
            </w:pPr>
          </w:p>
        </w:tc>
      </w:tr>
      <w:tr w:rsidR="003A7DD3" w:rsidRPr="00797C7F" w14:paraId="6744F334" w14:textId="77777777" w:rsidTr="00797C7F">
        <w:tc>
          <w:tcPr>
            <w:tcW w:w="9215" w:type="dxa"/>
            <w:gridSpan w:val="3"/>
          </w:tcPr>
          <w:p w14:paraId="2C703243" w14:textId="151F8FBA" w:rsidR="003A7DD3" w:rsidRPr="00E1570E" w:rsidRDefault="003A7DD3" w:rsidP="00006455">
            <w:pPr>
              <w:ind w:left="0" w:firstLine="0"/>
              <w:rPr>
                <w:rFonts w:asciiTheme="minorHAnsi" w:hAnsiTheme="minorHAnsi" w:cstheme="minorHAnsi"/>
                <w:b/>
                <w:sz w:val="20"/>
              </w:rPr>
            </w:pPr>
            <w:r w:rsidRPr="00E1570E">
              <w:rPr>
                <w:rFonts w:asciiTheme="minorHAnsi" w:hAnsiTheme="minorHAnsi" w:cstheme="minorHAnsi"/>
                <w:b/>
                <w:sz w:val="20"/>
              </w:rPr>
              <w:t>2.14 Reserveringen beheer</w:t>
            </w:r>
          </w:p>
        </w:tc>
      </w:tr>
      <w:tr w:rsidR="00C06C0A" w14:paraId="1FB5856D" w14:textId="77777777" w:rsidTr="007975EC">
        <w:tc>
          <w:tcPr>
            <w:tcW w:w="709" w:type="dxa"/>
            <w:vAlign w:val="bottom"/>
          </w:tcPr>
          <w:p w14:paraId="0B53CF70" w14:textId="0C3715E0" w:rsidR="00C06C0A" w:rsidRPr="00E1570E" w:rsidRDefault="00F72AB9" w:rsidP="00C06C0A">
            <w:pPr>
              <w:ind w:left="0" w:firstLine="0"/>
              <w:rPr>
                <w:rFonts w:asciiTheme="minorHAnsi" w:hAnsiTheme="minorHAnsi" w:cstheme="minorHAnsi"/>
                <w:sz w:val="20"/>
              </w:rPr>
            </w:pPr>
            <w:r w:rsidRPr="00E1570E">
              <w:rPr>
                <w:rFonts w:asciiTheme="minorHAnsi" w:hAnsiTheme="minorHAnsi" w:cstheme="minorHAnsi"/>
                <w:color w:val="000000"/>
                <w:sz w:val="20"/>
              </w:rPr>
              <w:t>FE121</w:t>
            </w:r>
          </w:p>
        </w:tc>
        <w:tc>
          <w:tcPr>
            <w:tcW w:w="7526" w:type="dxa"/>
          </w:tcPr>
          <w:p w14:paraId="2949A68C" w14:textId="6C0F33FD" w:rsidR="00C06C0A" w:rsidRPr="00E1570E" w:rsidRDefault="00C06C0A" w:rsidP="00C06C0A">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Het moet mogelijk zijn om via de SMT</w:t>
            </w:r>
            <w:r w:rsidR="00576AC6">
              <w:rPr>
                <w:rFonts w:asciiTheme="minorHAnsi" w:hAnsiTheme="minorHAnsi" w:cstheme="minorHAnsi"/>
                <w:sz w:val="20"/>
              </w:rPr>
              <w:t xml:space="preserve"> Programmatuur</w:t>
            </w:r>
            <w:r w:rsidRPr="00E1570E">
              <w:rPr>
                <w:rFonts w:asciiTheme="minorHAnsi" w:hAnsiTheme="minorHAnsi" w:cstheme="minorHAnsi"/>
                <w:sz w:val="20"/>
              </w:rPr>
              <w:t>, ruimtes en middelen (IT, vergaderfaciliteiten, auto/fiets) of diensten (catering, bodediensten) in een tijdsblok te reserveren. Dit moet ook mogelijk zijn middels een repeterende reservering.</w:t>
            </w:r>
          </w:p>
        </w:tc>
        <w:tc>
          <w:tcPr>
            <w:tcW w:w="980" w:type="dxa"/>
          </w:tcPr>
          <w:p w14:paraId="09871ECE" w14:textId="77777777" w:rsidR="00C06C0A" w:rsidRPr="00E1570E" w:rsidRDefault="00C06C0A" w:rsidP="00C06C0A">
            <w:pPr>
              <w:ind w:left="0" w:firstLine="0"/>
              <w:rPr>
                <w:rFonts w:asciiTheme="minorHAnsi" w:hAnsiTheme="minorHAnsi" w:cstheme="minorHAnsi"/>
                <w:sz w:val="20"/>
              </w:rPr>
            </w:pPr>
          </w:p>
        </w:tc>
      </w:tr>
      <w:tr w:rsidR="00F72AB9" w14:paraId="3EF741B7" w14:textId="77777777" w:rsidTr="007975EC">
        <w:tc>
          <w:tcPr>
            <w:tcW w:w="709" w:type="dxa"/>
            <w:vAlign w:val="bottom"/>
          </w:tcPr>
          <w:p w14:paraId="40D6F1A9" w14:textId="5A0C3341" w:rsidR="00F72AB9" w:rsidRPr="00E1570E" w:rsidRDefault="00F72AB9" w:rsidP="00F72AB9">
            <w:pPr>
              <w:ind w:left="0" w:firstLine="0"/>
              <w:rPr>
                <w:rFonts w:asciiTheme="minorHAnsi" w:hAnsiTheme="minorHAnsi" w:cstheme="minorHAnsi"/>
                <w:sz w:val="20"/>
              </w:rPr>
            </w:pPr>
            <w:r w:rsidRPr="00E1570E">
              <w:rPr>
                <w:rFonts w:asciiTheme="minorHAnsi" w:hAnsiTheme="minorHAnsi" w:cstheme="minorHAnsi"/>
                <w:color w:val="000000"/>
                <w:sz w:val="20"/>
              </w:rPr>
              <w:t>FE122</w:t>
            </w:r>
          </w:p>
        </w:tc>
        <w:tc>
          <w:tcPr>
            <w:tcW w:w="7526" w:type="dxa"/>
          </w:tcPr>
          <w:p w14:paraId="1101B391" w14:textId="24CEC627" w:rsidR="00F72AB9" w:rsidRPr="00E1570E" w:rsidRDefault="00F72AB9" w:rsidP="00F72AB9">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Het aanvragen van catering of ondersteuning van evenementen verloopt via de SMT</w:t>
            </w:r>
            <w:r>
              <w:rPr>
                <w:rFonts w:asciiTheme="minorHAnsi" w:hAnsiTheme="minorHAnsi" w:cstheme="minorHAnsi"/>
                <w:sz w:val="20"/>
              </w:rPr>
              <w:t xml:space="preserve"> </w:t>
            </w:r>
            <w:r>
              <w:rPr>
                <w:rFonts w:asciiTheme="minorHAnsi" w:hAnsiTheme="minorHAnsi" w:cstheme="minorHAnsi"/>
                <w:sz w:val="20"/>
              </w:rPr>
              <w:lastRenderedPageBreak/>
              <w:t>Programmatuur</w:t>
            </w:r>
            <w:r w:rsidRPr="00E1570E">
              <w:rPr>
                <w:rFonts w:asciiTheme="minorHAnsi" w:hAnsiTheme="minorHAnsi" w:cstheme="minorHAnsi"/>
                <w:sz w:val="20"/>
              </w:rPr>
              <w:t>. Voor deze aanvraag wordt een prijscalculatie gemaakt. Hiervoor moet</w:t>
            </w:r>
            <w:r>
              <w:rPr>
                <w:rFonts w:asciiTheme="minorHAnsi" w:hAnsiTheme="minorHAnsi" w:cstheme="minorHAnsi"/>
                <w:sz w:val="20"/>
              </w:rPr>
              <w:t>en</w:t>
            </w:r>
            <w:r w:rsidRPr="00E1570E">
              <w:rPr>
                <w:rFonts w:asciiTheme="minorHAnsi" w:hAnsiTheme="minorHAnsi" w:cstheme="minorHAnsi"/>
                <w:sz w:val="20"/>
              </w:rPr>
              <w:t xml:space="preserve"> de diensten voorzien kunnen worden van een prijs en moet er een selectie/rapportage gemaakt kunnen worden van de kosten van evenementen per periode/event.</w:t>
            </w:r>
          </w:p>
        </w:tc>
        <w:tc>
          <w:tcPr>
            <w:tcW w:w="980" w:type="dxa"/>
          </w:tcPr>
          <w:p w14:paraId="09528CFB" w14:textId="77777777" w:rsidR="00F72AB9" w:rsidRPr="00E1570E" w:rsidRDefault="00F72AB9" w:rsidP="00F72AB9">
            <w:pPr>
              <w:ind w:left="0" w:firstLine="0"/>
              <w:rPr>
                <w:rFonts w:asciiTheme="minorHAnsi" w:hAnsiTheme="minorHAnsi" w:cstheme="minorHAnsi"/>
                <w:sz w:val="20"/>
              </w:rPr>
            </w:pPr>
          </w:p>
        </w:tc>
      </w:tr>
      <w:tr w:rsidR="00F72AB9" w14:paraId="180034DF" w14:textId="77777777" w:rsidTr="007975EC">
        <w:tc>
          <w:tcPr>
            <w:tcW w:w="709" w:type="dxa"/>
            <w:vAlign w:val="bottom"/>
          </w:tcPr>
          <w:p w14:paraId="03442A70" w14:textId="0F205801" w:rsidR="00F72AB9" w:rsidRPr="00E1570E" w:rsidRDefault="00F72AB9" w:rsidP="00F72AB9">
            <w:pPr>
              <w:ind w:left="0" w:firstLine="0"/>
              <w:rPr>
                <w:rFonts w:asciiTheme="minorHAnsi" w:hAnsiTheme="minorHAnsi" w:cstheme="minorHAnsi"/>
                <w:sz w:val="20"/>
              </w:rPr>
            </w:pPr>
            <w:r w:rsidRPr="00E1570E">
              <w:rPr>
                <w:rFonts w:asciiTheme="minorHAnsi" w:hAnsiTheme="minorHAnsi" w:cstheme="minorHAnsi"/>
                <w:color w:val="000000"/>
                <w:sz w:val="20"/>
              </w:rPr>
              <w:t>FE123</w:t>
            </w:r>
          </w:p>
        </w:tc>
        <w:tc>
          <w:tcPr>
            <w:tcW w:w="7526" w:type="dxa"/>
          </w:tcPr>
          <w:p w14:paraId="691CBA0A" w14:textId="0FA40F83" w:rsidR="00F72AB9" w:rsidRPr="00E1570E" w:rsidRDefault="00F72AB9" w:rsidP="00F72AB9">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Bij een reservering kunnen deelnemers (aantal) worden geregistreerd.</w:t>
            </w:r>
          </w:p>
        </w:tc>
        <w:tc>
          <w:tcPr>
            <w:tcW w:w="980" w:type="dxa"/>
          </w:tcPr>
          <w:p w14:paraId="0E1A0A0C" w14:textId="77777777" w:rsidR="00F72AB9" w:rsidRPr="00E1570E" w:rsidRDefault="00F72AB9" w:rsidP="00F72AB9">
            <w:pPr>
              <w:ind w:left="0" w:firstLine="0"/>
              <w:rPr>
                <w:rFonts w:asciiTheme="minorHAnsi" w:hAnsiTheme="minorHAnsi" w:cstheme="minorHAnsi"/>
                <w:sz w:val="20"/>
              </w:rPr>
            </w:pPr>
          </w:p>
        </w:tc>
      </w:tr>
      <w:tr w:rsidR="00F72AB9" w14:paraId="06F1906F" w14:textId="77777777" w:rsidTr="007975EC">
        <w:tc>
          <w:tcPr>
            <w:tcW w:w="709" w:type="dxa"/>
            <w:vAlign w:val="bottom"/>
          </w:tcPr>
          <w:p w14:paraId="0F62B823" w14:textId="4333D6B4" w:rsidR="00F72AB9" w:rsidRPr="00E1570E" w:rsidRDefault="00F72AB9" w:rsidP="00F72AB9">
            <w:pPr>
              <w:ind w:left="0" w:firstLine="0"/>
              <w:rPr>
                <w:rFonts w:asciiTheme="minorHAnsi" w:hAnsiTheme="minorHAnsi" w:cstheme="minorHAnsi"/>
                <w:sz w:val="20"/>
              </w:rPr>
            </w:pPr>
            <w:r w:rsidRPr="00E1570E">
              <w:rPr>
                <w:rFonts w:asciiTheme="minorHAnsi" w:hAnsiTheme="minorHAnsi" w:cstheme="minorHAnsi"/>
                <w:color w:val="000000"/>
                <w:sz w:val="20"/>
              </w:rPr>
              <w:t>FE124</w:t>
            </w:r>
          </w:p>
        </w:tc>
        <w:tc>
          <w:tcPr>
            <w:tcW w:w="7526" w:type="dxa"/>
          </w:tcPr>
          <w:p w14:paraId="593ED25B" w14:textId="7FB15F8F" w:rsidR="00F72AB9" w:rsidRPr="00E1570E" w:rsidRDefault="00F72AB9" w:rsidP="00F72AB9">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 xml:space="preserve">De SMT </w:t>
            </w:r>
            <w:r>
              <w:rPr>
                <w:rFonts w:asciiTheme="minorHAnsi" w:hAnsiTheme="minorHAnsi" w:cstheme="minorHAnsi"/>
                <w:sz w:val="20"/>
              </w:rPr>
              <w:t>Programmatuur</w:t>
            </w:r>
            <w:r w:rsidRPr="00E1570E">
              <w:rPr>
                <w:rFonts w:asciiTheme="minorHAnsi" w:hAnsiTheme="minorHAnsi" w:cstheme="minorHAnsi"/>
                <w:sz w:val="20"/>
              </w:rPr>
              <w:t xml:space="preserve"> biedt de best passende ruimte aan op basis van een aantal ingevoerde criteria (aantal mensen, noodzakelijke hulpmiddelen</w:t>
            </w:r>
            <w:r>
              <w:rPr>
                <w:rFonts w:asciiTheme="minorHAnsi" w:hAnsiTheme="minorHAnsi" w:cstheme="minorHAnsi"/>
                <w:sz w:val="20"/>
              </w:rPr>
              <w:t xml:space="preserve"> en locatie</w:t>
            </w:r>
            <w:r w:rsidRPr="00E1570E">
              <w:rPr>
                <w:rFonts w:asciiTheme="minorHAnsi" w:hAnsiTheme="minorHAnsi" w:cstheme="minorHAnsi"/>
                <w:sz w:val="20"/>
              </w:rPr>
              <w:t>).</w:t>
            </w:r>
          </w:p>
        </w:tc>
        <w:tc>
          <w:tcPr>
            <w:tcW w:w="980" w:type="dxa"/>
          </w:tcPr>
          <w:p w14:paraId="5A18DD60" w14:textId="77777777" w:rsidR="00F72AB9" w:rsidRPr="00E1570E" w:rsidRDefault="00F72AB9" w:rsidP="00F72AB9">
            <w:pPr>
              <w:ind w:left="0" w:firstLine="0"/>
              <w:rPr>
                <w:rFonts w:asciiTheme="minorHAnsi" w:hAnsiTheme="minorHAnsi" w:cstheme="minorHAnsi"/>
                <w:sz w:val="20"/>
              </w:rPr>
            </w:pPr>
          </w:p>
        </w:tc>
      </w:tr>
      <w:tr w:rsidR="00C06C0A" w14:paraId="0C45366D" w14:textId="77777777" w:rsidTr="007975EC">
        <w:tc>
          <w:tcPr>
            <w:tcW w:w="709" w:type="dxa"/>
            <w:vAlign w:val="bottom"/>
          </w:tcPr>
          <w:p w14:paraId="668767DD" w14:textId="2DF9489C" w:rsidR="00C06C0A" w:rsidRPr="00E1570E" w:rsidRDefault="00C06C0A" w:rsidP="00C06C0A">
            <w:pPr>
              <w:ind w:left="0" w:firstLine="0"/>
              <w:rPr>
                <w:rFonts w:asciiTheme="minorHAnsi" w:hAnsiTheme="minorHAnsi" w:cstheme="minorHAnsi"/>
                <w:sz w:val="20"/>
              </w:rPr>
            </w:pPr>
            <w:r w:rsidRPr="00E1570E">
              <w:rPr>
                <w:rFonts w:asciiTheme="minorHAnsi" w:hAnsiTheme="minorHAnsi" w:cstheme="minorHAnsi"/>
                <w:color w:val="000000"/>
                <w:sz w:val="20"/>
              </w:rPr>
              <w:t>FE12</w:t>
            </w:r>
            <w:r w:rsidR="00F72AB9">
              <w:rPr>
                <w:rFonts w:asciiTheme="minorHAnsi" w:hAnsiTheme="minorHAnsi" w:cstheme="minorHAnsi"/>
                <w:color w:val="000000"/>
                <w:sz w:val="20"/>
              </w:rPr>
              <w:t>5</w:t>
            </w:r>
          </w:p>
        </w:tc>
        <w:tc>
          <w:tcPr>
            <w:tcW w:w="7526" w:type="dxa"/>
          </w:tcPr>
          <w:p w14:paraId="73A8830A" w14:textId="76A42C02" w:rsidR="003A11A5" w:rsidRPr="006C76B1" w:rsidRDefault="00C06C0A" w:rsidP="00C06C0A">
            <w:pPr>
              <w:tabs>
                <w:tab w:val="left" w:pos="1230"/>
              </w:tabs>
              <w:ind w:left="0" w:firstLine="0"/>
              <w:rPr>
                <w:rFonts w:asciiTheme="minorHAnsi" w:hAnsiTheme="minorHAnsi" w:cstheme="minorHAnsi"/>
                <w:sz w:val="20"/>
              </w:rPr>
            </w:pPr>
            <w:r w:rsidRPr="00E1570E">
              <w:rPr>
                <w:rFonts w:asciiTheme="minorHAnsi" w:hAnsiTheme="minorHAnsi" w:cstheme="minorHAnsi"/>
                <w:sz w:val="20"/>
              </w:rPr>
              <w:t xml:space="preserve">Bij het reserveren van een ruimte </w:t>
            </w:r>
            <w:r w:rsidR="006C76B1">
              <w:rPr>
                <w:rFonts w:asciiTheme="minorHAnsi" w:hAnsiTheme="minorHAnsi" w:cstheme="minorHAnsi"/>
                <w:sz w:val="20"/>
              </w:rPr>
              <w:t>voorziet de SMT</w:t>
            </w:r>
            <w:r w:rsidR="00576AC6">
              <w:rPr>
                <w:rFonts w:asciiTheme="minorHAnsi" w:hAnsiTheme="minorHAnsi" w:cstheme="minorHAnsi"/>
                <w:sz w:val="20"/>
              </w:rPr>
              <w:t xml:space="preserve"> Programmatuur</w:t>
            </w:r>
            <w:r w:rsidRPr="00E1570E">
              <w:rPr>
                <w:rFonts w:asciiTheme="minorHAnsi" w:hAnsiTheme="minorHAnsi" w:cstheme="minorHAnsi"/>
                <w:sz w:val="20"/>
              </w:rPr>
              <w:t xml:space="preserve"> </w:t>
            </w:r>
            <w:r w:rsidR="006C76B1">
              <w:rPr>
                <w:rFonts w:asciiTheme="minorHAnsi" w:hAnsiTheme="minorHAnsi" w:cstheme="minorHAnsi"/>
                <w:sz w:val="20"/>
              </w:rPr>
              <w:t xml:space="preserve">in een </w:t>
            </w:r>
            <w:r w:rsidRPr="00E1570E">
              <w:rPr>
                <w:rFonts w:asciiTheme="minorHAnsi" w:hAnsiTheme="minorHAnsi" w:cstheme="minorHAnsi"/>
                <w:sz w:val="20"/>
              </w:rPr>
              <w:t>grafische planner waarbij per dag en tijdseenheid te zien is welke ruimtes beschikbaar zijn.</w:t>
            </w:r>
          </w:p>
        </w:tc>
        <w:tc>
          <w:tcPr>
            <w:tcW w:w="980" w:type="dxa"/>
          </w:tcPr>
          <w:p w14:paraId="22B81D35" w14:textId="77777777" w:rsidR="00C06C0A" w:rsidRPr="00E1570E" w:rsidRDefault="00C06C0A" w:rsidP="00C06C0A">
            <w:pPr>
              <w:ind w:left="0" w:firstLine="0"/>
              <w:rPr>
                <w:rFonts w:asciiTheme="minorHAnsi" w:hAnsiTheme="minorHAnsi" w:cstheme="minorHAnsi"/>
                <w:sz w:val="20"/>
              </w:rPr>
            </w:pPr>
          </w:p>
        </w:tc>
      </w:tr>
      <w:tr w:rsidR="00F72AB9" w14:paraId="0853FDD4" w14:textId="77777777" w:rsidTr="007975EC">
        <w:tc>
          <w:tcPr>
            <w:tcW w:w="709" w:type="dxa"/>
            <w:vAlign w:val="bottom"/>
          </w:tcPr>
          <w:p w14:paraId="17F6782C" w14:textId="6A21D792" w:rsidR="00F72AB9" w:rsidRPr="00E1570E" w:rsidRDefault="00F72AB9" w:rsidP="00F72AB9">
            <w:pPr>
              <w:ind w:left="0" w:firstLine="0"/>
              <w:rPr>
                <w:rFonts w:asciiTheme="minorHAnsi" w:hAnsiTheme="minorHAnsi" w:cstheme="minorHAnsi"/>
                <w:sz w:val="20"/>
              </w:rPr>
            </w:pPr>
            <w:r w:rsidRPr="00E1570E">
              <w:rPr>
                <w:rFonts w:asciiTheme="minorHAnsi" w:hAnsiTheme="minorHAnsi" w:cstheme="minorHAnsi"/>
                <w:color w:val="000000"/>
                <w:sz w:val="20"/>
              </w:rPr>
              <w:t>FE126</w:t>
            </w:r>
          </w:p>
        </w:tc>
        <w:tc>
          <w:tcPr>
            <w:tcW w:w="7526" w:type="dxa"/>
          </w:tcPr>
          <w:p w14:paraId="656CF045" w14:textId="14A78721" w:rsidR="00F72AB9" w:rsidRPr="00E1570E" w:rsidRDefault="00F72AB9" w:rsidP="00F72AB9">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 xml:space="preserve">De SMT </w:t>
            </w:r>
            <w:r>
              <w:rPr>
                <w:rFonts w:asciiTheme="minorHAnsi" w:hAnsiTheme="minorHAnsi" w:cstheme="minorHAnsi"/>
                <w:sz w:val="20"/>
              </w:rPr>
              <w:t>Programmatuur</w:t>
            </w:r>
            <w:r w:rsidRPr="00E1570E">
              <w:rPr>
                <w:rFonts w:asciiTheme="minorHAnsi" w:hAnsiTheme="minorHAnsi" w:cstheme="minorHAnsi"/>
                <w:sz w:val="20"/>
              </w:rPr>
              <w:t xml:space="preserve"> moet inzicht geven in de beschikbaarheid van middelen</w:t>
            </w:r>
            <w:r>
              <w:rPr>
                <w:rFonts w:asciiTheme="minorHAnsi" w:hAnsiTheme="minorHAnsi" w:cstheme="minorHAnsi"/>
                <w:sz w:val="20"/>
              </w:rPr>
              <w:t xml:space="preserve"> en aanvullende diensten </w:t>
            </w:r>
            <w:r w:rsidRPr="00E1570E">
              <w:rPr>
                <w:rFonts w:asciiTheme="minorHAnsi" w:hAnsiTheme="minorHAnsi" w:cstheme="minorHAnsi"/>
                <w:sz w:val="20"/>
              </w:rPr>
              <w:t xml:space="preserve"> in de betreffende vergaderruimte</w:t>
            </w:r>
            <w:r>
              <w:rPr>
                <w:rFonts w:asciiTheme="minorHAnsi" w:hAnsiTheme="minorHAnsi" w:cstheme="minorHAnsi"/>
                <w:sz w:val="20"/>
              </w:rPr>
              <w:t>.</w:t>
            </w:r>
          </w:p>
        </w:tc>
        <w:tc>
          <w:tcPr>
            <w:tcW w:w="980" w:type="dxa"/>
          </w:tcPr>
          <w:p w14:paraId="1F4A816D" w14:textId="77777777" w:rsidR="00F72AB9" w:rsidRPr="00E1570E" w:rsidRDefault="00F72AB9" w:rsidP="00F72AB9">
            <w:pPr>
              <w:ind w:left="0" w:firstLine="0"/>
              <w:rPr>
                <w:rFonts w:asciiTheme="minorHAnsi" w:hAnsiTheme="minorHAnsi" w:cstheme="minorHAnsi"/>
                <w:sz w:val="20"/>
              </w:rPr>
            </w:pPr>
          </w:p>
        </w:tc>
      </w:tr>
      <w:tr w:rsidR="00F72AB9" w14:paraId="73BDEA75" w14:textId="77777777" w:rsidTr="007975EC">
        <w:tc>
          <w:tcPr>
            <w:tcW w:w="709" w:type="dxa"/>
            <w:vAlign w:val="bottom"/>
          </w:tcPr>
          <w:p w14:paraId="776F792E" w14:textId="594D180B" w:rsidR="00F72AB9" w:rsidRPr="00E1570E" w:rsidRDefault="00F72AB9" w:rsidP="00F72AB9">
            <w:pPr>
              <w:ind w:left="0" w:firstLine="0"/>
              <w:rPr>
                <w:rFonts w:asciiTheme="minorHAnsi" w:hAnsiTheme="minorHAnsi" w:cstheme="minorHAnsi"/>
                <w:sz w:val="20"/>
              </w:rPr>
            </w:pPr>
            <w:r w:rsidRPr="00E1570E">
              <w:rPr>
                <w:rFonts w:asciiTheme="minorHAnsi" w:hAnsiTheme="minorHAnsi" w:cstheme="minorHAnsi"/>
                <w:color w:val="000000"/>
                <w:sz w:val="20"/>
              </w:rPr>
              <w:t>FE127</w:t>
            </w:r>
          </w:p>
        </w:tc>
        <w:tc>
          <w:tcPr>
            <w:tcW w:w="7526" w:type="dxa"/>
          </w:tcPr>
          <w:p w14:paraId="0A88C1F1" w14:textId="67ABD57B" w:rsidR="00F72AB9" w:rsidRPr="00E1570E" w:rsidRDefault="00F72AB9" w:rsidP="00F72AB9">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 xml:space="preserve">Een reservering moet </w:t>
            </w:r>
            <w:r>
              <w:rPr>
                <w:rFonts w:asciiTheme="minorHAnsi" w:hAnsiTheme="minorHAnsi" w:cstheme="minorHAnsi"/>
                <w:sz w:val="20"/>
              </w:rPr>
              <w:t xml:space="preserve">geprint kunnen </w:t>
            </w:r>
            <w:r w:rsidRPr="00E1570E">
              <w:rPr>
                <w:rFonts w:asciiTheme="minorHAnsi" w:hAnsiTheme="minorHAnsi" w:cstheme="minorHAnsi"/>
                <w:sz w:val="20"/>
              </w:rPr>
              <w:t>worden als overzicht van alle diensten en middelen in de reservering.</w:t>
            </w:r>
          </w:p>
        </w:tc>
        <w:tc>
          <w:tcPr>
            <w:tcW w:w="980" w:type="dxa"/>
          </w:tcPr>
          <w:p w14:paraId="3B84E124" w14:textId="77777777" w:rsidR="00F72AB9" w:rsidRPr="00E1570E" w:rsidRDefault="00F72AB9" w:rsidP="00F72AB9">
            <w:pPr>
              <w:ind w:left="0" w:firstLine="0"/>
              <w:rPr>
                <w:rFonts w:asciiTheme="minorHAnsi" w:hAnsiTheme="minorHAnsi" w:cstheme="minorHAnsi"/>
                <w:sz w:val="20"/>
              </w:rPr>
            </w:pPr>
          </w:p>
        </w:tc>
      </w:tr>
      <w:tr w:rsidR="00F72AB9" w14:paraId="08EAFC40" w14:textId="77777777" w:rsidTr="007975EC">
        <w:tc>
          <w:tcPr>
            <w:tcW w:w="709" w:type="dxa"/>
            <w:vAlign w:val="bottom"/>
          </w:tcPr>
          <w:p w14:paraId="6F8CEB77" w14:textId="0AC3ADCB" w:rsidR="00F72AB9" w:rsidRPr="00E1570E" w:rsidRDefault="00F72AB9" w:rsidP="00F72AB9">
            <w:pPr>
              <w:ind w:left="0" w:firstLine="0"/>
              <w:rPr>
                <w:rFonts w:asciiTheme="minorHAnsi" w:hAnsiTheme="minorHAnsi" w:cstheme="minorHAnsi"/>
                <w:sz w:val="20"/>
              </w:rPr>
            </w:pPr>
            <w:r w:rsidRPr="00E1570E">
              <w:rPr>
                <w:rFonts w:asciiTheme="minorHAnsi" w:hAnsiTheme="minorHAnsi" w:cstheme="minorHAnsi"/>
                <w:color w:val="000000"/>
                <w:sz w:val="20"/>
              </w:rPr>
              <w:t>FE128</w:t>
            </w:r>
          </w:p>
        </w:tc>
        <w:tc>
          <w:tcPr>
            <w:tcW w:w="7526" w:type="dxa"/>
          </w:tcPr>
          <w:p w14:paraId="0C322C92" w14:textId="2F396B65" w:rsidR="00F72AB9" w:rsidRPr="00E1570E" w:rsidRDefault="00F72AB9" w:rsidP="00F72AB9">
            <w:pPr>
              <w:tabs>
                <w:tab w:val="left" w:pos="1230"/>
              </w:tabs>
              <w:ind w:left="0" w:firstLine="0"/>
              <w:rPr>
                <w:rFonts w:asciiTheme="minorHAnsi" w:hAnsiTheme="minorHAnsi"/>
                <w:color w:val="000000"/>
                <w:sz w:val="20"/>
              </w:rPr>
            </w:pPr>
            <w:r w:rsidRPr="7BAA6EC9">
              <w:rPr>
                <w:rFonts w:asciiTheme="minorHAnsi" w:hAnsiTheme="minorHAnsi"/>
                <w:sz w:val="20"/>
              </w:rPr>
              <w:t xml:space="preserve">Per ruimte moeten beschikbare diensten en faciliteiten, zoals catering, opstelling, media-apparatuur kunnen worden </w:t>
            </w:r>
            <w:r w:rsidRPr="00E76969">
              <w:rPr>
                <w:rFonts w:asciiTheme="minorHAnsi" w:hAnsiTheme="minorHAnsi"/>
                <w:sz w:val="20"/>
              </w:rPr>
              <w:t>gekoppeld door</w:t>
            </w:r>
            <w:r w:rsidRPr="00E76969">
              <w:rPr>
                <w:sz w:val="20"/>
              </w:rPr>
              <w:t xml:space="preserve"> de in de SMT </w:t>
            </w:r>
            <w:r>
              <w:rPr>
                <w:rFonts w:asciiTheme="minorHAnsi" w:hAnsiTheme="minorHAnsi" w:cstheme="minorHAnsi"/>
                <w:sz w:val="20"/>
              </w:rPr>
              <w:t>Programmatuur</w:t>
            </w:r>
            <w:r w:rsidRPr="00E76969">
              <w:rPr>
                <w:sz w:val="20"/>
              </w:rPr>
              <w:t xml:space="preserve"> gedefinieerde beheerder van de betrokken ruimtes, diensten en faciliteiten</w:t>
            </w:r>
            <w:r>
              <w:t>.</w:t>
            </w:r>
          </w:p>
        </w:tc>
        <w:tc>
          <w:tcPr>
            <w:tcW w:w="980" w:type="dxa"/>
          </w:tcPr>
          <w:p w14:paraId="7BE485B9" w14:textId="77777777" w:rsidR="00F72AB9" w:rsidRPr="00E1570E" w:rsidRDefault="00F72AB9" w:rsidP="00F72AB9">
            <w:pPr>
              <w:ind w:left="0" w:firstLine="0"/>
              <w:rPr>
                <w:rFonts w:asciiTheme="minorHAnsi" w:hAnsiTheme="minorHAnsi" w:cstheme="minorHAnsi"/>
                <w:sz w:val="20"/>
              </w:rPr>
            </w:pPr>
          </w:p>
        </w:tc>
      </w:tr>
      <w:tr w:rsidR="00D867A9" w:rsidRPr="00797C7F" w14:paraId="3377E3C7" w14:textId="77777777" w:rsidTr="00797C7F">
        <w:tc>
          <w:tcPr>
            <w:tcW w:w="9215" w:type="dxa"/>
            <w:gridSpan w:val="3"/>
          </w:tcPr>
          <w:p w14:paraId="047C6694" w14:textId="03524873" w:rsidR="00D867A9" w:rsidRPr="00E1570E" w:rsidRDefault="00D867A9" w:rsidP="00006455">
            <w:pPr>
              <w:ind w:left="0" w:firstLine="0"/>
              <w:rPr>
                <w:rFonts w:asciiTheme="minorHAnsi" w:hAnsiTheme="minorHAnsi" w:cstheme="minorHAnsi"/>
                <w:b/>
                <w:sz w:val="20"/>
              </w:rPr>
            </w:pPr>
            <w:r w:rsidRPr="00E1570E">
              <w:rPr>
                <w:rFonts w:asciiTheme="minorHAnsi" w:hAnsiTheme="minorHAnsi" w:cstheme="minorHAnsi"/>
                <w:b/>
                <w:sz w:val="20"/>
              </w:rPr>
              <w:t>2.15 Bezoekersregistratie</w:t>
            </w:r>
          </w:p>
        </w:tc>
      </w:tr>
      <w:tr w:rsidR="00F72AB9" w14:paraId="2611A927" w14:textId="77777777" w:rsidTr="007975EC">
        <w:tc>
          <w:tcPr>
            <w:tcW w:w="709" w:type="dxa"/>
            <w:vAlign w:val="bottom"/>
          </w:tcPr>
          <w:p w14:paraId="24CD3B8F" w14:textId="1AB84EA1" w:rsidR="00F72AB9" w:rsidRPr="00E1570E" w:rsidRDefault="00F72AB9" w:rsidP="00F72AB9">
            <w:pPr>
              <w:ind w:left="0" w:firstLine="0"/>
              <w:rPr>
                <w:rFonts w:asciiTheme="minorHAnsi" w:hAnsiTheme="minorHAnsi" w:cstheme="minorHAnsi"/>
                <w:sz w:val="20"/>
              </w:rPr>
            </w:pPr>
            <w:r w:rsidRPr="00E1570E">
              <w:rPr>
                <w:rFonts w:asciiTheme="minorHAnsi" w:hAnsiTheme="minorHAnsi" w:cstheme="minorHAnsi"/>
                <w:color w:val="000000"/>
                <w:sz w:val="20"/>
              </w:rPr>
              <w:t>FE12</w:t>
            </w:r>
            <w:r>
              <w:rPr>
                <w:rFonts w:asciiTheme="minorHAnsi" w:hAnsiTheme="minorHAnsi" w:cstheme="minorHAnsi"/>
                <w:color w:val="000000"/>
                <w:sz w:val="20"/>
              </w:rPr>
              <w:t>9</w:t>
            </w:r>
          </w:p>
        </w:tc>
        <w:tc>
          <w:tcPr>
            <w:tcW w:w="7526" w:type="dxa"/>
          </w:tcPr>
          <w:p w14:paraId="7072A122" w14:textId="2249CA28" w:rsidR="00F72AB9" w:rsidRPr="00E1570E" w:rsidRDefault="00F72AB9" w:rsidP="00F72AB9">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Alle medewerkers moeten bezoekers via de bezoekersregistratie kunnen aanmelden in de SMT</w:t>
            </w:r>
            <w:r>
              <w:rPr>
                <w:rFonts w:asciiTheme="minorHAnsi" w:hAnsiTheme="minorHAnsi" w:cstheme="minorHAnsi"/>
                <w:sz w:val="20"/>
              </w:rPr>
              <w:t xml:space="preserve"> Programmatuur</w:t>
            </w:r>
            <w:r w:rsidRPr="00E1570E">
              <w:rPr>
                <w:rFonts w:asciiTheme="minorHAnsi" w:hAnsiTheme="minorHAnsi" w:cstheme="minorHAnsi"/>
                <w:sz w:val="20"/>
              </w:rPr>
              <w:t>.</w:t>
            </w:r>
          </w:p>
        </w:tc>
        <w:tc>
          <w:tcPr>
            <w:tcW w:w="980" w:type="dxa"/>
          </w:tcPr>
          <w:p w14:paraId="789C7A6D" w14:textId="77777777" w:rsidR="00F72AB9" w:rsidRPr="00E1570E" w:rsidRDefault="00F72AB9" w:rsidP="00F72AB9">
            <w:pPr>
              <w:ind w:left="0" w:firstLine="0"/>
              <w:rPr>
                <w:rFonts w:asciiTheme="minorHAnsi" w:hAnsiTheme="minorHAnsi" w:cstheme="minorHAnsi"/>
                <w:sz w:val="20"/>
              </w:rPr>
            </w:pPr>
          </w:p>
        </w:tc>
      </w:tr>
      <w:tr w:rsidR="00F72AB9" w14:paraId="4666F0C6" w14:textId="77777777" w:rsidTr="007975EC">
        <w:tc>
          <w:tcPr>
            <w:tcW w:w="709" w:type="dxa"/>
          </w:tcPr>
          <w:p w14:paraId="61FD3CE7" w14:textId="2D8036C8" w:rsidR="00F72AB9" w:rsidRPr="00E1570E" w:rsidRDefault="00F72AB9" w:rsidP="00F72AB9">
            <w:pPr>
              <w:ind w:left="0" w:firstLine="0"/>
              <w:rPr>
                <w:rFonts w:asciiTheme="minorHAnsi" w:hAnsiTheme="minorHAnsi" w:cstheme="minorHAnsi"/>
                <w:sz w:val="20"/>
              </w:rPr>
            </w:pPr>
            <w:r w:rsidRPr="00E1570E">
              <w:rPr>
                <w:rFonts w:asciiTheme="minorHAnsi" w:hAnsiTheme="minorHAnsi" w:cstheme="minorHAnsi"/>
                <w:color w:val="000000"/>
                <w:sz w:val="20"/>
              </w:rPr>
              <w:t>FE130</w:t>
            </w:r>
          </w:p>
        </w:tc>
        <w:tc>
          <w:tcPr>
            <w:tcW w:w="7526" w:type="dxa"/>
          </w:tcPr>
          <w:p w14:paraId="4B1665A0" w14:textId="6C069DBB" w:rsidR="00F72AB9" w:rsidRPr="00E1570E" w:rsidRDefault="00F72AB9" w:rsidP="00F72AB9">
            <w:pPr>
              <w:tabs>
                <w:tab w:val="left" w:pos="1230"/>
              </w:tabs>
              <w:ind w:left="0" w:firstLine="0"/>
              <w:rPr>
                <w:rFonts w:asciiTheme="minorHAnsi" w:hAnsiTheme="minorHAnsi" w:cstheme="minorHAnsi"/>
                <w:color w:val="000000"/>
                <w:sz w:val="20"/>
              </w:rPr>
            </w:pPr>
            <w:r>
              <w:rPr>
                <w:rFonts w:asciiTheme="minorHAnsi" w:hAnsiTheme="minorHAnsi" w:cstheme="minorHAnsi"/>
                <w:sz w:val="20"/>
              </w:rPr>
              <w:t>D</w:t>
            </w:r>
            <w:r w:rsidRPr="00E1570E">
              <w:rPr>
                <w:rFonts w:asciiTheme="minorHAnsi" w:hAnsiTheme="minorHAnsi" w:cstheme="minorHAnsi"/>
                <w:sz w:val="20"/>
              </w:rPr>
              <w:t>e SMT</w:t>
            </w:r>
            <w:r>
              <w:rPr>
                <w:rFonts w:asciiTheme="minorHAnsi" w:hAnsiTheme="minorHAnsi" w:cstheme="minorHAnsi"/>
                <w:sz w:val="20"/>
              </w:rPr>
              <w:t xml:space="preserve"> Programmatuur </w:t>
            </w:r>
            <w:r w:rsidRPr="00E1570E">
              <w:rPr>
                <w:rFonts w:asciiTheme="minorHAnsi" w:hAnsiTheme="minorHAnsi" w:cstheme="minorHAnsi"/>
                <w:sz w:val="20"/>
              </w:rPr>
              <w:t>moet beschikken over een bezoekersregistratie en bezoekers moeten afgemeld kunnen worden.</w:t>
            </w:r>
          </w:p>
        </w:tc>
        <w:tc>
          <w:tcPr>
            <w:tcW w:w="980" w:type="dxa"/>
          </w:tcPr>
          <w:p w14:paraId="354580B2" w14:textId="77777777" w:rsidR="00F72AB9" w:rsidRPr="00E1570E" w:rsidRDefault="00F72AB9" w:rsidP="00F72AB9">
            <w:pPr>
              <w:ind w:left="0" w:firstLine="0"/>
              <w:rPr>
                <w:rFonts w:asciiTheme="minorHAnsi" w:hAnsiTheme="minorHAnsi" w:cstheme="minorHAnsi"/>
                <w:sz w:val="20"/>
              </w:rPr>
            </w:pPr>
          </w:p>
        </w:tc>
      </w:tr>
      <w:tr w:rsidR="00F72AB9" w14:paraId="53C478A8" w14:textId="77777777" w:rsidTr="007975EC">
        <w:tc>
          <w:tcPr>
            <w:tcW w:w="709" w:type="dxa"/>
            <w:vAlign w:val="bottom"/>
          </w:tcPr>
          <w:p w14:paraId="347D6BE1" w14:textId="1A9836E6" w:rsidR="00F72AB9" w:rsidRPr="00E1570E" w:rsidRDefault="00F72AB9" w:rsidP="00F72AB9">
            <w:pPr>
              <w:ind w:left="0" w:firstLine="0"/>
              <w:rPr>
                <w:rFonts w:asciiTheme="minorHAnsi" w:hAnsiTheme="minorHAnsi" w:cstheme="minorHAnsi"/>
                <w:sz w:val="20"/>
              </w:rPr>
            </w:pPr>
            <w:r w:rsidRPr="00E1570E">
              <w:rPr>
                <w:rFonts w:asciiTheme="minorHAnsi" w:hAnsiTheme="minorHAnsi" w:cstheme="minorHAnsi"/>
                <w:color w:val="000000"/>
                <w:sz w:val="20"/>
              </w:rPr>
              <w:t>FE131</w:t>
            </w:r>
          </w:p>
        </w:tc>
        <w:tc>
          <w:tcPr>
            <w:tcW w:w="7526" w:type="dxa"/>
          </w:tcPr>
          <w:p w14:paraId="4AA05574" w14:textId="3D66AF45" w:rsidR="00F72AB9" w:rsidRPr="00E1570E" w:rsidRDefault="00F72AB9" w:rsidP="00F72AB9">
            <w:pPr>
              <w:tabs>
                <w:tab w:val="left" w:pos="1230"/>
              </w:tabs>
              <w:ind w:left="0" w:firstLine="0"/>
              <w:rPr>
                <w:rFonts w:asciiTheme="minorHAnsi" w:hAnsiTheme="minorHAnsi"/>
                <w:color w:val="000000"/>
                <w:sz w:val="20"/>
              </w:rPr>
            </w:pPr>
            <w:r w:rsidRPr="7BAA6EC9">
              <w:rPr>
                <w:rFonts w:asciiTheme="minorHAnsi" w:hAnsiTheme="minorHAnsi"/>
                <w:sz w:val="20"/>
              </w:rPr>
              <w:t>Een interne contactpersoon moet vooraf via het SSP zijn bezoek aanmelden.</w:t>
            </w:r>
            <w:r>
              <w:rPr>
                <w:rFonts w:asciiTheme="minorHAnsi" w:hAnsiTheme="minorHAnsi"/>
                <w:sz w:val="20"/>
              </w:rPr>
              <w:t xml:space="preserve"> </w:t>
            </w:r>
            <w:r w:rsidRPr="00B61991">
              <w:rPr>
                <w:sz w:val="20"/>
              </w:rPr>
              <w:t>In de SMT</w:t>
            </w:r>
            <w:r w:rsidRPr="00E1570E">
              <w:rPr>
                <w:rFonts w:asciiTheme="minorHAnsi" w:hAnsiTheme="minorHAnsi" w:cstheme="minorHAnsi"/>
                <w:sz w:val="20"/>
              </w:rPr>
              <w:t xml:space="preserve"> </w:t>
            </w:r>
            <w:r>
              <w:rPr>
                <w:rFonts w:asciiTheme="minorHAnsi" w:hAnsiTheme="minorHAnsi" w:cstheme="minorHAnsi"/>
                <w:sz w:val="20"/>
              </w:rPr>
              <w:t>Programmatuur</w:t>
            </w:r>
            <w:r w:rsidRPr="00B61991">
              <w:rPr>
                <w:sz w:val="20"/>
              </w:rPr>
              <w:t xml:space="preserve"> kan de receptionist als </w:t>
            </w:r>
            <w:r w:rsidR="000169D6">
              <w:rPr>
                <w:sz w:val="20"/>
              </w:rPr>
              <w:t>B</w:t>
            </w:r>
            <w:r w:rsidRPr="00B61991">
              <w:rPr>
                <w:sz w:val="20"/>
              </w:rPr>
              <w:t>ehandelaar de persoon aan- en afwezig melden en een in de SMT</w:t>
            </w:r>
            <w:r>
              <w:rPr>
                <w:rFonts w:asciiTheme="minorHAnsi" w:hAnsiTheme="minorHAnsi" w:cstheme="minorHAnsi"/>
                <w:sz w:val="20"/>
              </w:rPr>
              <w:t xml:space="preserve"> Programmatuur</w:t>
            </w:r>
            <w:r w:rsidRPr="00B61991">
              <w:rPr>
                <w:sz w:val="20"/>
              </w:rPr>
              <w:t xml:space="preserve"> geregistreerde bezoekerspas aan deze bezoeker koppelen</w:t>
            </w:r>
            <w:r w:rsidRPr="7BAA6EC9">
              <w:rPr>
                <w:rFonts w:asciiTheme="minorHAnsi" w:hAnsiTheme="minorHAnsi"/>
                <w:sz w:val="20"/>
              </w:rPr>
              <w:t xml:space="preserve"> </w:t>
            </w:r>
            <w:r>
              <w:rPr>
                <w:rFonts w:asciiTheme="minorHAnsi" w:hAnsiTheme="minorHAnsi"/>
                <w:sz w:val="20"/>
              </w:rPr>
              <w:t xml:space="preserve">of </w:t>
            </w:r>
            <w:r w:rsidRPr="7BAA6EC9">
              <w:rPr>
                <w:rFonts w:asciiTheme="minorHAnsi" w:hAnsiTheme="minorHAnsi"/>
                <w:sz w:val="20"/>
              </w:rPr>
              <w:t>ontkoppel</w:t>
            </w:r>
            <w:r>
              <w:rPr>
                <w:rFonts w:asciiTheme="minorHAnsi" w:hAnsiTheme="minorHAnsi"/>
                <w:sz w:val="20"/>
              </w:rPr>
              <w:t>en.</w:t>
            </w:r>
          </w:p>
        </w:tc>
        <w:tc>
          <w:tcPr>
            <w:tcW w:w="980" w:type="dxa"/>
          </w:tcPr>
          <w:p w14:paraId="03FB1E42" w14:textId="77777777" w:rsidR="00F72AB9" w:rsidRPr="00E1570E" w:rsidRDefault="00F72AB9" w:rsidP="00F72AB9">
            <w:pPr>
              <w:ind w:left="0" w:firstLine="0"/>
              <w:rPr>
                <w:rFonts w:asciiTheme="minorHAnsi" w:hAnsiTheme="minorHAnsi" w:cstheme="minorHAnsi"/>
                <w:sz w:val="20"/>
              </w:rPr>
            </w:pPr>
          </w:p>
        </w:tc>
      </w:tr>
      <w:tr w:rsidR="00F72AB9" w14:paraId="6833B8CA" w14:textId="77777777" w:rsidTr="007975EC">
        <w:tc>
          <w:tcPr>
            <w:tcW w:w="709" w:type="dxa"/>
            <w:vAlign w:val="bottom"/>
          </w:tcPr>
          <w:p w14:paraId="08830A98" w14:textId="07F5BDF1" w:rsidR="00F72AB9" w:rsidRPr="00E1570E" w:rsidRDefault="00F72AB9" w:rsidP="00F72AB9">
            <w:pPr>
              <w:ind w:left="0" w:firstLine="0"/>
              <w:rPr>
                <w:rFonts w:asciiTheme="minorHAnsi" w:hAnsiTheme="minorHAnsi" w:cstheme="minorHAnsi"/>
                <w:color w:val="000000"/>
                <w:sz w:val="20"/>
              </w:rPr>
            </w:pPr>
            <w:r w:rsidRPr="00E1570E">
              <w:rPr>
                <w:rFonts w:asciiTheme="minorHAnsi" w:hAnsiTheme="minorHAnsi" w:cstheme="minorHAnsi"/>
                <w:color w:val="000000"/>
                <w:sz w:val="20"/>
              </w:rPr>
              <w:t>FE132</w:t>
            </w:r>
          </w:p>
        </w:tc>
        <w:tc>
          <w:tcPr>
            <w:tcW w:w="7526" w:type="dxa"/>
          </w:tcPr>
          <w:p w14:paraId="263A2371" w14:textId="755203B1" w:rsidR="00F72AB9" w:rsidRPr="7BAA6EC9" w:rsidRDefault="00F72AB9" w:rsidP="00F72AB9">
            <w:pPr>
              <w:tabs>
                <w:tab w:val="left" w:pos="1230"/>
              </w:tabs>
              <w:ind w:left="0" w:firstLine="0"/>
              <w:rPr>
                <w:rFonts w:asciiTheme="minorHAnsi" w:hAnsiTheme="minorHAnsi"/>
                <w:sz w:val="20"/>
              </w:rPr>
            </w:pPr>
            <w:r>
              <w:rPr>
                <w:rFonts w:asciiTheme="minorHAnsi" w:hAnsiTheme="minorHAnsi" w:cstheme="minorHAnsi"/>
                <w:sz w:val="20"/>
              </w:rPr>
              <w:t xml:space="preserve">Een niet aangemelde bezoeker wordt door de receptionist, ingelogd als </w:t>
            </w:r>
            <w:r w:rsidR="000169D6">
              <w:rPr>
                <w:rFonts w:asciiTheme="minorHAnsi" w:hAnsiTheme="minorHAnsi" w:cstheme="minorHAnsi"/>
                <w:sz w:val="20"/>
              </w:rPr>
              <w:t>B</w:t>
            </w:r>
            <w:r>
              <w:rPr>
                <w:rFonts w:asciiTheme="minorHAnsi" w:hAnsiTheme="minorHAnsi" w:cstheme="minorHAnsi"/>
                <w:sz w:val="20"/>
              </w:rPr>
              <w:t>ehandelaar, in de SMT Programmatuur opgevoerd.</w:t>
            </w:r>
          </w:p>
        </w:tc>
        <w:tc>
          <w:tcPr>
            <w:tcW w:w="980" w:type="dxa"/>
          </w:tcPr>
          <w:p w14:paraId="1F6E5EB3" w14:textId="77777777" w:rsidR="00F72AB9" w:rsidRPr="00E1570E" w:rsidRDefault="00F72AB9" w:rsidP="00F72AB9">
            <w:pPr>
              <w:ind w:left="0" w:firstLine="0"/>
              <w:rPr>
                <w:rFonts w:asciiTheme="minorHAnsi" w:hAnsiTheme="minorHAnsi" w:cstheme="minorHAnsi"/>
                <w:sz w:val="20"/>
              </w:rPr>
            </w:pPr>
          </w:p>
        </w:tc>
      </w:tr>
      <w:tr w:rsidR="00F72AB9" w14:paraId="542072BC" w14:textId="77777777" w:rsidTr="007975EC">
        <w:tc>
          <w:tcPr>
            <w:tcW w:w="709" w:type="dxa"/>
            <w:vAlign w:val="bottom"/>
          </w:tcPr>
          <w:p w14:paraId="32828EC9" w14:textId="6C219B01" w:rsidR="00F72AB9" w:rsidRPr="00E1570E" w:rsidRDefault="00F72AB9" w:rsidP="00F72AB9">
            <w:pPr>
              <w:ind w:left="0" w:firstLine="0"/>
              <w:rPr>
                <w:rFonts w:asciiTheme="minorHAnsi" w:hAnsiTheme="minorHAnsi" w:cstheme="minorHAnsi"/>
                <w:sz w:val="20"/>
              </w:rPr>
            </w:pPr>
            <w:r w:rsidRPr="00E1570E">
              <w:rPr>
                <w:rFonts w:asciiTheme="minorHAnsi" w:hAnsiTheme="minorHAnsi" w:cstheme="minorHAnsi"/>
                <w:color w:val="000000"/>
                <w:sz w:val="20"/>
              </w:rPr>
              <w:t>FE133</w:t>
            </w:r>
          </w:p>
        </w:tc>
        <w:tc>
          <w:tcPr>
            <w:tcW w:w="7526" w:type="dxa"/>
          </w:tcPr>
          <w:p w14:paraId="55AC8F75" w14:textId="40CB8D6E" w:rsidR="00F72AB9" w:rsidRPr="00E1570E" w:rsidRDefault="00F72AB9" w:rsidP="00F72AB9">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 xml:space="preserve">Aanmelden van bezoekers door medewerkers via de SSP moet middels een formulier met verplichte velden. Persoonsgegevens van de </w:t>
            </w:r>
            <w:r w:rsidR="00AD6358">
              <w:rPr>
                <w:rFonts w:asciiTheme="minorHAnsi" w:hAnsiTheme="minorHAnsi" w:cstheme="minorHAnsi"/>
                <w:sz w:val="20"/>
              </w:rPr>
              <w:t>A</w:t>
            </w:r>
            <w:r w:rsidRPr="00E1570E">
              <w:rPr>
                <w:rFonts w:asciiTheme="minorHAnsi" w:hAnsiTheme="minorHAnsi" w:cstheme="minorHAnsi"/>
                <w:sz w:val="20"/>
              </w:rPr>
              <w:t>anmelder worden automatisch gekoppeld aan de aanmelding. Het moet ook mogelijk zijn om een bezoeker aan te melden namens een collega.</w:t>
            </w:r>
          </w:p>
        </w:tc>
        <w:tc>
          <w:tcPr>
            <w:tcW w:w="980" w:type="dxa"/>
          </w:tcPr>
          <w:p w14:paraId="58085E8F" w14:textId="77777777" w:rsidR="00F72AB9" w:rsidRPr="00E1570E" w:rsidRDefault="00F72AB9" w:rsidP="00F72AB9">
            <w:pPr>
              <w:ind w:left="0" w:firstLine="0"/>
              <w:rPr>
                <w:rFonts w:asciiTheme="minorHAnsi" w:hAnsiTheme="minorHAnsi" w:cstheme="minorHAnsi"/>
                <w:sz w:val="20"/>
              </w:rPr>
            </w:pPr>
          </w:p>
        </w:tc>
      </w:tr>
      <w:tr w:rsidR="00F72AB9" w14:paraId="6225F145" w14:textId="77777777" w:rsidTr="007975EC">
        <w:tc>
          <w:tcPr>
            <w:tcW w:w="709" w:type="dxa"/>
            <w:vAlign w:val="bottom"/>
          </w:tcPr>
          <w:p w14:paraId="1EB49CD7" w14:textId="39C736CF" w:rsidR="00F72AB9" w:rsidRPr="00E1570E" w:rsidRDefault="00F72AB9" w:rsidP="00F72AB9">
            <w:pPr>
              <w:rPr>
                <w:rFonts w:asciiTheme="minorHAnsi" w:hAnsiTheme="minorHAnsi" w:cstheme="minorHAnsi"/>
                <w:color w:val="000000"/>
                <w:sz w:val="20"/>
              </w:rPr>
            </w:pPr>
            <w:r w:rsidRPr="00E1570E">
              <w:rPr>
                <w:rFonts w:asciiTheme="minorHAnsi" w:hAnsiTheme="minorHAnsi" w:cstheme="minorHAnsi"/>
                <w:color w:val="000000"/>
                <w:sz w:val="20"/>
              </w:rPr>
              <w:t>FE134</w:t>
            </w:r>
          </w:p>
        </w:tc>
        <w:tc>
          <w:tcPr>
            <w:tcW w:w="7526" w:type="dxa"/>
          </w:tcPr>
          <w:p w14:paraId="11F19ABB" w14:textId="5661A573" w:rsidR="00F72AB9" w:rsidRPr="00E1570E" w:rsidRDefault="00F72AB9" w:rsidP="00F72AB9">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 xml:space="preserve">De </w:t>
            </w:r>
            <w:r w:rsidR="00AD6358">
              <w:rPr>
                <w:rFonts w:asciiTheme="minorHAnsi" w:hAnsiTheme="minorHAnsi" w:cstheme="minorHAnsi"/>
                <w:sz w:val="20"/>
              </w:rPr>
              <w:t>A</w:t>
            </w:r>
            <w:r w:rsidRPr="00E1570E">
              <w:rPr>
                <w:rFonts w:asciiTheme="minorHAnsi" w:hAnsiTheme="minorHAnsi" w:cstheme="minorHAnsi"/>
                <w:sz w:val="20"/>
              </w:rPr>
              <w:t xml:space="preserve">anmelder moet een back-up contactpersoon kunnen opvoeren. </w:t>
            </w:r>
          </w:p>
        </w:tc>
        <w:tc>
          <w:tcPr>
            <w:tcW w:w="980" w:type="dxa"/>
          </w:tcPr>
          <w:p w14:paraId="7CC9BB5E" w14:textId="77777777" w:rsidR="00F72AB9" w:rsidRPr="00E1570E" w:rsidRDefault="00F72AB9" w:rsidP="00F72AB9">
            <w:pPr>
              <w:ind w:left="0" w:firstLine="0"/>
              <w:rPr>
                <w:rFonts w:asciiTheme="minorHAnsi" w:hAnsiTheme="minorHAnsi" w:cstheme="minorHAnsi"/>
                <w:sz w:val="20"/>
              </w:rPr>
            </w:pPr>
          </w:p>
        </w:tc>
      </w:tr>
      <w:tr w:rsidR="00D867A9" w:rsidRPr="00797C7F" w14:paraId="1FA7A096" w14:textId="77777777" w:rsidTr="00797C7F">
        <w:tc>
          <w:tcPr>
            <w:tcW w:w="9215" w:type="dxa"/>
            <w:gridSpan w:val="3"/>
          </w:tcPr>
          <w:p w14:paraId="5A844714" w14:textId="0D4B242D" w:rsidR="00D867A9" w:rsidRPr="00E1570E" w:rsidRDefault="00D867A9" w:rsidP="00006455">
            <w:pPr>
              <w:ind w:left="0" w:firstLine="0"/>
              <w:rPr>
                <w:rFonts w:asciiTheme="minorHAnsi" w:hAnsiTheme="minorHAnsi" w:cstheme="minorHAnsi"/>
                <w:b/>
                <w:sz w:val="20"/>
              </w:rPr>
            </w:pPr>
            <w:r w:rsidRPr="00E1570E">
              <w:rPr>
                <w:rFonts w:asciiTheme="minorHAnsi" w:hAnsiTheme="minorHAnsi" w:cstheme="minorHAnsi"/>
                <w:b/>
                <w:sz w:val="20"/>
              </w:rPr>
              <w:t>2.1</w:t>
            </w:r>
            <w:r w:rsidR="00083060">
              <w:rPr>
                <w:rFonts w:asciiTheme="minorHAnsi" w:hAnsiTheme="minorHAnsi" w:cstheme="minorHAnsi"/>
                <w:b/>
                <w:sz w:val="20"/>
              </w:rPr>
              <w:t>6</w:t>
            </w:r>
            <w:r w:rsidRPr="00E1570E">
              <w:rPr>
                <w:rFonts w:asciiTheme="minorHAnsi" w:hAnsiTheme="minorHAnsi" w:cstheme="minorHAnsi"/>
                <w:b/>
                <w:sz w:val="20"/>
              </w:rPr>
              <w:t xml:space="preserve"> Workflow</w:t>
            </w:r>
          </w:p>
        </w:tc>
      </w:tr>
      <w:tr w:rsidR="00E1570E" w14:paraId="51B62536" w14:textId="77777777" w:rsidTr="007975EC">
        <w:tc>
          <w:tcPr>
            <w:tcW w:w="709" w:type="dxa"/>
            <w:vAlign w:val="bottom"/>
          </w:tcPr>
          <w:p w14:paraId="25C1B509" w14:textId="3B4A6AD2" w:rsidR="00E1570E" w:rsidRPr="00E1570E" w:rsidRDefault="00E1570E" w:rsidP="00E1570E">
            <w:pPr>
              <w:ind w:left="0" w:firstLine="0"/>
              <w:rPr>
                <w:rFonts w:asciiTheme="minorHAnsi" w:hAnsiTheme="minorHAnsi" w:cstheme="minorHAnsi"/>
                <w:sz w:val="20"/>
              </w:rPr>
            </w:pPr>
            <w:r w:rsidRPr="00E1570E">
              <w:rPr>
                <w:rFonts w:asciiTheme="minorHAnsi" w:hAnsiTheme="minorHAnsi" w:cstheme="minorHAnsi"/>
                <w:color w:val="000000"/>
                <w:sz w:val="20"/>
              </w:rPr>
              <w:t>FE13</w:t>
            </w:r>
            <w:r w:rsidR="00083060">
              <w:rPr>
                <w:rFonts w:asciiTheme="minorHAnsi" w:hAnsiTheme="minorHAnsi" w:cstheme="minorHAnsi"/>
                <w:color w:val="000000"/>
                <w:sz w:val="20"/>
              </w:rPr>
              <w:t>5</w:t>
            </w:r>
          </w:p>
        </w:tc>
        <w:tc>
          <w:tcPr>
            <w:tcW w:w="7526" w:type="dxa"/>
          </w:tcPr>
          <w:p w14:paraId="134AEBA5" w14:textId="64602259" w:rsidR="00E1570E" w:rsidRPr="00E1570E" w:rsidRDefault="00E1570E" w:rsidP="00E1570E">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Het moet mogelijk zijn om de workflow aan te passen binnen de SMT</w:t>
            </w:r>
            <w:r w:rsidR="007D65D1">
              <w:rPr>
                <w:rFonts w:asciiTheme="minorHAnsi" w:hAnsiTheme="minorHAnsi" w:cstheme="minorHAnsi"/>
                <w:sz w:val="20"/>
              </w:rPr>
              <w:t xml:space="preserve"> Programmatuur</w:t>
            </w:r>
            <w:r w:rsidRPr="00E1570E">
              <w:rPr>
                <w:rFonts w:asciiTheme="minorHAnsi" w:hAnsiTheme="minorHAnsi" w:cstheme="minorHAnsi"/>
                <w:sz w:val="20"/>
              </w:rPr>
              <w:t xml:space="preserve"> op basis van de aard van de aanvraag.</w:t>
            </w:r>
          </w:p>
        </w:tc>
        <w:tc>
          <w:tcPr>
            <w:tcW w:w="980" w:type="dxa"/>
          </w:tcPr>
          <w:p w14:paraId="3C3ED675" w14:textId="77777777" w:rsidR="00E1570E" w:rsidRPr="00E1570E" w:rsidRDefault="00E1570E" w:rsidP="00E1570E">
            <w:pPr>
              <w:ind w:left="0" w:firstLine="0"/>
              <w:rPr>
                <w:rFonts w:asciiTheme="minorHAnsi" w:hAnsiTheme="minorHAnsi" w:cstheme="minorHAnsi"/>
                <w:sz w:val="20"/>
              </w:rPr>
            </w:pPr>
          </w:p>
        </w:tc>
      </w:tr>
      <w:tr w:rsidR="00E1570E" w14:paraId="14D6E4C7" w14:textId="77777777" w:rsidTr="007975EC">
        <w:tc>
          <w:tcPr>
            <w:tcW w:w="709" w:type="dxa"/>
            <w:vAlign w:val="bottom"/>
          </w:tcPr>
          <w:p w14:paraId="42DECD87" w14:textId="20EA3477" w:rsidR="00E1570E" w:rsidRPr="00E1570E" w:rsidRDefault="00E1570E" w:rsidP="00E1570E">
            <w:pPr>
              <w:ind w:left="0" w:firstLine="0"/>
              <w:rPr>
                <w:rFonts w:asciiTheme="minorHAnsi" w:hAnsiTheme="minorHAnsi" w:cstheme="minorHAnsi"/>
                <w:sz w:val="20"/>
              </w:rPr>
            </w:pPr>
            <w:r w:rsidRPr="00E1570E">
              <w:rPr>
                <w:rFonts w:asciiTheme="minorHAnsi" w:hAnsiTheme="minorHAnsi" w:cstheme="minorHAnsi"/>
                <w:color w:val="000000"/>
                <w:sz w:val="20"/>
              </w:rPr>
              <w:t>FE13</w:t>
            </w:r>
            <w:r w:rsidR="00083060">
              <w:rPr>
                <w:rFonts w:asciiTheme="minorHAnsi" w:hAnsiTheme="minorHAnsi" w:cstheme="minorHAnsi"/>
                <w:color w:val="000000"/>
                <w:sz w:val="20"/>
              </w:rPr>
              <w:t>6</w:t>
            </w:r>
          </w:p>
        </w:tc>
        <w:tc>
          <w:tcPr>
            <w:tcW w:w="7526" w:type="dxa"/>
          </w:tcPr>
          <w:p w14:paraId="787F8364" w14:textId="5C13FC1D" w:rsidR="00E1570E" w:rsidRPr="00E1570E" w:rsidRDefault="00E1570E" w:rsidP="00E1570E">
            <w:pPr>
              <w:tabs>
                <w:tab w:val="left" w:pos="1230"/>
              </w:tabs>
              <w:ind w:left="0" w:firstLine="0"/>
              <w:rPr>
                <w:rFonts w:asciiTheme="minorHAnsi" w:hAnsiTheme="minorHAnsi" w:cstheme="minorHAnsi"/>
                <w:color w:val="000000"/>
                <w:sz w:val="20"/>
              </w:rPr>
            </w:pPr>
            <w:r w:rsidRPr="00E1570E">
              <w:rPr>
                <w:rFonts w:asciiTheme="minorHAnsi" w:hAnsiTheme="minorHAnsi" w:cstheme="minorHAnsi"/>
                <w:color w:val="000000" w:themeColor="text1"/>
                <w:sz w:val="20"/>
              </w:rPr>
              <w:t>Meldingen en aanvragen die binnenkomen via de SSP kunnen rechtstreeks naar een vooraf ingestelde aparte behandelaarsgroep worden gerouteerd, zoals ingericht in de workflow en in configuratiebeheer.</w:t>
            </w:r>
          </w:p>
        </w:tc>
        <w:tc>
          <w:tcPr>
            <w:tcW w:w="980" w:type="dxa"/>
          </w:tcPr>
          <w:p w14:paraId="4EE07AE1" w14:textId="77777777" w:rsidR="00E1570E" w:rsidRPr="00E1570E" w:rsidRDefault="00E1570E" w:rsidP="00E1570E">
            <w:pPr>
              <w:ind w:left="0" w:firstLine="0"/>
              <w:rPr>
                <w:rFonts w:asciiTheme="minorHAnsi" w:hAnsiTheme="minorHAnsi" w:cstheme="minorHAnsi"/>
                <w:sz w:val="20"/>
              </w:rPr>
            </w:pPr>
          </w:p>
        </w:tc>
      </w:tr>
      <w:tr w:rsidR="00E1570E" w14:paraId="192C16FC" w14:textId="77777777" w:rsidTr="007975EC">
        <w:tc>
          <w:tcPr>
            <w:tcW w:w="709" w:type="dxa"/>
            <w:vAlign w:val="bottom"/>
          </w:tcPr>
          <w:p w14:paraId="0C0A29B7" w14:textId="15CE8E59" w:rsidR="00E1570E" w:rsidRPr="00E1570E" w:rsidRDefault="00E1570E" w:rsidP="00E1570E">
            <w:pPr>
              <w:ind w:left="0" w:firstLine="0"/>
              <w:rPr>
                <w:rFonts w:asciiTheme="minorHAnsi" w:hAnsiTheme="minorHAnsi" w:cstheme="minorHAnsi"/>
                <w:sz w:val="20"/>
              </w:rPr>
            </w:pPr>
            <w:r w:rsidRPr="00E1570E">
              <w:rPr>
                <w:rFonts w:asciiTheme="minorHAnsi" w:hAnsiTheme="minorHAnsi" w:cstheme="minorHAnsi"/>
                <w:color w:val="000000"/>
                <w:sz w:val="20"/>
              </w:rPr>
              <w:t>FE137</w:t>
            </w:r>
          </w:p>
        </w:tc>
        <w:tc>
          <w:tcPr>
            <w:tcW w:w="7526" w:type="dxa"/>
          </w:tcPr>
          <w:p w14:paraId="7CEF0062" w14:textId="660EF118" w:rsidR="00E1570E" w:rsidRPr="00E1570E" w:rsidRDefault="00E1570E" w:rsidP="00E1570E">
            <w:pPr>
              <w:tabs>
                <w:tab w:val="left" w:pos="1230"/>
              </w:tabs>
              <w:ind w:left="0" w:firstLine="0"/>
              <w:rPr>
                <w:rFonts w:asciiTheme="minorHAnsi" w:hAnsiTheme="minorHAnsi" w:cstheme="minorHAnsi"/>
                <w:color w:val="000000"/>
                <w:sz w:val="20"/>
              </w:rPr>
            </w:pPr>
            <w:r w:rsidRPr="00E1570E">
              <w:rPr>
                <w:rFonts w:asciiTheme="minorHAnsi" w:hAnsiTheme="minorHAnsi" w:cstheme="minorHAnsi"/>
                <w:sz w:val="20"/>
              </w:rPr>
              <w:t>Diensten moeten gekoppeld kunnen worden aan een ruimte maar moeten ook zelfstandig</w:t>
            </w:r>
            <w:r w:rsidR="007D7A13">
              <w:rPr>
                <w:rFonts w:asciiTheme="minorHAnsi" w:hAnsiTheme="minorHAnsi" w:cstheme="minorHAnsi"/>
                <w:sz w:val="20"/>
              </w:rPr>
              <w:t xml:space="preserve">, </w:t>
            </w:r>
            <w:r w:rsidRPr="00E1570E">
              <w:rPr>
                <w:rFonts w:asciiTheme="minorHAnsi" w:hAnsiTheme="minorHAnsi" w:cstheme="minorHAnsi"/>
                <w:sz w:val="20"/>
              </w:rPr>
              <w:t>aangevraagd kunnen worden.</w:t>
            </w:r>
          </w:p>
        </w:tc>
        <w:tc>
          <w:tcPr>
            <w:tcW w:w="980" w:type="dxa"/>
          </w:tcPr>
          <w:p w14:paraId="77EEA490" w14:textId="77777777" w:rsidR="00E1570E" w:rsidRPr="00E1570E" w:rsidRDefault="00E1570E" w:rsidP="00E1570E">
            <w:pPr>
              <w:ind w:left="0" w:firstLine="0"/>
              <w:rPr>
                <w:rFonts w:asciiTheme="minorHAnsi" w:hAnsiTheme="minorHAnsi" w:cstheme="minorHAnsi"/>
                <w:sz w:val="20"/>
              </w:rPr>
            </w:pPr>
          </w:p>
        </w:tc>
      </w:tr>
    </w:tbl>
    <w:p w14:paraId="2A1C6A16" w14:textId="77777777" w:rsidR="00634B25" w:rsidRPr="00FC3D2A" w:rsidRDefault="00634B25" w:rsidP="00D867A9">
      <w:pPr>
        <w:ind w:left="0" w:firstLine="0"/>
        <w:rPr>
          <w:rFonts w:asciiTheme="minorHAnsi" w:hAnsiTheme="minorHAnsi" w:cstheme="minorHAnsi"/>
          <w:sz w:val="20"/>
        </w:rPr>
      </w:pPr>
    </w:p>
    <w:p w14:paraId="17FAB3D2" w14:textId="77777777" w:rsidR="00083060" w:rsidRDefault="00083060" w:rsidP="00571202">
      <w:pPr>
        <w:rPr>
          <w:rFonts w:asciiTheme="minorHAnsi" w:hAnsiTheme="minorHAnsi" w:cstheme="minorHAnsi"/>
          <w:sz w:val="20"/>
        </w:rPr>
      </w:pPr>
    </w:p>
    <w:p w14:paraId="0197E3BB" w14:textId="77777777" w:rsidR="00083060" w:rsidRDefault="00083060" w:rsidP="00571202">
      <w:pPr>
        <w:rPr>
          <w:rFonts w:asciiTheme="minorHAnsi" w:hAnsiTheme="minorHAnsi" w:cstheme="minorHAnsi"/>
          <w:sz w:val="20"/>
        </w:rPr>
      </w:pPr>
    </w:p>
    <w:p w14:paraId="42D46DBA" w14:textId="77777777" w:rsidR="00083060" w:rsidRDefault="00083060" w:rsidP="00571202">
      <w:pPr>
        <w:rPr>
          <w:rFonts w:asciiTheme="minorHAnsi" w:hAnsiTheme="minorHAnsi" w:cstheme="minorHAnsi"/>
          <w:sz w:val="20"/>
        </w:rPr>
      </w:pPr>
    </w:p>
    <w:p w14:paraId="53C33F23" w14:textId="1EB7C0D6" w:rsidR="00571202" w:rsidRPr="00FC3D2A" w:rsidRDefault="00571202" w:rsidP="00571202">
      <w:pPr>
        <w:rPr>
          <w:rFonts w:asciiTheme="minorHAnsi" w:hAnsiTheme="minorHAnsi" w:cstheme="minorHAnsi"/>
          <w:sz w:val="20"/>
        </w:rPr>
      </w:pPr>
      <w:r w:rsidRPr="00FC3D2A">
        <w:rPr>
          <w:rFonts w:asciiTheme="minorHAnsi" w:hAnsiTheme="minorHAnsi" w:cstheme="minorHAnsi"/>
          <w:sz w:val="20"/>
        </w:rPr>
        <w:t>Ondertekening voor akkoord op Programma van Eisen. Zie onderstaand:</w:t>
      </w:r>
    </w:p>
    <w:p w14:paraId="0459FFC1" w14:textId="77777777" w:rsidR="00571202" w:rsidRPr="00FC3D2A" w:rsidRDefault="00571202" w:rsidP="00571202">
      <w:pPr>
        <w:rPr>
          <w:rFonts w:asciiTheme="minorHAnsi" w:hAnsiTheme="minorHAnsi" w:cstheme="minorHAnsi"/>
          <w:sz w:val="20"/>
        </w:rPr>
      </w:pPr>
    </w:p>
    <w:p w14:paraId="0BB54105" w14:textId="77777777" w:rsidR="00571202" w:rsidRPr="00FC3D2A" w:rsidRDefault="00571202" w:rsidP="00571202">
      <w:pPr>
        <w:rPr>
          <w:rFonts w:asciiTheme="minorHAnsi" w:hAnsiTheme="minorHAnsi" w:cstheme="minorHAnsi"/>
          <w:b/>
          <w:sz w:val="20"/>
        </w:rPr>
      </w:pPr>
      <w:r w:rsidRPr="00FC3D2A">
        <w:rPr>
          <w:rFonts w:asciiTheme="minorHAnsi" w:hAnsiTheme="minorHAnsi" w:cstheme="minorHAnsi"/>
          <w:b/>
          <w:sz w:val="20"/>
        </w:rPr>
        <w:t>Inschrijver:</w:t>
      </w:r>
    </w:p>
    <w:p w14:paraId="438C0F3E" w14:textId="77777777" w:rsidR="00571202" w:rsidRPr="00FC3D2A" w:rsidRDefault="00571202" w:rsidP="00571202">
      <w:pPr>
        <w:rPr>
          <w:rFonts w:asciiTheme="minorHAnsi" w:hAnsiTheme="minorHAnsi" w:cstheme="minorHAnsi"/>
          <w:sz w:val="20"/>
        </w:rPr>
      </w:pPr>
    </w:p>
    <w:tbl>
      <w:tblPr>
        <w:tblStyle w:val="Tabelraster"/>
        <w:tblW w:w="0" w:type="auto"/>
        <w:tblInd w:w="-885" w:type="dxa"/>
        <w:tblLook w:val="04A0" w:firstRow="1" w:lastRow="0" w:firstColumn="1" w:lastColumn="0" w:noHBand="0" w:noVBand="1"/>
      </w:tblPr>
      <w:tblGrid>
        <w:gridCol w:w="2411"/>
        <w:gridCol w:w="5776"/>
      </w:tblGrid>
      <w:tr w:rsidR="00571202" w14:paraId="5848C24D" w14:textId="77777777" w:rsidTr="007975EC">
        <w:tc>
          <w:tcPr>
            <w:tcW w:w="2411" w:type="dxa"/>
          </w:tcPr>
          <w:p w14:paraId="6F31A0BA" w14:textId="61D8DBC5" w:rsidR="00571202" w:rsidRPr="00FC3D2A" w:rsidRDefault="00F36705" w:rsidP="00006455">
            <w:pPr>
              <w:ind w:left="0" w:firstLine="0"/>
              <w:rPr>
                <w:rFonts w:asciiTheme="minorHAnsi" w:hAnsiTheme="minorHAnsi" w:cstheme="minorHAnsi"/>
                <w:sz w:val="20"/>
              </w:rPr>
            </w:pPr>
            <w:r>
              <w:rPr>
                <w:rFonts w:asciiTheme="minorHAnsi" w:hAnsiTheme="minorHAnsi" w:cstheme="minorHAnsi"/>
                <w:sz w:val="20"/>
              </w:rPr>
              <w:t>Onderneming</w:t>
            </w:r>
            <w:r w:rsidR="00D07F19">
              <w:rPr>
                <w:rFonts w:asciiTheme="minorHAnsi" w:hAnsiTheme="minorHAnsi" w:cstheme="minorHAnsi"/>
                <w:sz w:val="20"/>
              </w:rPr>
              <w:t>:</w:t>
            </w:r>
          </w:p>
        </w:tc>
        <w:tc>
          <w:tcPr>
            <w:tcW w:w="5776" w:type="dxa"/>
          </w:tcPr>
          <w:p w14:paraId="5DEFEC4A" w14:textId="77777777" w:rsidR="00571202" w:rsidRPr="00FC3D2A" w:rsidRDefault="00571202" w:rsidP="00006455">
            <w:pPr>
              <w:ind w:left="0" w:firstLine="0"/>
              <w:rPr>
                <w:rFonts w:asciiTheme="minorHAnsi" w:hAnsiTheme="minorHAnsi" w:cstheme="minorHAnsi"/>
                <w:sz w:val="20"/>
              </w:rPr>
            </w:pPr>
          </w:p>
        </w:tc>
      </w:tr>
      <w:tr w:rsidR="00571202" w14:paraId="14DE5DB0" w14:textId="77777777" w:rsidTr="007975EC">
        <w:tc>
          <w:tcPr>
            <w:tcW w:w="2411" w:type="dxa"/>
          </w:tcPr>
          <w:p w14:paraId="514ADB0F" w14:textId="77777777" w:rsidR="00D07F19" w:rsidRDefault="00D07F19" w:rsidP="00D07F19">
            <w:pPr>
              <w:rPr>
                <w:rFonts w:asciiTheme="minorHAnsi" w:hAnsiTheme="minorHAnsi" w:cstheme="minorHAnsi"/>
                <w:sz w:val="20"/>
              </w:rPr>
            </w:pPr>
            <w:r w:rsidRPr="00D07F19">
              <w:rPr>
                <w:rFonts w:asciiTheme="minorHAnsi" w:hAnsiTheme="minorHAnsi" w:cstheme="minorHAnsi"/>
                <w:sz w:val="20"/>
              </w:rPr>
              <w:t xml:space="preserve">Naam rechtsgeldige </w:t>
            </w:r>
          </w:p>
          <w:p w14:paraId="7A52E1A1" w14:textId="74577EAC" w:rsidR="00571202" w:rsidRPr="00FC3D2A" w:rsidRDefault="00D07F19" w:rsidP="00D07F19">
            <w:pPr>
              <w:rPr>
                <w:rFonts w:asciiTheme="minorHAnsi" w:hAnsiTheme="minorHAnsi" w:cstheme="minorHAnsi"/>
                <w:sz w:val="20"/>
              </w:rPr>
            </w:pPr>
            <w:r w:rsidRPr="00D07F19">
              <w:rPr>
                <w:rFonts w:asciiTheme="minorHAnsi" w:hAnsiTheme="minorHAnsi" w:cstheme="minorHAnsi"/>
                <w:sz w:val="20"/>
              </w:rPr>
              <w:lastRenderedPageBreak/>
              <w:t>Vertegenwoordiger</w:t>
            </w:r>
            <w:r>
              <w:rPr>
                <w:rFonts w:asciiTheme="minorHAnsi" w:hAnsiTheme="minorHAnsi" w:cstheme="minorHAnsi"/>
                <w:sz w:val="20"/>
              </w:rPr>
              <w:t>:</w:t>
            </w:r>
          </w:p>
        </w:tc>
        <w:tc>
          <w:tcPr>
            <w:tcW w:w="5776" w:type="dxa"/>
          </w:tcPr>
          <w:p w14:paraId="58A6DFA3" w14:textId="77777777" w:rsidR="00571202" w:rsidRPr="00FC3D2A" w:rsidRDefault="00571202" w:rsidP="00006455">
            <w:pPr>
              <w:ind w:left="0" w:firstLine="0"/>
              <w:rPr>
                <w:rFonts w:asciiTheme="minorHAnsi" w:hAnsiTheme="minorHAnsi" w:cstheme="minorHAnsi"/>
                <w:sz w:val="20"/>
              </w:rPr>
            </w:pPr>
          </w:p>
        </w:tc>
      </w:tr>
      <w:tr w:rsidR="00571202" w14:paraId="7A03B2FF" w14:textId="77777777" w:rsidTr="007975EC">
        <w:tc>
          <w:tcPr>
            <w:tcW w:w="2411" w:type="dxa"/>
          </w:tcPr>
          <w:p w14:paraId="31BCEAE0" w14:textId="1E8753AE" w:rsidR="00571202" w:rsidRPr="00FC3D2A" w:rsidRDefault="00D07F19" w:rsidP="00006455">
            <w:pPr>
              <w:ind w:left="0" w:firstLine="0"/>
              <w:rPr>
                <w:rFonts w:asciiTheme="minorHAnsi" w:hAnsiTheme="minorHAnsi" w:cstheme="minorHAnsi"/>
                <w:sz w:val="20"/>
              </w:rPr>
            </w:pPr>
            <w:r>
              <w:rPr>
                <w:rFonts w:asciiTheme="minorHAnsi" w:hAnsiTheme="minorHAnsi" w:cstheme="minorHAnsi"/>
                <w:sz w:val="20"/>
              </w:rPr>
              <w:t>Functie:</w:t>
            </w:r>
          </w:p>
        </w:tc>
        <w:tc>
          <w:tcPr>
            <w:tcW w:w="5776" w:type="dxa"/>
          </w:tcPr>
          <w:p w14:paraId="378B6738" w14:textId="77777777" w:rsidR="00571202" w:rsidRPr="00FC3D2A" w:rsidRDefault="00571202" w:rsidP="00006455">
            <w:pPr>
              <w:ind w:left="0" w:firstLine="0"/>
              <w:rPr>
                <w:rFonts w:asciiTheme="minorHAnsi" w:hAnsiTheme="minorHAnsi" w:cstheme="minorHAnsi"/>
                <w:sz w:val="20"/>
              </w:rPr>
            </w:pPr>
          </w:p>
        </w:tc>
      </w:tr>
      <w:tr w:rsidR="00571202" w14:paraId="6A392C06" w14:textId="77777777" w:rsidTr="007975EC">
        <w:tc>
          <w:tcPr>
            <w:tcW w:w="2411" w:type="dxa"/>
          </w:tcPr>
          <w:p w14:paraId="7AF6D0CD" w14:textId="77777777" w:rsidR="00571202" w:rsidRPr="00FC3D2A" w:rsidRDefault="00571202" w:rsidP="00006455">
            <w:pPr>
              <w:ind w:left="0" w:firstLine="0"/>
              <w:rPr>
                <w:rFonts w:asciiTheme="minorHAnsi" w:hAnsiTheme="minorHAnsi" w:cstheme="minorHAnsi"/>
                <w:sz w:val="20"/>
              </w:rPr>
            </w:pPr>
            <w:r w:rsidRPr="00FC3D2A">
              <w:rPr>
                <w:rFonts w:asciiTheme="minorHAnsi" w:hAnsiTheme="minorHAnsi" w:cstheme="minorHAnsi"/>
                <w:sz w:val="20"/>
              </w:rPr>
              <w:t>Plaats en datum:</w:t>
            </w:r>
          </w:p>
        </w:tc>
        <w:tc>
          <w:tcPr>
            <w:tcW w:w="5776" w:type="dxa"/>
          </w:tcPr>
          <w:p w14:paraId="69B54587" w14:textId="77777777" w:rsidR="00571202" w:rsidRPr="00FC3D2A" w:rsidRDefault="00571202" w:rsidP="00006455">
            <w:pPr>
              <w:ind w:left="0" w:firstLine="0"/>
              <w:rPr>
                <w:rFonts w:asciiTheme="minorHAnsi" w:hAnsiTheme="minorHAnsi" w:cstheme="minorHAnsi"/>
                <w:sz w:val="20"/>
              </w:rPr>
            </w:pPr>
          </w:p>
        </w:tc>
      </w:tr>
      <w:tr w:rsidR="00571202" w14:paraId="09CE9BA3" w14:textId="77777777" w:rsidTr="007975EC">
        <w:tc>
          <w:tcPr>
            <w:tcW w:w="2411" w:type="dxa"/>
          </w:tcPr>
          <w:p w14:paraId="2E5AD62C" w14:textId="77777777" w:rsidR="00571202" w:rsidRPr="00FC3D2A" w:rsidRDefault="00571202" w:rsidP="00006455">
            <w:pPr>
              <w:ind w:left="0" w:firstLine="0"/>
              <w:rPr>
                <w:rFonts w:asciiTheme="minorHAnsi" w:hAnsiTheme="minorHAnsi" w:cstheme="minorHAnsi"/>
                <w:sz w:val="20"/>
              </w:rPr>
            </w:pPr>
            <w:r w:rsidRPr="00FC3D2A">
              <w:rPr>
                <w:rFonts w:asciiTheme="minorHAnsi" w:hAnsiTheme="minorHAnsi" w:cstheme="minorHAnsi"/>
                <w:sz w:val="20"/>
              </w:rPr>
              <w:t>Handtekening:</w:t>
            </w:r>
          </w:p>
        </w:tc>
        <w:tc>
          <w:tcPr>
            <w:tcW w:w="5776" w:type="dxa"/>
          </w:tcPr>
          <w:p w14:paraId="6DD7105A" w14:textId="77777777" w:rsidR="00571202" w:rsidRPr="00FC3D2A" w:rsidRDefault="00571202" w:rsidP="00006455">
            <w:pPr>
              <w:ind w:left="0" w:firstLine="0"/>
              <w:rPr>
                <w:rFonts w:asciiTheme="minorHAnsi" w:hAnsiTheme="minorHAnsi" w:cstheme="minorHAnsi"/>
                <w:sz w:val="20"/>
              </w:rPr>
            </w:pPr>
          </w:p>
          <w:p w14:paraId="53FF269D" w14:textId="77777777" w:rsidR="00571202" w:rsidRPr="00FC3D2A" w:rsidRDefault="00571202" w:rsidP="00006455">
            <w:pPr>
              <w:ind w:left="0" w:firstLine="0"/>
              <w:rPr>
                <w:rFonts w:asciiTheme="minorHAnsi" w:hAnsiTheme="minorHAnsi" w:cstheme="minorHAnsi"/>
                <w:sz w:val="20"/>
              </w:rPr>
            </w:pPr>
          </w:p>
          <w:p w14:paraId="7E792D5F" w14:textId="77777777" w:rsidR="00571202" w:rsidRPr="00FC3D2A" w:rsidRDefault="00571202" w:rsidP="00006455">
            <w:pPr>
              <w:ind w:left="0" w:firstLine="0"/>
              <w:rPr>
                <w:rFonts w:asciiTheme="minorHAnsi" w:hAnsiTheme="minorHAnsi" w:cstheme="minorHAnsi"/>
                <w:sz w:val="20"/>
              </w:rPr>
            </w:pPr>
          </w:p>
        </w:tc>
      </w:tr>
    </w:tbl>
    <w:p w14:paraId="6945EBE1" w14:textId="77777777" w:rsidR="00DC67BF" w:rsidRPr="00FC3D2A" w:rsidRDefault="00DC67BF" w:rsidP="00693C9B">
      <w:pPr>
        <w:ind w:left="0" w:firstLine="0"/>
        <w:rPr>
          <w:rFonts w:asciiTheme="minorHAnsi" w:hAnsiTheme="minorHAnsi" w:cstheme="minorHAnsi"/>
          <w:sz w:val="20"/>
        </w:rPr>
      </w:pPr>
    </w:p>
    <w:sectPr w:rsidR="00DC67BF" w:rsidRPr="00FC3D2A" w:rsidSect="00440993">
      <w:headerReference w:type="default" r:id="rId11"/>
      <w:headerReference w:type="first" r:id="rId12"/>
      <w:pgSz w:w="11906" w:h="16838" w:code="9"/>
      <w:pgMar w:top="2126" w:right="2410" w:bottom="2211" w:left="2410"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5E0DD" w14:textId="77777777" w:rsidR="00087510" w:rsidRDefault="00087510" w:rsidP="00A27595">
      <w:pPr>
        <w:spacing w:line="240" w:lineRule="auto"/>
      </w:pPr>
      <w:r>
        <w:separator/>
      </w:r>
    </w:p>
  </w:endnote>
  <w:endnote w:type="continuationSeparator" w:id="0">
    <w:p w14:paraId="1C252D9D" w14:textId="77777777" w:rsidR="00087510" w:rsidRDefault="00087510" w:rsidP="00A27595">
      <w:pPr>
        <w:spacing w:line="240" w:lineRule="auto"/>
      </w:pPr>
      <w:r>
        <w:continuationSeparator/>
      </w:r>
    </w:p>
  </w:endnote>
  <w:endnote w:type="continuationNotice" w:id="1">
    <w:p w14:paraId="7762CDD8" w14:textId="77777777" w:rsidR="00087510" w:rsidRDefault="0008751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venir LT Std 55 Roman">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73ABA" w14:textId="77777777" w:rsidR="00087510" w:rsidRDefault="00087510" w:rsidP="00A27595">
      <w:pPr>
        <w:spacing w:line="240" w:lineRule="auto"/>
      </w:pPr>
      <w:r>
        <w:separator/>
      </w:r>
    </w:p>
  </w:footnote>
  <w:footnote w:type="continuationSeparator" w:id="0">
    <w:p w14:paraId="3B67BBBF" w14:textId="77777777" w:rsidR="00087510" w:rsidRDefault="00087510" w:rsidP="00A27595">
      <w:pPr>
        <w:spacing w:line="240" w:lineRule="auto"/>
      </w:pPr>
      <w:r>
        <w:continuationSeparator/>
      </w:r>
    </w:p>
  </w:footnote>
  <w:footnote w:type="continuationNotice" w:id="1">
    <w:p w14:paraId="5E83976A" w14:textId="77777777" w:rsidR="00087510" w:rsidRDefault="0008751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160C3" w14:textId="7D90515D" w:rsidR="00A27595" w:rsidRDefault="00BE65D0">
    <w:pPr>
      <w:pStyle w:val="Koptekst"/>
    </w:pPr>
    <w:r>
      <w:rPr>
        <w:noProof/>
      </w:rPr>
      <w:drawing>
        <wp:anchor distT="0" distB="0" distL="114300" distR="114300" simplePos="0" relativeHeight="251658240" behindDoc="1" locked="0" layoutInCell="1" allowOverlap="1" wp14:anchorId="248E617C" wp14:editId="4ACC7E12">
          <wp:simplePos x="0" y="0"/>
          <wp:positionH relativeFrom="column">
            <wp:posOffset>-466725</wp:posOffset>
          </wp:positionH>
          <wp:positionV relativeFrom="paragraph">
            <wp:posOffset>170815</wp:posOffset>
          </wp:positionV>
          <wp:extent cx="1657350" cy="485775"/>
          <wp:effectExtent l="0" t="0" r="0" b="9525"/>
          <wp:wrapThrough wrapText="bothSides">
            <wp:wrapPolygon edited="0">
              <wp:start x="0" y="0"/>
              <wp:lineTo x="0" y="21176"/>
              <wp:lineTo x="21352" y="21176"/>
              <wp:lineTo x="21352" y="0"/>
              <wp:lineTo x="0" y="0"/>
            </wp:wrapPolygon>
          </wp:wrapThrough>
          <wp:docPr id="6" name="Afbeelding 6" descr="Eindhoven_ZW_Lig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ndhoven_ZW_Ligg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AAAC4" w14:textId="220D5FDE" w:rsidR="00A27595" w:rsidRDefault="00A452D9">
    <w:pPr>
      <w:pStyle w:val="Koptekst"/>
    </w:pPr>
    <w:r>
      <w:rPr>
        <w:noProof/>
      </w:rPr>
      <w:drawing>
        <wp:anchor distT="0" distB="0" distL="114300" distR="114300" simplePos="0" relativeHeight="251658241" behindDoc="1" locked="0" layoutInCell="1" allowOverlap="1" wp14:anchorId="76238DA1" wp14:editId="0C3F4ECC">
          <wp:simplePos x="0" y="0"/>
          <wp:positionH relativeFrom="column">
            <wp:posOffset>-476250</wp:posOffset>
          </wp:positionH>
          <wp:positionV relativeFrom="paragraph">
            <wp:posOffset>170815</wp:posOffset>
          </wp:positionV>
          <wp:extent cx="1657350" cy="485775"/>
          <wp:effectExtent l="0" t="0" r="0" b="9525"/>
          <wp:wrapThrough wrapText="bothSides">
            <wp:wrapPolygon edited="0">
              <wp:start x="0" y="0"/>
              <wp:lineTo x="0" y="21176"/>
              <wp:lineTo x="21352" y="21176"/>
              <wp:lineTo x="21352" y="0"/>
              <wp:lineTo x="0" y="0"/>
            </wp:wrapPolygon>
          </wp:wrapThrough>
          <wp:docPr id="1" name="Afbeelding 1" descr="Eindhoven_ZW_Lig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ndhoven_ZW_Ligg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15A24"/>
    <w:multiLevelType w:val="multilevel"/>
    <w:tmpl w:val="C14AB8FA"/>
    <w:styleLink w:val="Stijl1"/>
    <w:lvl w:ilvl="0">
      <w:start w:val="1"/>
      <w:numFmt w:val="decimal"/>
      <w:lvlText w:val="%1"/>
      <w:lvlJc w:val="left"/>
      <w:pPr>
        <w:tabs>
          <w:tab w:val="num" w:pos="567"/>
        </w:tabs>
        <w:ind w:left="567" w:hanging="567"/>
      </w:pPr>
      <w:rPr>
        <w:rFonts w:ascii="Arial" w:hAnsi="Arial" w:hint="default"/>
        <w:b w:val="0"/>
        <w:i w:val="0"/>
        <w:spacing w:val="0"/>
        <w:w w:val="100"/>
        <w:position w:val="0"/>
        <w:sz w:val="18"/>
      </w:rPr>
    </w:lvl>
    <w:lvl w:ilvl="1">
      <w:start w:val="1"/>
      <w:numFmt w:val="decimal"/>
      <w:lvlText w:val="%2.%1"/>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1496BB2"/>
    <w:multiLevelType w:val="hybridMultilevel"/>
    <w:tmpl w:val="DB888D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44447BE"/>
    <w:multiLevelType w:val="hybridMultilevel"/>
    <w:tmpl w:val="20E8DC08"/>
    <w:lvl w:ilvl="0" w:tplc="D9089846">
      <w:start w:val="1"/>
      <w:numFmt w:val="decimal"/>
      <w:lvlText w:val="%1."/>
      <w:lvlJc w:val="left"/>
      <w:pPr>
        <w:ind w:left="720" w:hanging="360"/>
      </w:pPr>
      <w:rPr>
        <w:rFonts w:hint="default"/>
        <w:b/>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B962742"/>
    <w:multiLevelType w:val="multilevel"/>
    <w:tmpl w:val="5F38771C"/>
    <w:lvl w:ilvl="0">
      <w:start w:val="1"/>
      <w:numFmt w:val="decimal"/>
      <w:lvlText w:val="%1"/>
      <w:lvlJc w:val="left"/>
      <w:pPr>
        <w:ind w:left="450" w:hanging="450"/>
      </w:p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0C2D5810"/>
    <w:multiLevelType w:val="hybridMultilevel"/>
    <w:tmpl w:val="80548C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526FA8"/>
    <w:multiLevelType w:val="hybridMultilevel"/>
    <w:tmpl w:val="3BB4B09E"/>
    <w:lvl w:ilvl="0" w:tplc="A83A6D2A">
      <w:start w:val="1"/>
      <w:numFmt w:val="decimal"/>
      <w:lvlText w:val="%1."/>
      <w:lvlJc w:val="left"/>
      <w:pPr>
        <w:ind w:left="720" w:hanging="360"/>
      </w:pPr>
      <w:rPr>
        <w:rFonts w:hint="default"/>
        <w:color w:val="C0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E821F5E"/>
    <w:multiLevelType w:val="hybridMultilevel"/>
    <w:tmpl w:val="9ED4B464"/>
    <w:lvl w:ilvl="0" w:tplc="19203DF0">
      <w:start w:val="1"/>
      <w:numFmt w:val="bullet"/>
      <w:lvlText w:val=""/>
      <w:lvlJc w:val="left"/>
      <w:pPr>
        <w:ind w:left="720" w:hanging="360"/>
      </w:pPr>
      <w:rPr>
        <w:rFonts w:ascii="Wingdings" w:eastAsiaTheme="minorHAnsi" w:hAnsi="Wingdings" w:cstheme="minorBid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A0706C5"/>
    <w:multiLevelType w:val="hybridMultilevel"/>
    <w:tmpl w:val="56AED000"/>
    <w:lvl w:ilvl="0" w:tplc="B8A048D4">
      <w:start w:val="1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A4C329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DF70CE3"/>
    <w:multiLevelType w:val="hybridMultilevel"/>
    <w:tmpl w:val="AC0E3360"/>
    <w:lvl w:ilvl="0" w:tplc="0796606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FB75D9"/>
    <w:multiLevelType w:val="hybridMultilevel"/>
    <w:tmpl w:val="D3E457F2"/>
    <w:lvl w:ilvl="0" w:tplc="9746F1B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2AE7B70"/>
    <w:multiLevelType w:val="hybridMultilevel"/>
    <w:tmpl w:val="195AF0DE"/>
    <w:lvl w:ilvl="0" w:tplc="1428B3A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A3C5EF9"/>
    <w:multiLevelType w:val="hybridMultilevel"/>
    <w:tmpl w:val="9EC80830"/>
    <w:lvl w:ilvl="0" w:tplc="F9862EBE">
      <w:start w:val="1"/>
      <w:numFmt w:val="bullet"/>
      <w:lvlText w:val=""/>
      <w:lvlJc w:val="left"/>
      <w:pPr>
        <w:ind w:left="720" w:hanging="360"/>
      </w:pPr>
      <w:rPr>
        <w:rFonts w:ascii="Wingdings" w:eastAsiaTheme="minorHAnsi" w:hAnsi="Wingdings"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0715E3B"/>
    <w:multiLevelType w:val="hybridMultilevel"/>
    <w:tmpl w:val="7F56962E"/>
    <w:lvl w:ilvl="0" w:tplc="D9089846">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0FA7755"/>
    <w:multiLevelType w:val="multilevel"/>
    <w:tmpl w:val="9FD8B384"/>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12E32B6"/>
    <w:multiLevelType w:val="hybridMultilevel"/>
    <w:tmpl w:val="7324C494"/>
    <w:lvl w:ilvl="0" w:tplc="837E1D7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36E1636"/>
    <w:multiLevelType w:val="hybridMultilevel"/>
    <w:tmpl w:val="139CAAFC"/>
    <w:lvl w:ilvl="0" w:tplc="3A3EAFD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8C1489B"/>
    <w:multiLevelType w:val="hybridMultilevel"/>
    <w:tmpl w:val="80548C1C"/>
    <w:lvl w:ilvl="0" w:tplc="0796606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5451169"/>
    <w:multiLevelType w:val="hybridMultilevel"/>
    <w:tmpl w:val="854EA8F8"/>
    <w:lvl w:ilvl="0" w:tplc="1D0CC80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65B287F"/>
    <w:multiLevelType w:val="hybridMultilevel"/>
    <w:tmpl w:val="B6FA0A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B493DF3"/>
    <w:multiLevelType w:val="hybridMultilevel"/>
    <w:tmpl w:val="263885D6"/>
    <w:lvl w:ilvl="0" w:tplc="186C71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B714492"/>
    <w:multiLevelType w:val="hybridMultilevel"/>
    <w:tmpl w:val="27BEEC14"/>
    <w:lvl w:ilvl="0" w:tplc="D9089846">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D432A55"/>
    <w:multiLevelType w:val="hybridMultilevel"/>
    <w:tmpl w:val="5CB2A5B0"/>
    <w:lvl w:ilvl="0" w:tplc="0796606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DE72C6B"/>
    <w:multiLevelType w:val="multilevel"/>
    <w:tmpl w:val="62FA821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2FD553D"/>
    <w:multiLevelType w:val="hybridMultilevel"/>
    <w:tmpl w:val="5D785B0C"/>
    <w:lvl w:ilvl="0" w:tplc="6CE61F62">
      <w:start w:val="5"/>
      <w:numFmt w:val="bullet"/>
      <w:lvlText w:val=""/>
      <w:lvlJc w:val="left"/>
      <w:pPr>
        <w:ind w:left="720" w:hanging="360"/>
      </w:pPr>
      <w:rPr>
        <w:rFonts w:ascii="Wingdings" w:eastAsiaTheme="minorHAnsi" w:hAnsi="Wingdings"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3730585"/>
    <w:multiLevelType w:val="hybridMultilevel"/>
    <w:tmpl w:val="423C4C06"/>
    <w:lvl w:ilvl="0" w:tplc="0796606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AE7688E"/>
    <w:multiLevelType w:val="hybridMultilevel"/>
    <w:tmpl w:val="F35E211C"/>
    <w:lvl w:ilvl="0" w:tplc="810E5D0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D2623DF"/>
    <w:multiLevelType w:val="multilevel"/>
    <w:tmpl w:val="AAA0436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8" w15:restartNumberingAfterBreak="0">
    <w:nsid w:val="71312228"/>
    <w:multiLevelType w:val="hybridMultilevel"/>
    <w:tmpl w:val="7932CE8E"/>
    <w:lvl w:ilvl="0" w:tplc="5B0C6CD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6637F14"/>
    <w:multiLevelType w:val="multilevel"/>
    <w:tmpl w:val="E572CAE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303587185">
    <w:abstractNumId w:val="0"/>
  </w:num>
  <w:num w:numId="2" w16cid:durableId="954949902">
    <w:abstractNumId w:val="1"/>
  </w:num>
  <w:num w:numId="3" w16cid:durableId="891959891">
    <w:abstractNumId w:val="19"/>
  </w:num>
  <w:num w:numId="4" w16cid:durableId="663707136">
    <w:abstractNumId w:val="24"/>
  </w:num>
  <w:num w:numId="5" w16cid:durableId="1973052982">
    <w:abstractNumId w:val="21"/>
  </w:num>
  <w:num w:numId="6" w16cid:durableId="364794800">
    <w:abstractNumId w:val="7"/>
  </w:num>
  <w:num w:numId="7" w16cid:durableId="1206258789">
    <w:abstractNumId w:val="13"/>
  </w:num>
  <w:num w:numId="8" w16cid:durableId="1020397263">
    <w:abstractNumId w:val="5"/>
  </w:num>
  <w:num w:numId="9" w16cid:durableId="2028753912">
    <w:abstractNumId w:val="6"/>
  </w:num>
  <w:num w:numId="10" w16cid:durableId="1759787927">
    <w:abstractNumId w:val="10"/>
  </w:num>
  <w:num w:numId="11" w16cid:durableId="763495621">
    <w:abstractNumId w:val="28"/>
  </w:num>
  <w:num w:numId="12" w16cid:durableId="717895581">
    <w:abstractNumId w:val="26"/>
  </w:num>
  <w:num w:numId="13" w16cid:durableId="383061631">
    <w:abstractNumId w:val="29"/>
  </w:num>
  <w:num w:numId="14" w16cid:durableId="1007251950">
    <w:abstractNumId w:val="12"/>
  </w:num>
  <w:num w:numId="15" w16cid:durableId="1141193045">
    <w:abstractNumId w:val="15"/>
  </w:num>
  <w:num w:numId="16" w16cid:durableId="18090138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91298836">
    <w:abstractNumId w:val="11"/>
  </w:num>
  <w:num w:numId="18" w16cid:durableId="1810783851">
    <w:abstractNumId w:val="2"/>
  </w:num>
  <w:num w:numId="19" w16cid:durableId="12285703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29204175">
    <w:abstractNumId w:val="17"/>
  </w:num>
  <w:num w:numId="21" w16cid:durableId="556553257">
    <w:abstractNumId w:val="4"/>
  </w:num>
  <w:num w:numId="22" w16cid:durableId="1074546751">
    <w:abstractNumId w:val="14"/>
  </w:num>
  <w:num w:numId="23" w16cid:durableId="1088622539">
    <w:abstractNumId w:val="25"/>
  </w:num>
  <w:num w:numId="24" w16cid:durableId="1626354772">
    <w:abstractNumId w:val="22"/>
  </w:num>
  <w:num w:numId="25" w16cid:durableId="179857396">
    <w:abstractNumId w:val="9"/>
  </w:num>
  <w:num w:numId="26" w16cid:durableId="427577099">
    <w:abstractNumId w:val="16"/>
  </w:num>
  <w:num w:numId="27" w16cid:durableId="1579553037">
    <w:abstractNumId w:val="8"/>
  </w:num>
  <w:num w:numId="28" w16cid:durableId="892811614">
    <w:abstractNumId w:val="20"/>
  </w:num>
  <w:num w:numId="29" w16cid:durableId="1211042202">
    <w:abstractNumId w:val="18"/>
  </w:num>
  <w:num w:numId="30" w16cid:durableId="6167809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284"/>
  <w:hyphenationZone w:val="425"/>
  <w:drawingGridHorizontalSpacing w:val="9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A7B5F"/>
    <w:rsid w:val="00000BA1"/>
    <w:rsid w:val="00000CE5"/>
    <w:rsid w:val="000015BA"/>
    <w:rsid w:val="00001AEE"/>
    <w:rsid w:val="00002923"/>
    <w:rsid w:val="0000298A"/>
    <w:rsid w:val="00003EE6"/>
    <w:rsid w:val="00004169"/>
    <w:rsid w:val="00005A25"/>
    <w:rsid w:val="00006455"/>
    <w:rsid w:val="00006B96"/>
    <w:rsid w:val="00007703"/>
    <w:rsid w:val="00010C0E"/>
    <w:rsid w:val="00013BA1"/>
    <w:rsid w:val="0001509A"/>
    <w:rsid w:val="00015EA8"/>
    <w:rsid w:val="000169D6"/>
    <w:rsid w:val="0001765E"/>
    <w:rsid w:val="00017F71"/>
    <w:rsid w:val="00020BEA"/>
    <w:rsid w:val="00020DA8"/>
    <w:rsid w:val="00020F5E"/>
    <w:rsid w:val="00021795"/>
    <w:rsid w:val="00022CE4"/>
    <w:rsid w:val="00024834"/>
    <w:rsid w:val="00026609"/>
    <w:rsid w:val="00026944"/>
    <w:rsid w:val="00027CEB"/>
    <w:rsid w:val="0003179A"/>
    <w:rsid w:val="0003281C"/>
    <w:rsid w:val="00032BC4"/>
    <w:rsid w:val="00032EDB"/>
    <w:rsid w:val="00032FC7"/>
    <w:rsid w:val="00034022"/>
    <w:rsid w:val="00034E08"/>
    <w:rsid w:val="00036823"/>
    <w:rsid w:val="00036D84"/>
    <w:rsid w:val="00036FDA"/>
    <w:rsid w:val="00037C8F"/>
    <w:rsid w:val="000406D6"/>
    <w:rsid w:val="00040956"/>
    <w:rsid w:val="0004325A"/>
    <w:rsid w:val="000435F9"/>
    <w:rsid w:val="00045967"/>
    <w:rsid w:val="0005079C"/>
    <w:rsid w:val="0005087E"/>
    <w:rsid w:val="00050FC5"/>
    <w:rsid w:val="00053175"/>
    <w:rsid w:val="000537A8"/>
    <w:rsid w:val="00054EED"/>
    <w:rsid w:val="00055422"/>
    <w:rsid w:val="00055A95"/>
    <w:rsid w:val="00057079"/>
    <w:rsid w:val="00057C2D"/>
    <w:rsid w:val="00057FAC"/>
    <w:rsid w:val="000612B2"/>
    <w:rsid w:val="00062731"/>
    <w:rsid w:val="00062FCE"/>
    <w:rsid w:val="00063F0F"/>
    <w:rsid w:val="0006421E"/>
    <w:rsid w:val="00067014"/>
    <w:rsid w:val="000675FB"/>
    <w:rsid w:val="00067C03"/>
    <w:rsid w:val="0007058C"/>
    <w:rsid w:val="0007065B"/>
    <w:rsid w:val="00074115"/>
    <w:rsid w:val="000751C6"/>
    <w:rsid w:val="00075679"/>
    <w:rsid w:val="0007680E"/>
    <w:rsid w:val="00076D66"/>
    <w:rsid w:val="00077B5F"/>
    <w:rsid w:val="00080427"/>
    <w:rsid w:val="00080952"/>
    <w:rsid w:val="00082D87"/>
    <w:rsid w:val="00083060"/>
    <w:rsid w:val="000837F7"/>
    <w:rsid w:val="00084983"/>
    <w:rsid w:val="00084FE6"/>
    <w:rsid w:val="000863B1"/>
    <w:rsid w:val="00086402"/>
    <w:rsid w:val="000869C2"/>
    <w:rsid w:val="00087510"/>
    <w:rsid w:val="000903EA"/>
    <w:rsid w:val="00090474"/>
    <w:rsid w:val="000905A4"/>
    <w:rsid w:val="0009195A"/>
    <w:rsid w:val="00091C4F"/>
    <w:rsid w:val="00091D34"/>
    <w:rsid w:val="00092727"/>
    <w:rsid w:val="00092CD6"/>
    <w:rsid w:val="00092F40"/>
    <w:rsid w:val="000933E1"/>
    <w:rsid w:val="000933E5"/>
    <w:rsid w:val="00093662"/>
    <w:rsid w:val="00093EAC"/>
    <w:rsid w:val="000943DD"/>
    <w:rsid w:val="00095ABE"/>
    <w:rsid w:val="000968C4"/>
    <w:rsid w:val="000969FF"/>
    <w:rsid w:val="000972D9"/>
    <w:rsid w:val="000A0482"/>
    <w:rsid w:val="000A0970"/>
    <w:rsid w:val="000A2102"/>
    <w:rsid w:val="000A2E25"/>
    <w:rsid w:val="000A2E2F"/>
    <w:rsid w:val="000A3065"/>
    <w:rsid w:val="000A5115"/>
    <w:rsid w:val="000A758D"/>
    <w:rsid w:val="000AF4B0"/>
    <w:rsid w:val="000B6607"/>
    <w:rsid w:val="000B6B7B"/>
    <w:rsid w:val="000B79A6"/>
    <w:rsid w:val="000B7E33"/>
    <w:rsid w:val="000C1893"/>
    <w:rsid w:val="000C1979"/>
    <w:rsid w:val="000C1B61"/>
    <w:rsid w:val="000C1C17"/>
    <w:rsid w:val="000C2683"/>
    <w:rsid w:val="000C345C"/>
    <w:rsid w:val="000C3635"/>
    <w:rsid w:val="000C3770"/>
    <w:rsid w:val="000C39A5"/>
    <w:rsid w:val="000C3DD3"/>
    <w:rsid w:val="000C4286"/>
    <w:rsid w:val="000C462B"/>
    <w:rsid w:val="000C4D33"/>
    <w:rsid w:val="000C5889"/>
    <w:rsid w:val="000C72C4"/>
    <w:rsid w:val="000C7E13"/>
    <w:rsid w:val="000D03C7"/>
    <w:rsid w:val="000D15CF"/>
    <w:rsid w:val="000D2611"/>
    <w:rsid w:val="000D27FB"/>
    <w:rsid w:val="000D2822"/>
    <w:rsid w:val="000D455C"/>
    <w:rsid w:val="000D46CF"/>
    <w:rsid w:val="000D4738"/>
    <w:rsid w:val="000D66BD"/>
    <w:rsid w:val="000D670A"/>
    <w:rsid w:val="000D76DD"/>
    <w:rsid w:val="000D7C28"/>
    <w:rsid w:val="000E1D6A"/>
    <w:rsid w:val="000E1F1C"/>
    <w:rsid w:val="000E24A1"/>
    <w:rsid w:val="000E4FF9"/>
    <w:rsid w:val="000E6683"/>
    <w:rsid w:val="000F0483"/>
    <w:rsid w:val="000F05FE"/>
    <w:rsid w:val="000F1202"/>
    <w:rsid w:val="000F14C0"/>
    <w:rsid w:val="000F1D07"/>
    <w:rsid w:val="000F1D51"/>
    <w:rsid w:val="000F3345"/>
    <w:rsid w:val="000F3899"/>
    <w:rsid w:val="000F54F9"/>
    <w:rsid w:val="001016DE"/>
    <w:rsid w:val="00101C3F"/>
    <w:rsid w:val="00101F30"/>
    <w:rsid w:val="0010295C"/>
    <w:rsid w:val="00102D6A"/>
    <w:rsid w:val="0010330A"/>
    <w:rsid w:val="00104560"/>
    <w:rsid w:val="00105790"/>
    <w:rsid w:val="00106AE7"/>
    <w:rsid w:val="00110BB3"/>
    <w:rsid w:val="00110C88"/>
    <w:rsid w:val="0011101D"/>
    <w:rsid w:val="00112344"/>
    <w:rsid w:val="001126D2"/>
    <w:rsid w:val="0011417A"/>
    <w:rsid w:val="001143E3"/>
    <w:rsid w:val="00114EB3"/>
    <w:rsid w:val="00115693"/>
    <w:rsid w:val="00115D15"/>
    <w:rsid w:val="001209F6"/>
    <w:rsid w:val="001228BF"/>
    <w:rsid w:val="001232B3"/>
    <w:rsid w:val="00123CF6"/>
    <w:rsid w:val="00124163"/>
    <w:rsid w:val="00124F93"/>
    <w:rsid w:val="00125D65"/>
    <w:rsid w:val="001266E8"/>
    <w:rsid w:val="00126AAB"/>
    <w:rsid w:val="0012AE72"/>
    <w:rsid w:val="00130DB2"/>
    <w:rsid w:val="0013128D"/>
    <w:rsid w:val="001333BC"/>
    <w:rsid w:val="00133A4B"/>
    <w:rsid w:val="00134803"/>
    <w:rsid w:val="00134B22"/>
    <w:rsid w:val="00135503"/>
    <w:rsid w:val="0013570E"/>
    <w:rsid w:val="00135A0E"/>
    <w:rsid w:val="00135CE5"/>
    <w:rsid w:val="00140B49"/>
    <w:rsid w:val="00141B24"/>
    <w:rsid w:val="00142898"/>
    <w:rsid w:val="00144BB5"/>
    <w:rsid w:val="00145EFD"/>
    <w:rsid w:val="00146CDC"/>
    <w:rsid w:val="00147CC0"/>
    <w:rsid w:val="00147F8F"/>
    <w:rsid w:val="00150139"/>
    <w:rsid w:val="00151F0D"/>
    <w:rsid w:val="00153964"/>
    <w:rsid w:val="0015414F"/>
    <w:rsid w:val="001554DC"/>
    <w:rsid w:val="00155D4F"/>
    <w:rsid w:val="00156680"/>
    <w:rsid w:val="00156728"/>
    <w:rsid w:val="00160D34"/>
    <w:rsid w:val="00160E3E"/>
    <w:rsid w:val="00161558"/>
    <w:rsid w:val="00161EF8"/>
    <w:rsid w:val="0016207C"/>
    <w:rsid w:val="0016292B"/>
    <w:rsid w:val="00162DBD"/>
    <w:rsid w:val="00163322"/>
    <w:rsid w:val="00163A28"/>
    <w:rsid w:val="0016419D"/>
    <w:rsid w:val="001648CA"/>
    <w:rsid w:val="00166663"/>
    <w:rsid w:val="00166AE4"/>
    <w:rsid w:val="001670C1"/>
    <w:rsid w:val="001671BE"/>
    <w:rsid w:val="0016733E"/>
    <w:rsid w:val="00167C97"/>
    <w:rsid w:val="00170C83"/>
    <w:rsid w:val="00171C5B"/>
    <w:rsid w:val="001724C5"/>
    <w:rsid w:val="001728A6"/>
    <w:rsid w:val="00172EDA"/>
    <w:rsid w:val="00173327"/>
    <w:rsid w:val="001738EB"/>
    <w:rsid w:val="0017719A"/>
    <w:rsid w:val="001771AF"/>
    <w:rsid w:val="00177418"/>
    <w:rsid w:val="0017793A"/>
    <w:rsid w:val="00180547"/>
    <w:rsid w:val="001809EA"/>
    <w:rsid w:val="00180D62"/>
    <w:rsid w:val="00181FFA"/>
    <w:rsid w:val="001833F5"/>
    <w:rsid w:val="001835DA"/>
    <w:rsid w:val="00184730"/>
    <w:rsid w:val="00185045"/>
    <w:rsid w:val="00190710"/>
    <w:rsid w:val="00190F91"/>
    <w:rsid w:val="001915CF"/>
    <w:rsid w:val="0019200F"/>
    <w:rsid w:val="00193169"/>
    <w:rsid w:val="001934CD"/>
    <w:rsid w:val="00194AA7"/>
    <w:rsid w:val="00194CF9"/>
    <w:rsid w:val="001960D2"/>
    <w:rsid w:val="001966A8"/>
    <w:rsid w:val="001A12E5"/>
    <w:rsid w:val="001A16D2"/>
    <w:rsid w:val="001A2A0C"/>
    <w:rsid w:val="001A333E"/>
    <w:rsid w:val="001A35E2"/>
    <w:rsid w:val="001A3659"/>
    <w:rsid w:val="001A3C1B"/>
    <w:rsid w:val="001A4822"/>
    <w:rsid w:val="001A59C3"/>
    <w:rsid w:val="001A7318"/>
    <w:rsid w:val="001B0464"/>
    <w:rsid w:val="001B0C3D"/>
    <w:rsid w:val="001B13B3"/>
    <w:rsid w:val="001B24F5"/>
    <w:rsid w:val="001B2C93"/>
    <w:rsid w:val="001B2D74"/>
    <w:rsid w:val="001B543D"/>
    <w:rsid w:val="001B5C67"/>
    <w:rsid w:val="001B6ED3"/>
    <w:rsid w:val="001B6F63"/>
    <w:rsid w:val="001B7213"/>
    <w:rsid w:val="001B79CE"/>
    <w:rsid w:val="001C1F3D"/>
    <w:rsid w:val="001C2C45"/>
    <w:rsid w:val="001C3A9E"/>
    <w:rsid w:val="001C3C3A"/>
    <w:rsid w:val="001C485F"/>
    <w:rsid w:val="001C5901"/>
    <w:rsid w:val="001C62CE"/>
    <w:rsid w:val="001C6D0D"/>
    <w:rsid w:val="001D015B"/>
    <w:rsid w:val="001D0378"/>
    <w:rsid w:val="001D2321"/>
    <w:rsid w:val="001D24BE"/>
    <w:rsid w:val="001D2DB0"/>
    <w:rsid w:val="001D3778"/>
    <w:rsid w:val="001D4205"/>
    <w:rsid w:val="001D44D0"/>
    <w:rsid w:val="001D5131"/>
    <w:rsid w:val="001D6085"/>
    <w:rsid w:val="001D6641"/>
    <w:rsid w:val="001D7205"/>
    <w:rsid w:val="001E04AF"/>
    <w:rsid w:val="001E0D22"/>
    <w:rsid w:val="001E0FBC"/>
    <w:rsid w:val="001E3963"/>
    <w:rsid w:val="001E3CDC"/>
    <w:rsid w:val="001E3D33"/>
    <w:rsid w:val="001E5BC1"/>
    <w:rsid w:val="001E6C46"/>
    <w:rsid w:val="001E6D6D"/>
    <w:rsid w:val="001F07BB"/>
    <w:rsid w:val="001F249E"/>
    <w:rsid w:val="001F3ACE"/>
    <w:rsid w:val="001F492E"/>
    <w:rsid w:val="001F4C5B"/>
    <w:rsid w:val="001F6464"/>
    <w:rsid w:val="001F7F9F"/>
    <w:rsid w:val="002004A1"/>
    <w:rsid w:val="00201506"/>
    <w:rsid w:val="002015C7"/>
    <w:rsid w:val="00202BC8"/>
    <w:rsid w:val="002039BC"/>
    <w:rsid w:val="00204D5A"/>
    <w:rsid w:val="00205E9B"/>
    <w:rsid w:val="00206291"/>
    <w:rsid w:val="00207EE2"/>
    <w:rsid w:val="00210BDC"/>
    <w:rsid w:val="00211D16"/>
    <w:rsid w:val="00212931"/>
    <w:rsid w:val="0021394D"/>
    <w:rsid w:val="00213DA5"/>
    <w:rsid w:val="00214C8C"/>
    <w:rsid w:val="0021645B"/>
    <w:rsid w:val="00216502"/>
    <w:rsid w:val="00216636"/>
    <w:rsid w:val="0021721A"/>
    <w:rsid w:val="002175A7"/>
    <w:rsid w:val="00217D83"/>
    <w:rsid w:val="00217E4C"/>
    <w:rsid w:val="00220161"/>
    <w:rsid w:val="00220543"/>
    <w:rsid w:val="0022073E"/>
    <w:rsid w:val="00220CAA"/>
    <w:rsid w:val="002218F4"/>
    <w:rsid w:val="00222D25"/>
    <w:rsid w:val="00223B9D"/>
    <w:rsid w:val="00223CB0"/>
    <w:rsid w:val="00224A3D"/>
    <w:rsid w:val="00224CD6"/>
    <w:rsid w:val="00224D6E"/>
    <w:rsid w:val="002260CD"/>
    <w:rsid w:val="002268AF"/>
    <w:rsid w:val="0022691E"/>
    <w:rsid w:val="00226E21"/>
    <w:rsid w:val="0022701C"/>
    <w:rsid w:val="00227E3C"/>
    <w:rsid w:val="002306EB"/>
    <w:rsid w:val="00230B72"/>
    <w:rsid w:val="00232391"/>
    <w:rsid w:val="00232781"/>
    <w:rsid w:val="002327C1"/>
    <w:rsid w:val="00232C3B"/>
    <w:rsid w:val="00233825"/>
    <w:rsid w:val="00233D3A"/>
    <w:rsid w:val="00234305"/>
    <w:rsid w:val="00234CCA"/>
    <w:rsid w:val="002363F0"/>
    <w:rsid w:val="00236573"/>
    <w:rsid w:val="002371E5"/>
    <w:rsid w:val="002372D0"/>
    <w:rsid w:val="00240683"/>
    <w:rsid w:val="00240EC0"/>
    <w:rsid w:val="002419DB"/>
    <w:rsid w:val="00241A2A"/>
    <w:rsid w:val="00242694"/>
    <w:rsid w:val="00243BED"/>
    <w:rsid w:val="0024463E"/>
    <w:rsid w:val="00244B87"/>
    <w:rsid w:val="002454AE"/>
    <w:rsid w:val="00245B3C"/>
    <w:rsid w:val="00246E12"/>
    <w:rsid w:val="00247629"/>
    <w:rsid w:val="0024795C"/>
    <w:rsid w:val="0025055C"/>
    <w:rsid w:val="00250ECC"/>
    <w:rsid w:val="0025103E"/>
    <w:rsid w:val="00252332"/>
    <w:rsid w:val="002524D7"/>
    <w:rsid w:val="0025268A"/>
    <w:rsid w:val="0025446B"/>
    <w:rsid w:val="002552F2"/>
    <w:rsid w:val="00255C00"/>
    <w:rsid w:val="00255CAD"/>
    <w:rsid w:val="002564A4"/>
    <w:rsid w:val="00256CF5"/>
    <w:rsid w:val="002577C4"/>
    <w:rsid w:val="002578B4"/>
    <w:rsid w:val="00262A7F"/>
    <w:rsid w:val="00264C2B"/>
    <w:rsid w:val="00264E76"/>
    <w:rsid w:val="002656A1"/>
    <w:rsid w:val="00265E29"/>
    <w:rsid w:val="002669F3"/>
    <w:rsid w:val="002670A6"/>
    <w:rsid w:val="00267949"/>
    <w:rsid w:val="0027073B"/>
    <w:rsid w:val="002716CA"/>
    <w:rsid w:val="002718F0"/>
    <w:rsid w:val="00271C05"/>
    <w:rsid w:val="00272C80"/>
    <w:rsid w:val="002732D1"/>
    <w:rsid w:val="0027334F"/>
    <w:rsid w:val="002737A3"/>
    <w:rsid w:val="00273A14"/>
    <w:rsid w:val="00273E2A"/>
    <w:rsid w:val="002743D9"/>
    <w:rsid w:val="00274CE2"/>
    <w:rsid w:val="002765CA"/>
    <w:rsid w:val="002778CA"/>
    <w:rsid w:val="00277F65"/>
    <w:rsid w:val="002800D2"/>
    <w:rsid w:val="0028081A"/>
    <w:rsid w:val="00280D5D"/>
    <w:rsid w:val="00282760"/>
    <w:rsid w:val="0028346D"/>
    <w:rsid w:val="0028536A"/>
    <w:rsid w:val="00286073"/>
    <w:rsid w:val="0029141A"/>
    <w:rsid w:val="00293B50"/>
    <w:rsid w:val="00293F6B"/>
    <w:rsid w:val="002959E3"/>
    <w:rsid w:val="00295B33"/>
    <w:rsid w:val="00295D39"/>
    <w:rsid w:val="00295E62"/>
    <w:rsid w:val="002968B2"/>
    <w:rsid w:val="00296AE8"/>
    <w:rsid w:val="002977CE"/>
    <w:rsid w:val="002A0B3B"/>
    <w:rsid w:val="002A1261"/>
    <w:rsid w:val="002A16AF"/>
    <w:rsid w:val="002A241F"/>
    <w:rsid w:val="002A308C"/>
    <w:rsid w:val="002A30FC"/>
    <w:rsid w:val="002A3A8C"/>
    <w:rsid w:val="002A3AD3"/>
    <w:rsid w:val="002A3D0E"/>
    <w:rsid w:val="002A4C78"/>
    <w:rsid w:val="002A6DE4"/>
    <w:rsid w:val="002A7DA3"/>
    <w:rsid w:val="002B09DB"/>
    <w:rsid w:val="002B13F4"/>
    <w:rsid w:val="002B1831"/>
    <w:rsid w:val="002B1C69"/>
    <w:rsid w:val="002B1CF3"/>
    <w:rsid w:val="002B23F3"/>
    <w:rsid w:val="002B29EC"/>
    <w:rsid w:val="002B3328"/>
    <w:rsid w:val="002B50CA"/>
    <w:rsid w:val="002B5D59"/>
    <w:rsid w:val="002B689E"/>
    <w:rsid w:val="002B6FA5"/>
    <w:rsid w:val="002B7637"/>
    <w:rsid w:val="002B7CDD"/>
    <w:rsid w:val="002C008F"/>
    <w:rsid w:val="002C0D24"/>
    <w:rsid w:val="002C0DE4"/>
    <w:rsid w:val="002C1C04"/>
    <w:rsid w:val="002C3020"/>
    <w:rsid w:val="002C3083"/>
    <w:rsid w:val="002C3A02"/>
    <w:rsid w:val="002C3E71"/>
    <w:rsid w:val="002C3EED"/>
    <w:rsid w:val="002C422C"/>
    <w:rsid w:val="002C43AE"/>
    <w:rsid w:val="002D09BF"/>
    <w:rsid w:val="002D57C6"/>
    <w:rsid w:val="002D5C7E"/>
    <w:rsid w:val="002D62EC"/>
    <w:rsid w:val="002D7895"/>
    <w:rsid w:val="002E17B1"/>
    <w:rsid w:val="002E18AB"/>
    <w:rsid w:val="002E19C7"/>
    <w:rsid w:val="002E1F02"/>
    <w:rsid w:val="002E470F"/>
    <w:rsid w:val="002E5261"/>
    <w:rsid w:val="002E6923"/>
    <w:rsid w:val="002E6EBF"/>
    <w:rsid w:val="002E7201"/>
    <w:rsid w:val="002E7682"/>
    <w:rsid w:val="002F0542"/>
    <w:rsid w:val="002F0B94"/>
    <w:rsid w:val="002F0BD7"/>
    <w:rsid w:val="002F1FAF"/>
    <w:rsid w:val="002F26EE"/>
    <w:rsid w:val="002F27B4"/>
    <w:rsid w:val="002F4432"/>
    <w:rsid w:val="002F46AE"/>
    <w:rsid w:val="002F77E6"/>
    <w:rsid w:val="003004B6"/>
    <w:rsid w:val="00300D95"/>
    <w:rsid w:val="0030254F"/>
    <w:rsid w:val="00302B45"/>
    <w:rsid w:val="00303916"/>
    <w:rsid w:val="003044EA"/>
    <w:rsid w:val="0030474D"/>
    <w:rsid w:val="00304824"/>
    <w:rsid w:val="00304D63"/>
    <w:rsid w:val="00305A24"/>
    <w:rsid w:val="00305D4F"/>
    <w:rsid w:val="00306BB1"/>
    <w:rsid w:val="0031007E"/>
    <w:rsid w:val="003115D9"/>
    <w:rsid w:val="00312255"/>
    <w:rsid w:val="0031231E"/>
    <w:rsid w:val="00312392"/>
    <w:rsid w:val="00312630"/>
    <w:rsid w:val="00313D7C"/>
    <w:rsid w:val="00315EA8"/>
    <w:rsid w:val="00316D20"/>
    <w:rsid w:val="0031727A"/>
    <w:rsid w:val="00320A0E"/>
    <w:rsid w:val="003234DE"/>
    <w:rsid w:val="00323865"/>
    <w:rsid w:val="00323D25"/>
    <w:rsid w:val="00323ED0"/>
    <w:rsid w:val="0032445C"/>
    <w:rsid w:val="00325133"/>
    <w:rsid w:val="003258A5"/>
    <w:rsid w:val="00326858"/>
    <w:rsid w:val="00330F94"/>
    <w:rsid w:val="00331871"/>
    <w:rsid w:val="0033235F"/>
    <w:rsid w:val="00332DAF"/>
    <w:rsid w:val="003330D1"/>
    <w:rsid w:val="00333C8F"/>
    <w:rsid w:val="0033428D"/>
    <w:rsid w:val="00334CD3"/>
    <w:rsid w:val="00335A3D"/>
    <w:rsid w:val="0033604A"/>
    <w:rsid w:val="00336E2B"/>
    <w:rsid w:val="003371BB"/>
    <w:rsid w:val="00337D6B"/>
    <w:rsid w:val="0034066A"/>
    <w:rsid w:val="00340AEA"/>
    <w:rsid w:val="00341CAF"/>
    <w:rsid w:val="003445DA"/>
    <w:rsid w:val="00344776"/>
    <w:rsid w:val="0034630B"/>
    <w:rsid w:val="00350DDB"/>
    <w:rsid w:val="00351DB8"/>
    <w:rsid w:val="00352721"/>
    <w:rsid w:val="00352EF0"/>
    <w:rsid w:val="00353580"/>
    <w:rsid w:val="00353832"/>
    <w:rsid w:val="00354419"/>
    <w:rsid w:val="00354A23"/>
    <w:rsid w:val="00355CB2"/>
    <w:rsid w:val="00355E6C"/>
    <w:rsid w:val="003562EE"/>
    <w:rsid w:val="003574E5"/>
    <w:rsid w:val="00357C20"/>
    <w:rsid w:val="00357C91"/>
    <w:rsid w:val="0036044A"/>
    <w:rsid w:val="00361327"/>
    <w:rsid w:val="0036235C"/>
    <w:rsid w:val="0036257F"/>
    <w:rsid w:val="00363231"/>
    <w:rsid w:val="0036371B"/>
    <w:rsid w:val="00363902"/>
    <w:rsid w:val="00363ECA"/>
    <w:rsid w:val="003643EC"/>
    <w:rsid w:val="003713DC"/>
    <w:rsid w:val="003716DE"/>
    <w:rsid w:val="00372E53"/>
    <w:rsid w:val="00372F34"/>
    <w:rsid w:val="00375ABF"/>
    <w:rsid w:val="00375D3B"/>
    <w:rsid w:val="00376E34"/>
    <w:rsid w:val="00381658"/>
    <w:rsid w:val="00382466"/>
    <w:rsid w:val="0038429F"/>
    <w:rsid w:val="00385A54"/>
    <w:rsid w:val="003906AF"/>
    <w:rsid w:val="00390A31"/>
    <w:rsid w:val="00390EBA"/>
    <w:rsid w:val="00391AC7"/>
    <w:rsid w:val="00392C2B"/>
    <w:rsid w:val="00393B5A"/>
    <w:rsid w:val="00393F34"/>
    <w:rsid w:val="00393FF2"/>
    <w:rsid w:val="003944C4"/>
    <w:rsid w:val="003947B5"/>
    <w:rsid w:val="00395767"/>
    <w:rsid w:val="003957E5"/>
    <w:rsid w:val="00396F9C"/>
    <w:rsid w:val="00397CDC"/>
    <w:rsid w:val="00397E0C"/>
    <w:rsid w:val="003A035D"/>
    <w:rsid w:val="003A11A5"/>
    <w:rsid w:val="003A2C3B"/>
    <w:rsid w:val="003A3105"/>
    <w:rsid w:val="003A3453"/>
    <w:rsid w:val="003A4844"/>
    <w:rsid w:val="003A4895"/>
    <w:rsid w:val="003A5E49"/>
    <w:rsid w:val="003A6264"/>
    <w:rsid w:val="003A70FC"/>
    <w:rsid w:val="003A7DD3"/>
    <w:rsid w:val="003B06E6"/>
    <w:rsid w:val="003B1BED"/>
    <w:rsid w:val="003B1C2F"/>
    <w:rsid w:val="003B2E51"/>
    <w:rsid w:val="003B350E"/>
    <w:rsid w:val="003B4668"/>
    <w:rsid w:val="003B4766"/>
    <w:rsid w:val="003B4E53"/>
    <w:rsid w:val="003B5F89"/>
    <w:rsid w:val="003B63E0"/>
    <w:rsid w:val="003C0E45"/>
    <w:rsid w:val="003C150D"/>
    <w:rsid w:val="003C4DCA"/>
    <w:rsid w:val="003C517E"/>
    <w:rsid w:val="003C672A"/>
    <w:rsid w:val="003C7141"/>
    <w:rsid w:val="003C7366"/>
    <w:rsid w:val="003C764A"/>
    <w:rsid w:val="003C7C7E"/>
    <w:rsid w:val="003D1763"/>
    <w:rsid w:val="003D362E"/>
    <w:rsid w:val="003D388E"/>
    <w:rsid w:val="003D54DD"/>
    <w:rsid w:val="003D5C35"/>
    <w:rsid w:val="003D6492"/>
    <w:rsid w:val="003D6C8A"/>
    <w:rsid w:val="003D72B3"/>
    <w:rsid w:val="003E0572"/>
    <w:rsid w:val="003E0D60"/>
    <w:rsid w:val="003E18C6"/>
    <w:rsid w:val="003E20F0"/>
    <w:rsid w:val="003E44DD"/>
    <w:rsid w:val="003E6682"/>
    <w:rsid w:val="003F00CB"/>
    <w:rsid w:val="003F069E"/>
    <w:rsid w:val="003F0E3E"/>
    <w:rsid w:val="003F0F72"/>
    <w:rsid w:val="003F24D6"/>
    <w:rsid w:val="003F267A"/>
    <w:rsid w:val="003F34EF"/>
    <w:rsid w:val="003F36F4"/>
    <w:rsid w:val="003F6636"/>
    <w:rsid w:val="003F6C6A"/>
    <w:rsid w:val="003F6EDF"/>
    <w:rsid w:val="003F72B3"/>
    <w:rsid w:val="003F72C5"/>
    <w:rsid w:val="003F764D"/>
    <w:rsid w:val="003F7799"/>
    <w:rsid w:val="003F7FAA"/>
    <w:rsid w:val="00400E43"/>
    <w:rsid w:val="004014F3"/>
    <w:rsid w:val="00401A2D"/>
    <w:rsid w:val="004052A9"/>
    <w:rsid w:val="004061F8"/>
    <w:rsid w:val="00406B64"/>
    <w:rsid w:val="00411238"/>
    <w:rsid w:val="00411294"/>
    <w:rsid w:val="00411B4A"/>
    <w:rsid w:val="00415954"/>
    <w:rsid w:val="0041675B"/>
    <w:rsid w:val="00416F01"/>
    <w:rsid w:val="0041716B"/>
    <w:rsid w:val="0041724E"/>
    <w:rsid w:val="0042083D"/>
    <w:rsid w:val="00420AE4"/>
    <w:rsid w:val="00421FF7"/>
    <w:rsid w:val="0042245E"/>
    <w:rsid w:val="00422A31"/>
    <w:rsid w:val="00422CFB"/>
    <w:rsid w:val="004233D7"/>
    <w:rsid w:val="0042586C"/>
    <w:rsid w:val="004260A3"/>
    <w:rsid w:val="00426C8A"/>
    <w:rsid w:val="00430AEE"/>
    <w:rsid w:val="00432FB6"/>
    <w:rsid w:val="00433326"/>
    <w:rsid w:val="00433BC2"/>
    <w:rsid w:val="004351AE"/>
    <w:rsid w:val="00435A95"/>
    <w:rsid w:val="004364D9"/>
    <w:rsid w:val="004366F0"/>
    <w:rsid w:val="00436A5E"/>
    <w:rsid w:val="00436C0D"/>
    <w:rsid w:val="00437E12"/>
    <w:rsid w:val="004406A4"/>
    <w:rsid w:val="004407FA"/>
    <w:rsid w:val="00440993"/>
    <w:rsid w:val="00441EDB"/>
    <w:rsid w:val="0044214E"/>
    <w:rsid w:val="00442449"/>
    <w:rsid w:val="0044256F"/>
    <w:rsid w:val="004426FA"/>
    <w:rsid w:val="00442EDD"/>
    <w:rsid w:val="004444D5"/>
    <w:rsid w:val="00444AED"/>
    <w:rsid w:val="00445E8B"/>
    <w:rsid w:val="004470E8"/>
    <w:rsid w:val="00447393"/>
    <w:rsid w:val="00447FC0"/>
    <w:rsid w:val="00450963"/>
    <w:rsid w:val="004525D6"/>
    <w:rsid w:val="00452B21"/>
    <w:rsid w:val="0045363D"/>
    <w:rsid w:val="0045380C"/>
    <w:rsid w:val="00454A9F"/>
    <w:rsid w:val="00455E2C"/>
    <w:rsid w:val="00456D81"/>
    <w:rsid w:val="00456DF4"/>
    <w:rsid w:val="00457146"/>
    <w:rsid w:val="00457902"/>
    <w:rsid w:val="00457FD0"/>
    <w:rsid w:val="0046026A"/>
    <w:rsid w:val="00460287"/>
    <w:rsid w:val="004602BB"/>
    <w:rsid w:val="0046030B"/>
    <w:rsid w:val="00460735"/>
    <w:rsid w:val="00460FF4"/>
    <w:rsid w:val="00461142"/>
    <w:rsid w:val="0046203E"/>
    <w:rsid w:val="00462373"/>
    <w:rsid w:val="00462378"/>
    <w:rsid w:val="00463452"/>
    <w:rsid w:val="0046351B"/>
    <w:rsid w:val="00463DC1"/>
    <w:rsid w:val="00464485"/>
    <w:rsid w:val="004658C9"/>
    <w:rsid w:val="00470A6F"/>
    <w:rsid w:val="00470ACF"/>
    <w:rsid w:val="00471A6A"/>
    <w:rsid w:val="00471CD0"/>
    <w:rsid w:val="0047221B"/>
    <w:rsid w:val="004723B5"/>
    <w:rsid w:val="00474590"/>
    <w:rsid w:val="004757FD"/>
    <w:rsid w:val="00475DE7"/>
    <w:rsid w:val="0047703D"/>
    <w:rsid w:val="00477958"/>
    <w:rsid w:val="00477B0B"/>
    <w:rsid w:val="0048033B"/>
    <w:rsid w:val="00480500"/>
    <w:rsid w:val="00480A08"/>
    <w:rsid w:val="00482235"/>
    <w:rsid w:val="00483605"/>
    <w:rsid w:val="00484C86"/>
    <w:rsid w:val="004852EA"/>
    <w:rsid w:val="0048596B"/>
    <w:rsid w:val="00485F5E"/>
    <w:rsid w:val="00486C0B"/>
    <w:rsid w:val="00486D44"/>
    <w:rsid w:val="0048732E"/>
    <w:rsid w:val="00487817"/>
    <w:rsid w:val="004942FF"/>
    <w:rsid w:val="004953BF"/>
    <w:rsid w:val="00496E52"/>
    <w:rsid w:val="00497455"/>
    <w:rsid w:val="0049781A"/>
    <w:rsid w:val="004A07F1"/>
    <w:rsid w:val="004A0AE9"/>
    <w:rsid w:val="004A197F"/>
    <w:rsid w:val="004A20CA"/>
    <w:rsid w:val="004A303E"/>
    <w:rsid w:val="004A32C4"/>
    <w:rsid w:val="004A3D5D"/>
    <w:rsid w:val="004A4593"/>
    <w:rsid w:val="004A554C"/>
    <w:rsid w:val="004A5C37"/>
    <w:rsid w:val="004A6539"/>
    <w:rsid w:val="004A706B"/>
    <w:rsid w:val="004A7202"/>
    <w:rsid w:val="004A7203"/>
    <w:rsid w:val="004B0721"/>
    <w:rsid w:val="004B2E8E"/>
    <w:rsid w:val="004B363C"/>
    <w:rsid w:val="004B4752"/>
    <w:rsid w:val="004B4D40"/>
    <w:rsid w:val="004B551B"/>
    <w:rsid w:val="004B6842"/>
    <w:rsid w:val="004B7990"/>
    <w:rsid w:val="004C0410"/>
    <w:rsid w:val="004C0E4C"/>
    <w:rsid w:val="004C1030"/>
    <w:rsid w:val="004C12E7"/>
    <w:rsid w:val="004C1495"/>
    <w:rsid w:val="004C2844"/>
    <w:rsid w:val="004C2D59"/>
    <w:rsid w:val="004C3DFC"/>
    <w:rsid w:val="004C3EAA"/>
    <w:rsid w:val="004C4212"/>
    <w:rsid w:val="004C4B27"/>
    <w:rsid w:val="004C510D"/>
    <w:rsid w:val="004C514B"/>
    <w:rsid w:val="004C5F21"/>
    <w:rsid w:val="004C69B8"/>
    <w:rsid w:val="004C6A4B"/>
    <w:rsid w:val="004C6C8F"/>
    <w:rsid w:val="004C6D4E"/>
    <w:rsid w:val="004C723C"/>
    <w:rsid w:val="004CEDCA"/>
    <w:rsid w:val="004D0155"/>
    <w:rsid w:val="004D0CD8"/>
    <w:rsid w:val="004D1939"/>
    <w:rsid w:val="004D27A7"/>
    <w:rsid w:val="004D34A5"/>
    <w:rsid w:val="004D3866"/>
    <w:rsid w:val="004D3B41"/>
    <w:rsid w:val="004D4164"/>
    <w:rsid w:val="004D5D66"/>
    <w:rsid w:val="004D5D6D"/>
    <w:rsid w:val="004D6E14"/>
    <w:rsid w:val="004D6FC4"/>
    <w:rsid w:val="004E0364"/>
    <w:rsid w:val="004E1FCB"/>
    <w:rsid w:val="004E2454"/>
    <w:rsid w:val="004E2727"/>
    <w:rsid w:val="004E29B4"/>
    <w:rsid w:val="004E29BB"/>
    <w:rsid w:val="004E3D7F"/>
    <w:rsid w:val="004E4709"/>
    <w:rsid w:val="004E6B12"/>
    <w:rsid w:val="004F121E"/>
    <w:rsid w:val="004F2D3D"/>
    <w:rsid w:val="004F36E1"/>
    <w:rsid w:val="004F3950"/>
    <w:rsid w:val="004F3A60"/>
    <w:rsid w:val="004F4920"/>
    <w:rsid w:val="004F4BE3"/>
    <w:rsid w:val="004F5121"/>
    <w:rsid w:val="004F54EA"/>
    <w:rsid w:val="004F5711"/>
    <w:rsid w:val="004F63C0"/>
    <w:rsid w:val="004F6FDA"/>
    <w:rsid w:val="004F7B15"/>
    <w:rsid w:val="004F7C59"/>
    <w:rsid w:val="00500C7A"/>
    <w:rsid w:val="005020E9"/>
    <w:rsid w:val="005020EE"/>
    <w:rsid w:val="005024D6"/>
    <w:rsid w:val="005025AC"/>
    <w:rsid w:val="00503B29"/>
    <w:rsid w:val="00506621"/>
    <w:rsid w:val="00507A18"/>
    <w:rsid w:val="00510ECC"/>
    <w:rsid w:val="00511684"/>
    <w:rsid w:val="005121AC"/>
    <w:rsid w:val="00513F90"/>
    <w:rsid w:val="00515CD7"/>
    <w:rsid w:val="0051630F"/>
    <w:rsid w:val="00517068"/>
    <w:rsid w:val="005173D6"/>
    <w:rsid w:val="00517E73"/>
    <w:rsid w:val="00520538"/>
    <w:rsid w:val="005210A8"/>
    <w:rsid w:val="00523522"/>
    <w:rsid w:val="00523E6B"/>
    <w:rsid w:val="00524981"/>
    <w:rsid w:val="00524C13"/>
    <w:rsid w:val="005253F2"/>
    <w:rsid w:val="00526B58"/>
    <w:rsid w:val="00526F5E"/>
    <w:rsid w:val="00527499"/>
    <w:rsid w:val="00532137"/>
    <w:rsid w:val="005329A3"/>
    <w:rsid w:val="00533B7A"/>
    <w:rsid w:val="00533FAA"/>
    <w:rsid w:val="00534EE2"/>
    <w:rsid w:val="00536B04"/>
    <w:rsid w:val="00537575"/>
    <w:rsid w:val="00537E78"/>
    <w:rsid w:val="00540668"/>
    <w:rsid w:val="005413CD"/>
    <w:rsid w:val="00541E6F"/>
    <w:rsid w:val="005450E7"/>
    <w:rsid w:val="00546262"/>
    <w:rsid w:val="00547D76"/>
    <w:rsid w:val="00550809"/>
    <w:rsid w:val="00551512"/>
    <w:rsid w:val="005534DE"/>
    <w:rsid w:val="00555DB1"/>
    <w:rsid w:val="005561CE"/>
    <w:rsid w:val="00556B20"/>
    <w:rsid w:val="005571B7"/>
    <w:rsid w:val="00563ED2"/>
    <w:rsid w:val="005641AB"/>
    <w:rsid w:val="00565886"/>
    <w:rsid w:val="0056683C"/>
    <w:rsid w:val="00567759"/>
    <w:rsid w:val="00567F78"/>
    <w:rsid w:val="00570D89"/>
    <w:rsid w:val="00571202"/>
    <w:rsid w:val="0057133E"/>
    <w:rsid w:val="005717DC"/>
    <w:rsid w:val="00575341"/>
    <w:rsid w:val="00575475"/>
    <w:rsid w:val="00575A84"/>
    <w:rsid w:val="00575C9C"/>
    <w:rsid w:val="00576161"/>
    <w:rsid w:val="005766B0"/>
    <w:rsid w:val="005768DE"/>
    <w:rsid w:val="00576AC6"/>
    <w:rsid w:val="00576AFE"/>
    <w:rsid w:val="005772D2"/>
    <w:rsid w:val="00580160"/>
    <w:rsid w:val="00580EF6"/>
    <w:rsid w:val="00581117"/>
    <w:rsid w:val="00581144"/>
    <w:rsid w:val="00581E05"/>
    <w:rsid w:val="00584352"/>
    <w:rsid w:val="00585901"/>
    <w:rsid w:val="0058619E"/>
    <w:rsid w:val="00586425"/>
    <w:rsid w:val="005869A6"/>
    <w:rsid w:val="005877F0"/>
    <w:rsid w:val="00590EA3"/>
    <w:rsid w:val="00591AF9"/>
    <w:rsid w:val="0059390A"/>
    <w:rsid w:val="00595A77"/>
    <w:rsid w:val="0059644A"/>
    <w:rsid w:val="00596A00"/>
    <w:rsid w:val="00596D1E"/>
    <w:rsid w:val="005A10D6"/>
    <w:rsid w:val="005A3DA2"/>
    <w:rsid w:val="005A4670"/>
    <w:rsid w:val="005A4E0B"/>
    <w:rsid w:val="005A6CC6"/>
    <w:rsid w:val="005A72C7"/>
    <w:rsid w:val="005B005C"/>
    <w:rsid w:val="005B07BA"/>
    <w:rsid w:val="005B2104"/>
    <w:rsid w:val="005B321C"/>
    <w:rsid w:val="005B341C"/>
    <w:rsid w:val="005B345D"/>
    <w:rsid w:val="005B3519"/>
    <w:rsid w:val="005B5467"/>
    <w:rsid w:val="005B619E"/>
    <w:rsid w:val="005B62D4"/>
    <w:rsid w:val="005B6649"/>
    <w:rsid w:val="005B6BC7"/>
    <w:rsid w:val="005B7969"/>
    <w:rsid w:val="005C014D"/>
    <w:rsid w:val="005C03F4"/>
    <w:rsid w:val="005C1DBB"/>
    <w:rsid w:val="005C28AA"/>
    <w:rsid w:val="005C330D"/>
    <w:rsid w:val="005C33B2"/>
    <w:rsid w:val="005C3889"/>
    <w:rsid w:val="005C3C9F"/>
    <w:rsid w:val="005C541C"/>
    <w:rsid w:val="005C644E"/>
    <w:rsid w:val="005C73A2"/>
    <w:rsid w:val="005D004B"/>
    <w:rsid w:val="005D1082"/>
    <w:rsid w:val="005D1EB0"/>
    <w:rsid w:val="005D2548"/>
    <w:rsid w:val="005D2804"/>
    <w:rsid w:val="005D36BF"/>
    <w:rsid w:val="005D3B2B"/>
    <w:rsid w:val="005E17B7"/>
    <w:rsid w:val="005E1DF4"/>
    <w:rsid w:val="005E201F"/>
    <w:rsid w:val="005E26B1"/>
    <w:rsid w:val="005E2AB2"/>
    <w:rsid w:val="005E3549"/>
    <w:rsid w:val="005E3567"/>
    <w:rsid w:val="005E44C7"/>
    <w:rsid w:val="005E5F59"/>
    <w:rsid w:val="005E64E7"/>
    <w:rsid w:val="005E6AA9"/>
    <w:rsid w:val="005E704F"/>
    <w:rsid w:val="005E71A0"/>
    <w:rsid w:val="005E77F3"/>
    <w:rsid w:val="005E7F9C"/>
    <w:rsid w:val="005F0340"/>
    <w:rsid w:val="005F0687"/>
    <w:rsid w:val="005F0C37"/>
    <w:rsid w:val="005F33FB"/>
    <w:rsid w:val="005F3428"/>
    <w:rsid w:val="005F34CD"/>
    <w:rsid w:val="005F52E9"/>
    <w:rsid w:val="005F55C9"/>
    <w:rsid w:val="005F5CB2"/>
    <w:rsid w:val="005F6C3E"/>
    <w:rsid w:val="005F7577"/>
    <w:rsid w:val="00602F3E"/>
    <w:rsid w:val="006031B2"/>
    <w:rsid w:val="006064D8"/>
    <w:rsid w:val="00606A80"/>
    <w:rsid w:val="006070DF"/>
    <w:rsid w:val="006110E5"/>
    <w:rsid w:val="006111C7"/>
    <w:rsid w:val="00611A93"/>
    <w:rsid w:val="00613533"/>
    <w:rsid w:val="00617125"/>
    <w:rsid w:val="00617678"/>
    <w:rsid w:val="006201C5"/>
    <w:rsid w:val="00620260"/>
    <w:rsid w:val="00623D71"/>
    <w:rsid w:val="00623E36"/>
    <w:rsid w:val="00623F54"/>
    <w:rsid w:val="00624A18"/>
    <w:rsid w:val="00624F19"/>
    <w:rsid w:val="0062635B"/>
    <w:rsid w:val="00626D1C"/>
    <w:rsid w:val="006271C4"/>
    <w:rsid w:val="00630BE7"/>
    <w:rsid w:val="00630F46"/>
    <w:rsid w:val="006337C5"/>
    <w:rsid w:val="00634B25"/>
    <w:rsid w:val="0063526C"/>
    <w:rsid w:val="0063656E"/>
    <w:rsid w:val="0063751D"/>
    <w:rsid w:val="00640E03"/>
    <w:rsid w:val="0064247C"/>
    <w:rsid w:val="006434BC"/>
    <w:rsid w:val="006435B1"/>
    <w:rsid w:val="00645753"/>
    <w:rsid w:val="00646B38"/>
    <w:rsid w:val="00646C7D"/>
    <w:rsid w:val="00647946"/>
    <w:rsid w:val="00647D83"/>
    <w:rsid w:val="00651353"/>
    <w:rsid w:val="0065164F"/>
    <w:rsid w:val="0065551B"/>
    <w:rsid w:val="006556F0"/>
    <w:rsid w:val="006558B8"/>
    <w:rsid w:val="00656DB2"/>
    <w:rsid w:val="0065752C"/>
    <w:rsid w:val="0065775A"/>
    <w:rsid w:val="00660729"/>
    <w:rsid w:val="0066229F"/>
    <w:rsid w:val="0066283E"/>
    <w:rsid w:val="00662B5E"/>
    <w:rsid w:val="006635F1"/>
    <w:rsid w:val="00665456"/>
    <w:rsid w:val="0066794F"/>
    <w:rsid w:val="0067045D"/>
    <w:rsid w:val="00670E3A"/>
    <w:rsid w:val="00670E78"/>
    <w:rsid w:val="006718B1"/>
    <w:rsid w:val="00674045"/>
    <w:rsid w:val="006744B8"/>
    <w:rsid w:val="00674D06"/>
    <w:rsid w:val="0067551E"/>
    <w:rsid w:val="00675CC1"/>
    <w:rsid w:val="00675DDB"/>
    <w:rsid w:val="0067645B"/>
    <w:rsid w:val="0067646F"/>
    <w:rsid w:val="00676EB5"/>
    <w:rsid w:val="0068022F"/>
    <w:rsid w:val="006817F8"/>
    <w:rsid w:val="00681FCC"/>
    <w:rsid w:val="00683413"/>
    <w:rsid w:val="0068418E"/>
    <w:rsid w:val="00685CBC"/>
    <w:rsid w:val="00685FD6"/>
    <w:rsid w:val="0068679B"/>
    <w:rsid w:val="0068762F"/>
    <w:rsid w:val="00687719"/>
    <w:rsid w:val="00690B8A"/>
    <w:rsid w:val="00691AAF"/>
    <w:rsid w:val="00692A1E"/>
    <w:rsid w:val="00692BDC"/>
    <w:rsid w:val="00693C9B"/>
    <w:rsid w:val="00693EA4"/>
    <w:rsid w:val="00694457"/>
    <w:rsid w:val="00696BCE"/>
    <w:rsid w:val="00696DBE"/>
    <w:rsid w:val="006A04CD"/>
    <w:rsid w:val="006A1254"/>
    <w:rsid w:val="006A18D8"/>
    <w:rsid w:val="006A5008"/>
    <w:rsid w:val="006A52DD"/>
    <w:rsid w:val="006A61B8"/>
    <w:rsid w:val="006A6270"/>
    <w:rsid w:val="006A7342"/>
    <w:rsid w:val="006B0765"/>
    <w:rsid w:val="006B0B0C"/>
    <w:rsid w:val="006B197D"/>
    <w:rsid w:val="006B19D1"/>
    <w:rsid w:val="006B1DBD"/>
    <w:rsid w:val="006B209F"/>
    <w:rsid w:val="006B2731"/>
    <w:rsid w:val="006B2D72"/>
    <w:rsid w:val="006B3447"/>
    <w:rsid w:val="006B5499"/>
    <w:rsid w:val="006B56D8"/>
    <w:rsid w:val="006C09B4"/>
    <w:rsid w:val="006C0F47"/>
    <w:rsid w:val="006C1560"/>
    <w:rsid w:val="006C1A6F"/>
    <w:rsid w:val="006C2B80"/>
    <w:rsid w:val="006C3C17"/>
    <w:rsid w:val="006C480D"/>
    <w:rsid w:val="006C4CB8"/>
    <w:rsid w:val="006C4CE5"/>
    <w:rsid w:val="006C550B"/>
    <w:rsid w:val="006C56B4"/>
    <w:rsid w:val="006C578B"/>
    <w:rsid w:val="006C5EEE"/>
    <w:rsid w:val="006C6160"/>
    <w:rsid w:val="006C67AA"/>
    <w:rsid w:val="006C6B5F"/>
    <w:rsid w:val="006C6C12"/>
    <w:rsid w:val="006C7155"/>
    <w:rsid w:val="006C76B1"/>
    <w:rsid w:val="006C7B7C"/>
    <w:rsid w:val="006C7EC9"/>
    <w:rsid w:val="006D16E9"/>
    <w:rsid w:val="006D211E"/>
    <w:rsid w:val="006D23D2"/>
    <w:rsid w:val="006D44CA"/>
    <w:rsid w:val="006D492C"/>
    <w:rsid w:val="006D50A9"/>
    <w:rsid w:val="006D52AA"/>
    <w:rsid w:val="006D59CE"/>
    <w:rsid w:val="006D6005"/>
    <w:rsid w:val="006D7A1B"/>
    <w:rsid w:val="006E11E9"/>
    <w:rsid w:val="006E12ED"/>
    <w:rsid w:val="006E1E3F"/>
    <w:rsid w:val="006E1F9E"/>
    <w:rsid w:val="006E4355"/>
    <w:rsid w:val="006E5C7B"/>
    <w:rsid w:val="006E6C6E"/>
    <w:rsid w:val="006E6DA7"/>
    <w:rsid w:val="006E78AF"/>
    <w:rsid w:val="006E7DFB"/>
    <w:rsid w:val="006F0806"/>
    <w:rsid w:val="006F1281"/>
    <w:rsid w:val="006F17A5"/>
    <w:rsid w:val="006F2A91"/>
    <w:rsid w:val="006F3071"/>
    <w:rsid w:val="006F3834"/>
    <w:rsid w:val="006F652E"/>
    <w:rsid w:val="006F78AC"/>
    <w:rsid w:val="007003CB"/>
    <w:rsid w:val="007015D2"/>
    <w:rsid w:val="007017D2"/>
    <w:rsid w:val="00701E55"/>
    <w:rsid w:val="00702BC6"/>
    <w:rsid w:val="0070388B"/>
    <w:rsid w:val="00703C5F"/>
    <w:rsid w:val="007040A9"/>
    <w:rsid w:val="0070431F"/>
    <w:rsid w:val="00705DD8"/>
    <w:rsid w:val="007062EB"/>
    <w:rsid w:val="00706A7D"/>
    <w:rsid w:val="00706DE3"/>
    <w:rsid w:val="00707AFC"/>
    <w:rsid w:val="00707F38"/>
    <w:rsid w:val="00707F69"/>
    <w:rsid w:val="00711B56"/>
    <w:rsid w:val="00711F9D"/>
    <w:rsid w:val="00712200"/>
    <w:rsid w:val="007132D2"/>
    <w:rsid w:val="007135C0"/>
    <w:rsid w:val="00713797"/>
    <w:rsid w:val="00713DB3"/>
    <w:rsid w:val="00714F6C"/>
    <w:rsid w:val="00715A3D"/>
    <w:rsid w:val="00715A99"/>
    <w:rsid w:val="007170CF"/>
    <w:rsid w:val="0072231E"/>
    <w:rsid w:val="0072291C"/>
    <w:rsid w:val="007230EA"/>
    <w:rsid w:val="007237BD"/>
    <w:rsid w:val="007247FF"/>
    <w:rsid w:val="007248F4"/>
    <w:rsid w:val="0072502E"/>
    <w:rsid w:val="007257A5"/>
    <w:rsid w:val="00725D86"/>
    <w:rsid w:val="00725D9F"/>
    <w:rsid w:val="00725E0F"/>
    <w:rsid w:val="007277EF"/>
    <w:rsid w:val="0073010D"/>
    <w:rsid w:val="007325E3"/>
    <w:rsid w:val="0073292B"/>
    <w:rsid w:val="0073327D"/>
    <w:rsid w:val="007344CB"/>
    <w:rsid w:val="00735C44"/>
    <w:rsid w:val="00736644"/>
    <w:rsid w:val="00736AE2"/>
    <w:rsid w:val="00736B33"/>
    <w:rsid w:val="0074100F"/>
    <w:rsid w:val="00741C8A"/>
    <w:rsid w:val="00742051"/>
    <w:rsid w:val="007429C1"/>
    <w:rsid w:val="0074311E"/>
    <w:rsid w:val="00743988"/>
    <w:rsid w:val="007439A8"/>
    <w:rsid w:val="00744FF7"/>
    <w:rsid w:val="00745078"/>
    <w:rsid w:val="00746034"/>
    <w:rsid w:val="00746974"/>
    <w:rsid w:val="00746ABA"/>
    <w:rsid w:val="007500F6"/>
    <w:rsid w:val="007502B3"/>
    <w:rsid w:val="00750304"/>
    <w:rsid w:val="00752F15"/>
    <w:rsid w:val="007535C9"/>
    <w:rsid w:val="00753FB6"/>
    <w:rsid w:val="007543AD"/>
    <w:rsid w:val="00755CFD"/>
    <w:rsid w:val="00756006"/>
    <w:rsid w:val="007562B8"/>
    <w:rsid w:val="0075643A"/>
    <w:rsid w:val="00756775"/>
    <w:rsid w:val="007570D3"/>
    <w:rsid w:val="0076130C"/>
    <w:rsid w:val="0076258A"/>
    <w:rsid w:val="00763154"/>
    <w:rsid w:val="007632DD"/>
    <w:rsid w:val="00763F80"/>
    <w:rsid w:val="00764B14"/>
    <w:rsid w:val="00764EA1"/>
    <w:rsid w:val="0076586D"/>
    <w:rsid w:val="00765DCC"/>
    <w:rsid w:val="00765E72"/>
    <w:rsid w:val="00765F58"/>
    <w:rsid w:val="00767205"/>
    <w:rsid w:val="00767326"/>
    <w:rsid w:val="007678DF"/>
    <w:rsid w:val="00767E6C"/>
    <w:rsid w:val="00767EAC"/>
    <w:rsid w:val="007707A8"/>
    <w:rsid w:val="00770D9B"/>
    <w:rsid w:val="00770F47"/>
    <w:rsid w:val="0077188F"/>
    <w:rsid w:val="00771A82"/>
    <w:rsid w:val="00772072"/>
    <w:rsid w:val="00772729"/>
    <w:rsid w:val="007729B2"/>
    <w:rsid w:val="007745AD"/>
    <w:rsid w:val="00775B1B"/>
    <w:rsid w:val="0077639C"/>
    <w:rsid w:val="00780437"/>
    <w:rsid w:val="00780579"/>
    <w:rsid w:val="00780BEA"/>
    <w:rsid w:val="007819CA"/>
    <w:rsid w:val="00781E25"/>
    <w:rsid w:val="0078219C"/>
    <w:rsid w:val="007834A3"/>
    <w:rsid w:val="00785460"/>
    <w:rsid w:val="00785639"/>
    <w:rsid w:val="00785679"/>
    <w:rsid w:val="0078685C"/>
    <w:rsid w:val="00786942"/>
    <w:rsid w:val="00790116"/>
    <w:rsid w:val="00791083"/>
    <w:rsid w:val="007913B5"/>
    <w:rsid w:val="00792CD2"/>
    <w:rsid w:val="007935A5"/>
    <w:rsid w:val="0079384E"/>
    <w:rsid w:val="00794E36"/>
    <w:rsid w:val="00795D2E"/>
    <w:rsid w:val="007965C0"/>
    <w:rsid w:val="00796DD2"/>
    <w:rsid w:val="007975EC"/>
    <w:rsid w:val="00797C7F"/>
    <w:rsid w:val="007A0BC3"/>
    <w:rsid w:val="007A136C"/>
    <w:rsid w:val="007A1376"/>
    <w:rsid w:val="007A248D"/>
    <w:rsid w:val="007A41AE"/>
    <w:rsid w:val="007A49D0"/>
    <w:rsid w:val="007A5E6D"/>
    <w:rsid w:val="007A6B4A"/>
    <w:rsid w:val="007A71F0"/>
    <w:rsid w:val="007B0493"/>
    <w:rsid w:val="007B0764"/>
    <w:rsid w:val="007B0B52"/>
    <w:rsid w:val="007B0C40"/>
    <w:rsid w:val="007B1543"/>
    <w:rsid w:val="007B1AEF"/>
    <w:rsid w:val="007B2368"/>
    <w:rsid w:val="007B2C97"/>
    <w:rsid w:val="007B31D9"/>
    <w:rsid w:val="007B340A"/>
    <w:rsid w:val="007B3702"/>
    <w:rsid w:val="007B3C62"/>
    <w:rsid w:val="007B4B0B"/>
    <w:rsid w:val="007B4C26"/>
    <w:rsid w:val="007B4F25"/>
    <w:rsid w:val="007B6766"/>
    <w:rsid w:val="007C28EB"/>
    <w:rsid w:val="007C2C93"/>
    <w:rsid w:val="007C4B97"/>
    <w:rsid w:val="007C52D1"/>
    <w:rsid w:val="007C570F"/>
    <w:rsid w:val="007D1CE0"/>
    <w:rsid w:val="007D2B7E"/>
    <w:rsid w:val="007D4AF8"/>
    <w:rsid w:val="007D65D1"/>
    <w:rsid w:val="007D6699"/>
    <w:rsid w:val="007D7024"/>
    <w:rsid w:val="007D7A13"/>
    <w:rsid w:val="007D7C4B"/>
    <w:rsid w:val="007E10DD"/>
    <w:rsid w:val="007E2C10"/>
    <w:rsid w:val="007E41BC"/>
    <w:rsid w:val="007E4F76"/>
    <w:rsid w:val="007E5169"/>
    <w:rsid w:val="007E5310"/>
    <w:rsid w:val="007E57E9"/>
    <w:rsid w:val="007F00F9"/>
    <w:rsid w:val="007F0645"/>
    <w:rsid w:val="007F1DCD"/>
    <w:rsid w:val="007F2E67"/>
    <w:rsid w:val="007F4888"/>
    <w:rsid w:val="007F4EA3"/>
    <w:rsid w:val="008020DD"/>
    <w:rsid w:val="0080259C"/>
    <w:rsid w:val="0080518C"/>
    <w:rsid w:val="00805439"/>
    <w:rsid w:val="00806662"/>
    <w:rsid w:val="00811444"/>
    <w:rsid w:val="00812099"/>
    <w:rsid w:val="008122AC"/>
    <w:rsid w:val="00812608"/>
    <w:rsid w:val="00813D4B"/>
    <w:rsid w:val="0081439A"/>
    <w:rsid w:val="00815504"/>
    <w:rsid w:val="00816A59"/>
    <w:rsid w:val="00817E9B"/>
    <w:rsid w:val="00822304"/>
    <w:rsid w:val="008224CA"/>
    <w:rsid w:val="008253E9"/>
    <w:rsid w:val="00826837"/>
    <w:rsid w:val="00827FEF"/>
    <w:rsid w:val="008304B1"/>
    <w:rsid w:val="00830A2D"/>
    <w:rsid w:val="0083156A"/>
    <w:rsid w:val="00831A46"/>
    <w:rsid w:val="008323C2"/>
    <w:rsid w:val="00832E30"/>
    <w:rsid w:val="00833B88"/>
    <w:rsid w:val="00833C64"/>
    <w:rsid w:val="008365CE"/>
    <w:rsid w:val="00836ADA"/>
    <w:rsid w:val="008370A5"/>
    <w:rsid w:val="00837A0C"/>
    <w:rsid w:val="00840140"/>
    <w:rsid w:val="00841257"/>
    <w:rsid w:val="008419BA"/>
    <w:rsid w:val="00842092"/>
    <w:rsid w:val="008440E9"/>
    <w:rsid w:val="0084520B"/>
    <w:rsid w:val="00850206"/>
    <w:rsid w:val="008502A3"/>
    <w:rsid w:val="008503EF"/>
    <w:rsid w:val="00851451"/>
    <w:rsid w:val="008520D5"/>
    <w:rsid w:val="00852AAA"/>
    <w:rsid w:val="008537F0"/>
    <w:rsid w:val="00854937"/>
    <w:rsid w:val="00855EF4"/>
    <w:rsid w:val="008564DE"/>
    <w:rsid w:val="00856993"/>
    <w:rsid w:val="00860A9B"/>
    <w:rsid w:val="00860B4F"/>
    <w:rsid w:val="00860E2A"/>
    <w:rsid w:val="0086113F"/>
    <w:rsid w:val="0086148F"/>
    <w:rsid w:val="00862AFF"/>
    <w:rsid w:val="00864B4E"/>
    <w:rsid w:val="00865164"/>
    <w:rsid w:val="008654F0"/>
    <w:rsid w:val="00865CDD"/>
    <w:rsid w:val="00866C59"/>
    <w:rsid w:val="008731D4"/>
    <w:rsid w:val="00873DDB"/>
    <w:rsid w:val="0087443E"/>
    <w:rsid w:val="0087474F"/>
    <w:rsid w:val="008767C8"/>
    <w:rsid w:val="00876A8D"/>
    <w:rsid w:val="00880CBE"/>
    <w:rsid w:val="00882496"/>
    <w:rsid w:val="00882FB2"/>
    <w:rsid w:val="00883756"/>
    <w:rsid w:val="00884BCF"/>
    <w:rsid w:val="008851D9"/>
    <w:rsid w:val="0088533D"/>
    <w:rsid w:val="00885361"/>
    <w:rsid w:val="00886120"/>
    <w:rsid w:val="008869A3"/>
    <w:rsid w:val="00886B1A"/>
    <w:rsid w:val="008872E4"/>
    <w:rsid w:val="00887C2D"/>
    <w:rsid w:val="008901B5"/>
    <w:rsid w:val="00890E99"/>
    <w:rsid w:val="008910B8"/>
    <w:rsid w:val="00891325"/>
    <w:rsid w:val="00891941"/>
    <w:rsid w:val="008924EA"/>
    <w:rsid w:val="00894ACA"/>
    <w:rsid w:val="00895360"/>
    <w:rsid w:val="008A122B"/>
    <w:rsid w:val="008A41A0"/>
    <w:rsid w:val="008A42D0"/>
    <w:rsid w:val="008A447E"/>
    <w:rsid w:val="008A77A8"/>
    <w:rsid w:val="008B0C83"/>
    <w:rsid w:val="008B13D8"/>
    <w:rsid w:val="008B183A"/>
    <w:rsid w:val="008B1E39"/>
    <w:rsid w:val="008B2689"/>
    <w:rsid w:val="008B2D5F"/>
    <w:rsid w:val="008B2D93"/>
    <w:rsid w:val="008B47D2"/>
    <w:rsid w:val="008B5A05"/>
    <w:rsid w:val="008B5B89"/>
    <w:rsid w:val="008B68C5"/>
    <w:rsid w:val="008B6BD2"/>
    <w:rsid w:val="008B7C5F"/>
    <w:rsid w:val="008C0A77"/>
    <w:rsid w:val="008C2265"/>
    <w:rsid w:val="008C2960"/>
    <w:rsid w:val="008C3E0D"/>
    <w:rsid w:val="008C42D2"/>
    <w:rsid w:val="008C48C4"/>
    <w:rsid w:val="008C5A14"/>
    <w:rsid w:val="008C6DB2"/>
    <w:rsid w:val="008C6FCD"/>
    <w:rsid w:val="008D03B1"/>
    <w:rsid w:val="008D0429"/>
    <w:rsid w:val="008D1690"/>
    <w:rsid w:val="008D1BE9"/>
    <w:rsid w:val="008D377E"/>
    <w:rsid w:val="008D3B53"/>
    <w:rsid w:val="008D3F9E"/>
    <w:rsid w:val="008D4ECA"/>
    <w:rsid w:val="008D67CC"/>
    <w:rsid w:val="008D70CE"/>
    <w:rsid w:val="008D7567"/>
    <w:rsid w:val="008E1499"/>
    <w:rsid w:val="008E167A"/>
    <w:rsid w:val="008E569A"/>
    <w:rsid w:val="008E58BE"/>
    <w:rsid w:val="008E597D"/>
    <w:rsid w:val="008E5EEC"/>
    <w:rsid w:val="008E745C"/>
    <w:rsid w:val="008E75F1"/>
    <w:rsid w:val="008F19B7"/>
    <w:rsid w:val="008F1AAF"/>
    <w:rsid w:val="008F1EF0"/>
    <w:rsid w:val="008F3837"/>
    <w:rsid w:val="008F5170"/>
    <w:rsid w:val="008F6B2A"/>
    <w:rsid w:val="008F7CBC"/>
    <w:rsid w:val="009023AC"/>
    <w:rsid w:val="00902507"/>
    <w:rsid w:val="009041CD"/>
    <w:rsid w:val="00904465"/>
    <w:rsid w:val="00905AB8"/>
    <w:rsid w:val="00905AFA"/>
    <w:rsid w:val="00905FC2"/>
    <w:rsid w:val="009063B1"/>
    <w:rsid w:val="0090762E"/>
    <w:rsid w:val="00907A62"/>
    <w:rsid w:val="0091071D"/>
    <w:rsid w:val="00910808"/>
    <w:rsid w:val="00911112"/>
    <w:rsid w:val="009113C3"/>
    <w:rsid w:val="00912724"/>
    <w:rsid w:val="00912E08"/>
    <w:rsid w:val="00914166"/>
    <w:rsid w:val="00914407"/>
    <w:rsid w:val="0091454E"/>
    <w:rsid w:val="00915900"/>
    <w:rsid w:val="00915FBB"/>
    <w:rsid w:val="00916470"/>
    <w:rsid w:val="00916D83"/>
    <w:rsid w:val="00917300"/>
    <w:rsid w:val="00920A45"/>
    <w:rsid w:val="009215A6"/>
    <w:rsid w:val="00924D45"/>
    <w:rsid w:val="00925533"/>
    <w:rsid w:val="00926456"/>
    <w:rsid w:val="009267F8"/>
    <w:rsid w:val="0093055A"/>
    <w:rsid w:val="00931556"/>
    <w:rsid w:val="009316F6"/>
    <w:rsid w:val="00931AE0"/>
    <w:rsid w:val="00932685"/>
    <w:rsid w:val="00933AF8"/>
    <w:rsid w:val="0093425E"/>
    <w:rsid w:val="00934C44"/>
    <w:rsid w:val="00935B63"/>
    <w:rsid w:val="009377F3"/>
    <w:rsid w:val="00937FC1"/>
    <w:rsid w:val="0094050A"/>
    <w:rsid w:val="009412F6"/>
    <w:rsid w:val="00942479"/>
    <w:rsid w:val="00942712"/>
    <w:rsid w:val="00943760"/>
    <w:rsid w:val="0094420F"/>
    <w:rsid w:val="00944A26"/>
    <w:rsid w:val="00944A72"/>
    <w:rsid w:val="0094578E"/>
    <w:rsid w:val="00950110"/>
    <w:rsid w:val="0095090F"/>
    <w:rsid w:val="00951782"/>
    <w:rsid w:val="00951EE6"/>
    <w:rsid w:val="009528D1"/>
    <w:rsid w:val="009539F5"/>
    <w:rsid w:val="009542B1"/>
    <w:rsid w:val="00954325"/>
    <w:rsid w:val="00954ABE"/>
    <w:rsid w:val="00954B32"/>
    <w:rsid w:val="00954C9A"/>
    <w:rsid w:val="0095551E"/>
    <w:rsid w:val="00955BEF"/>
    <w:rsid w:val="009569F9"/>
    <w:rsid w:val="00956B1C"/>
    <w:rsid w:val="009571C9"/>
    <w:rsid w:val="009601E9"/>
    <w:rsid w:val="00960885"/>
    <w:rsid w:val="00960FF8"/>
    <w:rsid w:val="00962A3C"/>
    <w:rsid w:val="0096396E"/>
    <w:rsid w:val="009645A2"/>
    <w:rsid w:val="00964C31"/>
    <w:rsid w:val="009650E9"/>
    <w:rsid w:val="0096531C"/>
    <w:rsid w:val="0096551C"/>
    <w:rsid w:val="00965D51"/>
    <w:rsid w:val="009662C0"/>
    <w:rsid w:val="00966F16"/>
    <w:rsid w:val="00967CF9"/>
    <w:rsid w:val="00970086"/>
    <w:rsid w:val="00970D5B"/>
    <w:rsid w:val="00971060"/>
    <w:rsid w:val="009724D7"/>
    <w:rsid w:val="00972661"/>
    <w:rsid w:val="009727B3"/>
    <w:rsid w:val="00972BCE"/>
    <w:rsid w:val="00973A5E"/>
    <w:rsid w:val="00974032"/>
    <w:rsid w:val="0097413D"/>
    <w:rsid w:val="00975D4C"/>
    <w:rsid w:val="0097696A"/>
    <w:rsid w:val="00977284"/>
    <w:rsid w:val="0097736E"/>
    <w:rsid w:val="00977BCF"/>
    <w:rsid w:val="0098056A"/>
    <w:rsid w:val="009808B4"/>
    <w:rsid w:val="0098353F"/>
    <w:rsid w:val="00983E7F"/>
    <w:rsid w:val="009844D5"/>
    <w:rsid w:val="00984B7A"/>
    <w:rsid w:val="00984C64"/>
    <w:rsid w:val="00984F93"/>
    <w:rsid w:val="009851A7"/>
    <w:rsid w:val="00985BF3"/>
    <w:rsid w:val="009866D6"/>
    <w:rsid w:val="009873BD"/>
    <w:rsid w:val="009878B8"/>
    <w:rsid w:val="00990053"/>
    <w:rsid w:val="00990FCB"/>
    <w:rsid w:val="00991532"/>
    <w:rsid w:val="00991A5F"/>
    <w:rsid w:val="00991B5B"/>
    <w:rsid w:val="00992EDA"/>
    <w:rsid w:val="0099392A"/>
    <w:rsid w:val="00994F82"/>
    <w:rsid w:val="00996C22"/>
    <w:rsid w:val="00997041"/>
    <w:rsid w:val="009A141D"/>
    <w:rsid w:val="009A1BB6"/>
    <w:rsid w:val="009A2455"/>
    <w:rsid w:val="009A2C34"/>
    <w:rsid w:val="009A3673"/>
    <w:rsid w:val="009A3EB5"/>
    <w:rsid w:val="009A5B02"/>
    <w:rsid w:val="009A6B44"/>
    <w:rsid w:val="009A6E8C"/>
    <w:rsid w:val="009A7225"/>
    <w:rsid w:val="009A77B7"/>
    <w:rsid w:val="009A7E57"/>
    <w:rsid w:val="009B2119"/>
    <w:rsid w:val="009B4685"/>
    <w:rsid w:val="009B4AEF"/>
    <w:rsid w:val="009B67DD"/>
    <w:rsid w:val="009B6F81"/>
    <w:rsid w:val="009C1766"/>
    <w:rsid w:val="009C1C9A"/>
    <w:rsid w:val="009C439C"/>
    <w:rsid w:val="009C444C"/>
    <w:rsid w:val="009C4F31"/>
    <w:rsid w:val="009C522D"/>
    <w:rsid w:val="009C7B9A"/>
    <w:rsid w:val="009C7C8F"/>
    <w:rsid w:val="009D072E"/>
    <w:rsid w:val="009D40DC"/>
    <w:rsid w:val="009D4FB8"/>
    <w:rsid w:val="009D50ED"/>
    <w:rsid w:val="009D7923"/>
    <w:rsid w:val="009D7ADB"/>
    <w:rsid w:val="009E2ADE"/>
    <w:rsid w:val="009E33F5"/>
    <w:rsid w:val="009E4697"/>
    <w:rsid w:val="009E5269"/>
    <w:rsid w:val="009E60F9"/>
    <w:rsid w:val="009E6F9F"/>
    <w:rsid w:val="009E72E2"/>
    <w:rsid w:val="009F075B"/>
    <w:rsid w:val="009F2EC0"/>
    <w:rsid w:val="009F377C"/>
    <w:rsid w:val="009F4E8F"/>
    <w:rsid w:val="009F5F06"/>
    <w:rsid w:val="009F7208"/>
    <w:rsid w:val="00A0038A"/>
    <w:rsid w:val="00A00FA4"/>
    <w:rsid w:val="00A020D3"/>
    <w:rsid w:val="00A024FB"/>
    <w:rsid w:val="00A05020"/>
    <w:rsid w:val="00A1010A"/>
    <w:rsid w:val="00A11EC9"/>
    <w:rsid w:val="00A137D6"/>
    <w:rsid w:val="00A15633"/>
    <w:rsid w:val="00A16A19"/>
    <w:rsid w:val="00A16B6E"/>
    <w:rsid w:val="00A205CD"/>
    <w:rsid w:val="00A20661"/>
    <w:rsid w:val="00A20B22"/>
    <w:rsid w:val="00A21643"/>
    <w:rsid w:val="00A21934"/>
    <w:rsid w:val="00A21B0F"/>
    <w:rsid w:val="00A22A1F"/>
    <w:rsid w:val="00A23ED6"/>
    <w:rsid w:val="00A24D54"/>
    <w:rsid w:val="00A24E60"/>
    <w:rsid w:val="00A24EB3"/>
    <w:rsid w:val="00A25681"/>
    <w:rsid w:val="00A2625C"/>
    <w:rsid w:val="00A26737"/>
    <w:rsid w:val="00A27048"/>
    <w:rsid w:val="00A27595"/>
    <w:rsid w:val="00A27B39"/>
    <w:rsid w:val="00A30161"/>
    <w:rsid w:val="00A30366"/>
    <w:rsid w:val="00A323B7"/>
    <w:rsid w:val="00A3250C"/>
    <w:rsid w:val="00A3307D"/>
    <w:rsid w:val="00A33ACA"/>
    <w:rsid w:val="00A33B24"/>
    <w:rsid w:val="00A345E3"/>
    <w:rsid w:val="00A34CCD"/>
    <w:rsid w:val="00A35952"/>
    <w:rsid w:val="00A35CF8"/>
    <w:rsid w:val="00A35F83"/>
    <w:rsid w:val="00A36F7E"/>
    <w:rsid w:val="00A420E0"/>
    <w:rsid w:val="00A42677"/>
    <w:rsid w:val="00A42EA7"/>
    <w:rsid w:val="00A43795"/>
    <w:rsid w:val="00A44429"/>
    <w:rsid w:val="00A44629"/>
    <w:rsid w:val="00A44AA8"/>
    <w:rsid w:val="00A452D9"/>
    <w:rsid w:val="00A457F1"/>
    <w:rsid w:val="00A464C4"/>
    <w:rsid w:val="00A47F99"/>
    <w:rsid w:val="00A51765"/>
    <w:rsid w:val="00A51A98"/>
    <w:rsid w:val="00A52652"/>
    <w:rsid w:val="00A5304E"/>
    <w:rsid w:val="00A5470C"/>
    <w:rsid w:val="00A551AC"/>
    <w:rsid w:val="00A559BF"/>
    <w:rsid w:val="00A559CE"/>
    <w:rsid w:val="00A55B80"/>
    <w:rsid w:val="00A55F20"/>
    <w:rsid w:val="00A5648C"/>
    <w:rsid w:val="00A56974"/>
    <w:rsid w:val="00A56BCC"/>
    <w:rsid w:val="00A57D32"/>
    <w:rsid w:val="00A603EF"/>
    <w:rsid w:val="00A60541"/>
    <w:rsid w:val="00A61D62"/>
    <w:rsid w:val="00A637B1"/>
    <w:rsid w:val="00A65A88"/>
    <w:rsid w:val="00A66128"/>
    <w:rsid w:val="00A67EDE"/>
    <w:rsid w:val="00A71172"/>
    <w:rsid w:val="00A71A8A"/>
    <w:rsid w:val="00A71DB2"/>
    <w:rsid w:val="00A75386"/>
    <w:rsid w:val="00A7743C"/>
    <w:rsid w:val="00A77C7B"/>
    <w:rsid w:val="00A80716"/>
    <w:rsid w:val="00A81313"/>
    <w:rsid w:val="00A81EFA"/>
    <w:rsid w:val="00A82B32"/>
    <w:rsid w:val="00A85800"/>
    <w:rsid w:val="00A87049"/>
    <w:rsid w:val="00A87301"/>
    <w:rsid w:val="00A874C4"/>
    <w:rsid w:val="00A879A9"/>
    <w:rsid w:val="00A87EF1"/>
    <w:rsid w:val="00A903C2"/>
    <w:rsid w:val="00A912C8"/>
    <w:rsid w:val="00A91D82"/>
    <w:rsid w:val="00A93EBF"/>
    <w:rsid w:val="00A95F3D"/>
    <w:rsid w:val="00AA14F9"/>
    <w:rsid w:val="00AA376A"/>
    <w:rsid w:val="00AA4222"/>
    <w:rsid w:val="00AA5688"/>
    <w:rsid w:val="00AA5A19"/>
    <w:rsid w:val="00AA5C92"/>
    <w:rsid w:val="00AA679A"/>
    <w:rsid w:val="00AB09B0"/>
    <w:rsid w:val="00AB0CF7"/>
    <w:rsid w:val="00AB1695"/>
    <w:rsid w:val="00AB2E8F"/>
    <w:rsid w:val="00AB398C"/>
    <w:rsid w:val="00AB4230"/>
    <w:rsid w:val="00AB58A9"/>
    <w:rsid w:val="00AB5C01"/>
    <w:rsid w:val="00AB7832"/>
    <w:rsid w:val="00AC0849"/>
    <w:rsid w:val="00AC0AA5"/>
    <w:rsid w:val="00AC0B13"/>
    <w:rsid w:val="00AC0FF9"/>
    <w:rsid w:val="00AC2F10"/>
    <w:rsid w:val="00AC323C"/>
    <w:rsid w:val="00AC61B7"/>
    <w:rsid w:val="00AD1D96"/>
    <w:rsid w:val="00AD20DB"/>
    <w:rsid w:val="00AD582C"/>
    <w:rsid w:val="00AD5CA2"/>
    <w:rsid w:val="00AD6358"/>
    <w:rsid w:val="00AE00A0"/>
    <w:rsid w:val="00AE2CE9"/>
    <w:rsid w:val="00AE3159"/>
    <w:rsid w:val="00AE358F"/>
    <w:rsid w:val="00AE393A"/>
    <w:rsid w:val="00AE3FC1"/>
    <w:rsid w:val="00AE54D1"/>
    <w:rsid w:val="00AE6371"/>
    <w:rsid w:val="00AE6FF8"/>
    <w:rsid w:val="00AF07C6"/>
    <w:rsid w:val="00AF0D76"/>
    <w:rsid w:val="00AF15C9"/>
    <w:rsid w:val="00AF1A2B"/>
    <w:rsid w:val="00AF2867"/>
    <w:rsid w:val="00AF29D5"/>
    <w:rsid w:val="00AF2C48"/>
    <w:rsid w:val="00AF374B"/>
    <w:rsid w:val="00AF3F09"/>
    <w:rsid w:val="00AF54B5"/>
    <w:rsid w:val="00AF6913"/>
    <w:rsid w:val="00AF786C"/>
    <w:rsid w:val="00AF7D4C"/>
    <w:rsid w:val="00B00A11"/>
    <w:rsid w:val="00B014E5"/>
    <w:rsid w:val="00B017CD"/>
    <w:rsid w:val="00B022B9"/>
    <w:rsid w:val="00B02F74"/>
    <w:rsid w:val="00B046DC"/>
    <w:rsid w:val="00B05005"/>
    <w:rsid w:val="00B05360"/>
    <w:rsid w:val="00B05A7B"/>
    <w:rsid w:val="00B0682D"/>
    <w:rsid w:val="00B10015"/>
    <w:rsid w:val="00B1126D"/>
    <w:rsid w:val="00B12107"/>
    <w:rsid w:val="00B12CBE"/>
    <w:rsid w:val="00B1395A"/>
    <w:rsid w:val="00B13FA9"/>
    <w:rsid w:val="00B1479B"/>
    <w:rsid w:val="00B1677B"/>
    <w:rsid w:val="00B16879"/>
    <w:rsid w:val="00B168CC"/>
    <w:rsid w:val="00B1731F"/>
    <w:rsid w:val="00B1779E"/>
    <w:rsid w:val="00B20243"/>
    <w:rsid w:val="00B20436"/>
    <w:rsid w:val="00B226E4"/>
    <w:rsid w:val="00B23317"/>
    <w:rsid w:val="00B23653"/>
    <w:rsid w:val="00B23FA5"/>
    <w:rsid w:val="00B24265"/>
    <w:rsid w:val="00B24860"/>
    <w:rsid w:val="00B24DDA"/>
    <w:rsid w:val="00B2590A"/>
    <w:rsid w:val="00B25E56"/>
    <w:rsid w:val="00B26DFF"/>
    <w:rsid w:val="00B2793F"/>
    <w:rsid w:val="00B279E1"/>
    <w:rsid w:val="00B27EB1"/>
    <w:rsid w:val="00B308F3"/>
    <w:rsid w:val="00B30D2E"/>
    <w:rsid w:val="00B32418"/>
    <w:rsid w:val="00B331C2"/>
    <w:rsid w:val="00B336D4"/>
    <w:rsid w:val="00B3397A"/>
    <w:rsid w:val="00B347E4"/>
    <w:rsid w:val="00B356A9"/>
    <w:rsid w:val="00B35B86"/>
    <w:rsid w:val="00B360DF"/>
    <w:rsid w:val="00B371FB"/>
    <w:rsid w:val="00B4085C"/>
    <w:rsid w:val="00B40EC6"/>
    <w:rsid w:val="00B417FC"/>
    <w:rsid w:val="00B4480C"/>
    <w:rsid w:val="00B44CC8"/>
    <w:rsid w:val="00B45977"/>
    <w:rsid w:val="00B47DB6"/>
    <w:rsid w:val="00B500B8"/>
    <w:rsid w:val="00B506BE"/>
    <w:rsid w:val="00B51339"/>
    <w:rsid w:val="00B51916"/>
    <w:rsid w:val="00B51CE9"/>
    <w:rsid w:val="00B51D10"/>
    <w:rsid w:val="00B5313A"/>
    <w:rsid w:val="00B53354"/>
    <w:rsid w:val="00B538DB"/>
    <w:rsid w:val="00B53CA6"/>
    <w:rsid w:val="00B552D2"/>
    <w:rsid w:val="00B608DD"/>
    <w:rsid w:val="00B60EC5"/>
    <w:rsid w:val="00B614A4"/>
    <w:rsid w:val="00B6180A"/>
    <w:rsid w:val="00B61991"/>
    <w:rsid w:val="00B61CFE"/>
    <w:rsid w:val="00B6274E"/>
    <w:rsid w:val="00B628A7"/>
    <w:rsid w:val="00B6294F"/>
    <w:rsid w:val="00B65BDD"/>
    <w:rsid w:val="00B662A2"/>
    <w:rsid w:val="00B70AA4"/>
    <w:rsid w:val="00B70EBB"/>
    <w:rsid w:val="00B72881"/>
    <w:rsid w:val="00B7374C"/>
    <w:rsid w:val="00B73ECC"/>
    <w:rsid w:val="00B73F2B"/>
    <w:rsid w:val="00B754E4"/>
    <w:rsid w:val="00B7623C"/>
    <w:rsid w:val="00B7746C"/>
    <w:rsid w:val="00B777D3"/>
    <w:rsid w:val="00B80430"/>
    <w:rsid w:val="00B80DF8"/>
    <w:rsid w:val="00B8262A"/>
    <w:rsid w:val="00B836A9"/>
    <w:rsid w:val="00B840AB"/>
    <w:rsid w:val="00B86F55"/>
    <w:rsid w:val="00B8713F"/>
    <w:rsid w:val="00B8780C"/>
    <w:rsid w:val="00B87BF5"/>
    <w:rsid w:val="00B907C1"/>
    <w:rsid w:val="00B92FC8"/>
    <w:rsid w:val="00B93A4A"/>
    <w:rsid w:val="00B93B70"/>
    <w:rsid w:val="00B9432B"/>
    <w:rsid w:val="00B94525"/>
    <w:rsid w:val="00B94590"/>
    <w:rsid w:val="00B95343"/>
    <w:rsid w:val="00B96537"/>
    <w:rsid w:val="00B975B3"/>
    <w:rsid w:val="00B97D2E"/>
    <w:rsid w:val="00BA00A8"/>
    <w:rsid w:val="00BA1C2C"/>
    <w:rsid w:val="00BA1F1A"/>
    <w:rsid w:val="00BA3C77"/>
    <w:rsid w:val="00BA4C14"/>
    <w:rsid w:val="00BA57D9"/>
    <w:rsid w:val="00BA58D3"/>
    <w:rsid w:val="00BA5BA4"/>
    <w:rsid w:val="00BA7728"/>
    <w:rsid w:val="00BA79E7"/>
    <w:rsid w:val="00BB01F8"/>
    <w:rsid w:val="00BB23DC"/>
    <w:rsid w:val="00BB2E59"/>
    <w:rsid w:val="00BB2EDF"/>
    <w:rsid w:val="00BB33CC"/>
    <w:rsid w:val="00BB36EE"/>
    <w:rsid w:val="00BB515A"/>
    <w:rsid w:val="00BB6E7D"/>
    <w:rsid w:val="00BC1693"/>
    <w:rsid w:val="00BC1ADC"/>
    <w:rsid w:val="00BC21B7"/>
    <w:rsid w:val="00BC39BE"/>
    <w:rsid w:val="00BC4460"/>
    <w:rsid w:val="00BC448E"/>
    <w:rsid w:val="00BC44FF"/>
    <w:rsid w:val="00BC4576"/>
    <w:rsid w:val="00BC4A4C"/>
    <w:rsid w:val="00BC5632"/>
    <w:rsid w:val="00BC5E74"/>
    <w:rsid w:val="00BC7DC4"/>
    <w:rsid w:val="00BD120F"/>
    <w:rsid w:val="00BD328F"/>
    <w:rsid w:val="00BD34B9"/>
    <w:rsid w:val="00BD36FF"/>
    <w:rsid w:val="00BD42B7"/>
    <w:rsid w:val="00BD4B90"/>
    <w:rsid w:val="00BD5464"/>
    <w:rsid w:val="00BD6732"/>
    <w:rsid w:val="00BE1517"/>
    <w:rsid w:val="00BE154A"/>
    <w:rsid w:val="00BE1DE2"/>
    <w:rsid w:val="00BE2154"/>
    <w:rsid w:val="00BE223B"/>
    <w:rsid w:val="00BE2775"/>
    <w:rsid w:val="00BE2D84"/>
    <w:rsid w:val="00BE2EB6"/>
    <w:rsid w:val="00BE4002"/>
    <w:rsid w:val="00BE413E"/>
    <w:rsid w:val="00BE4B1A"/>
    <w:rsid w:val="00BE541D"/>
    <w:rsid w:val="00BE5AA0"/>
    <w:rsid w:val="00BE5E65"/>
    <w:rsid w:val="00BE65D0"/>
    <w:rsid w:val="00BE75DA"/>
    <w:rsid w:val="00BE7C93"/>
    <w:rsid w:val="00BF0070"/>
    <w:rsid w:val="00BF009C"/>
    <w:rsid w:val="00BF0F67"/>
    <w:rsid w:val="00BF2D47"/>
    <w:rsid w:val="00BF2F54"/>
    <w:rsid w:val="00BF3615"/>
    <w:rsid w:val="00BF5B66"/>
    <w:rsid w:val="00BF78F5"/>
    <w:rsid w:val="00C015C6"/>
    <w:rsid w:val="00C0164E"/>
    <w:rsid w:val="00C02DA0"/>
    <w:rsid w:val="00C0304E"/>
    <w:rsid w:val="00C0346A"/>
    <w:rsid w:val="00C06C0A"/>
    <w:rsid w:val="00C072C8"/>
    <w:rsid w:val="00C113A8"/>
    <w:rsid w:val="00C13122"/>
    <w:rsid w:val="00C133BD"/>
    <w:rsid w:val="00C1414B"/>
    <w:rsid w:val="00C15DC4"/>
    <w:rsid w:val="00C15ECC"/>
    <w:rsid w:val="00C2264C"/>
    <w:rsid w:val="00C23ECA"/>
    <w:rsid w:val="00C26723"/>
    <w:rsid w:val="00C270A4"/>
    <w:rsid w:val="00C30EC8"/>
    <w:rsid w:val="00C311AA"/>
    <w:rsid w:val="00C32720"/>
    <w:rsid w:val="00C34822"/>
    <w:rsid w:val="00C35304"/>
    <w:rsid w:val="00C35E95"/>
    <w:rsid w:val="00C37FEC"/>
    <w:rsid w:val="00C417F6"/>
    <w:rsid w:val="00C4222B"/>
    <w:rsid w:val="00C42FFF"/>
    <w:rsid w:val="00C44606"/>
    <w:rsid w:val="00C45711"/>
    <w:rsid w:val="00C45B9A"/>
    <w:rsid w:val="00C465ED"/>
    <w:rsid w:val="00C46F49"/>
    <w:rsid w:val="00C4708F"/>
    <w:rsid w:val="00C47382"/>
    <w:rsid w:val="00C508BF"/>
    <w:rsid w:val="00C51632"/>
    <w:rsid w:val="00C51A27"/>
    <w:rsid w:val="00C53B12"/>
    <w:rsid w:val="00C55059"/>
    <w:rsid w:val="00C5505B"/>
    <w:rsid w:val="00C55BB6"/>
    <w:rsid w:val="00C563E4"/>
    <w:rsid w:val="00C563EE"/>
    <w:rsid w:val="00C5667E"/>
    <w:rsid w:val="00C60559"/>
    <w:rsid w:val="00C606DD"/>
    <w:rsid w:val="00C617C7"/>
    <w:rsid w:val="00C62539"/>
    <w:rsid w:val="00C632A3"/>
    <w:rsid w:val="00C639DF"/>
    <w:rsid w:val="00C64BF9"/>
    <w:rsid w:val="00C65382"/>
    <w:rsid w:val="00C66833"/>
    <w:rsid w:val="00C669C5"/>
    <w:rsid w:val="00C676E7"/>
    <w:rsid w:val="00C70E08"/>
    <w:rsid w:val="00C726E6"/>
    <w:rsid w:val="00C73D4A"/>
    <w:rsid w:val="00C74054"/>
    <w:rsid w:val="00C742E4"/>
    <w:rsid w:val="00C764B4"/>
    <w:rsid w:val="00C76F72"/>
    <w:rsid w:val="00C773FA"/>
    <w:rsid w:val="00C77CD8"/>
    <w:rsid w:val="00C81505"/>
    <w:rsid w:val="00C8211F"/>
    <w:rsid w:val="00C825EE"/>
    <w:rsid w:val="00C82F8F"/>
    <w:rsid w:val="00C82F99"/>
    <w:rsid w:val="00C8319E"/>
    <w:rsid w:val="00C83C36"/>
    <w:rsid w:val="00C85288"/>
    <w:rsid w:val="00C85469"/>
    <w:rsid w:val="00C85723"/>
    <w:rsid w:val="00C92140"/>
    <w:rsid w:val="00C921D2"/>
    <w:rsid w:val="00C93FA4"/>
    <w:rsid w:val="00C95232"/>
    <w:rsid w:val="00C95AEF"/>
    <w:rsid w:val="00C95BEF"/>
    <w:rsid w:val="00C95CB5"/>
    <w:rsid w:val="00C96AD3"/>
    <w:rsid w:val="00CA0675"/>
    <w:rsid w:val="00CA0EA6"/>
    <w:rsid w:val="00CA1384"/>
    <w:rsid w:val="00CA268E"/>
    <w:rsid w:val="00CA2D70"/>
    <w:rsid w:val="00CA2F9D"/>
    <w:rsid w:val="00CA4267"/>
    <w:rsid w:val="00CA53C4"/>
    <w:rsid w:val="00CA577D"/>
    <w:rsid w:val="00CA5956"/>
    <w:rsid w:val="00CA5A3E"/>
    <w:rsid w:val="00CA5B4C"/>
    <w:rsid w:val="00CA6A9B"/>
    <w:rsid w:val="00CA6D2B"/>
    <w:rsid w:val="00CA7B5F"/>
    <w:rsid w:val="00CB0499"/>
    <w:rsid w:val="00CB0B95"/>
    <w:rsid w:val="00CB1991"/>
    <w:rsid w:val="00CB258C"/>
    <w:rsid w:val="00CB2648"/>
    <w:rsid w:val="00CB2E19"/>
    <w:rsid w:val="00CB3137"/>
    <w:rsid w:val="00CB5913"/>
    <w:rsid w:val="00CB6FCF"/>
    <w:rsid w:val="00CC0428"/>
    <w:rsid w:val="00CC0C0D"/>
    <w:rsid w:val="00CC1F65"/>
    <w:rsid w:val="00CC49BA"/>
    <w:rsid w:val="00CC4B0E"/>
    <w:rsid w:val="00CC547B"/>
    <w:rsid w:val="00CC5EB6"/>
    <w:rsid w:val="00CC65FF"/>
    <w:rsid w:val="00CD104C"/>
    <w:rsid w:val="00CD1D5B"/>
    <w:rsid w:val="00CD2090"/>
    <w:rsid w:val="00CD2C37"/>
    <w:rsid w:val="00CD3643"/>
    <w:rsid w:val="00CD37B0"/>
    <w:rsid w:val="00CD3F49"/>
    <w:rsid w:val="00CD417D"/>
    <w:rsid w:val="00CD46E6"/>
    <w:rsid w:val="00CD477D"/>
    <w:rsid w:val="00CD5495"/>
    <w:rsid w:val="00CD6575"/>
    <w:rsid w:val="00CD6E78"/>
    <w:rsid w:val="00CD71CB"/>
    <w:rsid w:val="00CD750A"/>
    <w:rsid w:val="00CD7F7D"/>
    <w:rsid w:val="00CE256D"/>
    <w:rsid w:val="00CE4122"/>
    <w:rsid w:val="00CE446F"/>
    <w:rsid w:val="00CE545C"/>
    <w:rsid w:val="00CE77EE"/>
    <w:rsid w:val="00CE7F7A"/>
    <w:rsid w:val="00CF0961"/>
    <w:rsid w:val="00CF1525"/>
    <w:rsid w:val="00CF2673"/>
    <w:rsid w:val="00CF2B9C"/>
    <w:rsid w:val="00CF34E6"/>
    <w:rsid w:val="00CF3BDE"/>
    <w:rsid w:val="00CF423E"/>
    <w:rsid w:val="00CF45CE"/>
    <w:rsid w:val="00CF67BC"/>
    <w:rsid w:val="00CF6EE0"/>
    <w:rsid w:val="00CF7F3C"/>
    <w:rsid w:val="00D0010A"/>
    <w:rsid w:val="00D01F42"/>
    <w:rsid w:val="00D02CF1"/>
    <w:rsid w:val="00D030F9"/>
    <w:rsid w:val="00D03846"/>
    <w:rsid w:val="00D05884"/>
    <w:rsid w:val="00D06D59"/>
    <w:rsid w:val="00D07735"/>
    <w:rsid w:val="00D07F19"/>
    <w:rsid w:val="00D10BAC"/>
    <w:rsid w:val="00D113F2"/>
    <w:rsid w:val="00D124EA"/>
    <w:rsid w:val="00D134B5"/>
    <w:rsid w:val="00D1525F"/>
    <w:rsid w:val="00D16D0B"/>
    <w:rsid w:val="00D21195"/>
    <w:rsid w:val="00D215C1"/>
    <w:rsid w:val="00D2172E"/>
    <w:rsid w:val="00D2191C"/>
    <w:rsid w:val="00D221CB"/>
    <w:rsid w:val="00D2359A"/>
    <w:rsid w:val="00D23C73"/>
    <w:rsid w:val="00D2513D"/>
    <w:rsid w:val="00D2664E"/>
    <w:rsid w:val="00D2758A"/>
    <w:rsid w:val="00D27C03"/>
    <w:rsid w:val="00D27F75"/>
    <w:rsid w:val="00D30969"/>
    <w:rsid w:val="00D32494"/>
    <w:rsid w:val="00D348AE"/>
    <w:rsid w:val="00D3494B"/>
    <w:rsid w:val="00D35526"/>
    <w:rsid w:val="00D42FC1"/>
    <w:rsid w:val="00D4471E"/>
    <w:rsid w:val="00D44D1C"/>
    <w:rsid w:val="00D44F0D"/>
    <w:rsid w:val="00D451D3"/>
    <w:rsid w:val="00D454E3"/>
    <w:rsid w:val="00D45701"/>
    <w:rsid w:val="00D474B4"/>
    <w:rsid w:val="00D52D6F"/>
    <w:rsid w:val="00D544D5"/>
    <w:rsid w:val="00D56732"/>
    <w:rsid w:val="00D57241"/>
    <w:rsid w:val="00D573EE"/>
    <w:rsid w:val="00D61D62"/>
    <w:rsid w:val="00D6260F"/>
    <w:rsid w:val="00D62BFF"/>
    <w:rsid w:val="00D63294"/>
    <w:rsid w:val="00D63E04"/>
    <w:rsid w:val="00D63F7F"/>
    <w:rsid w:val="00D64479"/>
    <w:rsid w:val="00D654A9"/>
    <w:rsid w:val="00D6594B"/>
    <w:rsid w:val="00D66150"/>
    <w:rsid w:val="00D6691F"/>
    <w:rsid w:val="00D678ED"/>
    <w:rsid w:val="00D71815"/>
    <w:rsid w:val="00D71B8B"/>
    <w:rsid w:val="00D72679"/>
    <w:rsid w:val="00D730AB"/>
    <w:rsid w:val="00D734C9"/>
    <w:rsid w:val="00D75238"/>
    <w:rsid w:val="00D75293"/>
    <w:rsid w:val="00D754C5"/>
    <w:rsid w:val="00D75D71"/>
    <w:rsid w:val="00D7608B"/>
    <w:rsid w:val="00D760A2"/>
    <w:rsid w:val="00D77799"/>
    <w:rsid w:val="00D77949"/>
    <w:rsid w:val="00D7794F"/>
    <w:rsid w:val="00D810FC"/>
    <w:rsid w:val="00D818A0"/>
    <w:rsid w:val="00D81C90"/>
    <w:rsid w:val="00D828CE"/>
    <w:rsid w:val="00D83933"/>
    <w:rsid w:val="00D83FDD"/>
    <w:rsid w:val="00D85383"/>
    <w:rsid w:val="00D855EF"/>
    <w:rsid w:val="00D85DC7"/>
    <w:rsid w:val="00D867A9"/>
    <w:rsid w:val="00D90085"/>
    <w:rsid w:val="00D90169"/>
    <w:rsid w:val="00D90AB9"/>
    <w:rsid w:val="00D90CC7"/>
    <w:rsid w:val="00D9114C"/>
    <w:rsid w:val="00D91814"/>
    <w:rsid w:val="00D9208E"/>
    <w:rsid w:val="00D92D46"/>
    <w:rsid w:val="00D94582"/>
    <w:rsid w:val="00D94EE6"/>
    <w:rsid w:val="00D961F4"/>
    <w:rsid w:val="00DA05EE"/>
    <w:rsid w:val="00DA0758"/>
    <w:rsid w:val="00DA127B"/>
    <w:rsid w:val="00DA1726"/>
    <w:rsid w:val="00DA18E5"/>
    <w:rsid w:val="00DA2507"/>
    <w:rsid w:val="00DA4757"/>
    <w:rsid w:val="00DA51C2"/>
    <w:rsid w:val="00DA5DE9"/>
    <w:rsid w:val="00DA5EC8"/>
    <w:rsid w:val="00DA611C"/>
    <w:rsid w:val="00DA69BD"/>
    <w:rsid w:val="00DA7DD3"/>
    <w:rsid w:val="00DB0543"/>
    <w:rsid w:val="00DB0923"/>
    <w:rsid w:val="00DB15E6"/>
    <w:rsid w:val="00DB17F2"/>
    <w:rsid w:val="00DB20D0"/>
    <w:rsid w:val="00DB244E"/>
    <w:rsid w:val="00DB270F"/>
    <w:rsid w:val="00DB3238"/>
    <w:rsid w:val="00DB3FE5"/>
    <w:rsid w:val="00DB4E37"/>
    <w:rsid w:val="00DB58FE"/>
    <w:rsid w:val="00DB74A3"/>
    <w:rsid w:val="00DC13CB"/>
    <w:rsid w:val="00DC2B84"/>
    <w:rsid w:val="00DC40F7"/>
    <w:rsid w:val="00DC46A0"/>
    <w:rsid w:val="00DC47C8"/>
    <w:rsid w:val="00DC4AC1"/>
    <w:rsid w:val="00DC4FF7"/>
    <w:rsid w:val="00DC67BF"/>
    <w:rsid w:val="00DC6D3E"/>
    <w:rsid w:val="00DC7A45"/>
    <w:rsid w:val="00DC7C31"/>
    <w:rsid w:val="00DD004F"/>
    <w:rsid w:val="00DD0B91"/>
    <w:rsid w:val="00DD1332"/>
    <w:rsid w:val="00DD1D51"/>
    <w:rsid w:val="00DD1E6D"/>
    <w:rsid w:val="00DD203E"/>
    <w:rsid w:val="00DD2042"/>
    <w:rsid w:val="00DD36DE"/>
    <w:rsid w:val="00DD3BA5"/>
    <w:rsid w:val="00DD4AA5"/>
    <w:rsid w:val="00DD4E8D"/>
    <w:rsid w:val="00DE043D"/>
    <w:rsid w:val="00DE1D58"/>
    <w:rsid w:val="00DE2518"/>
    <w:rsid w:val="00DE30D3"/>
    <w:rsid w:val="00DE30F8"/>
    <w:rsid w:val="00DE354B"/>
    <w:rsid w:val="00DE3C4A"/>
    <w:rsid w:val="00DE4BE7"/>
    <w:rsid w:val="00DE5AA4"/>
    <w:rsid w:val="00DE5DB7"/>
    <w:rsid w:val="00DE66BB"/>
    <w:rsid w:val="00DE6E0A"/>
    <w:rsid w:val="00DE7969"/>
    <w:rsid w:val="00DE7FB3"/>
    <w:rsid w:val="00DF0A40"/>
    <w:rsid w:val="00DF16A3"/>
    <w:rsid w:val="00DF16A8"/>
    <w:rsid w:val="00DF1C62"/>
    <w:rsid w:val="00DF3ECE"/>
    <w:rsid w:val="00DF47CC"/>
    <w:rsid w:val="00DF48BE"/>
    <w:rsid w:val="00DF5094"/>
    <w:rsid w:val="00DF6487"/>
    <w:rsid w:val="00DF661B"/>
    <w:rsid w:val="00DF6D90"/>
    <w:rsid w:val="00DF7329"/>
    <w:rsid w:val="00E007A1"/>
    <w:rsid w:val="00E016F6"/>
    <w:rsid w:val="00E025DB"/>
    <w:rsid w:val="00E02B6C"/>
    <w:rsid w:val="00E03F1A"/>
    <w:rsid w:val="00E041D3"/>
    <w:rsid w:val="00E04946"/>
    <w:rsid w:val="00E04C96"/>
    <w:rsid w:val="00E0544C"/>
    <w:rsid w:val="00E05715"/>
    <w:rsid w:val="00E067FE"/>
    <w:rsid w:val="00E07135"/>
    <w:rsid w:val="00E119BF"/>
    <w:rsid w:val="00E12691"/>
    <w:rsid w:val="00E13242"/>
    <w:rsid w:val="00E14AEE"/>
    <w:rsid w:val="00E1570E"/>
    <w:rsid w:val="00E15DF9"/>
    <w:rsid w:val="00E16396"/>
    <w:rsid w:val="00E16887"/>
    <w:rsid w:val="00E20019"/>
    <w:rsid w:val="00E2036E"/>
    <w:rsid w:val="00E206FE"/>
    <w:rsid w:val="00E22843"/>
    <w:rsid w:val="00E2405B"/>
    <w:rsid w:val="00E24943"/>
    <w:rsid w:val="00E24E84"/>
    <w:rsid w:val="00E250C4"/>
    <w:rsid w:val="00E2603E"/>
    <w:rsid w:val="00E26532"/>
    <w:rsid w:val="00E2684A"/>
    <w:rsid w:val="00E31D84"/>
    <w:rsid w:val="00E3229E"/>
    <w:rsid w:val="00E3384B"/>
    <w:rsid w:val="00E33AE6"/>
    <w:rsid w:val="00E33CC6"/>
    <w:rsid w:val="00E33E99"/>
    <w:rsid w:val="00E352A4"/>
    <w:rsid w:val="00E36E5E"/>
    <w:rsid w:val="00E37497"/>
    <w:rsid w:val="00E401BD"/>
    <w:rsid w:val="00E41748"/>
    <w:rsid w:val="00E4465A"/>
    <w:rsid w:val="00E468F4"/>
    <w:rsid w:val="00E47583"/>
    <w:rsid w:val="00E4786F"/>
    <w:rsid w:val="00E51B12"/>
    <w:rsid w:val="00E51D03"/>
    <w:rsid w:val="00E51E1E"/>
    <w:rsid w:val="00E5284C"/>
    <w:rsid w:val="00E52A91"/>
    <w:rsid w:val="00E52C50"/>
    <w:rsid w:val="00E52CE0"/>
    <w:rsid w:val="00E54B20"/>
    <w:rsid w:val="00E56DC7"/>
    <w:rsid w:val="00E570AE"/>
    <w:rsid w:val="00E571AA"/>
    <w:rsid w:val="00E57443"/>
    <w:rsid w:val="00E577C0"/>
    <w:rsid w:val="00E57C77"/>
    <w:rsid w:val="00E60757"/>
    <w:rsid w:val="00E60D8F"/>
    <w:rsid w:val="00E61C02"/>
    <w:rsid w:val="00E61DA9"/>
    <w:rsid w:val="00E61FAF"/>
    <w:rsid w:val="00E6238A"/>
    <w:rsid w:val="00E62FF6"/>
    <w:rsid w:val="00E64E48"/>
    <w:rsid w:val="00E65179"/>
    <w:rsid w:val="00E651EF"/>
    <w:rsid w:val="00E65464"/>
    <w:rsid w:val="00E6656D"/>
    <w:rsid w:val="00E674A1"/>
    <w:rsid w:val="00E67727"/>
    <w:rsid w:val="00E679C7"/>
    <w:rsid w:val="00E67B99"/>
    <w:rsid w:val="00E70E7E"/>
    <w:rsid w:val="00E717C4"/>
    <w:rsid w:val="00E72268"/>
    <w:rsid w:val="00E72FD5"/>
    <w:rsid w:val="00E73B64"/>
    <w:rsid w:val="00E74AD5"/>
    <w:rsid w:val="00E74EE7"/>
    <w:rsid w:val="00E759D1"/>
    <w:rsid w:val="00E7602D"/>
    <w:rsid w:val="00E76969"/>
    <w:rsid w:val="00E77077"/>
    <w:rsid w:val="00E8121E"/>
    <w:rsid w:val="00E814F5"/>
    <w:rsid w:val="00E8154A"/>
    <w:rsid w:val="00E827A0"/>
    <w:rsid w:val="00E82A3B"/>
    <w:rsid w:val="00E85082"/>
    <w:rsid w:val="00E858AF"/>
    <w:rsid w:val="00E872B9"/>
    <w:rsid w:val="00E926A9"/>
    <w:rsid w:val="00E93CDA"/>
    <w:rsid w:val="00E954EC"/>
    <w:rsid w:val="00E95512"/>
    <w:rsid w:val="00E96102"/>
    <w:rsid w:val="00E9638E"/>
    <w:rsid w:val="00E963B9"/>
    <w:rsid w:val="00E967F2"/>
    <w:rsid w:val="00E96C85"/>
    <w:rsid w:val="00E976FE"/>
    <w:rsid w:val="00EA117F"/>
    <w:rsid w:val="00EA1959"/>
    <w:rsid w:val="00EA29B7"/>
    <w:rsid w:val="00EA4FBD"/>
    <w:rsid w:val="00EA62BB"/>
    <w:rsid w:val="00EA6CE5"/>
    <w:rsid w:val="00EA6E93"/>
    <w:rsid w:val="00EB093A"/>
    <w:rsid w:val="00EB0A5C"/>
    <w:rsid w:val="00EB1514"/>
    <w:rsid w:val="00EB21DA"/>
    <w:rsid w:val="00EB2908"/>
    <w:rsid w:val="00EB309D"/>
    <w:rsid w:val="00EB5101"/>
    <w:rsid w:val="00EB6D74"/>
    <w:rsid w:val="00EB6F36"/>
    <w:rsid w:val="00EB7CA6"/>
    <w:rsid w:val="00EC0B83"/>
    <w:rsid w:val="00EC1295"/>
    <w:rsid w:val="00EC2615"/>
    <w:rsid w:val="00EC4545"/>
    <w:rsid w:val="00EC4917"/>
    <w:rsid w:val="00EC4C0C"/>
    <w:rsid w:val="00EC4C89"/>
    <w:rsid w:val="00EC5008"/>
    <w:rsid w:val="00EC5E25"/>
    <w:rsid w:val="00EC7567"/>
    <w:rsid w:val="00EC793A"/>
    <w:rsid w:val="00EC796E"/>
    <w:rsid w:val="00EC7D1A"/>
    <w:rsid w:val="00ED004C"/>
    <w:rsid w:val="00ED227C"/>
    <w:rsid w:val="00ED2FE1"/>
    <w:rsid w:val="00ED4614"/>
    <w:rsid w:val="00ED48AB"/>
    <w:rsid w:val="00ED4A42"/>
    <w:rsid w:val="00ED5210"/>
    <w:rsid w:val="00ED54A5"/>
    <w:rsid w:val="00ED5A95"/>
    <w:rsid w:val="00ED5B19"/>
    <w:rsid w:val="00ED6637"/>
    <w:rsid w:val="00ED6838"/>
    <w:rsid w:val="00EE0E6F"/>
    <w:rsid w:val="00EE21B3"/>
    <w:rsid w:val="00EE25B9"/>
    <w:rsid w:val="00EE39A9"/>
    <w:rsid w:val="00EE7AF9"/>
    <w:rsid w:val="00EE7B1F"/>
    <w:rsid w:val="00EF164E"/>
    <w:rsid w:val="00EF2758"/>
    <w:rsid w:val="00EF2C87"/>
    <w:rsid w:val="00EF3DD5"/>
    <w:rsid w:val="00EF67A9"/>
    <w:rsid w:val="00EF7C87"/>
    <w:rsid w:val="00F001C6"/>
    <w:rsid w:val="00F00E09"/>
    <w:rsid w:val="00F014D8"/>
    <w:rsid w:val="00F018D2"/>
    <w:rsid w:val="00F03BD1"/>
    <w:rsid w:val="00F040F6"/>
    <w:rsid w:val="00F042ED"/>
    <w:rsid w:val="00F04DD4"/>
    <w:rsid w:val="00F0516E"/>
    <w:rsid w:val="00F0745C"/>
    <w:rsid w:val="00F11ADB"/>
    <w:rsid w:val="00F11CD6"/>
    <w:rsid w:val="00F12CA7"/>
    <w:rsid w:val="00F13BCE"/>
    <w:rsid w:val="00F141B3"/>
    <w:rsid w:val="00F152EE"/>
    <w:rsid w:val="00F16136"/>
    <w:rsid w:val="00F16B62"/>
    <w:rsid w:val="00F16DED"/>
    <w:rsid w:val="00F17B28"/>
    <w:rsid w:val="00F17CF9"/>
    <w:rsid w:val="00F17DB8"/>
    <w:rsid w:val="00F17FD4"/>
    <w:rsid w:val="00F205FA"/>
    <w:rsid w:val="00F207DE"/>
    <w:rsid w:val="00F20FF2"/>
    <w:rsid w:val="00F218B5"/>
    <w:rsid w:val="00F22382"/>
    <w:rsid w:val="00F239E2"/>
    <w:rsid w:val="00F23C49"/>
    <w:rsid w:val="00F24B3B"/>
    <w:rsid w:val="00F24ED9"/>
    <w:rsid w:val="00F250FA"/>
    <w:rsid w:val="00F30BB5"/>
    <w:rsid w:val="00F31323"/>
    <w:rsid w:val="00F31ADC"/>
    <w:rsid w:val="00F3266F"/>
    <w:rsid w:val="00F33620"/>
    <w:rsid w:val="00F33996"/>
    <w:rsid w:val="00F36705"/>
    <w:rsid w:val="00F37E4B"/>
    <w:rsid w:val="00F424D6"/>
    <w:rsid w:val="00F4252F"/>
    <w:rsid w:val="00F42C59"/>
    <w:rsid w:val="00F456CC"/>
    <w:rsid w:val="00F461FB"/>
    <w:rsid w:val="00F47786"/>
    <w:rsid w:val="00F47C5C"/>
    <w:rsid w:val="00F5082B"/>
    <w:rsid w:val="00F525CF"/>
    <w:rsid w:val="00F535AF"/>
    <w:rsid w:val="00F54091"/>
    <w:rsid w:val="00F540DD"/>
    <w:rsid w:val="00F551D0"/>
    <w:rsid w:val="00F55B20"/>
    <w:rsid w:val="00F57150"/>
    <w:rsid w:val="00F576CA"/>
    <w:rsid w:val="00F57BFF"/>
    <w:rsid w:val="00F6003B"/>
    <w:rsid w:val="00F60219"/>
    <w:rsid w:val="00F62DE7"/>
    <w:rsid w:val="00F62F53"/>
    <w:rsid w:val="00F63013"/>
    <w:rsid w:val="00F634A9"/>
    <w:rsid w:val="00F6434B"/>
    <w:rsid w:val="00F647D4"/>
    <w:rsid w:val="00F66525"/>
    <w:rsid w:val="00F7182A"/>
    <w:rsid w:val="00F72860"/>
    <w:rsid w:val="00F72AB9"/>
    <w:rsid w:val="00F72CA7"/>
    <w:rsid w:val="00F72F3B"/>
    <w:rsid w:val="00F734CF"/>
    <w:rsid w:val="00F73629"/>
    <w:rsid w:val="00F74A54"/>
    <w:rsid w:val="00F74DC3"/>
    <w:rsid w:val="00F76138"/>
    <w:rsid w:val="00F764CB"/>
    <w:rsid w:val="00F76CED"/>
    <w:rsid w:val="00F774CD"/>
    <w:rsid w:val="00F82612"/>
    <w:rsid w:val="00F82F86"/>
    <w:rsid w:val="00F83151"/>
    <w:rsid w:val="00F83C62"/>
    <w:rsid w:val="00F84060"/>
    <w:rsid w:val="00F84EB1"/>
    <w:rsid w:val="00F85F3D"/>
    <w:rsid w:val="00F8661F"/>
    <w:rsid w:val="00F878CB"/>
    <w:rsid w:val="00F87A6F"/>
    <w:rsid w:val="00F90841"/>
    <w:rsid w:val="00F919E8"/>
    <w:rsid w:val="00F91D26"/>
    <w:rsid w:val="00F92732"/>
    <w:rsid w:val="00F92E51"/>
    <w:rsid w:val="00F93CDC"/>
    <w:rsid w:val="00F9491D"/>
    <w:rsid w:val="00F951F6"/>
    <w:rsid w:val="00F9541A"/>
    <w:rsid w:val="00F965D2"/>
    <w:rsid w:val="00F9714D"/>
    <w:rsid w:val="00F9768D"/>
    <w:rsid w:val="00FA0351"/>
    <w:rsid w:val="00FA040C"/>
    <w:rsid w:val="00FA0A13"/>
    <w:rsid w:val="00FA1716"/>
    <w:rsid w:val="00FA1EAF"/>
    <w:rsid w:val="00FA29F1"/>
    <w:rsid w:val="00FA3414"/>
    <w:rsid w:val="00FA3841"/>
    <w:rsid w:val="00FA3D70"/>
    <w:rsid w:val="00FA4E41"/>
    <w:rsid w:val="00FA5D14"/>
    <w:rsid w:val="00FA5D3C"/>
    <w:rsid w:val="00FA723D"/>
    <w:rsid w:val="00FB139A"/>
    <w:rsid w:val="00FB16CD"/>
    <w:rsid w:val="00FB386C"/>
    <w:rsid w:val="00FB42E8"/>
    <w:rsid w:val="00FB475A"/>
    <w:rsid w:val="00FB4942"/>
    <w:rsid w:val="00FB64CC"/>
    <w:rsid w:val="00FC0125"/>
    <w:rsid w:val="00FC1FD1"/>
    <w:rsid w:val="00FC2DA4"/>
    <w:rsid w:val="00FC3CA1"/>
    <w:rsid w:val="00FC3D2A"/>
    <w:rsid w:val="00FC3F25"/>
    <w:rsid w:val="00FC47C4"/>
    <w:rsid w:val="00FC4CFE"/>
    <w:rsid w:val="00FC5309"/>
    <w:rsid w:val="00FC5AA6"/>
    <w:rsid w:val="00FC5C37"/>
    <w:rsid w:val="00FC5F86"/>
    <w:rsid w:val="00FC748F"/>
    <w:rsid w:val="00FD0429"/>
    <w:rsid w:val="00FD1121"/>
    <w:rsid w:val="00FD244F"/>
    <w:rsid w:val="00FD3AD8"/>
    <w:rsid w:val="00FD4A07"/>
    <w:rsid w:val="00FD5742"/>
    <w:rsid w:val="00FD632A"/>
    <w:rsid w:val="00FD6CD3"/>
    <w:rsid w:val="00FD7D81"/>
    <w:rsid w:val="00FE0AB7"/>
    <w:rsid w:val="00FE0DFB"/>
    <w:rsid w:val="00FE2F07"/>
    <w:rsid w:val="00FE3995"/>
    <w:rsid w:val="00FE4B6F"/>
    <w:rsid w:val="00FE5AFB"/>
    <w:rsid w:val="00FE5B7A"/>
    <w:rsid w:val="00FE6A31"/>
    <w:rsid w:val="00FE7F00"/>
    <w:rsid w:val="00FF000E"/>
    <w:rsid w:val="00FF0999"/>
    <w:rsid w:val="00FF0E3C"/>
    <w:rsid w:val="00FF1E20"/>
    <w:rsid w:val="00FF246B"/>
    <w:rsid w:val="00FF5B13"/>
    <w:rsid w:val="00FF638A"/>
    <w:rsid w:val="015E4627"/>
    <w:rsid w:val="01665B04"/>
    <w:rsid w:val="017FEF57"/>
    <w:rsid w:val="01C1235F"/>
    <w:rsid w:val="01C7DDEC"/>
    <w:rsid w:val="01DFD759"/>
    <w:rsid w:val="01FCC501"/>
    <w:rsid w:val="023DC986"/>
    <w:rsid w:val="043545F1"/>
    <w:rsid w:val="052FDBE1"/>
    <w:rsid w:val="0543DE25"/>
    <w:rsid w:val="0588A243"/>
    <w:rsid w:val="060E923A"/>
    <w:rsid w:val="06E17935"/>
    <w:rsid w:val="070C15E2"/>
    <w:rsid w:val="079BF2C8"/>
    <w:rsid w:val="079D23E0"/>
    <w:rsid w:val="0822E2D1"/>
    <w:rsid w:val="088F1D50"/>
    <w:rsid w:val="08C66B75"/>
    <w:rsid w:val="09411568"/>
    <w:rsid w:val="09534A86"/>
    <w:rsid w:val="095FD1B2"/>
    <w:rsid w:val="09740344"/>
    <w:rsid w:val="0A0FC764"/>
    <w:rsid w:val="0A36D1EB"/>
    <w:rsid w:val="0A81BBD5"/>
    <w:rsid w:val="0AB60E6A"/>
    <w:rsid w:val="0B721859"/>
    <w:rsid w:val="0BB4EA58"/>
    <w:rsid w:val="0C169BCA"/>
    <w:rsid w:val="0C51E01D"/>
    <w:rsid w:val="0CD4DC3D"/>
    <w:rsid w:val="0D0E55DE"/>
    <w:rsid w:val="0D31CC99"/>
    <w:rsid w:val="0D59DD67"/>
    <w:rsid w:val="0D7B5766"/>
    <w:rsid w:val="0D7EE33B"/>
    <w:rsid w:val="0DAC4ABF"/>
    <w:rsid w:val="0DE134CC"/>
    <w:rsid w:val="0E21CFEB"/>
    <w:rsid w:val="0E41B2EB"/>
    <w:rsid w:val="0E7A865F"/>
    <w:rsid w:val="0EA692DD"/>
    <w:rsid w:val="0EEC8B1A"/>
    <w:rsid w:val="0F1727C7"/>
    <w:rsid w:val="0F3D338B"/>
    <w:rsid w:val="0F9BE77C"/>
    <w:rsid w:val="105D5895"/>
    <w:rsid w:val="107584D3"/>
    <w:rsid w:val="1096AB7D"/>
    <w:rsid w:val="10C6B2AE"/>
    <w:rsid w:val="112BDBB3"/>
    <w:rsid w:val="123431A4"/>
    <w:rsid w:val="12372F79"/>
    <w:rsid w:val="12C6E418"/>
    <w:rsid w:val="1362A2F3"/>
    <w:rsid w:val="13C7E9C3"/>
    <w:rsid w:val="13F90CF0"/>
    <w:rsid w:val="13FD9E89"/>
    <w:rsid w:val="141B279C"/>
    <w:rsid w:val="14930AA8"/>
    <w:rsid w:val="1497CC12"/>
    <w:rsid w:val="14AA0523"/>
    <w:rsid w:val="14C2CAB1"/>
    <w:rsid w:val="150987D6"/>
    <w:rsid w:val="15534181"/>
    <w:rsid w:val="155C167F"/>
    <w:rsid w:val="1563BA24"/>
    <w:rsid w:val="15BAAF19"/>
    <w:rsid w:val="15E2F3AE"/>
    <w:rsid w:val="15F7875C"/>
    <w:rsid w:val="162EA947"/>
    <w:rsid w:val="16A29A99"/>
    <w:rsid w:val="16DB1B9E"/>
    <w:rsid w:val="16E335B8"/>
    <w:rsid w:val="17A1A8FC"/>
    <w:rsid w:val="182E8C32"/>
    <w:rsid w:val="193FA0B1"/>
    <w:rsid w:val="1978AB49"/>
    <w:rsid w:val="1A299EFB"/>
    <w:rsid w:val="1A372B47"/>
    <w:rsid w:val="1AE52D72"/>
    <w:rsid w:val="1B89B4EF"/>
    <w:rsid w:val="1B92602D"/>
    <w:rsid w:val="1B9424BD"/>
    <w:rsid w:val="1BAF1EF7"/>
    <w:rsid w:val="1BFBFF79"/>
    <w:rsid w:val="1C946DE1"/>
    <w:rsid w:val="1CFC3906"/>
    <w:rsid w:val="1D6C3711"/>
    <w:rsid w:val="1E12E3B9"/>
    <w:rsid w:val="1E303E42"/>
    <w:rsid w:val="1E3765B3"/>
    <w:rsid w:val="1E577506"/>
    <w:rsid w:val="1E5AA176"/>
    <w:rsid w:val="1E6C15C6"/>
    <w:rsid w:val="1E912178"/>
    <w:rsid w:val="1EC15942"/>
    <w:rsid w:val="1F1FDEBF"/>
    <w:rsid w:val="1F7F8796"/>
    <w:rsid w:val="1FE53700"/>
    <w:rsid w:val="20018BE1"/>
    <w:rsid w:val="206AF85C"/>
    <w:rsid w:val="209301A3"/>
    <w:rsid w:val="20BD670C"/>
    <w:rsid w:val="20F1E865"/>
    <w:rsid w:val="2108ED3D"/>
    <w:rsid w:val="2179AD0C"/>
    <w:rsid w:val="21A3B688"/>
    <w:rsid w:val="22423D2C"/>
    <w:rsid w:val="2259A084"/>
    <w:rsid w:val="228662B8"/>
    <w:rsid w:val="2289C62F"/>
    <w:rsid w:val="2303AF65"/>
    <w:rsid w:val="23235E45"/>
    <w:rsid w:val="233B8A83"/>
    <w:rsid w:val="235D0AB7"/>
    <w:rsid w:val="23EAF2B6"/>
    <w:rsid w:val="23F77258"/>
    <w:rsid w:val="24013787"/>
    <w:rsid w:val="2421483C"/>
    <w:rsid w:val="244B70D5"/>
    <w:rsid w:val="24B8710B"/>
    <w:rsid w:val="2519F3F3"/>
    <w:rsid w:val="258FDF8D"/>
    <w:rsid w:val="25B2CE4E"/>
    <w:rsid w:val="25BDD1A4"/>
    <w:rsid w:val="25C4C99A"/>
    <w:rsid w:val="25F060A4"/>
    <w:rsid w:val="26AFC23C"/>
    <w:rsid w:val="272F131A"/>
    <w:rsid w:val="27CB015C"/>
    <w:rsid w:val="2881F1E8"/>
    <w:rsid w:val="290F7081"/>
    <w:rsid w:val="296B4A60"/>
    <w:rsid w:val="29AEC86D"/>
    <w:rsid w:val="29FAA866"/>
    <w:rsid w:val="2A5C930D"/>
    <w:rsid w:val="2A86359D"/>
    <w:rsid w:val="2AAC3AAE"/>
    <w:rsid w:val="2B117235"/>
    <w:rsid w:val="2B27E9A7"/>
    <w:rsid w:val="2B740443"/>
    <w:rsid w:val="2BCCCAA5"/>
    <w:rsid w:val="2C3669F1"/>
    <w:rsid w:val="2C52BA9C"/>
    <w:rsid w:val="2C6A528C"/>
    <w:rsid w:val="2CE82E45"/>
    <w:rsid w:val="2D9E549E"/>
    <w:rsid w:val="2E51455A"/>
    <w:rsid w:val="2E7CDE0A"/>
    <w:rsid w:val="2FE6EF90"/>
    <w:rsid w:val="2FFBEB28"/>
    <w:rsid w:val="301DF593"/>
    <w:rsid w:val="30830E3D"/>
    <w:rsid w:val="30DDE2E6"/>
    <w:rsid w:val="30FF228A"/>
    <w:rsid w:val="314357B5"/>
    <w:rsid w:val="3180611E"/>
    <w:rsid w:val="319C1E17"/>
    <w:rsid w:val="31B720BE"/>
    <w:rsid w:val="31C1C7D8"/>
    <w:rsid w:val="321AB8FB"/>
    <w:rsid w:val="3279B347"/>
    <w:rsid w:val="32AD9D45"/>
    <w:rsid w:val="3319049F"/>
    <w:rsid w:val="336A80E2"/>
    <w:rsid w:val="33AAAD32"/>
    <w:rsid w:val="33AF6E9C"/>
    <w:rsid w:val="34496C54"/>
    <w:rsid w:val="3450F438"/>
    <w:rsid w:val="3521CF6B"/>
    <w:rsid w:val="358752E7"/>
    <w:rsid w:val="35B14EC7"/>
    <w:rsid w:val="35B15409"/>
    <w:rsid w:val="36231067"/>
    <w:rsid w:val="36259168"/>
    <w:rsid w:val="366A9C4E"/>
    <w:rsid w:val="36B3F7CE"/>
    <w:rsid w:val="37130FCE"/>
    <w:rsid w:val="37433964"/>
    <w:rsid w:val="37883053"/>
    <w:rsid w:val="37A4EB2A"/>
    <w:rsid w:val="37E9E219"/>
    <w:rsid w:val="397EC20E"/>
    <w:rsid w:val="3992C911"/>
    <w:rsid w:val="39C09A09"/>
    <w:rsid w:val="39F4B0A0"/>
    <w:rsid w:val="3A207A7B"/>
    <w:rsid w:val="3A354BBF"/>
    <w:rsid w:val="3A3D3552"/>
    <w:rsid w:val="3A7FD336"/>
    <w:rsid w:val="3C271C10"/>
    <w:rsid w:val="3C306D6A"/>
    <w:rsid w:val="3C4F5435"/>
    <w:rsid w:val="3D3F5787"/>
    <w:rsid w:val="3DB41BAE"/>
    <w:rsid w:val="3DBC65EE"/>
    <w:rsid w:val="3E477AA7"/>
    <w:rsid w:val="3E64735C"/>
    <w:rsid w:val="3F0590CE"/>
    <w:rsid w:val="3F2117FE"/>
    <w:rsid w:val="3F5048C9"/>
    <w:rsid w:val="3FC6E70F"/>
    <w:rsid w:val="3FD2AC22"/>
    <w:rsid w:val="4024D5AD"/>
    <w:rsid w:val="40615CBC"/>
    <w:rsid w:val="40618F8D"/>
    <w:rsid w:val="406650F7"/>
    <w:rsid w:val="40DB0BE2"/>
    <w:rsid w:val="40F7C6B9"/>
    <w:rsid w:val="4151EC11"/>
    <w:rsid w:val="41A98B0D"/>
    <w:rsid w:val="41AFD0D5"/>
    <w:rsid w:val="41BF8F4A"/>
    <w:rsid w:val="42E1E048"/>
    <w:rsid w:val="42E6A1B2"/>
    <w:rsid w:val="42F1EC2F"/>
    <w:rsid w:val="42F6B18C"/>
    <w:rsid w:val="431396B7"/>
    <w:rsid w:val="438361F1"/>
    <w:rsid w:val="43B81A28"/>
    <w:rsid w:val="43BD0E63"/>
    <w:rsid w:val="43E517AA"/>
    <w:rsid w:val="441700EA"/>
    <w:rsid w:val="442ADD99"/>
    <w:rsid w:val="44DD039C"/>
    <w:rsid w:val="4551EE58"/>
    <w:rsid w:val="4596E547"/>
    <w:rsid w:val="466A29CF"/>
    <w:rsid w:val="47081EB0"/>
    <w:rsid w:val="477DA3DC"/>
    <w:rsid w:val="47943890"/>
    <w:rsid w:val="48840367"/>
    <w:rsid w:val="4916DFA1"/>
    <w:rsid w:val="49270868"/>
    <w:rsid w:val="4927E118"/>
    <w:rsid w:val="493F8153"/>
    <w:rsid w:val="4982B71C"/>
    <w:rsid w:val="4997AC52"/>
    <w:rsid w:val="4A87AFA4"/>
    <w:rsid w:val="4A9AE8F6"/>
    <w:rsid w:val="4AA49D4C"/>
    <w:rsid w:val="4B5E1C55"/>
    <w:rsid w:val="4B764893"/>
    <w:rsid w:val="4BD407EF"/>
    <w:rsid w:val="4BF420B8"/>
    <w:rsid w:val="4C35861C"/>
    <w:rsid w:val="4CC36B1F"/>
    <w:rsid w:val="4CD37AF9"/>
    <w:rsid w:val="4D4CF74E"/>
    <w:rsid w:val="4D81AB92"/>
    <w:rsid w:val="4D9780AE"/>
    <w:rsid w:val="4F1D790F"/>
    <w:rsid w:val="4F63138F"/>
    <w:rsid w:val="4F887FF8"/>
    <w:rsid w:val="4FB0893F"/>
    <w:rsid w:val="4FC9847D"/>
    <w:rsid w:val="50120C27"/>
    <w:rsid w:val="503A444C"/>
    <w:rsid w:val="5086F5F0"/>
    <w:rsid w:val="50F74FF3"/>
    <w:rsid w:val="50FD7CED"/>
    <w:rsid w:val="517C09F9"/>
    <w:rsid w:val="51A35B61"/>
    <w:rsid w:val="52C708A9"/>
    <w:rsid w:val="53809571"/>
    <w:rsid w:val="53D587CD"/>
    <w:rsid w:val="54613812"/>
    <w:rsid w:val="54EE341E"/>
    <w:rsid w:val="55188695"/>
    <w:rsid w:val="554F57A1"/>
    <w:rsid w:val="55D9CD32"/>
    <w:rsid w:val="55F95906"/>
    <w:rsid w:val="56115273"/>
    <w:rsid w:val="56227D9A"/>
    <w:rsid w:val="566B1AA6"/>
    <w:rsid w:val="56874C16"/>
    <w:rsid w:val="569C789A"/>
    <w:rsid w:val="56A5F608"/>
    <w:rsid w:val="56E496FB"/>
    <w:rsid w:val="579F4643"/>
    <w:rsid w:val="57E4DC4E"/>
    <w:rsid w:val="5861B054"/>
    <w:rsid w:val="58DB5B87"/>
    <w:rsid w:val="590364CE"/>
    <w:rsid w:val="5975266E"/>
    <w:rsid w:val="59E4D206"/>
    <w:rsid w:val="5A760B30"/>
    <w:rsid w:val="5AAD48D8"/>
    <w:rsid w:val="5B437787"/>
    <w:rsid w:val="5B804EBE"/>
    <w:rsid w:val="5BCA700D"/>
    <w:rsid w:val="5C4F722D"/>
    <w:rsid w:val="5C5663EB"/>
    <w:rsid w:val="5C9BF100"/>
    <w:rsid w:val="5CAC2FB8"/>
    <w:rsid w:val="5CACD843"/>
    <w:rsid w:val="5CFDD597"/>
    <w:rsid w:val="5D93DCF2"/>
    <w:rsid w:val="5D9F5B33"/>
    <w:rsid w:val="5DA744C6"/>
    <w:rsid w:val="5E1444FC"/>
    <w:rsid w:val="5E163B62"/>
    <w:rsid w:val="5E2032D8"/>
    <w:rsid w:val="5EEBB37E"/>
    <w:rsid w:val="5F16D536"/>
    <w:rsid w:val="5F65947A"/>
    <w:rsid w:val="5FA16A3C"/>
    <w:rsid w:val="5FBC0339"/>
    <w:rsid w:val="600E7269"/>
    <w:rsid w:val="605C84D3"/>
    <w:rsid w:val="610725E7"/>
    <w:rsid w:val="61DDC5D9"/>
    <w:rsid w:val="61EC6970"/>
    <w:rsid w:val="62368C3B"/>
    <w:rsid w:val="626B4472"/>
    <w:rsid w:val="629D2DB2"/>
    <w:rsid w:val="633632E2"/>
    <w:rsid w:val="63B372C3"/>
    <w:rsid w:val="63F869B2"/>
    <w:rsid w:val="642D21E9"/>
    <w:rsid w:val="6471E607"/>
    <w:rsid w:val="653D0748"/>
    <w:rsid w:val="66795727"/>
    <w:rsid w:val="670A302F"/>
    <w:rsid w:val="67372DB1"/>
    <w:rsid w:val="67633CEF"/>
    <w:rsid w:val="6772D654"/>
    <w:rsid w:val="682F19A3"/>
    <w:rsid w:val="68536051"/>
    <w:rsid w:val="68676295"/>
    <w:rsid w:val="68679566"/>
    <w:rsid w:val="687A37B0"/>
    <w:rsid w:val="68805DD3"/>
    <w:rsid w:val="68E111BB"/>
    <w:rsid w:val="6942BB04"/>
    <w:rsid w:val="6957BF19"/>
    <w:rsid w:val="697B0B80"/>
    <w:rsid w:val="69A495B6"/>
    <w:rsid w:val="6A0A8C12"/>
    <w:rsid w:val="6A3580DD"/>
    <w:rsid w:val="6A9B02FE"/>
    <w:rsid w:val="6ACFB9E3"/>
    <w:rsid w:val="6AE7B350"/>
    <w:rsid w:val="6B1C9A65"/>
    <w:rsid w:val="6B4EEF69"/>
    <w:rsid w:val="6B88A2C3"/>
    <w:rsid w:val="6B9A73D9"/>
    <w:rsid w:val="6BB6A397"/>
    <w:rsid w:val="6BD32416"/>
    <w:rsid w:val="6C1CD3F2"/>
    <w:rsid w:val="6CA990C7"/>
    <w:rsid w:val="6CD1C8EC"/>
    <w:rsid w:val="6CE9C259"/>
    <w:rsid w:val="6D247324"/>
    <w:rsid w:val="6D57B8E3"/>
    <w:rsid w:val="6D6567E5"/>
    <w:rsid w:val="6DACC829"/>
    <w:rsid w:val="6DD53E99"/>
    <w:rsid w:val="6DD9C5AB"/>
    <w:rsid w:val="6DF3EFD9"/>
    <w:rsid w:val="6E01FDD0"/>
    <w:rsid w:val="6FE09A11"/>
    <w:rsid w:val="70125080"/>
    <w:rsid w:val="702D7A93"/>
    <w:rsid w:val="70AB8881"/>
    <w:rsid w:val="70C7048F"/>
    <w:rsid w:val="70DC498F"/>
    <w:rsid w:val="70ED44A5"/>
    <w:rsid w:val="711D49B1"/>
    <w:rsid w:val="722B71E3"/>
    <w:rsid w:val="7238491A"/>
    <w:rsid w:val="7255503E"/>
    <w:rsid w:val="72C29C92"/>
    <w:rsid w:val="73029F46"/>
    <w:rsid w:val="731D62AA"/>
    <w:rsid w:val="735B94E5"/>
    <w:rsid w:val="7364222E"/>
    <w:rsid w:val="7393B4A8"/>
    <w:rsid w:val="73990943"/>
    <w:rsid w:val="73D6169F"/>
    <w:rsid w:val="745D0A3F"/>
    <w:rsid w:val="74657BB4"/>
    <w:rsid w:val="748FF757"/>
    <w:rsid w:val="74A4A611"/>
    <w:rsid w:val="750E0638"/>
    <w:rsid w:val="75243E7F"/>
    <w:rsid w:val="752A5B75"/>
    <w:rsid w:val="754AEBCF"/>
    <w:rsid w:val="75BC68AF"/>
    <w:rsid w:val="760DACDF"/>
    <w:rsid w:val="762969D8"/>
    <w:rsid w:val="766E60C7"/>
    <w:rsid w:val="76CB556A"/>
    <w:rsid w:val="770F1A74"/>
    <w:rsid w:val="772A1C1F"/>
    <w:rsid w:val="784CF915"/>
    <w:rsid w:val="785D08EF"/>
    <w:rsid w:val="78804E28"/>
    <w:rsid w:val="790BDA35"/>
    <w:rsid w:val="79ED2387"/>
    <w:rsid w:val="7B674788"/>
    <w:rsid w:val="7B9EC68D"/>
    <w:rsid w:val="7BAA6EC9"/>
    <w:rsid w:val="7BF489B0"/>
    <w:rsid w:val="7C35F984"/>
    <w:rsid w:val="7C4EC181"/>
    <w:rsid w:val="7C557AD5"/>
    <w:rsid w:val="7C827857"/>
    <w:rsid w:val="7CDD40B2"/>
    <w:rsid w:val="7D428474"/>
    <w:rsid w:val="7D96EE99"/>
    <w:rsid w:val="7E273403"/>
    <w:rsid w:val="7E912396"/>
    <w:rsid w:val="7EBB35FD"/>
    <w:rsid w:val="7ED9F98B"/>
    <w:rsid w:val="7FBF8715"/>
    <w:rsid w:val="7FEE0707"/>
    <w:rsid w:val="7FF6236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76076"/>
  <w15:chartTrackingRefBased/>
  <w15:docId w15:val="{23A76B82-B876-4777-B862-4B169457E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nl-NL" w:eastAsia="en-US" w:bidi="ar-SA"/>
      </w:rPr>
    </w:rPrDefault>
    <w:pPrDefault>
      <w:pPr>
        <w:spacing w:line="260" w:lineRule="atLeast"/>
        <w:ind w:left="284"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0CC7"/>
    <w:rPr>
      <w:rFonts w:ascii="Calibri" w:hAnsi="Calibri"/>
      <w:sz w:val="22"/>
    </w:rPr>
  </w:style>
  <w:style w:type="paragraph" w:styleId="Kop1">
    <w:name w:val="heading 1"/>
    <w:basedOn w:val="Standaard"/>
    <w:next w:val="Standaard"/>
    <w:link w:val="Kop1Char"/>
    <w:uiPriority w:val="9"/>
    <w:qFormat/>
    <w:rsid w:val="00461142"/>
    <w:pPr>
      <w:keepNext/>
      <w:keepLines/>
      <w:outlineLvl w:val="0"/>
    </w:pPr>
    <w:rPr>
      <w:rFonts w:eastAsiaTheme="majorEastAsia" w:cstheme="majorBidi"/>
      <w:b/>
      <w:bCs/>
      <w:sz w:val="24"/>
      <w:szCs w:val="28"/>
    </w:rPr>
  </w:style>
  <w:style w:type="paragraph" w:styleId="Kop2">
    <w:name w:val="heading 2"/>
    <w:basedOn w:val="Standaard"/>
    <w:next w:val="Standaard"/>
    <w:link w:val="Kop2Char"/>
    <w:uiPriority w:val="9"/>
    <w:unhideWhenUsed/>
    <w:qFormat/>
    <w:rsid w:val="000A2102"/>
    <w:pPr>
      <w:keepNext/>
      <w:keepLines/>
      <w:outlineLvl w:val="1"/>
    </w:pPr>
    <w:rPr>
      <w:rFonts w:eastAsiaTheme="majorEastAsia" w:cstheme="majorBidi"/>
      <w:bCs/>
      <w:sz w:val="24"/>
      <w:szCs w:val="26"/>
    </w:rPr>
  </w:style>
  <w:style w:type="paragraph" w:styleId="Kop3">
    <w:name w:val="heading 3"/>
    <w:basedOn w:val="Standaard"/>
    <w:next w:val="Standaard"/>
    <w:link w:val="Kop3Char"/>
    <w:uiPriority w:val="9"/>
    <w:unhideWhenUsed/>
    <w:qFormat/>
    <w:rsid w:val="000A2102"/>
    <w:pPr>
      <w:keepNext/>
      <w:keepLines/>
      <w:outlineLvl w:val="2"/>
    </w:pPr>
    <w:rPr>
      <w:rFonts w:eastAsiaTheme="majorEastAsia" w:cstheme="majorBidi"/>
      <w:b/>
      <w:bCs/>
    </w:rPr>
  </w:style>
  <w:style w:type="paragraph" w:styleId="Kop4">
    <w:name w:val="heading 4"/>
    <w:basedOn w:val="Standaard"/>
    <w:next w:val="Standaard"/>
    <w:link w:val="Kop4Char"/>
    <w:uiPriority w:val="9"/>
    <w:unhideWhenUsed/>
    <w:qFormat/>
    <w:rsid w:val="00B6294F"/>
    <w:pPr>
      <w:keepNext/>
      <w:keepLines/>
      <w:outlineLvl w:val="3"/>
    </w:pPr>
    <w:rPr>
      <w:rFonts w:eastAsiaTheme="majorEastAsia" w:cstheme="majorBidi"/>
      <w:b/>
      <w:bCs/>
      <w:iCs/>
    </w:rPr>
  </w:style>
  <w:style w:type="paragraph" w:styleId="Kop5">
    <w:name w:val="heading 5"/>
    <w:basedOn w:val="Standaard"/>
    <w:next w:val="Standaard"/>
    <w:link w:val="Kop5Char"/>
    <w:uiPriority w:val="9"/>
    <w:unhideWhenUsed/>
    <w:qFormat/>
    <w:rsid w:val="00B6294F"/>
    <w:pPr>
      <w:keepNext/>
      <w:keepLines/>
      <w:outlineLvl w:val="4"/>
    </w:pPr>
    <w:rPr>
      <w:rFonts w:eastAsiaTheme="majorEastAsia" w:cstheme="majorBidi"/>
    </w:rPr>
  </w:style>
  <w:style w:type="paragraph" w:styleId="Kop6">
    <w:name w:val="heading 6"/>
    <w:basedOn w:val="Standaard"/>
    <w:next w:val="Standaard"/>
    <w:link w:val="Kop6Char"/>
    <w:uiPriority w:val="9"/>
    <w:unhideWhenUsed/>
    <w:qFormat/>
    <w:rsid w:val="00B6294F"/>
    <w:pPr>
      <w:keepNext/>
      <w:keepLines/>
      <w:outlineLvl w:val="5"/>
    </w:pPr>
    <w:rPr>
      <w:rFonts w:eastAsiaTheme="majorEastAsia" w:cstheme="majorBidi"/>
      <w:iCs/>
    </w:rPr>
  </w:style>
  <w:style w:type="paragraph" w:styleId="Kop7">
    <w:name w:val="heading 7"/>
    <w:basedOn w:val="Standaard"/>
    <w:next w:val="Standaard"/>
    <w:link w:val="Kop7Char"/>
    <w:uiPriority w:val="9"/>
    <w:unhideWhenUsed/>
    <w:qFormat/>
    <w:rsid w:val="00B6294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_BOMW"/>
    <w:basedOn w:val="Standaard"/>
    <w:link w:val="LijstalineaChar"/>
    <w:uiPriority w:val="34"/>
    <w:qFormat/>
    <w:rsid w:val="006B197D"/>
    <w:pPr>
      <w:contextualSpacing/>
    </w:pPr>
  </w:style>
  <w:style w:type="paragraph" w:styleId="Geenafstand">
    <w:name w:val="No Spacing"/>
    <w:uiPriority w:val="1"/>
    <w:qFormat/>
    <w:rsid w:val="000A2102"/>
    <w:pPr>
      <w:tabs>
        <w:tab w:val="left" w:pos="284"/>
      </w:tabs>
    </w:pPr>
    <w:rPr>
      <w:sz w:val="18"/>
    </w:rPr>
  </w:style>
  <w:style w:type="character" w:customStyle="1" w:styleId="Kop1Char">
    <w:name w:val="Kop 1 Char"/>
    <w:basedOn w:val="Standaardalinea-lettertype"/>
    <w:link w:val="Kop1"/>
    <w:uiPriority w:val="9"/>
    <w:rsid w:val="00461142"/>
    <w:rPr>
      <w:rFonts w:ascii="Calibri" w:eastAsiaTheme="majorEastAsia" w:hAnsi="Calibri" w:cstheme="majorBidi"/>
      <w:b/>
      <w:bCs/>
      <w:sz w:val="24"/>
      <w:szCs w:val="28"/>
    </w:rPr>
  </w:style>
  <w:style w:type="character" w:customStyle="1" w:styleId="Kop2Char">
    <w:name w:val="Kop 2 Char"/>
    <w:basedOn w:val="Standaardalinea-lettertype"/>
    <w:link w:val="Kop2"/>
    <w:uiPriority w:val="9"/>
    <w:rsid w:val="000A2102"/>
    <w:rPr>
      <w:rFonts w:eastAsiaTheme="majorEastAsia" w:cstheme="majorBidi"/>
      <w:bCs/>
      <w:sz w:val="24"/>
      <w:szCs w:val="26"/>
    </w:rPr>
  </w:style>
  <w:style w:type="character" w:customStyle="1" w:styleId="Kop3Char">
    <w:name w:val="Kop 3 Char"/>
    <w:basedOn w:val="Standaardalinea-lettertype"/>
    <w:link w:val="Kop3"/>
    <w:uiPriority w:val="9"/>
    <w:rsid w:val="000A2102"/>
    <w:rPr>
      <w:rFonts w:eastAsiaTheme="majorEastAsia" w:cstheme="majorBidi"/>
      <w:b/>
      <w:bCs/>
      <w:sz w:val="18"/>
    </w:rPr>
  </w:style>
  <w:style w:type="character" w:customStyle="1" w:styleId="Kop4Char">
    <w:name w:val="Kop 4 Char"/>
    <w:basedOn w:val="Standaardalinea-lettertype"/>
    <w:link w:val="Kop4"/>
    <w:uiPriority w:val="9"/>
    <w:rsid w:val="00B6294F"/>
    <w:rPr>
      <w:rFonts w:eastAsiaTheme="majorEastAsia" w:cstheme="majorBidi"/>
      <w:b/>
      <w:bCs/>
      <w:iCs/>
      <w:sz w:val="18"/>
    </w:rPr>
  </w:style>
  <w:style w:type="character" w:customStyle="1" w:styleId="Kop5Char">
    <w:name w:val="Kop 5 Char"/>
    <w:basedOn w:val="Standaardalinea-lettertype"/>
    <w:link w:val="Kop5"/>
    <w:uiPriority w:val="9"/>
    <w:rsid w:val="00B6294F"/>
    <w:rPr>
      <w:rFonts w:eastAsiaTheme="majorEastAsia" w:cstheme="majorBidi"/>
      <w:sz w:val="18"/>
    </w:rPr>
  </w:style>
  <w:style w:type="character" w:customStyle="1" w:styleId="Kop6Char">
    <w:name w:val="Kop 6 Char"/>
    <w:basedOn w:val="Standaardalinea-lettertype"/>
    <w:link w:val="Kop6"/>
    <w:uiPriority w:val="9"/>
    <w:rsid w:val="00B6294F"/>
    <w:rPr>
      <w:rFonts w:eastAsiaTheme="majorEastAsia" w:cstheme="majorBidi"/>
      <w:iCs/>
      <w:sz w:val="18"/>
    </w:rPr>
  </w:style>
  <w:style w:type="character" w:customStyle="1" w:styleId="Kop7Char">
    <w:name w:val="Kop 7 Char"/>
    <w:basedOn w:val="Standaardalinea-lettertype"/>
    <w:link w:val="Kop7"/>
    <w:uiPriority w:val="9"/>
    <w:rsid w:val="00B6294F"/>
    <w:rPr>
      <w:rFonts w:asciiTheme="majorHAnsi" w:eastAsiaTheme="majorEastAsia" w:hAnsiTheme="majorHAnsi" w:cstheme="majorBidi"/>
      <w:i/>
      <w:iCs/>
      <w:color w:val="404040" w:themeColor="text1" w:themeTint="BF"/>
      <w:sz w:val="18"/>
    </w:rPr>
  </w:style>
  <w:style w:type="paragraph" w:styleId="Titel">
    <w:name w:val="Title"/>
    <w:basedOn w:val="Standaard"/>
    <w:next w:val="Standaard"/>
    <w:link w:val="TitelChar"/>
    <w:uiPriority w:val="10"/>
    <w:qFormat/>
    <w:rsid w:val="00891941"/>
    <w:pPr>
      <w:contextualSpacing/>
    </w:pPr>
    <w:rPr>
      <w:rFonts w:eastAsiaTheme="majorEastAsia" w:cstheme="majorBidi"/>
      <w:b/>
      <w:kern w:val="28"/>
      <w:sz w:val="24"/>
      <w:szCs w:val="52"/>
    </w:rPr>
  </w:style>
  <w:style w:type="character" w:customStyle="1" w:styleId="TitelChar">
    <w:name w:val="Titel Char"/>
    <w:basedOn w:val="Standaardalinea-lettertype"/>
    <w:link w:val="Titel"/>
    <w:uiPriority w:val="10"/>
    <w:rsid w:val="00891941"/>
    <w:rPr>
      <w:rFonts w:ascii="Calibri" w:eastAsiaTheme="majorEastAsia" w:hAnsi="Calibri" w:cstheme="majorBidi"/>
      <w:b/>
      <w:kern w:val="28"/>
      <w:sz w:val="24"/>
      <w:szCs w:val="52"/>
    </w:rPr>
  </w:style>
  <w:style w:type="paragraph" w:styleId="Ondertitel">
    <w:name w:val="Subtitle"/>
    <w:basedOn w:val="Standaard"/>
    <w:next w:val="Standaard"/>
    <w:link w:val="OndertitelChar"/>
    <w:uiPriority w:val="11"/>
    <w:qFormat/>
    <w:rsid w:val="00985BF3"/>
    <w:pPr>
      <w:numPr>
        <w:ilvl w:val="1"/>
      </w:numPr>
      <w:ind w:left="284" w:hanging="284"/>
    </w:pPr>
    <w:rPr>
      <w:rFonts w:eastAsiaTheme="majorEastAsia" w:cstheme="majorBidi"/>
      <w:b/>
      <w:iCs/>
      <w:sz w:val="24"/>
      <w:szCs w:val="24"/>
    </w:rPr>
  </w:style>
  <w:style w:type="character" w:customStyle="1" w:styleId="OndertitelChar">
    <w:name w:val="Ondertitel Char"/>
    <w:basedOn w:val="Standaardalinea-lettertype"/>
    <w:link w:val="Ondertitel"/>
    <w:uiPriority w:val="11"/>
    <w:rsid w:val="00985BF3"/>
    <w:rPr>
      <w:rFonts w:eastAsiaTheme="majorEastAsia" w:cstheme="majorBidi"/>
      <w:b/>
      <w:iCs/>
      <w:sz w:val="24"/>
      <w:szCs w:val="24"/>
    </w:rPr>
  </w:style>
  <w:style w:type="character" w:styleId="Subtielebenadrukking">
    <w:name w:val="Subtle Emphasis"/>
    <w:basedOn w:val="Standaardalinea-lettertype"/>
    <w:uiPriority w:val="19"/>
    <w:qFormat/>
    <w:rsid w:val="00985BF3"/>
    <w:rPr>
      <w:rFonts w:ascii="Arial" w:hAnsi="Arial"/>
      <w:b/>
      <w:i w:val="0"/>
      <w:iCs/>
      <w:color w:val="auto"/>
      <w:sz w:val="18"/>
    </w:rPr>
  </w:style>
  <w:style w:type="character" w:styleId="Nadruk">
    <w:name w:val="Emphasis"/>
    <w:basedOn w:val="Standaardalinea-lettertype"/>
    <w:uiPriority w:val="20"/>
    <w:qFormat/>
    <w:rsid w:val="00985BF3"/>
    <w:rPr>
      <w:rFonts w:ascii="Arial" w:hAnsi="Arial"/>
      <w:b w:val="0"/>
      <w:i w:val="0"/>
      <w:iCs/>
      <w:color w:val="FFFFFF" w:themeColor="background1"/>
      <w:sz w:val="24"/>
      <w:bdr w:val="none" w:sz="0" w:space="0" w:color="auto"/>
      <w14:textFill>
        <w14:noFill/>
      </w14:textFill>
    </w:rPr>
  </w:style>
  <w:style w:type="character" w:styleId="Titelvanboek">
    <w:name w:val="Book Title"/>
    <w:basedOn w:val="Standaardalinea-lettertype"/>
    <w:uiPriority w:val="33"/>
    <w:qFormat/>
    <w:rsid w:val="00985BF3"/>
    <w:rPr>
      <w:b/>
      <w:bCs/>
      <w:smallCaps/>
      <w:spacing w:val="5"/>
    </w:rPr>
  </w:style>
  <w:style w:type="numbering" w:customStyle="1" w:styleId="Stijl1">
    <w:name w:val="Stijl1"/>
    <w:uiPriority w:val="99"/>
    <w:rsid w:val="00CE446F"/>
    <w:pPr>
      <w:numPr>
        <w:numId w:val="1"/>
      </w:numPr>
    </w:pPr>
  </w:style>
  <w:style w:type="table" w:styleId="Tabelraster">
    <w:name w:val="Table Grid"/>
    <w:basedOn w:val="Standaardtabel"/>
    <w:uiPriority w:val="39"/>
    <w:rsid w:val="002039B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unhideWhenUsed/>
    <w:rsid w:val="00282760"/>
    <w:rPr>
      <w:sz w:val="16"/>
      <w:szCs w:val="16"/>
    </w:rPr>
  </w:style>
  <w:style w:type="paragraph" w:styleId="Tekstopmerking">
    <w:name w:val="annotation text"/>
    <w:basedOn w:val="Standaard"/>
    <w:link w:val="TekstopmerkingChar"/>
    <w:unhideWhenUsed/>
    <w:rsid w:val="00282760"/>
    <w:pPr>
      <w:spacing w:line="240" w:lineRule="auto"/>
    </w:pPr>
    <w:rPr>
      <w:sz w:val="20"/>
    </w:rPr>
  </w:style>
  <w:style w:type="character" w:customStyle="1" w:styleId="TekstopmerkingChar">
    <w:name w:val="Tekst opmerking Char"/>
    <w:basedOn w:val="Standaardalinea-lettertype"/>
    <w:link w:val="Tekstopmerking"/>
    <w:rsid w:val="00282760"/>
    <w:rPr>
      <w:rFonts w:ascii="Calibri" w:hAnsi="Calibri"/>
    </w:rPr>
  </w:style>
  <w:style w:type="character" w:customStyle="1" w:styleId="LijstalineaChar">
    <w:name w:val="Lijstalinea Char"/>
    <w:aliases w:val="-_BOMW Char"/>
    <w:basedOn w:val="Standaardalinea-lettertype"/>
    <w:link w:val="Lijstalinea"/>
    <w:uiPriority w:val="34"/>
    <w:rsid w:val="0093425E"/>
    <w:rPr>
      <w:rFonts w:ascii="Calibri" w:hAnsi="Calibri"/>
      <w:sz w:val="22"/>
    </w:rPr>
  </w:style>
  <w:style w:type="paragraph" w:styleId="Onderwerpvanopmerking">
    <w:name w:val="annotation subject"/>
    <w:basedOn w:val="Tekstopmerking"/>
    <w:next w:val="Tekstopmerking"/>
    <w:link w:val="OnderwerpvanopmerkingChar"/>
    <w:uiPriority w:val="99"/>
    <w:semiHidden/>
    <w:unhideWhenUsed/>
    <w:rsid w:val="00F82F86"/>
    <w:rPr>
      <w:b/>
      <w:bCs/>
    </w:rPr>
  </w:style>
  <w:style w:type="character" w:customStyle="1" w:styleId="OnderwerpvanopmerkingChar">
    <w:name w:val="Onderwerp van opmerking Char"/>
    <w:basedOn w:val="TekstopmerkingChar"/>
    <w:link w:val="Onderwerpvanopmerking"/>
    <w:uiPriority w:val="99"/>
    <w:semiHidden/>
    <w:rsid w:val="00F82F86"/>
    <w:rPr>
      <w:rFonts w:ascii="Calibri" w:hAnsi="Calibri"/>
      <w:b/>
      <w:bCs/>
    </w:rPr>
  </w:style>
  <w:style w:type="character" w:styleId="Zwaar">
    <w:name w:val="Strong"/>
    <w:basedOn w:val="Standaardalinea-lettertype"/>
    <w:uiPriority w:val="22"/>
    <w:qFormat/>
    <w:rsid w:val="00B60EC5"/>
    <w:rPr>
      <w:b/>
      <w:bCs/>
    </w:rPr>
  </w:style>
  <w:style w:type="paragraph" w:styleId="Koptekst">
    <w:name w:val="header"/>
    <w:basedOn w:val="Standaard"/>
    <w:link w:val="KoptekstChar"/>
    <w:uiPriority w:val="99"/>
    <w:unhideWhenUsed/>
    <w:rsid w:val="00A2759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27595"/>
    <w:rPr>
      <w:rFonts w:ascii="Calibri" w:hAnsi="Calibri"/>
      <w:sz w:val="22"/>
    </w:rPr>
  </w:style>
  <w:style w:type="paragraph" w:styleId="Voettekst">
    <w:name w:val="footer"/>
    <w:basedOn w:val="Standaard"/>
    <w:link w:val="VoettekstChar"/>
    <w:uiPriority w:val="99"/>
    <w:unhideWhenUsed/>
    <w:rsid w:val="00A2759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27595"/>
    <w:rPr>
      <w:rFonts w:ascii="Calibri" w:hAnsi="Calibri"/>
      <w:sz w:val="22"/>
    </w:rPr>
  </w:style>
  <w:style w:type="character" w:styleId="Onopgelostemelding">
    <w:name w:val="Unresolved Mention"/>
    <w:basedOn w:val="Standaardalinea-lettertype"/>
    <w:uiPriority w:val="99"/>
    <w:unhideWhenUsed/>
    <w:rsid w:val="00A27595"/>
    <w:rPr>
      <w:color w:val="605E5C"/>
      <w:shd w:val="clear" w:color="auto" w:fill="E1DFDD"/>
    </w:rPr>
  </w:style>
  <w:style w:type="character" w:styleId="Vermelding">
    <w:name w:val="Mention"/>
    <w:basedOn w:val="Standaardalinea-lettertype"/>
    <w:uiPriority w:val="99"/>
    <w:unhideWhenUsed/>
    <w:rsid w:val="00A27595"/>
    <w:rPr>
      <w:color w:val="2B579A"/>
      <w:shd w:val="clear" w:color="auto" w:fill="E1DFDD"/>
    </w:rPr>
  </w:style>
  <w:style w:type="paragraph" w:styleId="Revisie">
    <w:name w:val="Revision"/>
    <w:hidden/>
    <w:uiPriority w:val="99"/>
    <w:semiHidden/>
    <w:rsid w:val="00A27595"/>
    <w:pPr>
      <w:spacing w:line="240" w:lineRule="auto"/>
      <w:ind w:left="0" w:firstLine="0"/>
    </w:pPr>
    <w:rPr>
      <w:rFonts w:ascii="Calibri" w:hAnsi="Calibri"/>
      <w:sz w:val="22"/>
    </w:rPr>
  </w:style>
  <w:style w:type="character" w:styleId="Hyperlink">
    <w:name w:val="Hyperlink"/>
    <w:basedOn w:val="Standaardalinea-lettertype"/>
    <w:uiPriority w:val="99"/>
    <w:semiHidden/>
    <w:unhideWhenUsed/>
    <w:rsid w:val="00147CC0"/>
    <w:rPr>
      <w:color w:val="0000FF"/>
      <w:u w:val="single"/>
    </w:rPr>
  </w:style>
  <w:style w:type="paragraph" w:customStyle="1" w:styleId="Default">
    <w:name w:val="Default"/>
    <w:rsid w:val="00687719"/>
    <w:pPr>
      <w:autoSpaceDE w:val="0"/>
      <w:autoSpaceDN w:val="0"/>
      <w:adjustRightInd w:val="0"/>
      <w:spacing w:line="240" w:lineRule="auto"/>
      <w:ind w:left="0" w:firstLine="0"/>
    </w:pPr>
    <w:rPr>
      <w:rFonts w:ascii="Avenir LT Std 55 Roman" w:hAnsi="Avenir LT Std 55 Roman" w:cs="Avenir LT Std 55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194049">
      <w:bodyDiv w:val="1"/>
      <w:marLeft w:val="0"/>
      <w:marRight w:val="0"/>
      <w:marTop w:val="0"/>
      <w:marBottom w:val="0"/>
      <w:divBdr>
        <w:top w:val="none" w:sz="0" w:space="0" w:color="auto"/>
        <w:left w:val="none" w:sz="0" w:space="0" w:color="auto"/>
        <w:bottom w:val="none" w:sz="0" w:space="0" w:color="auto"/>
        <w:right w:val="none" w:sz="0" w:space="0" w:color="auto"/>
      </w:divBdr>
    </w:div>
    <w:div w:id="505217693">
      <w:bodyDiv w:val="1"/>
      <w:marLeft w:val="0"/>
      <w:marRight w:val="0"/>
      <w:marTop w:val="0"/>
      <w:marBottom w:val="0"/>
      <w:divBdr>
        <w:top w:val="none" w:sz="0" w:space="0" w:color="auto"/>
        <w:left w:val="none" w:sz="0" w:space="0" w:color="auto"/>
        <w:bottom w:val="none" w:sz="0" w:space="0" w:color="auto"/>
        <w:right w:val="none" w:sz="0" w:space="0" w:color="auto"/>
      </w:divBdr>
    </w:div>
    <w:div w:id="565651751">
      <w:bodyDiv w:val="1"/>
      <w:marLeft w:val="0"/>
      <w:marRight w:val="0"/>
      <w:marTop w:val="0"/>
      <w:marBottom w:val="0"/>
      <w:divBdr>
        <w:top w:val="none" w:sz="0" w:space="0" w:color="auto"/>
        <w:left w:val="none" w:sz="0" w:space="0" w:color="auto"/>
        <w:bottom w:val="none" w:sz="0" w:space="0" w:color="auto"/>
        <w:right w:val="none" w:sz="0" w:space="0" w:color="auto"/>
      </w:divBdr>
    </w:div>
    <w:div w:id="585268434">
      <w:bodyDiv w:val="1"/>
      <w:marLeft w:val="0"/>
      <w:marRight w:val="0"/>
      <w:marTop w:val="0"/>
      <w:marBottom w:val="0"/>
      <w:divBdr>
        <w:top w:val="none" w:sz="0" w:space="0" w:color="auto"/>
        <w:left w:val="none" w:sz="0" w:space="0" w:color="auto"/>
        <w:bottom w:val="none" w:sz="0" w:space="0" w:color="auto"/>
        <w:right w:val="none" w:sz="0" w:space="0" w:color="auto"/>
      </w:divBdr>
    </w:div>
    <w:div w:id="626739117">
      <w:bodyDiv w:val="1"/>
      <w:marLeft w:val="0"/>
      <w:marRight w:val="0"/>
      <w:marTop w:val="0"/>
      <w:marBottom w:val="0"/>
      <w:divBdr>
        <w:top w:val="none" w:sz="0" w:space="0" w:color="auto"/>
        <w:left w:val="none" w:sz="0" w:space="0" w:color="auto"/>
        <w:bottom w:val="none" w:sz="0" w:space="0" w:color="auto"/>
        <w:right w:val="none" w:sz="0" w:space="0" w:color="auto"/>
      </w:divBdr>
    </w:div>
    <w:div w:id="735129870">
      <w:bodyDiv w:val="1"/>
      <w:marLeft w:val="0"/>
      <w:marRight w:val="0"/>
      <w:marTop w:val="0"/>
      <w:marBottom w:val="0"/>
      <w:divBdr>
        <w:top w:val="none" w:sz="0" w:space="0" w:color="auto"/>
        <w:left w:val="none" w:sz="0" w:space="0" w:color="auto"/>
        <w:bottom w:val="none" w:sz="0" w:space="0" w:color="auto"/>
        <w:right w:val="none" w:sz="0" w:space="0" w:color="auto"/>
      </w:divBdr>
    </w:div>
    <w:div w:id="775173710">
      <w:bodyDiv w:val="1"/>
      <w:marLeft w:val="0"/>
      <w:marRight w:val="0"/>
      <w:marTop w:val="0"/>
      <w:marBottom w:val="0"/>
      <w:divBdr>
        <w:top w:val="none" w:sz="0" w:space="0" w:color="auto"/>
        <w:left w:val="none" w:sz="0" w:space="0" w:color="auto"/>
        <w:bottom w:val="none" w:sz="0" w:space="0" w:color="auto"/>
        <w:right w:val="none" w:sz="0" w:space="0" w:color="auto"/>
      </w:divBdr>
    </w:div>
    <w:div w:id="811751935">
      <w:bodyDiv w:val="1"/>
      <w:marLeft w:val="0"/>
      <w:marRight w:val="0"/>
      <w:marTop w:val="0"/>
      <w:marBottom w:val="0"/>
      <w:divBdr>
        <w:top w:val="none" w:sz="0" w:space="0" w:color="auto"/>
        <w:left w:val="none" w:sz="0" w:space="0" w:color="auto"/>
        <w:bottom w:val="none" w:sz="0" w:space="0" w:color="auto"/>
        <w:right w:val="none" w:sz="0" w:space="0" w:color="auto"/>
      </w:divBdr>
    </w:div>
    <w:div w:id="874997797">
      <w:bodyDiv w:val="1"/>
      <w:marLeft w:val="0"/>
      <w:marRight w:val="0"/>
      <w:marTop w:val="0"/>
      <w:marBottom w:val="0"/>
      <w:divBdr>
        <w:top w:val="none" w:sz="0" w:space="0" w:color="auto"/>
        <w:left w:val="none" w:sz="0" w:space="0" w:color="auto"/>
        <w:bottom w:val="none" w:sz="0" w:space="0" w:color="auto"/>
        <w:right w:val="none" w:sz="0" w:space="0" w:color="auto"/>
      </w:divBdr>
    </w:div>
    <w:div w:id="1063484410">
      <w:bodyDiv w:val="1"/>
      <w:marLeft w:val="0"/>
      <w:marRight w:val="0"/>
      <w:marTop w:val="0"/>
      <w:marBottom w:val="0"/>
      <w:divBdr>
        <w:top w:val="none" w:sz="0" w:space="0" w:color="auto"/>
        <w:left w:val="none" w:sz="0" w:space="0" w:color="auto"/>
        <w:bottom w:val="none" w:sz="0" w:space="0" w:color="auto"/>
        <w:right w:val="none" w:sz="0" w:space="0" w:color="auto"/>
      </w:divBdr>
    </w:div>
    <w:div w:id="1109936070">
      <w:bodyDiv w:val="1"/>
      <w:marLeft w:val="0"/>
      <w:marRight w:val="0"/>
      <w:marTop w:val="0"/>
      <w:marBottom w:val="0"/>
      <w:divBdr>
        <w:top w:val="none" w:sz="0" w:space="0" w:color="auto"/>
        <w:left w:val="none" w:sz="0" w:space="0" w:color="auto"/>
        <w:bottom w:val="none" w:sz="0" w:space="0" w:color="auto"/>
        <w:right w:val="none" w:sz="0" w:space="0" w:color="auto"/>
      </w:divBdr>
    </w:div>
    <w:div w:id="1116606352">
      <w:bodyDiv w:val="1"/>
      <w:marLeft w:val="0"/>
      <w:marRight w:val="0"/>
      <w:marTop w:val="0"/>
      <w:marBottom w:val="0"/>
      <w:divBdr>
        <w:top w:val="none" w:sz="0" w:space="0" w:color="auto"/>
        <w:left w:val="none" w:sz="0" w:space="0" w:color="auto"/>
        <w:bottom w:val="none" w:sz="0" w:space="0" w:color="auto"/>
        <w:right w:val="none" w:sz="0" w:space="0" w:color="auto"/>
      </w:divBdr>
    </w:div>
    <w:div w:id="1124155113">
      <w:bodyDiv w:val="1"/>
      <w:marLeft w:val="0"/>
      <w:marRight w:val="0"/>
      <w:marTop w:val="0"/>
      <w:marBottom w:val="0"/>
      <w:divBdr>
        <w:top w:val="none" w:sz="0" w:space="0" w:color="auto"/>
        <w:left w:val="none" w:sz="0" w:space="0" w:color="auto"/>
        <w:bottom w:val="none" w:sz="0" w:space="0" w:color="auto"/>
        <w:right w:val="none" w:sz="0" w:space="0" w:color="auto"/>
      </w:divBdr>
    </w:div>
    <w:div w:id="1172990213">
      <w:bodyDiv w:val="1"/>
      <w:marLeft w:val="0"/>
      <w:marRight w:val="0"/>
      <w:marTop w:val="0"/>
      <w:marBottom w:val="0"/>
      <w:divBdr>
        <w:top w:val="none" w:sz="0" w:space="0" w:color="auto"/>
        <w:left w:val="none" w:sz="0" w:space="0" w:color="auto"/>
        <w:bottom w:val="none" w:sz="0" w:space="0" w:color="auto"/>
        <w:right w:val="none" w:sz="0" w:space="0" w:color="auto"/>
      </w:divBdr>
    </w:div>
    <w:div w:id="1180969411">
      <w:bodyDiv w:val="1"/>
      <w:marLeft w:val="0"/>
      <w:marRight w:val="0"/>
      <w:marTop w:val="0"/>
      <w:marBottom w:val="0"/>
      <w:divBdr>
        <w:top w:val="none" w:sz="0" w:space="0" w:color="auto"/>
        <w:left w:val="none" w:sz="0" w:space="0" w:color="auto"/>
        <w:bottom w:val="none" w:sz="0" w:space="0" w:color="auto"/>
        <w:right w:val="none" w:sz="0" w:space="0" w:color="auto"/>
      </w:divBdr>
    </w:div>
    <w:div w:id="1299801309">
      <w:bodyDiv w:val="1"/>
      <w:marLeft w:val="0"/>
      <w:marRight w:val="0"/>
      <w:marTop w:val="0"/>
      <w:marBottom w:val="0"/>
      <w:divBdr>
        <w:top w:val="none" w:sz="0" w:space="0" w:color="auto"/>
        <w:left w:val="none" w:sz="0" w:space="0" w:color="auto"/>
        <w:bottom w:val="none" w:sz="0" w:space="0" w:color="auto"/>
        <w:right w:val="none" w:sz="0" w:space="0" w:color="auto"/>
      </w:divBdr>
    </w:div>
    <w:div w:id="1440026110">
      <w:bodyDiv w:val="1"/>
      <w:marLeft w:val="0"/>
      <w:marRight w:val="0"/>
      <w:marTop w:val="0"/>
      <w:marBottom w:val="0"/>
      <w:divBdr>
        <w:top w:val="none" w:sz="0" w:space="0" w:color="auto"/>
        <w:left w:val="none" w:sz="0" w:space="0" w:color="auto"/>
        <w:bottom w:val="none" w:sz="0" w:space="0" w:color="auto"/>
        <w:right w:val="none" w:sz="0" w:space="0" w:color="auto"/>
      </w:divBdr>
    </w:div>
    <w:div w:id="1796101203">
      <w:bodyDiv w:val="1"/>
      <w:marLeft w:val="0"/>
      <w:marRight w:val="0"/>
      <w:marTop w:val="0"/>
      <w:marBottom w:val="0"/>
      <w:divBdr>
        <w:top w:val="none" w:sz="0" w:space="0" w:color="auto"/>
        <w:left w:val="none" w:sz="0" w:space="0" w:color="auto"/>
        <w:bottom w:val="none" w:sz="0" w:space="0" w:color="auto"/>
        <w:right w:val="none" w:sz="0" w:space="0" w:color="auto"/>
      </w:divBdr>
    </w:div>
    <w:div w:id="2076275202">
      <w:bodyDiv w:val="1"/>
      <w:marLeft w:val="0"/>
      <w:marRight w:val="0"/>
      <w:marTop w:val="0"/>
      <w:marBottom w:val="0"/>
      <w:divBdr>
        <w:top w:val="none" w:sz="0" w:space="0" w:color="auto"/>
        <w:left w:val="none" w:sz="0" w:space="0" w:color="auto"/>
        <w:bottom w:val="none" w:sz="0" w:space="0" w:color="auto"/>
        <w:right w:val="none" w:sz="0" w:space="0" w:color="auto"/>
      </w:divBdr>
    </w:div>
    <w:div w:id="2079210090">
      <w:bodyDiv w:val="1"/>
      <w:marLeft w:val="0"/>
      <w:marRight w:val="0"/>
      <w:marTop w:val="0"/>
      <w:marBottom w:val="0"/>
      <w:divBdr>
        <w:top w:val="none" w:sz="0" w:space="0" w:color="auto"/>
        <w:left w:val="none" w:sz="0" w:space="0" w:color="auto"/>
        <w:bottom w:val="none" w:sz="0" w:space="0" w:color="auto"/>
        <w:right w:val="none" w:sz="0" w:space="0" w:color="auto"/>
      </w:divBdr>
    </w:div>
    <w:div w:id="212056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b8d25e58-4eb4-44c5-8d52-58b65f445bd7">
      <UserInfo>
        <DisplayName>Monique Krijnen</DisplayName>
        <AccountId>19</AccountId>
        <AccountType/>
      </UserInfo>
      <UserInfo>
        <DisplayName>Muriel ten Keersten</DisplayName>
        <AccountId>92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A68CEE7155804CB5A005343280E0E7" ma:contentTypeVersion="8" ma:contentTypeDescription="Een nieuw document maken." ma:contentTypeScope="" ma:versionID="1e4e1e0554616e0498702ea46aa5e4a8">
  <xsd:schema xmlns:xsd="http://www.w3.org/2001/XMLSchema" xmlns:xs="http://www.w3.org/2001/XMLSchema" xmlns:p="http://schemas.microsoft.com/office/2006/metadata/properties" xmlns:ns2="ffa03864-7715-411b-abdb-22bcdad21d57" xmlns:ns3="b8d25e58-4eb4-44c5-8d52-58b65f445bd7" targetNamespace="http://schemas.microsoft.com/office/2006/metadata/properties" ma:root="true" ma:fieldsID="8aeec2233bf2859e994060d0edbdce19" ns2:_="" ns3:_="">
    <xsd:import namespace="ffa03864-7715-411b-abdb-22bcdad21d57"/>
    <xsd:import namespace="b8d25e58-4eb4-44c5-8d52-58b65f445bd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3864-7715-411b-abdb-22bcdad21d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d25e58-4eb4-44c5-8d52-58b65f445bd7"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488FD1-3C93-4887-ACBE-8271ED595376}">
  <ds:schemaRefs>
    <ds:schemaRef ds:uri="http://schemas.openxmlformats.org/officeDocument/2006/bibliography"/>
  </ds:schemaRefs>
</ds:datastoreItem>
</file>

<file path=customXml/itemProps2.xml><?xml version="1.0" encoding="utf-8"?>
<ds:datastoreItem xmlns:ds="http://schemas.openxmlformats.org/officeDocument/2006/customXml" ds:itemID="{29A8EBE3-9809-4DB3-A189-55C57CE2249B}">
  <ds:schemaRefs>
    <ds:schemaRef ds:uri="http://schemas.microsoft.com/office/2006/metadata/properties"/>
    <ds:schemaRef ds:uri="http://schemas.microsoft.com/office/infopath/2007/PartnerControls"/>
    <ds:schemaRef ds:uri="b8d25e58-4eb4-44c5-8d52-58b65f445bd7"/>
  </ds:schemaRefs>
</ds:datastoreItem>
</file>

<file path=customXml/itemProps3.xml><?xml version="1.0" encoding="utf-8"?>
<ds:datastoreItem xmlns:ds="http://schemas.openxmlformats.org/officeDocument/2006/customXml" ds:itemID="{B99EAE8E-68AC-4C02-9EBE-6318F04C61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3864-7715-411b-abdb-22bcdad21d57"/>
    <ds:schemaRef ds:uri="b8d25e58-4eb4-44c5-8d52-58b65f445b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93FD91-6D9C-4D1A-87AA-8A03B30BF1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11</Pages>
  <Words>4870</Words>
  <Characters>26790</Characters>
  <Application>Microsoft Office Word</Application>
  <DocSecurity>0</DocSecurity>
  <Lines>223</Lines>
  <Paragraphs>63</Paragraphs>
  <ScaleCrop>false</ScaleCrop>
  <HeadingPairs>
    <vt:vector size="2" baseType="variant">
      <vt:variant>
        <vt:lpstr>Titel</vt:lpstr>
      </vt:variant>
      <vt:variant>
        <vt:i4>1</vt:i4>
      </vt:variant>
    </vt:vector>
  </HeadingPairs>
  <TitlesOfParts>
    <vt:vector size="1" baseType="lpstr">
      <vt:lpstr/>
    </vt:vector>
  </TitlesOfParts>
  <Company>Gemeente Eindhoven</Company>
  <LinksUpToDate>false</LinksUpToDate>
  <CharactersWithSpaces>31597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Chok Ip</dc:creator>
  <cp:keywords/>
  <dc:description/>
  <cp:lastModifiedBy>Joost van den Bekerom</cp:lastModifiedBy>
  <cp:revision>86</cp:revision>
  <dcterms:created xsi:type="dcterms:W3CDTF">2022-09-07T08:20:00Z</dcterms:created>
  <dcterms:modified xsi:type="dcterms:W3CDTF">2022-10-11T08:28:00Z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0x0101008CA68CEE7155804CB5A005343280E0E7</vt:lpwstr>
  </property>
</Properties>
</file>