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5" w:rsidRDefault="00DD158D" w:rsidP="00AA0B80">
      <w:pPr>
        <w:pStyle w:val="Titel"/>
        <w:ind w:right="-852"/>
        <w:rPr>
          <w:color w:val="0F238C"/>
          <w:sz w:val="78"/>
          <w:szCs w:val="78"/>
        </w:rPr>
      </w:pPr>
      <w:bookmarkStart w:id="0" w:name="_bqnzywmpndsz" w:colFirst="0" w:colLast="0"/>
      <w:bookmarkEnd w:id="0"/>
      <w:r>
        <w:rPr>
          <w:sz w:val="90"/>
          <w:szCs w:val="90"/>
        </w:rPr>
        <w:t>MARKTCONSULTATIE</w:t>
      </w:r>
    </w:p>
    <w:p w:rsidR="00B51475" w:rsidRDefault="00DD158D" w:rsidP="00AA0B80">
      <w:pPr>
        <w:pStyle w:val="Kop1"/>
        <w:keepNext w:val="0"/>
        <w:keepLines w:val="0"/>
        <w:tabs>
          <w:tab w:val="right" w:pos="9076"/>
        </w:tabs>
        <w:spacing w:after="200" w:line="439" w:lineRule="auto"/>
        <w:ind w:right="565"/>
        <w:rPr>
          <w:sz w:val="30"/>
          <w:szCs w:val="30"/>
        </w:rPr>
      </w:pPr>
      <w:bookmarkStart w:id="1" w:name="_tmuwf9hxpe74" w:colFirst="0" w:colLast="0"/>
      <w:bookmarkEnd w:id="1"/>
      <w:r>
        <w:rPr>
          <w:color w:val="0F238C"/>
          <w:sz w:val="82"/>
          <w:szCs w:val="82"/>
        </w:rPr>
        <w:t>H</w:t>
      </w:r>
      <w:r>
        <w:rPr>
          <w:color w:val="0F238C"/>
          <w:sz w:val="82"/>
          <w:szCs w:val="82"/>
        </w:rPr>
        <w:t>orecavoorzieninge</w:t>
      </w:r>
      <w:r w:rsidR="00AA0B80">
        <w:rPr>
          <w:color w:val="0F238C"/>
          <w:sz w:val="82"/>
          <w:szCs w:val="82"/>
        </w:rPr>
        <w:t>n</w:t>
      </w:r>
    </w:p>
    <w:p w:rsidR="00B51475" w:rsidRDefault="00DD158D">
      <w:pPr>
        <w:pStyle w:val="Ondertitel"/>
        <w:rPr>
          <w:color w:val="FF00BC"/>
        </w:rPr>
      </w:pPr>
      <w:bookmarkStart w:id="2" w:name="_ujk1d1qmm5kb" w:colFirst="0" w:colLast="0"/>
      <w:bookmarkEnd w:id="2"/>
      <w:r>
        <w:rPr>
          <w:noProof/>
          <w:color w:val="0F238C"/>
          <w:sz w:val="70"/>
          <w:szCs w:val="70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4086225</wp:posOffset>
            </wp:positionH>
            <wp:positionV relativeFrom="page">
              <wp:posOffset>6302889</wp:posOffset>
            </wp:positionV>
            <wp:extent cx="2652713" cy="576677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2713" cy="5766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Raleway" w:eastAsia="Raleway" w:hAnsi="Raleway" w:cs="Raleway"/>
        </w:rPr>
        <w:t>Stichting Nederlands Instituut voor Beeld en Geluid</w:t>
      </w:r>
    </w:p>
    <w:p w:rsidR="00B51475" w:rsidRDefault="00B51475">
      <w:pPr>
        <w:pStyle w:val="Kop6"/>
        <w:spacing w:after="400" w:line="360" w:lineRule="auto"/>
        <w:ind w:left="0" w:right="704"/>
      </w:pPr>
      <w:bookmarkStart w:id="3" w:name="_5yc4ly9m2v24" w:colFirst="0" w:colLast="0"/>
      <w:bookmarkEnd w:id="3"/>
    </w:p>
    <w:p w:rsidR="00B51475" w:rsidRDefault="00B51475">
      <w:pPr>
        <w:pStyle w:val="Kop6"/>
        <w:spacing w:after="400" w:line="360" w:lineRule="auto"/>
        <w:ind w:left="0" w:right="704"/>
      </w:pPr>
      <w:bookmarkStart w:id="4" w:name="_atkhz3si0hjn" w:colFirst="0" w:colLast="0"/>
      <w:bookmarkEnd w:id="4"/>
    </w:p>
    <w:p w:rsidR="00B51475" w:rsidRDefault="00B51475"/>
    <w:p w:rsidR="00B51475" w:rsidRDefault="00DD158D">
      <w:pPr>
        <w:pStyle w:val="Kop6"/>
        <w:spacing w:after="400" w:line="360" w:lineRule="auto"/>
        <w:ind w:left="0" w:right="704"/>
      </w:pPr>
      <w:bookmarkStart w:id="5" w:name="_7r5xpdyvkrfw" w:colFirst="0" w:colLast="0"/>
      <w:bookmarkEnd w:id="5"/>
      <w:r>
        <w:br/>
        <w:t>Datum publicatie: 13 september 2022</w:t>
      </w:r>
      <w:r>
        <w:br/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7205732</wp:posOffset>
            </wp:positionV>
            <wp:extent cx="7575841" cy="3510755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5841" cy="3510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1475" w:rsidRDefault="00DD158D">
      <w:pPr>
        <w:pStyle w:val="Kop1"/>
        <w:spacing w:after="400" w:line="240" w:lineRule="auto"/>
        <w:ind w:right="704"/>
        <w:rPr>
          <w:sz w:val="58"/>
          <w:szCs w:val="58"/>
        </w:rPr>
        <w:sectPr w:rsidR="00B51475"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/>
          <w:pgMar w:top="2409" w:right="1540" w:bottom="1440" w:left="1440" w:header="720" w:footer="720" w:gutter="0"/>
          <w:pgNumType w:start="1"/>
          <w:cols w:space="708"/>
          <w:titlePg/>
        </w:sectPr>
      </w:pPr>
      <w:bookmarkStart w:id="7" w:name="_p72fmmr2qqkq" w:colFirst="0" w:colLast="0"/>
      <w:bookmarkEnd w:id="7"/>
      <w:r>
        <w:br w:type="page"/>
      </w:r>
    </w:p>
    <w:p w:rsidR="00B51475" w:rsidRDefault="00DD158D">
      <w:pPr>
        <w:pStyle w:val="Kop1"/>
        <w:numPr>
          <w:ilvl w:val="0"/>
          <w:numId w:val="3"/>
        </w:numPr>
        <w:spacing w:after="0"/>
      </w:pPr>
      <w:bookmarkStart w:id="8" w:name="_zhl08abas3n7" w:colFirst="0" w:colLast="0"/>
      <w:bookmarkEnd w:id="8"/>
      <w:r>
        <w:lastRenderedPageBreak/>
        <w:t>VRAAGSTELLING</w:t>
      </w:r>
    </w:p>
    <w:p w:rsidR="00B51475" w:rsidRDefault="00DD158D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t>U wordt vriendelijk verzocht om onderstaande vragen schriftelijk te beantwoorden.</w:t>
      </w:r>
    </w:p>
    <w:tbl>
      <w:tblPr>
        <w:tblStyle w:val="a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B51475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B51475" w:rsidRDefault="00DD158D">
            <w:pPr>
              <w:spacing w:after="0" w:line="240" w:lineRule="auto"/>
              <w:rPr>
                <w:color w:val="FFFFFF"/>
              </w:rPr>
            </w:pPr>
            <w:r>
              <w:rPr>
                <w:color w:val="FFFFFF"/>
              </w:rPr>
              <w:t>Vraag 1</w:t>
            </w:r>
          </w:p>
        </w:tc>
      </w:tr>
      <w:tr w:rsidR="00B51475">
        <w:trPr>
          <w:trHeight w:val="3211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line="324" w:lineRule="auto"/>
            </w:pPr>
            <w:r>
              <w:t xml:space="preserve">Beeld &amp; Geluid overweegt één marktpartij te contracteren middels een concessieovereenkomst voor de Horecavoorzieningen. </w:t>
            </w:r>
          </w:p>
          <w:p w:rsidR="00B51475" w:rsidRDefault="00DD158D">
            <w:pPr>
              <w:numPr>
                <w:ilvl w:val="0"/>
                <w:numId w:val="1"/>
              </w:numPr>
              <w:spacing w:line="324" w:lineRule="auto"/>
            </w:pPr>
            <w:r>
              <w:t>Kan uw organisatie alle gevra</w:t>
            </w:r>
            <w:r>
              <w:t>agde onderdelen van de opdracht uitvoeren?</w:t>
            </w:r>
          </w:p>
          <w:p w:rsidR="00B51475" w:rsidRDefault="00DD158D">
            <w:pPr>
              <w:numPr>
                <w:ilvl w:val="0"/>
                <w:numId w:val="1"/>
              </w:numPr>
              <w:spacing w:line="324" w:lineRule="auto"/>
            </w:pPr>
            <w:r>
              <w:t>Adviseert u de onderdelen op een andere wijze uit te vragen? Indien ja, op welke wijze? Kunt u uw antwoord toelichten?</w:t>
            </w:r>
          </w:p>
          <w:p w:rsidR="00B51475" w:rsidRDefault="00DD158D">
            <w:pPr>
              <w:numPr>
                <w:ilvl w:val="0"/>
                <w:numId w:val="1"/>
              </w:numPr>
              <w:spacing w:line="324" w:lineRule="auto"/>
            </w:pPr>
            <w:r>
              <w:t>Kijkend naar de te verwachten omzet(ten) wat is uw visie ten aanzien van de gevraagde investeringen in paragraaf 1.3.3. die benodigd zijn om het horecaconcept te realiseren?</w:t>
            </w:r>
          </w:p>
        </w:tc>
      </w:tr>
      <w:tr w:rsidR="00B51475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0" w:line="240" w:lineRule="auto"/>
            </w:pPr>
            <w:r>
              <w:rPr>
                <w:color w:val="FFFFFF"/>
              </w:rPr>
              <w:t>Antwoord 1</w:t>
            </w:r>
          </w:p>
        </w:tc>
      </w:tr>
      <w:tr w:rsidR="00B51475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0" w:line="240" w:lineRule="auto"/>
            </w:pPr>
            <w:r>
              <w:t>Vul hier uw antwoord in. U kunt bijlagen toevoegen. Wel graag met duidelijke verwijzing.</w:t>
            </w:r>
          </w:p>
        </w:tc>
      </w:tr>
    </w:tbl>
    <w:p w:rsidR="00B51475" w:rsidRDefault="00B51475">
      <w:pPr>
        <w:jc w:val="both"/>
      </w:pPr>
    </w:p>
    <w:tbl>
      <w:tblPr>
        <w:tblStyle w:val="a0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B51475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B51475" w:rsidRDefault="00DD158D">
            <w:pPr>
              <w:spacing w:after="0" w:line="240" w:lineRule="auto"/>
              <w:rPr>
                <w:color w:val="FFFFFF"/>
              </w:rPr>
            </w:pPr>
            <w:r>
              <w:rPr>
                <w:color w:val="FFFFFF"/>
              </w:rPr>
              <w:t>Vraag 2</w:t>
            </w:r>
          </w:p>
        </w:tc>
      </w:tr>
      <w:tr w:rsidR="00B51475">
        <w:trPr>
          <w:trHeight w:val="3255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line="324" w:lineRule="auto"/>
            </w:pPr>
            <w:r>
              <w:t>Beeld &amp; Geluid heeft meerdere opties met betrekking tot de inrichting van de aanbesteding. Een belangrijk aandachtspunt is de tweetal locaties: Hilversum en Den Haag. De wens is dat er in zowel de uitstraling, als beleving en assortiment synergie is.</w:t>
            </w:r>
          </w:p>
          <w:p w:rsidR="00B51475" w:rsidRDefault="00DD158D">
            <w:pPr>
              <w:numPr>
                <w:ilvl w:val="0"/>
                <w:numId w:val="5"/>
              </w:numPr>
              <w:spacing w:line="324" w:lineRule="auto"/>
            </w:pPr>
            <w:r>
              <w:t>Wat i</w:t>
            </w:r>
            <w:r>
              <w:t>s uw visie ten aanzien van een mogelijke inrichting van deze aanbesteding? (wel/geen percelen, welke percelen acht u passend)?</w:t>
            </w:r>
          </w:p>
          <w:p w:rsidR="00B51475" w:rsidRDefault="00DD158D">
            <w:pPr>
              <w:numPr>
                <w:ilvl w:val="0"/>
                <w:numId w:val="5"/>
              </w:numPr>
              <w:spacing w:line="324" w:lineRule="auto"/>
            </w:pPr>
            <w:r>
              <w:t>Welke voordelen kleven er voor u aan een perceelindeling?</w:t>
            </w:r>
          </w:p>
          <w:p w:rsidR="00B51475" w:rsidRDefault="00DD158D">
            <w:pPr>
              <w:numPr>
                <w:ilvl w:val="0"/>
                <w:numId w:val="5"/>
              </w:numPr>
              <w:spacing w:line="324" w:lineRule="auto"/>
            </w:pPr>
            <w:r>
              <w:t>Welke nadelen kleven er voor u aan een perceelindeling?</w:t>
            </w:r>
          </w:p>
          <w:p w:rsidR="00AA0B80" w:rsidRDefault="00AA0B80" w:rsidP="00AA0B80">
            <w:pPr>
              <w:spacing w:line="324" w:lineRule="auto"/>
              <w:ind w:left="720"/>
            </w:pPr>
          </w:p>
        </w:tc>
      </w:tr>
      <w:tr w:rsidR="00B51475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0" w:line="240" w:lineRule="auto"/>
            </w:pPr>
            <w:r>
              <w:rPr>
                <w:color w:val="FFFFFF"/>
              </w:rPr>
              <w:lastRenderedPageBreak/>
              <w:t>Antwoord 2</w:t>
            </w:r>
          </w:p>
        </w:tc>
      </w:tr>
      <w:tr w:rsidR="00B51475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0" w:line="240" w:lineRule="auto"/>
            </w:pPr>
            <w:r>
              <w:t>Vu</w:t>
            </w:r>
            <w:r>
              <w:t>l hier uw antwoord in. U kunt bijlagen toevoegen. Wel graag met duidelijke verwijzing.</w:t>
            </w:r>
          </w:p>
        </w:tc>
      </w:tr>
    </w:tbl>
    <w:p w:rsidR="00B51475" w:rsidRDefault="00B51475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1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B51475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B51475" w:rsidRDefault="00DD158D">
            <w:pPr>
              <w:spacing w:after="0" w:line="240" w:lineRule="auto"/>
              <w:rPr>
                <w:color w:val="FFFFFF"/>
              </w:rPr>
            </w:pPr>
            <w:r>
              <w:rPr>
                <w:color w:val="FFFFFF"/>
              </w:rPr>
              <w:t>Vraag 3</w:t>
            </w:r>
          </w:p>
        </w:tc>
      </w:tr>
      <w:tr w:rsidR="00B51475">
        <w:trPr>
          <w:trHeight w:val="1065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numPr>
                <w:ilvl w:val="0"/>
                <w:numId w:val="2"/>
              </w:numPr>
              <w:spacing w:after="100" w:line="324" w:lineRule="auto"/>
            </w:pPr>
            <w:r>
              <w:t>Welke initiële looptijd acht u passend ten aanzien van de opdracht?</w:t>
            </w:r>
          </w:p>
          <w:p w:rsidR="00B51475" w:rsidRDefault="00DD158D">
            <w:pPr>
              <w:numPr>
                <w:ilvl w:val="0"/>
                <w:numId w:val="2"/>
              </w:numPr>
              <w:spacing w:after="100" w:line="324" w:lineRule="auto"/>
            </w:pPr>
            <w:r>
              <w:t>Hoeveel verlengoptie(s) acht u passend?</w:t>
            </w:r>
          </w:p>
          <w:p w:rsidR="00B51475" w:rsidRDefault="00DD158D">
            <w:pPr>
              <w:numPr>
                <w:ilvl w:val="0"/>
                <w:numId w:val="2"/>
              </w:numPr>
              <w:spacing w:after="100" w:line="324" w:lineRule="auto"/>
            </w:pPr>
            <w:r>
              <w:t>Wanneer u dient te investeren in deze opdracht om het horecaconcept te kunnen realiseren, welke looptijd acht u passend?</w:t>
            </w:r>
          </w:p>
        </w:tc>
      </w:tr>
      <w:tr w:rsidR="00B51475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0" w:line="240" w:lineRule="auto"/>
            </w:pPr>
            <w:r>
              <w:rPr>
                <w:color w:val="FFFFFF"/>
              </w:rPr>
              <w:t>Antwoord 3</w:t>
            </w:r>
          </w:p>
        </w:tc>
      </w:tr>
      <w:tr w:rsidR="00B51475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0" w:line="240" w:lineRule="auto"/>
            </w:pPr>
            <w:r>
              <w:t>Vul hier uw antwoord in. U kunt bijlagen toevoegen. Wel graag met duidelijke verwijzing</w:t>
            </w:r>
          </w:p>
        </w:tc>
      </w:tr>
    </w:tbl>
    <w:p w:rsidR="00B51475" w:rsidRDefault="00B51475">
      <w:pP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B51475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B51475" w:rsidRDefault="00DD158D">
            <w:pPr>
              <w:spacing w:after="0" w:line="240" w:lineRule="auto"/>
              <w:rPr>
                <w:color w:val="FFFFFF"/>
              </w:rPr>
            </w:pPr>
            <w:r>
              <w:rPr>
                <w:color w:val="FFFFFF"/>
              </w:rPr>
              <w:t>Vraag 4</w:t>
            </w:r>
          </w:p>
        </w:tc>
      </w:tr>
      <w:tr w:rsidR="00B51475">
        <w:trPr>
          <w:trHeight w:val="1065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100"/>
            </w:pPr>
            <w:r>
              <w:t xml:space="preserve">Zoals eerder aangegeven betreft het de horecavoorziening voor twee locaties: Hilversum en Den Haag. Beeld &amp; Geluid wenst aan de achterzijde een financiële scheiding te hebben per locatie. </w:t>
            </w:r>
          </w:p>
          <w:p w:rsidR="00B51475" w:rsidRDefault="00DD158D">
            <w:pPr>
              <w:numPr>
                <w:ilvl w:val="0"/>
                <w:numId w:val="6"/>
              </w:numPr>
              <w:spacing w:after="100"/>
            </w:pPr>
            <w:r>
              <w:t>Wat is uw visie hierop?</w:t>
            </w:r>
          </w:p>
          <w:p w:rsidR="00B51475" w:rsidRDefault="00DD158D">
            <w:pPr>
              <w:numPr>
                <w:ilvl w:val="0"/>
                <w:numId w:val="6"/>
              </w:numPr>
              <w:spacing w:after="100"/>
            </w:pPr>
            <w:r>
              <w:t>Hoe kan u deze scheiding waarborgen?</w:t>
            </w:r>
          </w:p>
        </w:tc>
      </w:tr>
      <w:tr w:rsidR="00B51475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0" w:line="240" w:lineRule="auto"/>
            </w:pPr>
            <w:r>
              <w:rPr>
                <w:color w:val="FFFFFF"/>
              </w:rPr>
              <w:t>Antwo</w:t>
            </w:r>
            <w:r>
              <w:rPr>
                <w:color w:val="FFFFFF"/>
              </w:rPr>
              <w:t>ord 4</w:t>
            </w:r>
          </w:p>
        </w:tc>
      </w:tr>
      <w:tr w:rsidR="00B51475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0" w:line="240" w:lineRule="auto"/>
            </w:pPr>
            <w:r>
              <w:t>Vul hier uw antwoord in. U kunt bijlagen toevoegen. Wel graag met duidelijke verwijzing</w:t>
            </w:r>
          </w:p>
        </w:tc>
      </w:tr>
    </w:tbl>
    <w:p w:rsidR="00B51475" w:rsidRDefault="00B51475"/>
    <w:p w:rsidR="00AA0B80" w:rsidRDefault="00AA0B80"/>
    <w:p w:rsidR="00AA0B80" w:rsidRDefault="00AA0B80"/>
    <w:tbl>
      <w:tblPr>
        <w:tblStyle w:val="a3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B51475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B51475" w:rsidRDefault="00DD158D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lastRenderedPageBreak/>
              <w:t>Vraag 5</w:t>
            </w:r>
          </w:p>
        </w:tc>
      </w:tr>
      <w:tr w:rsidR="00B51475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200" w:line="324" w:lineRule="auto"/>
            </w:pPr>
            <w:r>
              <w:t xml:space="preserve">Beeld &amp; Geluid is voornemens een openbare Europese aanbesteding uit te voeren voor deze opdracht. Beeld &amp; Geluid wil graag inzicht krijgen in de mogelijkheden die de markt biedt met betrekking tot het onderscheidend vermogen en passende gunningscriteria. </w:t>
            </w:r>
          </w:p>
          <w:p w:rsidR="00B51475" w:rsidRDefault="00DD158D">
            <w:pPr>
              <w:numPr>
                <w:ilvl w:val="0"/>
                <w:numId w:val="4"/>
              </w:numPr>
              <w:spacing w:after="200" w:line="324" w:lineRule="auto"/>
            </w:pPr>
            <w:r>
              <w:t>In hoeverre is een openbare Europese aanbesteding gangbaar binnen de markt?</w:t>
            </w:r>
          </w:p>
          <w:p w:rsidR="00B51475" w:rsidRDefault="00DD158D">
            <w:pPr>
              <w:numPr>
                <w:ilvl w:val="0"/>
                <w:numId w:val="4"/>
              </w:numPr>
              <w:spacing w:after="200" w:line="324" w:lineRule="auto"/>
            </w:pPr>
            <w:r>
              <w:t xml:space="preserve">Wat zouden onderscheidende gunningscriteria kunnen zijn? </w:t>
            </w:r>
          </w:p>
          <w:p w:rsidR="00B51475" w:rsidRDefault="00DD158D">
            <w:pPr>
              <w:numPr>
                <w:ilvl w:val="0"/>
                <w:numId w:val="4"/>
              </w:numPr>
              <w:spacing w:after="200" w:line="324" w:lineRule="auto"/>
            </w:pPr>
            <w:r>
              <w:t xml:space="preserve">Wat zouden volgens u geschikte gunningscriteria zijn? </w:t>
            </w:r>
          </w:p>
          <w:p w:rsidR="00B51475" w:rsidRDefault="00DD158D">
            <w:pPr>
              <w:numPr>
                <w:ilvl w:val="0"/>
                <w:numId w:val="4"/>
              </w:numPr>
              <w:spacing w:after="200" w:line="324" w:lineRule="auto"/>
            </w:pPr>
            <w:r>
              <w:t>Welke suggesties en/of aandachtspunten heeft u?</w:t>
            </w:r>
          </w:p>
        </w:tc>
      </w:tr>
      <w:tr w:rsidR="00B51475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200" w:line="324" w:lineRule="auto"/>
            </w:pPr>
            <w:r>
              <w:rPr>
                <w:color w:val="FFFFFF"/>
              </w:rPr>
              <w:t>Antwoord 5</w:t>
            </w:r>
          </w:p>
        </w:tc>
      </w:tr>
      <w:tr w:rsidR="00B51475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200" w:line="324" w:lineRule="auto"/>
            </w:pPr>
            <w:r>
              <w:t>Vul hier uw antwoord in. U kunt bijlagen toevoegen. Wel graag met duidelijke verwijzing.</w:t>
            </w:r>
          </w:p>
        </w:tc>
      </w:tr>
    </w:tbl>
    <w:p w:rsidR="00B51475" w:rsidRDefault="00B51475">
      <w:pPr>
        <w:spacing w:after="200" w:line="324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4"/>
        <w:tblW w:w="9030" w:type="dxa"/>
        <w:tblInd w:w="115" w:type="dxa"/>
        <w:tblLayout w:type="fixed"/>
        <w:tblLook w:val="0600" w:firstRow="0" w:lastRow="0" w:firstColumn="0" w:lastColumn="0" w:noHBand="1" w:noVBand="1"/>
      </w:tblPr>
      <w:tblGrid>
        <w:gridCol w:w="9030"/>
      </w:tblGrid>
      <w:tr w:rsidR="00B51475">
        <w:trPr>
          <w:trHeight w:val="39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</w:tcPr>
          <w:p w:rsidR="00B51475" w:rsidRDefault="00DD158D">
            <w:pPr>
              <w:spacing w:after="200" w:line="324" w:lineRule="auto"/>
              <w:rPr>
                <w:color w:val="FFFFFF"/>
              </w:rPr>
            </w:pPr>
            <w:r>
              <w:rPr>
                <w:color w:val="FFFFFF"/>
              </w:rPr>
              <w:t>Vraag 6</w:t>
            </w:r>
          </w:p>
        </w:tc>
      </w:tr>
      <w:tr w:rsidR="00B51475">
        <w:trPr>
          <w:trHeight w:val="63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numPr>
                <w:ilvl w:val="0"/>
                <w:numId w:val="7"/>
              </w:numPr>
              <w:spacing w:after="100" w:line="324" w:lineRule="auto"/>
            </w:pPr>
            <w:r>
              <w:t>Wanneer wordt deze eventuele Europese aanbesteding aantrekkelijk voor u?</w:t>
            </w:r>
          </w:p>
          <w:p w:rsidR="00B51475" w:rsidRDefault="00DD158D">
            <w:pPr>
              <w:numPr>
                <w:ilvl w:val="0"/>
                <w:numId w:val="7"/>
              </w:numPr>
              <w:spacing w:after="100" w:line="324" w:lineRule="auto"/>
            </w:pPr>
            <w:r>
              <w:t xml:space="preserve">Welke tips/overwegingen wilt u Beeld en Geluid meegeven in de voorbereidingen voor de eventuele Europese aanbesteding? </w:t>
            </w:r>
          </w:p>
        </w:tc>
      </w:tr>
      <w:tr w:rsidR="00B51475"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shd w:val="clear" w:color="auto" w:fill="0F238C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200" w:line="324" w:lineRule="auto"/>
            </w:pPr>
            <w:r>
              <w:rPr>
                <w:color w:val="FFFFFF"/>
              </w:rPr>
              <w:t>Antwoord 6</w:t>
            </w:r>
          </w:p>
        </w:tc>
      </w:tr>
      <w:tr w:rsidR="00B51475">
        <w:trPr>
          <w:trHeight w:val="920"/>
        </w:trPr>
        <w:tc>
          <w:tcPr>
            <w:tcW w:w="9030" w:type="dxa"/>
            <w:tcBorders>
              <w:top w:val="single" w:sz="8" w:space="0" w:color="0F238C"/>
              <w:left w:val="single" w:sz="8" w:space="0" w:color="0F238C"/>
              <w:bottom w:val="single" w:sz="8" w:space="0" w:color="0F238C"/>
              <w:right w:val="single" w:sz="8" w:space="0" w:color="0F238C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51475" w:rsidRDefault="00DD158D">
            <w:pPr>
              <w:spacing w:after="200" w:line="324" w:lineRule="auto"/>
            </w:pPr>
            <w:r>
              <w:t>Vul hier uw antwoord in. U kunt bijlagen toevoegen. Wel graag met duidelijke verwijzing.</w:t>
            </w:r>
          </w:p>
        </w:tc>
      </w:tr>
    </w:tbl>
    <w:p w:rsidR="00B51475" w:rsidRDefault="00DD158D" w:rsidP="002A3AAE">
      <w:pPr>
        <w:spacing w:before="300"/>
      </w:pPr>
      <w:r>
        <w:rPr>
          <w:b/>
        </w:rPr>
        <w:t>Tot slot wil Beeld &amp; Geluid u als marktpartij bij voorbaat hartelijk danken voor de inspanning die u levert bij het beantwoorden v</w:t>
      </w:r>
      <w:bookmarkStart w:id="9" w:name="_GoBack"/>
      <w:bookmarkEnd w:id="9"/>
      <w:r>
        <w:rPr>
          <w:b/>
        </w:rPr>
        <w:t>an onze vragen.</w:t>
      </w:r>
    </w:p>
    <w:sectPr w:rsidR="00B51475">
      <w:pgSz w:w="11909" w:h="16834"/>
      <w:pgMar w:top="2409" w:right="1540" w:bottom="1440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58D" w:rsidRDefault="00DD158D">
      <w:pPr>
        <w:spacing w:after="0" w:line="240" w:lineRule="auto"/>
      </w:pPr>
      <w:r>
        <w:separator/>
      </w:r>
    </w:p>
  </w:endnote>
  <w:endnote w:type="continuationSeparator" w:id="0">
    <w:p w:rsidR="00DD158D" w:rsidRDefault="00DD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Raleway Medium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Raleway SemiBold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475" w:rsidRDefault="00DD158D">
    <w:pPr>
      <w:widowControl w:val="0"/>
      <w:spacing w:after="0" w:line="240" w:lineRule="auto"/>
      <w:ind w:right="-712"/>
      <w:jc w:val="right"/>
    </w:pPr>
    <w:r>
      <w:rPr>
        <w:b/>
        <w:sz w:val="29"/>
        <w:szCs w:val="29"/>
      </w:rPr>
      <w:fldChar w:fldCharType="begin"/>
    </w:r>
    <w:r>
      <w:rPr>
        <w:b/>
        <w:sz w:val="29"/>
        <w:szCs w:val="29"/>
      </w:rPr>
      <w:instrText>PAGE</w:instrText>
    </w:r>
    <w:r w:rsidR="00AA0B80">
      <w:rPr>
        <w:b/>
        <w:sz w:val="29"/>
        <w:szCs w:val="29"/>
      </w:rPr>
      <w:fldChar w:fldCharType="separate"/>
    </w:r>
    <w:r w:rsidR="00AA0B80">
      <w:rPr>
        <w:b/>
        <w:noProof/>
        <w:sz w:val="29"/>
        <w:szCs w:val="29"/>
      </w:rPr>
      <w:t>2</w:t>
    </w:r>
    <w:r>
      <w:rPr>
        <w:b/>
        <w:sz w:val="29"/>
        <w:szCs w:val="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475" w:rsidRDefault="00B51475">
    <w:pPr>
      <w:pStyle w:val="Kop2"/>
      <w:ind w:right="-421"/>
      <w:jc w:val="right"/>
    </w:pPr>
    <w:bookmarkStart w:id="6" w:name="_7xh4jp1fbm85" w:colFirst="0" w:colLast="0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58D" w:rsidRDefault="00DD158D">
      <w:pPr>
        <w:spacing w:after="0" w:line="240" w:lineRule="auto"/>
      </w:pPr>
      <w:r>
        <w:separator/>
      </w:r>
    </w:p>
  </w:footnote>
  <w:footnote w:type="continuationSeparator" w:id="0">
    <w:p w:rsidR="00DD158D" w:rsidRDefault="00DD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475" w:rsidRDefault="00DD158D">
    <w:pPr>
      <w:spacing w:line="240" w:lineRule="auto"/>
      <w:ind w:left="-850" w:right="-712"/>
      <w:jc w:val="right"/>
      <w:rPr>
        <w:color w:val="969BA0"/>
      </w:rPr>
    </w:pPr>
    <w:r>
      <w:rPr>
        <w:color w:val="969BA0"/>
      </w:rPr>
      <w:t>Marktconsultatie</w:t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-561974</wp:posOffset>
          </wp:positionH>
          <wp:positionV relativeFrom="paragraph">
            <wp:posOffset>-114299</wp:posOffset>
          </wp:positionV>
          <wp:extent cx="1676023" cy="3636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023" cy="36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475" w:rsidRDefault="00B514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F40"/>
    <w:multiLevelType w:val="multilevel"/>
    <w:tmpl w:val="5BECFD7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8B1D66"/>
    <w:multiLevelType w:val="multilevel"/>
    <w:tmpl w:val="FE8A996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D081054"/>
    <w:multiLevelType w:val="multilevel"/>
    <w:tmpl w:val="2DEAF1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5F87C3D"/>
    <w:multiLevelType w:val="multilevel"/>
    <w:tmpl w:val="F31298E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DC3781A"/>
    <w:multiLevelType w:val="multilevel"/>
    <w:tmpl w:val="9EE68AF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77D7C21"/>
    <w:multiLevelType w:val="multilevel"/>
    <w:tmpl w:val="883E14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8152A96"/>
    <w:multiLevelType w:val="multilevel"/>
    <w:tmpl w:val="CF2EC0F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5"/>
    <w:rsid w:val="002A3AAE"/>
    <w:rsid w:val="00AA0B80"/>
    <w:rsid w:val="00B51475"/>
    <w:rsid w:val="00D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32DA"/>
  <w15:docId w15:val="{894B4F2F-8EA7-4B10-9306-B59A052D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aleway" w:eastAsia="Raleway" w:hAnsi="Raleway" w:cs="Raleway"/>
        <w:color w:val="0F238C"/>
        <w:sz w:val="21"/>
        <w:szCs w:val="21"/>
        <w:lang w:val="nl" w:eastAsia="nl-NL" w:bidi="ar-SA"/>
      </w:rPr>
    </w:rPrDefault>
    <w:pPrDefault>
      <w:pPr>
        <w:spacing w:after="300" w:line="343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276" w:lineRule="auto"/>
      <w:outlineLvl w:val="0"/>
    </w:pPr>
    <w:rPr>
      <w:rFonts w:ascii="Raleway Medium" w:eastAsia="Raleway Medium" w:hAnsi="Raleway Medium" w:cs="Raleway Medium"/>
      <w:color w:val="FF00BC"/>
      <w:sz w:val="44"/>
      <w:szCs w:val="44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after="0" w:line="324" w:lineRule="auto"/>
      <w:ind w:right="-2"/>
      <w:outlineLvl w:val="1"/>
    </w:pPr>
    <w:rPr>
      <w:rFonts w:ascii="Raleway Medium" w:eastAsia="Raleway Medium" w:hAnsi="Raleway Medium" w:cs="Raleway Medium"/>
      <w:color w:val="FF00BC"/>
      <w:sz w:val="33"/>
      <w:szCs w:val="33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keepLines/>
      <w:spacing w:after="0" w:line="324" w:lineRule="auto"/>
      <w:ind w:right="-2"/>
      <w:outlineLvl w:val="2"/>
    </w:pPr>
    <w:rPr>
      <w:b/>
      <w:sz w:val="29"/>
      <w:szCs w:val="29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spacing w:after="0"/>
      <w:outlineLvl w:val="3"/>
    </w:pPr>
    <w:rPr>
      <w:rFonts w:ascii="Raleway SemiBold" w:eastAsia="Raleway SemiBold" w:hAnsi="Raleway SemiBold" w:cs="Raleway SemiBold"/>
      <w:sz w:val="23"/>
      <w:szCs w:val="23"/>
    </w:rPr>
  </w:style>
  <w:style w:type="paragraph" w:styleId="Kop5">
    <w:name w:val="heading 5"/>
    <w:basedOn w:val="Standaard"/>
    <w:next w:val="Standaard"/>
    <w:uiPriority w:val="9"/>
    <w:unhideWhenUsed/>
    <w:qFormat/>
    <w:pPr>
      <w:keepNext/>
      <w:keepLines/>
      <w:spacing w:after="0"/>
      <w:outlineLvl w:val="4"/>
    </w:pPr>
    <w:rPr>
      <w:i/>
    </w:rPr>
  </w:style>
  <w:style w:type="paragraph" w:styleId="Kop6">
    <w:name w:val="heading 6"/>
    <w:basedOn w:val="Standaard"/>
    <w:next w:val="Standaard"/>
    <w:uiPriority w:val="9"/>
    <w:unhideWhenUsed/>
    <w:qFormat/>
    <w:pPr>
      <w:keepNext/>
      <w:keepLines/>
      <w:spacing w:after="0" w:line="240" w:lineRule="auto"/>
      <w:ind w:left="425"/>
      <w:outlineLvl w:val="5"/>
    </w:pPr>
    <w:rPr>
      <w:color w:val="969BA0"/>
      <w:sz w:val="19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0" w:line="240" w:lineRule="auto"/>
      <w:ind w:right="-4"/>
    </w:pPr>
    <w:rPr>
      <w:rFonts w:ascii="Raleway Medium" w:eastAsia="Raleway Medium" w:hAnsi="Raleway Medium" w:cs="Raleway Medium"/>
      <w:color w:val="FF00BC"/>
      <w:sz w:val="96"/>
      <w:szCs w:val="96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600" w:after="0" w:line="240" w:lineRule="auto"/>
      <w:ind w:right="704"/>
    </w:pPr>
    <w:rPr>
      <w:rFonts w:ascii="Raleway Medium" w:eastAsia="Raleway Medium" w:hAnsi="Raleway Medium" w:cs="Raleway Medium"/>
      <w:color w:val="969BA0"/>
      <w:sz w:val="40"/>
      <w:szCs w:val="4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492</Words>
  <Characters>2710</Characters>
  <Application>Microsoft Office Word</Application>
  <DocSecurity>0</DocSecurity>
  <Lines>22</Lines>
  <Paragraphs>6</Paragraphs>
  <ScaleCrop>false</ScaleCrop>
  <Company>Nederlands Instituut voor Beeld en Geluid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Kim van den Bosch-Wiering</cp:lastModifiedBy>
  <cp:revision>3</cp:revision>
  <dcterms:created xsi:type="dcterms:W3CDTF">2022-09-13T14:51:00Z</dcterms:created>
  <dcterms:modified xsi:type="dcterms:W3CDTF">2022-09-13T14:52:00Z</dcterms:modified>
</cp:coreProperties>
</file>