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0DCDF" w14:textId="0EB8B19C" w:rsidR="00163E15" w:rsidRDefault="00AF4D9F" w:rsidP="00163E15">
      <w:pPr>
        <w:jc w:val="center"/>
        <w:rPr>
          <w:rFonts w:ascii="Arial" w:hAnsi="Arial" w:cs="Arial"/>
          <w:b/>
          <w:u w:val="single"/>
        </w:rPr>
      </w:pPr>
      <w:r>
        <w:rPr>
          <w:rFonts w:ascii="Arial" w:hAnsi="Arial" w:cs="Arial"/>
          <w:b/>
          <w:u w:val="single"/>
        </w:rPr>
        <w:t xml:space="preserve">BIJLAGE </w:t>
      </w:r>
      <w:r w:rsidR="00405788">
        <w:rPr>
          <w:rFonts w:ascii="Arial" w:hAnsi="Arial" w:cs="Arial"/>
          <w:b/>
          <w:u w:val="single"/>
        </w:rPr>
        <w:t>6</w:t>
      </w:r>
      <w:r w:rsidR="00FB2208">
        <w:rPr>
          <w:rFonts w:ascii="Arial" w:hAnsi="Arial" w:cs="Arial"/>
          <w:b/>
          <w:u w:val="single"/>
        </w:rPr>
        <w:t xml:space="preserve"> </w:t>
      </w:r>
      <w:r w:rsidR="00163E15">
        <w:rPr>
          <w:rFonts w:ascii="Arial" w:hAnsi="Arial" w:cs="Arial"/>
          <w:b/>
          <w:u w:val="single"/>
        </w:rPr>
        <w:t>GEHEIMHOUDINGSVERKLARING</w:t>
      </w:r>
      <w:r w:rsidR="00926349">
        <w:rPr>
          <w:rFonts w:ascii="Arial" w:hAnsi="Arial" w:cs="Arial"/>
          <w:b/>
          <w:u w:val="single"/>
        </w:rPr>
        <w:t xml:space="preserve"> 2.0</w:t>
      </w:r>
      <w:bookmarkStart w:id="0" w:name="_GoBack"/>
      <w:bookmarkEnd w:id="0"/>
    </w:p>
    <w:p w14:paraId="1BF6338D" w14:textId="77777777" w:rsidR="00163E15" w:rsidRDefault="00163E15" w:rsidP="00163E15">
      <w:pPr>
        <w:jc w:val="center"/>
        <w:rPr>
          <w:rFonts w:ascii="Arial" w:hAnsi="Arial" w:cs="Arial"/>
          <w:b/>
          <w:u w:val="single"/>
        </w:rPr>
      </w:pPr>
    </w:p>
    <w:p w14:paraId="21E04E71" w14:textId="066FBD14" w:rsidR="0067239F" w:rsidRDefault="00163E15" w:rsidP="001F339E">
      <w:pPr>
        <w:jc w:val="center"/>
        <w:rPr>
          <w:rFonts w:ascii="Arial" w:hAnsi="Arial" w:cs="Arial"/>
          <w:b/>
        </w:rPr>
      </w:pPr>
      <w:r>
        <w:rPr>
          <w:rFonts w:ascii="Arial" w:hAnsi="Arial" w:cs="Arial"/>
          <w:b/>
        </w:rPr>
        <w:t xml:space="preserve">Informatie inzake aanbesteding </w:t>
      </w:r>
      <w:r w:rsidR="001F339E">
        <w:rPr>
          <w:rFonts w:ascii="Arial" w:hAnsi="Arial" w:cs="Arial"/>
          <w:b/>
        </w:rPr>
        <w:t>Brandverzekering</w:t>
      </w:r>
    </w:p>
    <w:p w14:paraId="4F246836" w14:textId="78628AEB" w:rsidR="00163E15" w:rsidRPr="00A6771A" w:rsidRDefault="001F339E" w:rsidP="00163E15">
      <w:pPr>
        <w:jc w:val="center"/>
        <w:rPr>
          <w:rFonts w:ascii="Arial" w:hAnsi="Arial" w:cs="Arial"/>
          <w:b/>
        </w:rPr>
      </w:pPr>
      <w:r>
        <w:rPr>
          <w:rFonts w:ascii="Arial" w:hAnsi="Arial" w:cs="Arial"/>
          <w:b/>
        </w:rPr>
        <w:t>waterschap Hollandse Delta</w:t>
      </w:r>
    </w:p>
    <w:p w14:paraId="42BEBE1A" w14:textId="77777777" w:rsidR="00163E15" w:rsidRDefault="00163E15" w:rsidP="00163E15">
      <w:pPr>
        <w:rPr>
          <w:rFonts w:ascii="Arial" w:hAnsi="Arial" w:cs="Arial"/>
        </w:rPr>
      </w:pPr>
    </w:p>
    <w:p w14:paraId="2A8FC729" w14:textId="77777777" w:rsidR="00163E15" w:rsidRPr="00351F05" w:rsidRDefault="00163E15" w:rsidP="00163E15">
      <w:pPr>
        <w:rPr>
          <w:rFonts w:ascii="Arial" w:hAnsi="Arial" w:cs="Arial"/>
        </w:rPr>
      </w:pPr>
    </w:p>
    <w:p w14:paraId="68D82FF5" w14:textId="77777777" w:rsidR="00163E15" w:rsidRPr="00D3436B" w:rsidRDefault="00163E15" w:rsidP="00B5547F">
      <w:pPr>
        <w:rPr>
          <w:rFonts w:ascii="Arial" w:hAnsi="Arial" w:cs="Arial"/>
          <w:sz w:val="20"/>
          <w:szCs w:val="20"/>
        </w:rPr>
      </w:pPr>
      <w:r w:rsidRPr="00B5547F">
        <w:rPr>
          <w:rFonts w:ascii="Arial" w:hAnsi="Arial" w:cs="Arial"/>
          <w:sz w:val="20"/>
          <w:szCs w:val="20"/>
          <w:u w:val="single"/>
        </w:rPr>
        <w:t>Naam</w:t>
      </w:r>
      <w:r>
        <w:rPr>
          <w:rFonts w:ascii="Arial" w:hAnsi="Arial" w:cs="Arial"/>
          <w:sz w:val="20"/>
          <w:szCs w:val="20"/>
          <w:u w:val="single"/>
        </w:rPr>
        <w:t xml:space="preserve"> </w:t>
      </w:r>
      <w:r w:rsidRPr="00D3436B">
        <w:rPr>
          <w:rFonts w:ascii="Arial" w:hAnsi="Arial" w:cs="Arial"/>
          <w:sz w:val="20"/>
          <w:szCs w:val="20"/>
          <w:u w:val="single"/>
        </w:rPr>
        <w:t>organisatie</w:t>
      </w:r>
      <w:r w:rsidRPr="00725C31">
        <w:rPr>
          <w:rFonts w:ascii="Arial" w:hAnsi="Arial" w:cs="Arial"/>
          <w:sz w:val="20"/>
          <w:szCs w:val="20"/>
        </w:rPr>
        <w:t>:</w:t>
      </w:r>
      <w:r w:rsidRPr="00D3436B">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48B4AF75" w14:textId="77777777" w:rsidR="00163E15" w:rsidRDefault="00163E15" w:rsidP="00B5547F">
      <w:pPr>
        <w:ind w:left="708"/>
        <w:rPr>
          <w:rFonts w:ascii="Arial" w:hAnsi="Arial" w:cs="Arial"/>
          <w:sz w:val="20"/>
          <w:szCs w:val="20"/>
        </w:rPr>
      </w:pPr>
    </w:p>
    <w:p w14:paraId="56BBF318" w14:textId="77777777" w:rsidR="00163E15" w:rsidRDefault="00163E15" w:rsidP="00B5547F">
      <w:pPr>
        <w:rPr>
          <w:rFonts w:ascii="Arial" w:hAnsi="Arial" w:cs="Arial"/>
          <w:sz w:val="20"/>
          <w:szCs w:val="20"/>
        </w:rPr>
      </w:pPr>
      <w:r w:rsidRPr="00D3436B">
        <w:rPr>
          <w:rFonts w:ascii="Arial" w:hAnsi="Arial" w:cs="Arial"/>
          <w:sz w:val="20"/>
          <w:szCs w:val="20"/>
        </w:rPr>
        <w:t>adres:</w:t>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t>………………………………………</w:t>
      </w:r>
    </w:p>
    <w:p w14:paraId="0369C686" w14:textId="77777777" w:rsidR="00163E15" w:rsidRDefault="00163E15" w:rsidP="00B5547F">
      <w:pPr>
        <w:ind w:left="708"/>
        <w:rPr>
          <w:rFonts w:ascii="Arial" w:hAnsi="Arial" w:cs="Arial"/>
          <w:sz w:val="20"/>
          <w:szCs w:val="20"/>
        </w:rPr>
      </w:pPr>
    </w:p>
    <w:p w14:paraId="0BF1BE40" w14:textId="77777777" w:rsidR="00163E15" w:rsidRDefault="00163E15" w:rsidP="00B5547F">
      <w:pPr>
        <w:rPr>
          <w:rFonts w:ascii="Arial" w:hAnsi="Arial" w:cs="Arial"/>
          <w:sz w:val="20"/>
          <w:szCs w:val="20"/>
        </w:rPr>
      </w:pPr>
      <w:r w:rsidRPr="00D3436B">
        <w:rPr>
          <w:rFonts w:ascii="Arial" w:hAnsi="Arial" w:cs="Arial"/>
          <w:sz w:val="20"/>
          <w:szCs w:val="20"/>
        </w:rPr>
        <w:t>postcode/plaats:</w:t>
      </w:r>
      <w:r w:rsidRPr="00D3436B">
        <w:rPr>
          <w:rFonts w:ascii="Arial" w:hAnsi="Arial" w:cs="Arial"/>
          <w:sz w:val="20"/>
          <w:szCs w:val="20"/>
        </w:rPr>
        <w:tab/>
      </w:r>
      <w:r w:rsidRPr="00D3436B">
        <w:rPr>
          <w:rFonts w:ascii="Arial" w:hAnsi="Arial" w:cs="Arial"/>
          <w:sz w:val="20"/>
          <w:szCs w:val="20"/>
        </w:rPr>
        <w:tab/>
        <w:t>………………………………………</w:t>
      </w:r>
    </w:p>
    <w:p w14:paraId="541C603C" w14:textId="77777777" w:rsidR="00163E15" w:rsidRDefault="00163E15" w:rsidP="00B5547F">
      <w:pPr>
        <w:rPr>
          <w:rFonts w:ascii="Arial" w:hAnsi="Arial" w:cs="Arial"/>
          <w:sz w:val="20"/>
          <w:szCs w:val="20"/>
        </w:rPr>
      </w:pPr>
    </w:p>
    <w:p w14:paraId="5FA4C678" w14:textId="77777777" w:rsidR="00163E15" w:rsidRPr="00D3436B" w:rsidRDefault="00163E15" w:rsidP="00B5547F">
      <w:pPr>
        <w:rPr>
          <w:rFonts w:ascii="Arial" w:hAnsi="Arial" w:cs="Arial"/>
          <w:sz w:val="20"/>
          <w:szCs w:val="20"/>
        </w:rPr>
      </w:pPr>
      <w:r w:rsidRPr="00D3436B">
        <w:rPr>
          <w:rFonts w:ascii="Arial" w:hAnsi="Arial" w:cs="Arial"/>
          <w:sz w:val="20"/>
          <w:szCs w:val="20"/>
        </w:rPr>
        <w:t>vertegenwoordigd door:</w:t>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4F5EE048" w14:textId="77777777" w:rsidR="00163E15" w:rsidRDefault="00163E15" w:rsidP="00B5547F">
      <w:pPr>
        <w:rPr>
          <w:rFonts w:ascii="Arial" w:hAnsi="Arial" w:cs="Arial"/>
          <w:sz w:val="20"/>
          <w:szCs w:val="20"/>
        </w:rPr>
      </w:pPr>
    </w:p>
    <w:p w14:paraId="05CEF936" w14:textId="77777777" w:rsidR="00163E15" w:rsidRPr="00D3436B" w:rsidRDefault="00163E15" w:rsidP="00B5547F">
      <w:pPr>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703B31EE" w14:textId="77777777" w:rsidR="00163E15" w:rsidRDefault="00163E15" w:rsidP="00B5547F">
      <w:pPr>
        <w:rPr>
          <w:rFonts w:ascii="Arial" w:hAnsi="Arial" w:cs="Arial"/>
          <w:sz w:val="20"/>
          <w:szCs w:val="20"/>
        </w:rPr>
      </w:pPr>
    </w:p>
    <w:p w14:paraId="0CC91F8A" w14:textId="77777777" w:rsidR="00163E15" w:rsidRPr="00D3436B" w:rsidRDefault="00163E15" w:rsidP="00B5547F">
      <w:pPr>
        <w:rPr>
          <w:rFonts w:ascii="Arial" w:hAnsi="Arial" w:cs="Arial"/>
          <w:sz w:val="20"/>
          <w:szCs w:val="20"/>
        </w:rPr>
      </w:pPr>
      <w:r w:rsidRPr="00D3436B">
        <w:rPr>
          <w:rFonts w:ascii="Arial" w:hAnsi="Arial" w:cs="Arial"/>
          <w:sz w:val="20"/>
          <w:szCs w:val="20"/>
        </w:rPr>
        <w:t>hierna te noemen ’Wederpartij’</w:t>
      </w:r>
    </w:p>
    <w:p w14:paraId="1ACBA1C4" w14:textId="2D356BAC" w:rsidR="00163E15" w:rsidRDefault="00163E15" w:rsidP="00163E15">
      <w:pPr>
        <w:rPr>
          <w:rFonts w:ascii="Arial" w:hAnsi="Arial" w:cs="Arial"/>
          <w:sz w:val="20"/>
          <w:szCs w:val="20"/>
        </w:rPr>
      </w:pPr>
    </w:p>
    <w:p w14:paraId="3A560875" w14:textId="67CE0E6B" w:rsidR="00BB2388" w:rsidRPr="00D3436B" w:rsidRDefault="00BB2388" w:rsidP="00BB2388">
      <w:pPr>
        <w:rPr>
          <w:rFonts w:ascii="Arial" w:hAnsi="Arial" w:cs="Arial"/>
          <w:sz w:val="20"/>
          <w:szCs w:val="20"/>
        </w:rPr>
      </w:pPr>
      <w:r>
        <w:rPr>
          <w:rFonts w:ascii="Arial" w:hAnsi="Arial" w:cs="Arial"/>
          <w:sz w:val="20"/>
          <w:szCs w:val="20"/>
        </w:rPr>
        <w:t>Paraaf:</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365713EC" w14:textId="77777777" w:rsidR="00BB2388" w:rsidRDefault="00BB2388" w:rsidP="00163E15">
      <w:pPr>
        <w:rPr>
          <w:rFonts w:ascii="Arial" w:hAnsi="Arial" w:cs="Arial"/>
          <w:sz w:val="20"/>
          <w:szCs w:val="20"/>
        </w:rPr>
      </w:pPr>
    </w:p>
    <w:p w14:paraId="11098B43" w14:textId="77777777" w:rsidR="002C472F" w:rsidRPr="00D3436B" w:rsidRDefault="002C472F" w:rsidP="00163E15">
      <w:pPr>
        <w:rPr>
          <w:rFonts w:ascii="Arial" w:hAnsi="Arial" w:cs="Arial"/>
          <w:sz w:val="20"/>
          <w:szCs w:val="20"/>
        </w:rPr>
      </w:pPr>
    </w:p>
    <w:p w14:paraId="36303F84" w14:textId="77777777" w:rsidR="00163E15" w:rsidRDefault="00163E15" w:rsidP="00163E15">
      <w:pPr>
        <w:rPr>
          <w:rFonts w:ascii="Arial" w:hAnsi="Arial" w:cs="Arial"/>
          <w:u w:val="single"/>
        </w:rPr>
      </w:pPr>
      <w:r w:rsidRPr="00D30D9A">
        <w:rPr>
          <w:rFonts w:ascii="Arial" w:hAnsi="Arial" w:cs="Arial"/>
          <w:b/>
          <w:u w:val="single"/>
        </w:rPr>
        <w:t>Overwegende dat</w:t>
      </w:r>
      <w:r w:rsidRPr="00D30D9A">
        <w:rPr>
          <w:rFonts w:ascii="Arial" w:hAnsi="Arial" w:cs="Arial"/>
          <w:u w:val="single"/>
        </w:rPr>
        <w:t>:</w:t>
      </w:r>
    </w:p>
    <w:p w14:paraId="74016AF0" w14:textId="77777777" w:rsidR="00973CB7" w:rsidRPr="00D3436B" w:rsidRDefault="00973CB7" w:rsidP="00163E15">
      <w:pPr>
        <w:rPr>
          <w:rFonts w:ascii="Arial" w:hAnsi="Arial" w:cs="Arial"/>
          <w:sz w:val="20"/>
          <w:szCs w:val="20"/>
        </w:rPr>
      </w:pPr>
    </w:p>
    <w:p w14:paraId="75707E08" w14:textId="2ED777BF" w:rsidR="00163E15" w:rsidRPr="004714ED" w:rsidRDefault="00163E15" w:rsidP="004714ED">
      <w:pPr>
        <w:pStyle w:val="Lijstalinea"/>
        <w:numPr>
          <w:ilvl w:val="0"/>
          <w:numId w:val="12"/>
        </w:numPr>
        <w:rPr>
          <w:rFonts w:ascii="Arial" w:hAnsi="Arial" w:cs="Arial"/>
          <w:sz w:val="20"/>
          <w:szCs w:val="20"/>
        </w:rPr>
      </w:pPr>
      <w:r w:rsidRPr="004714ED">
        <w:rPr>
          <w:rFonts w:ascii="Arial" w:hAnsi="Arial" w:cs="Arial"/>
          <w:sz w:val="20"/>
          <w:szCs w:val="20"/>
        </w:rPr>
        <w:t xml:space="preserve">In </w:t>
      </w:r>
      <w:r w:rsidR="001F339E">
        <w:rPr>
          <w:rFonts w:ascii="Arial" w:hAnsi="Arial" w:cs="Arial"/>
          <w:sz w:val="20"/>
          <w:szCs w:val="20"/>
        </w:rPr>
        <w:t xml:space="preserve">hoofdstuk 2.3 </w:t>
      </w:r>
      <w:r w:rsidRPr="004714ED">
        <w:rPr>
          <w:rFonts w:ascii="Arial" w:hAnsi="Arial" w:cs="Arial"/>
          <w:sz w:val="20"/>
          <w:szCs w:val="20"/>
        </w:rPr>
        <w:t xml:space="preserve">van </w:t>
      </w:r>
      <w:r w:rsidR="001F339E">
        <w:rPr>
          <w:rFonts w:ascii="Arial" w:hAnsi="Arial" w:cs="Arial"/>
          <w:sz w:val="20"/>
          <w:szCs w:val="20"/>
        </w:rPr>
        <w:t>de inschrijvingsleidraad</w:t>
      </w:r>
      <w:r w:rsidRPr="004714ED">
        <w:rPr>
          <w:rFonts w:ascii="Arial" w:hAnsi="Arial" w:cs="Arial"/>
          <w:sz w:val="20"/>
          <w:szCs w:val="20"/>
        </w:rPr>
        <w:t xml:space="preserve"> wordt verwezen naar documenten die vertrouwelijke gegevens bevatten en die alleen op verzoek en na ondertekening van deze geheimhoudingsverklaring aan een inschrijver beschikbaar word</w:t>
      </w:r>
      <w:r w:rsidR="00F32D87" w:rsidRPr="004714ED">
        <w:rPr>
          <w:rFonts w:ascii="Arial" w:hAnsi="Arial" w:cs="Arial"/>
          <w:sz w:val="20"/>
          <w:szCs w:val="20"/>
        </w:rPr>
        <w:t>en</w:t>
      </w:r>
      <w:r w:rsidRPr="004714ED">
        <w:rPr>
          <w:rFonts w:ascii="Arial" w:hAnsi="Arial" w:cs="Arial"/>
          <w:sz w:val="20"/>
          <w:szCs w:val="20"/>
        </w:rPr>
        <w:t xml:space="preserve"> gesteld.</w:t>
      </w:r>
    </w:p>
    <w:p w14:paraId="090B098F" w14:textId="2063AE6C" w:rsidR="005339F2" w:rsidRDefault="005339F2" w:rsidP="00B5547F">
      <w:pPr>
        <w:pStyle w:val="Lijstalinea"/>
        <w:numPr>
          <w:ilvl w:val="0"/>
          <w:numId w:val="12"/>
        </w:numPr>
        <w:rPr>
          <w:rFonts w:ascii="Arial" w:hAnsi="Arial" w:cs="Arial"/>
          <w:sz w:val="20"/>
          <w:szCs w:val="20"/>
        </w:rPr>
      </w:pPr>
      <w:r>
        <w:rPr>
          <w:rFonts w:ascii="Arial" w:hAnsi="Arial" w:cs="Arial"/>
          <w:sz w:val="20"/>
          <w:szCs w:val="20"/>
        </w:rPr>
        <w:t xml:space="preserve">De </w:t>
      </w:r>
      <w:r w:rsidR="001F339E">
        <w:rPr>
          <w:rFonts w:ascii="Arial" w:hAnsi="Arial" w:cs="Arial"/>
          <w:sz w:val="20"/>
          <w:szCs w:val="20"/>
        </w:rPr>
        <w:t>documenten</w:t>
      </w:r>
      <w:r>
        <w:rPr>
          <w:rFonts w:ascii="Arial" w:hAnsi="Arial" w:cs="Arial"/>
          <w:sz w:val="20"/>
          <w:szCs w:val="20"/>
        </w:rPr>
        <w:t xml:space="preserve"> </w:t>
      </w:r>
      <w:r w:rsidR="007668DA">
        <w:rPr>
          <w:rFonts w:ascii="Arial" w:hAnsi="Arial" w:cs="Arial"/>
          <w:sz w:val="20"/>
          <w:szCs w:val="20"/>
        </w:rPr>
        <w:t xml:space="preserve">van belang </w:t>
      </w:r>
      <w:r w:rsidR="001F339E">
        <w:rPr>
          <w:rFonts w:ascii="Arial" w:hAnsi="Arial" w:cs="Arial"/>
          <w:sz w:val="20"/>
          <w:szCs w:val="20"/>
        </w:rPr>
        <w:t>zijn</w:t>
      </w:r>
      <w:r w:rsidR="007668DA">
        <w:rPr>
          <w:rFonts w:ascii="Arial" w:hAnsi="Arial" w:cs="Arial"/>
          <w:sz w:val="20"/>
          <w:szCs w:val="20"/>
        </w:rPr>
        <w:t xml:space="preserve"> </w:t>
      </w:r>
      <w:r>
        <w:rPr>
          <w:rFonts w:ascii="Arial" w:hAnsi="Arial" w:cs="Arial"/>
          <w:sz w:val="20"/>
          <w:szCs w:val="20"/>
        </w:rPr>
        <w:t xml:space="preserve">om een </w:t>
      </w:r>
      <w:r w:rsidR="006A2D6F">
        <w:rPr>
          <w:rFonts w:ascii="Arial" w:hAnsi="Arial" w:cs="Arial"/>
          <w:sz w:val="20"/>
          <w:szCs w:val="20"/>
        </w:rPr>
        <w:t xml:space="preserve">prijs voor de </w:t>
      </w:r>
      <w:r w:rsidR="001F339E">
        <w:rPr>
          <w:rFonts w:ascii="Arial" w:hAnsi="Arial" w:cs="Arial"/>
          <w:sz w:val="20"/>
          <w:szCs w:val="20"/>
        </w:rPr>
        <w:t>inschrijving</w:t>
      </w:r>
      <w:r>
        <w:rPr>
          <w:rFonts w:ascii="Arial" w:hAnsi="Arial" w:cs="Arial"/>
          <w:sz w:val="20"/>
          <w:szCs w:val="20"/>
        </w:rPr>
        <w:t xml:space="preserve"> te kunnen berekenen voor de</w:t>
      </w:r>
      <w:r w:rsidR="006A2D6F">
        <w:rPr>
          <w:rFonts w:ascii="Arial" w:hAnsi="Arial" w:cs="Arial"/>
          <w:sz w:val="20"/>
          <w:szCs w:val="20"/>
        </w:rPr>
        <w:t>ze</w:t>
      </w:r>
      <w:r>
        <w:rPr>
          <w:rFonts w:ascii="Arial" w:hAnsi="Arial" w:cs="Arial"/>
          <w:sz w:val="20"/>
          <w:szCs w:val="20"/>
        </w:rPr>
        <w:t xml:space="preserve"> opdracht.</w:t>
      </w:r>
    </w:p>
    <w:p w14:paraId="4F6F358E" w14:textId="38E385DD" w:rsidR="00973CB7" w:rsidRPr="00082034" w:rsidRDefault="00163E15" w:rsidP="00F636D4">
      <w:pPr>
        <w:pStyle w:val="Lijstalinea"/>
        <w:numPr>
          <w:ilvl w:val="0"/>
          <w:numId w:val="12"/>
        </w:numPr>
        <w:rPr>
          <w:rFonts w:ascii="Arial" w:hAnsi="Arial" w:cs="Arial"/>
          <w:sz w:val="20"/>
          <w:szCs w:val="20"/>
        </w:rPr>
      </w:pPr>
      <w:r w:rsidRPr="00082034">
        <w:rPr>
          <w:rFonts w:ascii="Arial" w:hAnsi="Arial" w:cs="Arial"/>
          <w:sz w:val="20"/>
          <w:szCs w:val="20"/>
        </w:rPr>
        <w:t>Wederpartij middels het indienen van onderhavige geheimhoudingsverklaring een aanvraag indient om ten behoeve van het uitbrengen van een offerte voor de aanbesteding</w:t>
      </w:r>
      <w:r w:rsidR="00082034">
        <w:rPr>
          <w:rFonts w:ascii="Arial" w:hAnsi="Arial" w:cs="Arial"/>
          <w:sz w:val="20"/>
          <w:szCs w:val="20"/>
        </w:rPr>
        <w:t xml:space="preserve"> </w:t>
      </w:r>
      <w:r w:rsidR="001F339E" w:rsidRPr="001F339E">
        <w:rPr>
          <w:rFonts w:ascii="Arial" w:hAnsi="Arial" w:cs="Arial"/>
          <w:sz w:val="20"/>
          <w:szCs w:val="20"/>
        </w:rPr>
        <w:t>Brandverzekering van WSHD</w:t>
      </w:r>
      <w:r w:rsidR="00806D4E" w:rsidRPr="00082034">
        <w:rPr>
          <w:rFonts w:ascii="Arial" w:hAnsi="Arial" w:cs="Arial"/>
          <w:sz w:val="20"/>
          <w:szCs w:val="20"/>
        </w:rPr>
        <w:t xml:space="preserve"> </w:t>
      </w:r>
      <w:r w:rsidRPr="00082034">
        <w:rPr>
          <w:rFonts w:ascii="Arial" w:hAnsi="Arial" w:cs="Arial"/>
          <w:sz w:val="20"/>
          <w:szCs w:val="20"/>
        </w:rPr>
        <w:t>in het bezit te komen van de vertrouwelijke gegevens.</w:t>
      </w:r>
    </w:p>
    <w:p w14:paraId="786670F5" w14:textId="77777777" w:rsidR="00973CB7" w:rsidRDefault="00973CB7" w:rsidP="00973CB7">
      <w:pPr>
        <w:ind w:left="705" w:hanging="705"/>
        <w:rPr>
          <w:rFonts w:ascii="Arial" w:hAnsi="Arial" w:cs="Arial"/>
          <w:sz w:val="20"/>
          <w:szCs w:val="20"/>
        </w:rPr>
      </w:pPr>
    </w:p>
    <w:p w14:paraId="0D08682F" w14:textId="77777777" w:rsidR="00163E15" w:rsidRDefault="00163E15" w:rsidP="00973CB7">
      <w:pPr>
        <w:ind w:left="705" w:hanging="705"/>
        <w:rPr>
          <w:rFonts w:ascii="Arial" w:hAnsi="Arial" w:cs="Arial"/>
          <w:b/>
          <w:u w:val="single"/>
        </w:rPr>
      </w:pPr>
      <w:r>
        <w:rPr>
          <w:rFonts w:ascii="Arial" w:hAnsi="Arial" w:cs="Arial"/>
          <w:b/>
          <w:u w:val="single"/>
        </w:rPr>
        <w:t>Verklaart dat:</w:t>
      </w:r>
    </w:p>
    <w:p w14:paraId="16918C3F" w14:textId="77777777" w:rsidR="00163E15" w:rsidRPr="00D30D9A" w:rsidRDefault="00163E15" w:rsidP="00163E15">
      <w:pPr>
        <w:rPr>
          <w:rFonts w:ascii="Arial" w:hAnsi="Arial" w:cs="Arial"/>
          <w:b/>
          <w:u w:val="single"/>
        </w:rPr>
      </w:pPr>
    </w:p>
    <w:p w14:paraId="68BE1710" w14:textId="7FD733FD" w:rsidR="00163E15" w:rsidRDefault="00163E15" w:rsidP="00306C3F">
      <w:pPr>
        <w:numPr>
          <w:ilvl w:val="0"/>
          <w:numId w:val="11"/>
        </w:numPr>
        <w:tabs>
          <w:tab w:val="clear" w:pos="720"/>
        </w:tabs>
        <w:ind w:left="284" w:hanging="284"/>
        <w:rPr>
          <w:rFonts w:ascii="Arial" w:hAnsi="Arial" w:cs="Arial"/>
          <w:sz w:val="20"/>
          <w:szCs w:val="20"/>
        </w:rPr>
      </w:pPr>
      <w:r w:rsidRPr="00A6771A">
        <w:rPr>
          <w:rFonts w:ascii="Arial" w:hAnsi="Arial" w:cs="Arial"/>
          <w:sz w:val="20"/>
          <w:szCs w:val="20"/>
        </w:rPr>
        <w:t>Wederpartij een dienstverlener</w:t>
      </w:r>
      <w:r>
        <w:rPr>
          <w:rFonts w:ascii="Arial" w:hAnsi="Arial" w:cs="Arial"/>
          <w:sz w:val="20"/>
          <w:szCs w:val="20"/>
        </w:rPr>
        <w:t xml:space="preserve"> </w:t>
      </w:r>
      <w:r w:rsidRPr="00A6771A">
        <w:rPr>
          <w:rFonts w:ascii="Arial" w:hAnsi="Arial" w:cs="Arial"/>
          <w:sz w:val="20"/>
          <w:szCs w:val="20"/>
        </w:rPr>
        <w:t>is van de door de</w:t>
      </w:r>
      <w:r>
        <w:rPr>
          <w:rFonts w:ascii="Arial" w:hAnsi="Arial" w:cs="Arial"/>
          <w:sz w:val="20"/>
          <w:szCs w:val="20"/>
        </w:rPr>
        <w:t xml:space="preserve"> </w:t>
      </w:r>
      <w:r w:rsidR="001F339E">
        <w:rPr>
          <w:rFonts w:ascii="Arial" w:hAnsi="Arial" w:cs="Arial"/>
          <w:sz w:val="20"/>
          <w:szCs w:val="20"/>
        </w:rPr>
        <w:t xml:space="preserve">WSHD </w:t>
      </w:r>
      <w:r w:rsidRPr="00A6771A">
        <w:rPr>
          <w:rFonts w:ascii="Arial" w:hAnsi="Arial" w:cs="Arial"/>
          <w:sz w:val="20"/>
          <w:szCs w:val="20"/>
        </w:rPr>
        <w:t>gewenste dienst</w:t>
      </w:r>
      <w:r>
        <w:rPr>
          <w:rFonts w:ascii="Arial" w:hAnsi="Arial" w:cs="Arial"/>
          <w:sz w:val="20"/>
          <w:szCs w:val="20"/>
        </w:rPr>
        <w:t xml:space="preserve"> </w:t>
      </w:r>
      <w:r w:rsidRPr="00A6771A">
        <w:rPr>
          <w:rFonts w:ascii="Arial" w:hAnsi="Arial" w:cs="Arial"/>
          <w:sz w:val="20"/>
          <w:szCs w:val="20"/>
        </w:rPr>
        <w:t xml:space="preserve">en bereid en in staat is deze aan </w:t>
      </w:r>
      <w:r w:rsidR="001F339E">
        <w:rPr>
          <w:rFonts w:ascii="Arial" w:hAnsi="Arial" w:cs="Arial"/>
          <w:sz w:val="20"/>
          <w:szCs w:val="20"/>
        </w:rPr>
        <w:t>WSHD</w:t>
      </w:r>
      <w:r>
        <w:rPr>
          <w:rFonts w:ascii="Arial" w:hAnsi="Arial" w:cs="Arial"/>
          <w:sz w:val="20"/>
          <w:szCs w:val="20"/>
        </w:rPr>
        <w:t xml:space="preserve"> </w:t>
      </w:r>
      <w:r w:rsidRPr="00A6771A">
        <w:rPr>
          <w:rFonts w:ascii="Arial" w:hAnsi="Arial" w:cs="Arial"/>
          <w:sz w:val="20"/>
          <w:szCs w:val="20"/>
        </w:rPr>
        <w:t>te leveren;</w:t>
      </w:r>
    </w:p>
    <w:p w14:paraId="5F87BA45" w14:textId="77777777" w:rsidR="00FF2593"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Wederpartij voornemens is een offerte uit te brengen in het kader van bovengenoemde</w:t>
      </w:r>
      <w:r>
        <w:rPr>
          <w:rFonts w:ascii="Arial" w:hAnsi="Arial" w:cs="Arial"/>
          <w:sz w:val="20"/>
          <w:szCs w:val="20"/>
        </w:rPr>
        <w:t xml:space="preserve"> aanbesteding </w:t>
      </w:r>
      <w:r w:rsidRPr="00D3436B">
        <w:rPr>
          <w:rFonts w:ascii="Arial" w:hAnsi="Arial" w:cs="Arial"/>
          <w:sz w:val="20"/>
          <w:szCs w:val="20"/>
        </w:rPr>
        <w:t xml:space="preserve">en derhalve een belang heeft bij het verkrijgen van de </w:t>
      </w:r>
      <w:r>
        <w:rPr>
          <w:rFonts w:ascii="Arial" w:hAnsi="Arial" w:cs="Arial"/>
          <w:sz w:val="20"/>
          <w:szCs w:val="20"/>
        </w:rPr>
        <w:t>vertrouwelijke gegevens</w:t>
      </w:r>
      <w:r w:rsidRPr="00D3436B">
        <w:rPr>
          <w:rFonts w:ascii="Arial" w:hAnsi="Arial" w:cs="Arial"/>
          <w:sz w:val="20"/>
          <w:szCs w:val="20"/>
        </w:rPr>
        <w:t>;</w:t>
      </w:r>
    </w:p>
    <w:p w14:paraId="7501D3C3" w14:textId="77777777"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Wederpartij deze gegevens</w:t>
      </w:r>
      <w:r>
        <w:rPr>
          <w:rFonts w:ascii="Arial" w:hAnsi="Arial" w:cs="Arial"/>
          <w:sz w:val="20"/>
          <w:szCs w:val="20"/>
        </w:rPr>
        <w:t xml:space="preserve"> vertrouwelijk zal behandelen en </w:t>
      </w:r>
      <w:r w:rsidRPr="00D3436B">
        <w:rPr>
          <w:rFonts w:ascii="Arial" w:hAnsi="Arial" w:cs="Arial"/>
          <w:sz w:val="20"/>
          <w:szCs w:val="20"/>
        </w:rPr>
        <w:t>enkel zal gebruiken ten behoeve van het opstellen van een offerte in het kader van bovengenoemde</w:t>
      </w:r>
      <w:r>
        <w:rPr>
          <w:rFonts w:ascii="Arial" w:hAnsi="Arial" w:cs="Arial"/>
          <w:sz w:val="20"/>
          <w:szCs w:val="20"/>
        </w:rPr>
        <w:t xml:space="preserve"> aanbesteding</w:t>
      </w:r>
      <w:r w:rsidRPr="00D3436B">
        <w:rPr>
          <w:rFonts w:ascii="Arial" w:hAnsi="Arial" w:cs="Arial"/>
          <w:sz w:val="20"/>
          <w:szCs w:val="20"/>
        </w:rPr>
        <w:t>;</w:t>
      </w:r>
    </w:p>
    <w:p w14:paraId="6225D2DA" w14:textId="1DA27751" w:rsidR="00163E15" w:rsidRDefault="00163E15" w:rsidP="00306C3F">
      <w:pPr>
        <w:numPr>
          <w:ilvl w:val="0"/>
          <w:numId w:val="11"/>
        </w:numPr>
        <w:tabs>
          <w:tab w:val="clear" w:pos="720"/>
        </w:tabs>
        <w:ind w:left="284" w:hanging="284"/>
        <w:rPr>
          <w:rFonts w:ascii="Arial" w:hAnsi="Arial" w:cs="Arial"/>
          <w:sz w:val="20"/>
          <w:szCs w:val="20"/>
        </w:rPr>
      </w:pPr>
      <w:r>
        <w:rPr>
          <w:rFonts w:ascii="Arial" w:hAnsi="Arial" w:cs="Arial"/>
          <w:sz w:val="20"/>
          <w:szCs w:val="20"/>
        </w:rPr>
        <w:t xml:space="preserve">Wederpartij de vertrouwelijke gegevens </w:t>
      </w:r>
      <w:r w:rsidRPr="00C83573">
        <w:rPr>
          <w:rFonts w:ascii="Arial" w:hAnsi="Arial" w:cs="Arial"/>
          <w:sz w:val="20"/>
          <w:szCs w:val="20"/>
        </w:rPr>
        <w:t>uitsluitend</w:t>
      </w:r>
      <w:r>
        <w:rPr>
          <w:rFonts w:ascii="Arial" w:hAnsi="Arial" w:cs="Arial"/>
          <w:sz w:val="20"/>
          <w:szCs w:val="20"/>
        </w:rPr>
        <w:t xml:space="preserve"> </w:t>
      </w:r>
      <w:r w:rsidRPr="00C83573">
        <w:rPr>
          <w:rFonts w:ascii="Arial" w:hAnsi="Arial" w:cs="Arial"/>
          <w:sz w:val="20"/>
          <w:szCs w:val="20"/>
        </w:rPr>
        <w:t xml:space="preserve">binnen </w:t>
      </w:r>
      <w:r w:rsidR="005A0E6D">
        <w:rPr>
          <w:rFonts w:ascii="Arial" w:hAnsi="Arial" w:cs="Arial"/>
          <w:sz w:val="20"/>
          <w:szCs w:val="20"/>
        </w:rPr>
        <w:t>en buiten</w:t>
      </w:r>
      <w:r w:rsidR="005A0E6D" w:rsidRPr="005A0E6D">
        <w:rPr>
          <w:rFonts w:ascii="Arial" w:hAnsi="Arial" w:cs="Arial"/>
          <w:sz w:val="20"/>
          <w:szCs w:val="20"/>
        </w:rPr>
        <w:t xml:space="preserve"> </w:t>
      </w:r>
      <w:r w:rsidRPr="00C83573">
        <w:rPr>
          <w:rFonts w:ascii="Arial" w:hAnsi="Arial" w:cs="Arial"/>
          <w:sz w:val="20"/>
          <w:szCs w:val="20"/>
        </w:rPr>
        <w:t xml:space="preserve">de eigen organisatie </w:t>
      </w:r>
      <w:r w:rsidR="005A0E6D" w:rsidRPr="005A0E6D">
        <w:rPr>
          <w:rFonts w:ascii="Arial" w:hAnsi="Arial" w:cs="Arial"/>
          <w:sz w:val="20"/>
          <w:szCs w:val="20"/>
        </w:rPr>
        <w:t>(bijvoorbeeld met verzekeringsmakelaars, zustermaatschappijen of herverzekeraars)</w:t>
      </w:r>
      <w:r w:rsidR="005A0E6D">
        <w:rPr>
          <w:rFonts w:ascii="Arial" w:hAnsi="Arial" w:cs="Arial"/>
          <w:sz w:val="20"/>
          <w:szCs w:val="20"/>
        </w:rPr>
        <w:t xml:space="preserve"> deelt </w:t>
      </w:r>
      <w:r w:rsidRPr="00C83573">
        <w:rPr>
          <w:rFonts w:ascii="Arial" w:hAnsi="Arial" w:cs="Arial"/>
          <w:sz w:val="20"/>
          <w:szCs w:val="20"/>
        </w:rPr>
        <w:t>aan personen die deze informatie nodig hebben voor het doel waarvoor</w:t>
      </w:r>
      <w:r>
        <w:rPr>
          <w:rFonts w:ascii="Arial" w:hAnsi="Arial" w:cs="Arial"/>
          <w:sz w:val="20"/>
          <w:szCs w:val="20"/>
        </w:rPr>
        <w:t xml:space="preserve"> </w:t>
      </w:r>
      <w:r w:rsidR="005A0E6D">
        <w:rPr>
          <w:rFonts w:ascii="Arial" w:hAnsi="Arial" w:cs="Arial"/>
          <w:sz w:val="20"/>
          <w:szCs w:val="20"/>
        </w:rPr>
        <w:t>WSHD</w:t>
      </w:r>
      <w:r w:rsidR="00421DBF">
        <w:rPr>
          <w:rFonts w:ascii="Arial" w:hAnsi="Arial" w:cs="Arial"/>
          <w:sz w:val="20"/>
          <w:szCs w:val="20"/>
        </w:rPr>
        <w:t xml:space="preserve"> </w:t>
      </w:r>
      <w:r w:rsidRPr="00C83573">
        <w:rPr>
          <w:rFonts w:ascii="Arial" w:hAnsi="Arial" w:cs="Arial"/>
          <w:sz w:val="20"/>
          <w:szCs w:val="20"/>
        </w:rPr>
        <w:t xml:space="preserve">deze informatie </w:t>
      </w:r>
      <w:r w:rsidR="005A0E6D">
        <w:rPr>
          <w:rFonts w:ascii="Arial" w:hAnsi="Arial" w:cs="Arial"/>
          <w:sz w:val="20"/>
          <w:szCs w:val="20"/>
        </w:rPr>
        <w:t xml:space="preserve">heeft </w:t>
      </w:r>
      <w:r w:rsidRPr="00C83573">
        <w:rPr>
          <w:rFonts w:ascii="Arial" w:hAnsi="Arial" w:cs="Arial"/>
          <w:sz w:val="20"/>
          <w:szCs w:val="20"/>
        </w:rPr>
        <w:t>verstrekt en verplicht de betreffende personen tot geheimhouding van deze informatie</w:t>
      </w:r>
      <w:r w:rsidR="006050CA">
        <w:rPr>
          <w:rFonts w:ascii="Arial" w:hAnsi="Arial" w:cs="Arial"/>
          <w:sz w:val="20"/>
          <w:szCs w:val="20"/>
        </w:rPr>
        <w:t>.</w:t>
      </w:r>
      <w:r w:rsidR="005A0E6D">
        <w:rPr>
          <w:rFonts w:ascii="Arial" w:hAnsi="Arial" w:cs="Arial"/>
          <w:sz w:val="20"/>
          <w:szCs w:val="20"/>
        </w:rPr>
        <w:t xml:space="preserve"> </w:t>
      </w:r>
      <w:r w:rsidR="004E2759">
        <w:rPr>
          <w:rFonts w:ascii="Arial" w:hAnsi="Arial" w:cs="Arial"/>
          <w:sz w:val="20"/>
          <w:szCs w:val="20"/>
        </w:rPr>
        <w:t>Deze geheimhoudingsverplichting geldt niet in geval van een onderzoek door een toezichthoudende instantie. In een dergelijk geval zal Wederpartij WSHD wel vooraf informeren over de aard van het onderzoek en verzoek en de stukken die zij in dat kader mogelijk dient te overleggen</w:t>
      </w:r>
      <w:r>
        <w:rPr>
          <w:rFonts w:ascii="Arial" w:hAnsi="Arial" w:cs="Arial"/>
          <w:sz w:val="20"/>
          <w:szCs w:val="20"/>
        </w:rPr>
        <w:t>;</w:t>
      </w:r>
    </w:p>
    <w:p w14:paraId="6016EE81" w14:textId="77777777" w:rsidR="00163E15" w:rsidRDefault="00163E15" w:rsidP="00306C3F">
      <w:pPr>
        <w:numPr>
          <w:ilvl w:val="0"/>
          <w:numId w:val="11"/>
        </w:numPr>
        <w:tabs>
          <w:tab w:val="clear" w:pos="720"/>
        </w:tabs>
        <w:ind w:left="284" w:hanging="284"/>
        <w:rPr>
          <w:rFonts w:ascii="Arial" w:hAnsi="Arial" w:cs="Arial"/>
          <w:sz w:val="20"/>
          <w:szCs w:val="20"/>
        </w:rPr>
      </w:pPr>
      <w:r w:rsidRPr="00C83573">
        <w:rPr>
          <w:rFonts w:ascii="Arial" w:hAnsi="Arial" w:cs="Arial"/>
          <w:sz w:val="20"/>
          <w:szCs w:val="20"/>
        </w:rPr>
        <w:t>Wederpartij gehouden is er zorg voor te dragen dat personen en/of bedrijven die geen kennis behoren te dragen van de</w:t>
      </w:r>
      <w:r>
        <w:rPr>
          <w:rFonts w:ascii="Arial" w:hAnsi="Arial" w:cs="Arial"/>
          <w:sz w:val="20"/>
          <w:szCs w:val="20"/>
        </w:rPr>
        <w:t xml:space="preserve"> vertrouwelijke gegevens</w:t>
      </w:r>
      <w:r w:rsidRPr="00C83573">
        <w:rPr>
          <w:rFonts w:ascii="Arial" w:hAnsi="Arial" w:cs="Arial"/>
          <w:sz w:val="20"/>
          <w:szCs w:val="20"/>
        </w:rPr>
        <w:t>, geen gelegenheid hebben van in zijn bezit zijn kennis te nemen;</w:t>
      </w:r>
    </w:p>
    <w:p w14:paraId="6AC8A79F" w14:textId="77777777"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Wederpartij de noodzakelijke voorzorgsmaatregelen treft ter handhaving van de bevei</w:t>
      </w:r>
      <w:r>
        <w:rPr>
          <w:rFonts w:ascii="Arial" w:hAnsi="Arial" w:cs="Arial"/>
          <w:sz w:val="20"/>
          <w:szCs w:val="20"/>
        </w:rPr>
        <w:t xml:space="preserve">liging en vertrouwelijkheid van de gegevens </w:t>
      </w:r>
      <w:r w:rsidRPr="00D3436B">
        <w:rPr>
          <w:rFonts w:ascii="Arial" w:hAnsi="Arial" w:cs="Arial"/>
          <w:sz w:val="20"/>
          <w:szCs w:val="20"/>
        </w:rPr>
        <w:t>die hij dan onder zich houdt;</w:t>
      </w:r>
    </w:p>
    <w:p w14:paraId="2ED37A05" w14:textId="77777777"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Wederpartij omtrent vei</w:t>
      </w:r>
      <w:r>
        <w:rPr>
          <w:rFonts w:ascii="Arial" w:hAnsi="Arial" w:cs="Arial"/>
          <w:sz w:val="20"/>
          <w:szCs w:val="20"/>
        </w:rPr>
        <w:t>ligheid en geheimhouding van de gegevens d</w:t>
      </w:r>
      <w:r w:rsidRPr="00D3436B">
        <w:rPr>
          <w:rFonts w:ascii="Arial" w:hAnsi="Arial" w:cs="Arial"/>
          <w:sz w:val="20"/>
          <w:szCs w:val="20"/>
        </w:rPr>
        <w:t>e plichten op zich neemt zoals in deze geheimhoudingsverklaring beschreven;</w:t>
      </w:r>
    </w:p>
    <w:p w14:paraId="01FCE404" w14:textId="77777777"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 xml:space="preserve">Wederpartij zich verplicht om zowel tijdens als ook na beëindiging van de werkzaamheden ten behoeve van het opstellen van een offerte, dan wel bij als ook na beëindiging van de op de gevraagde </w:t>
      </w:r>
      <w:r>
        <w:rPr>
          <w:rFonts w:ascii="Arial" w:hAnsi="Arial" w:cs="Arial"/>
          <w:sz w:val="20"/>
          <w:szCs w:val="20"/>
        </w:rPr>
        <w:t>diensten v</w:t>
      </w:r>
      <w:r w:rsidRPr="00D3436B">
        <w:rPr>
          <w:rFonts w:ascii="Arial" w:hAnsi="Arial" w:cs="Arial"/>
          <w:sz w:val="20"/>
          <w:szCs w:val="20"/>
        </w:rPr>
        <w:t xml:space="preserve">an toepassing zijnde overeenkomst(en), absolute geheimhouding jegens </w:t>
      </w:r>
      <w:r w:rsidR="000C197B" w:rsidRPr="00D3436B">
        <w:rPr>
          <w:rFonts w:ascii="Arial" w:hAnsi="Arial" w:cs="Arial"/>
          <w:sz w:val="20"/>
          <w:szCs w:val="20"/>
        </w:rPr>
        <w:t>eenieder</w:t>
      </w:r>
      <w:r w:rsidRPr="00D3436B">
        <w:rPr>
          <w:rFonts w:ascii="Arial" w:hAnsi="Arial" w:cs="Arial"/>
          <w:sz w:val="20"/>
          <w:szCs w:val="20"/>
        </w:rPr>
        <w:t xml:space="preserve"> te zullen betrachten over alle</w:t>
      </w:r>
      <w:r>
        <w:rPr>
          <w:rFonts w:ascii="Arial" w:hAnsi="Arial" w:cs="Arial"/>
          <w:sz w:val="20"/>
          <w:szCs w:val="20"/>
        </w:rPr>
        <w:t xml:space="preserve"> ontvangen gegevens.</w:t>
      </w:r>
    </w:p>
    <w:p w14:paraId="5DC42AE5" w14:textId="220437F7" w:rsidR="00163E15" w:rsidRDefault="00163E15" w:rsidP="00306C3F">
      <w:pPr>
        <w:numPr>
          <w:ilvl w:val="0"/>
          <w:numId w:val="11"/>
        </w:numPr>
        <w:tabs>
          <w:tab w:val="clear" w:pos="720"/>
        </w:tabs>
        <w:ind w:left="284" w:hanging="284"/>
        <w:rPr>
          <w:rFonts w:ascii="Arial" w:hAnsi="Arial" w:cs="Arial"/>
          <w:sz w:val="20"/>
          <w:szCs w:val="20"/>
        </w:rPr>
      </w:pPr>
      <w:r>
        <w:rPr>
          <w:rFonts w:ascii="Arial" w:hAnsi="Arial" w:cs="Arial"/>
          <w:sz w:val="20"/>
          <w:szCs w:val="20"/>
        </w:rPr>
        <w:lastRenderedPageBreak/>
        <w:t>I</w:t>
      </w:r>
      <w:r w:rsidRPr="00C83573">
        <w:rPr>
          <w:rFonts w:ascii="Arial" w:hAnsi="Arial" w:cs="Arial"/>
          <w:sz w:val="20"/>
          <w:szCs w:val="20"/>
        </w:rPr>
        <w:t>ndien derden ten behoeve van de uit te brengen offerte kennis dienen te nemen van</w:t>
      </w:r>
      <w:r>
        <w:rPr>
          <w:rFonts w:ascii="Arial" w:hAnsi="Arial" w:cs="Arial"/>
          <w:sz w:val="20"/>
          <w:szCs w:val="20"/>
        </w:rPr>
        <w:t xml:space="preserve"> de gegevens</w:t>
      </w:r>
      <w:r w:rsidRPr="00C83573">
        <w:rPr>
          <w:rFonts w:ascii="Arial" w:hAnsi="Arial" w:cs="Arial"/>
          <w:sz w:val="20"/>
          <w:szCs w:val="20"/>
        </w:rPr>
        <w:t>,</w:t>
      </w:r>
      <w:r>
        <w:rPr>
          <w:rFonts w:ascii="Arial" w:hAnsi="Arial" w:cs="Arial"/>
          <w:sz w:val="20"/>
          <w:szCs w:val="20"/>
        </w:rPr>
        <w:t xml:space="preserve"> </w:t>
      </w:r>
      <w:r w:rsidRPr="00C83573">
        <w:rPr>
          <w:rFonts w:ascii="Arial" w:hAnsi="Arial" w:cs="Arial"/>
          <w:sz w:val="20"/>
          <w:szCs w:val="20"/>
        </w:rPr>
        <w:t xml:space="preserve">Wederpartij haar geheimhoudingsverplichtingen ook </w:t>
      </w:r>
      <w:r w:rsidR="004E2759">
        <w:rPr>
          <w:rFonts w:ascii="Arial" w:hAnsi="Arial" w:cs="Arial"/>
          <w:sz w:val="20"/>
          <w:szCs w:val="20"/>
        </w:rPr>
        <w:t xml:space="preserve">zal </w:t>
      </w:r>
      <w:r w:rsidRPr="00C83573">
        <w:rPr>
          <w:rFonts w:ascii="Arial" w:hAnsi="Arial" w:cs="Arial"/>
          <w:sz w:val="20"/>
          <w:szCs w:val="20"/>
        </w:rPr>
        <w:t>opleggen aan deze derden;</w:t>
      </w:r>
    </w:p>
    <w:p w14:paraId="49AE6AEF" w14:textId="5C9E07AF"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 xml:space="preserve">Wederpartij bij beëindiging van </w:t>
      </w:r>
      <w:r>
        <w:rPr>
          <w:rFonts w:ascii="Arial" w:hAnsi="Arial" w:cs="Arial"/>
          <w:sz w:val="20"/>
          <w:szCs w:val="20"/>
        </w:rPr>
        <w:t xml:space="preserve">haar </w:t>
      </w:r>
      <w:r w:rsidRPr="00D3436B">
        <w:rPr>
          <w:rFonts w:ascii="Arial" w:hAnsi="Arial" w:cs="Arial"/>
          <w:sz w:val="20"/>
          <w:szCs w:val="20"/>
        </w:rPr>
        <w:t xml:space="preserve">werkzaamheden </w:t>
      </w:r>
      <w:r>
        <w:rPr>
          <w:rFonts w:ascii="Arial" w:hAnsi="Arial" w:cs="Arial"/>
          <w:sz w:val="20"/>
          <w:szCs w:val="20"/>
        </w:rPr>
        <w:t xml:space="preserve">in het kader van de aanbesteding </w:t>
      </w:r>
      <w:r w:rsidRPr="00D3436B">
        <w:rPr>
          <w:rFonts w:ascii="Arial" w:hAnsi="Arial" w:cs="Arial"/>
          <w:sz w:val="20"/>
          <w:szCs w:val="20"/>
        </w:rPr>
        <w:t xml:space="preserve">dan wel op eerste verzoek </w:t>
      </w:r>
      <w:r w:rsidR="001F339E">
        <w:rPr>
          <w:rFonts w:ascii="Arial" w:hAnsi="Arial" w:cs="Arial"/>
          <w:sz w:val="20"/>
          <w:szCs w:val="20"/>
        </w:rPr>
        <w:t>van WSHD</w:t>
      </w:r>
      <w:r>
        <w:rPr>
          <w:rFonts w:ascii="Arial" w:hAnsi="Arial" w:cs="Arial"/>
          <w:sz w:val="20"/>
          <w:szCs w:val="20"/>
        </w:rPr>
        <w:t xml:space="preserve"> </w:t>
      </w:r>
      <w:r w:rsidRPr="00D3436B">
        <w:rPr>
          <w:rFonts w:ascii="Arial" w:hAnsi="Arial" w:cs="Arial"/>
          <w:sz w:val="20"/>
          <w:szCs w:val="20"/>
        </w:rPr>
        <w:t>alle</w:t>
      </w:r>
      <w:r>
        <w:rPr>
          <w:rFonts w:ascii="Arial" w:hAnsi="Arial" w:cs="Arial"/>
          <w:sz w:val="20"/>
          <w:szCs w:val="20"/>
        </w:rPr>
        <w:t xml:space="preserve"> gegevens, </w:t>
      </w:r>
      <w:r w:rsidRPr="00D3436B">
        <w:rPr>
          <w:rFonts w:ascii="Arial" w:hAnsi="Arial" w:cs="Arial"/>
          <w:sz w:val="20"/>
          <w:szCs w:val="20"/>
        </w:rPr>
        <w:t xml:space="preserve">ongevraagd en onverwijld op een deugdelijke wijze vernietigt of aan </w:t>
      </w:r>
      <w:r w:rsidR="001F339E">
        <w:rPr>
          <w:rFonts w:ascii="Arial" w:hAnsi="Arial" w:cs="Arial"/>
          <w:sz w:val="20"/>
          <w:szCs w:val="20"/>
        </w:rPr>
        <w:t>WSHD</w:t>
      </w:r>
      <w:r>
        <w:rPr>
          <w:rFonts w:ascii="Arial" w:hAnsi="Arial" w:cs="Arial"/>
          <w:sz w:val="20"/>
          <w:szCs w:val="20"/>
        </w:rPr>
        <w:t xml:space="preserve"> r</w:t>
      </w:r>
      <w:r w:rsidRPr="00D3436B">
        <w:rPr>
          <w:rFonts w:ascii="Arial" w:hAnsi="Arial" w:cs="Arial"/>
          <w:sz w:val="20"/>
          <w:szCs w:val="20"/>
        </w:rPr>
        <w:t>etourneert;</w:t>
      </w:r>
    </w:p>
    <w:p w14:paraId="43493834" w14:textId="5FD3A708" w:rsidR="00163E15" w:rsidRDefault="00163E15" w:rsidP="00306C3F">
      <w:pPr>
        <w:numPr>
          <w:ilvl w:val="0"/>
          <w:numId w:val="11"/>
        </w:numPr>
        <w:tabs>
          <w:tab w:val="clear" w:pos="720"/>
        </w:tabs>
        <w:ind w:left="284" w:hanging="284"/>
        <w:rPr>
          <w:rFonts w:ascii="Arial" w:hAnsi="Arial" w:cs="Arial"/>
          <w:sz w:val="20"/>
          <w:szCs w:val="20"/>
        </w:rPr>
      </w:pPr>
      <w:r>
        <w:rPr>
          <w:rFonts w:ascii="Arial" w:hAnsi="Arial" w:cs="Arial"/>
          <w:sz w:val="20"/>
          <w:szCs w:val="20"/>
        </w:rPr>
        <w:t>P</w:t>
      </w:r>
      <w:r w:rsidRPr="00D3436B">
        <w:rPr>
          <w:rFonts w:ascii="Arial" w:hAnsi="Arial" w:cs="Arial"/>
          <w:sz w:val="20"/>
          <w:szCs w:val="20"/>
        </w:rPr>
        <w:t>ublicaties van welke aard ook aangaande de</w:t>
      </w:r>
      <w:r>
        <w:rPr>
          <w:rFonts w:ascii="Arial" w:hAnsi="Arial" w:cs="Arial"/>
          <w:sz w:val="20"/>
          <w:szCs w:val="20"/>
        </w:rPr>
        <w:t xml:space="preserve"> aanbesteding en of dienstverlening aan </w:t>
      </w:r>
      <w:r w:rsidR="001F339E">
        <w:rPr>
          <w:rFonts w:ascii="Arial" w:hAnsi="Arial" w:cs="Arial"/>
          <w:sz w:val="20"/>
          <w:szCs w:val="20"/>
        </w:rPr>
        <w:t>WSHD</w:t>
      </w:r>
      <w:r>
        <w:rPr>
          <w:rFonts w:ascii="Arial" w:hAnsi="Arial" w:cs="Arial"/>
          <w:sz w:val="20"/>
          <w:szCs w:val="20"/>
        </w:rPr>
        <w:t xml:space="preserve"> niet toegestaan zijn;</w:t>
      </w:r>
    </w:p>
    <w:p w14:paraId="15862A39" w14:textId="30D9C19A"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 xml:space="preserve">Wederpartij door enkele overtreding of niet-nakoming van de in deze </w:t>
      </w:r>
      <w:r>
        <w:rPr>
          <w:rFonts w:ascii="Arial" w:hAnsi="Arial" w:cs="Arial"/>
          <w:sz w:val="20"/>
          <w:szCs w:val="20"/>
        </w:rPr>
        <w:t>g</w:t>
      </w:r>
      <w:r w:rsidRPr="00D3436B">
        <w:rPr>
          <w:rFonts w:ascii="Arial" w:hAnsi="Arial" w:cs="Arial"/>
          <w:sz w:val="20"/>
          <w:szCs w:val="20"/>
        </w:rPr>
        <w:t>eheimhoudingsverklaring beschreven verplichtingen van rechtswege in verzuim</w:t>
      </w:r>
      <w:r w:rsidR="001E30B8">
        <w:rPr>
          <w:rFonts w:ascii="Arial" w:hAnsi="Arial" w:cs="Arial"/>
          <w:sz w:val="20"/>
          <w:szCs w:val="20"/>
        </w:rPr>
        <w:t xml:space="preserve"> zal zijn.</w:t>
      </w:r>
    </w:p>
    <w:p w14:paraId="2CE4F894" w14:textId="1614396C" w:rsidR="001E30B8" w:rsidRDefault="001E30B8" w:rsidP="001E30B8">
      <w:pPr>
        <w:rPr>
          <w:rFonts w:ascii="Arial" w:hAnsi="Arial" w:cs="Arial"/>
          <w:sz w:val="20"/>
          <w:szCs w:val="20"/>
        </w:rPr>
      </w:pPr>
    </w:p>
    <w:p w14:paraId="20EBA2F4" w14:textId="28EDBCF8" w:rsidR="001E30B8" w:rsidRDefault="001E30B8" w:rsidP="001E30B8">
      <w:pPr>
        <w:rPr>
          <w:rFonts w:ascii="Arial" w:hAnsi="Arial" w:cs="Arial"/>
          <w:sz w:val="20"/>
          <w:szCs w:val="20"/>
        </w:rPr>
      </w:pPr>
    </w:p>
    <w:p w14:paraId="5CE163A4" w14:textId="1EEECB8C" w:rsidR="000E07B3" w:rsidRDefault="001E30B8" w:rsidP="001E30B8">
      <w:pPr>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E07B3">
        <w:rPr>
          <w:rFonts w:ascii="Arial" w:hAnsi="Arial" w:cs="Arial"/>
          <w:sz w:val="20"/>
          <w:szCs w:val="20"/>
        </w:rPr>
        <w:t>………………………………………</w:t>
      </w:r>
    </w:p>
    <w:p w14:paraId="4A038D08" w14:textId="77777777" w:rsidR="000E07B3" w:rsidRDefault="000E07B3" w:rsidP="001E30B8">
      <w:pPr>
        <w:rPr>
          <w:rFonts w:ascii="Arial" w:hAnsi="Arial" w:cs="Arial"/>
          <w:sz w:val="20"/>
          <w:szCs w:val="20"/>
        </w:rPr>
      </w:pPr>
    </w:p>
    <w:p w14:paraId="3F9C65EB" w14:textId="1D58FB0F" w:rsidR="001E30B8" w:rsidRDefault="001E30B8" w:rsidP="001E30B8">
      <w:pPr>
        <w:rPr>
          <w:rFonts w:ascii="Arial" w:hAnsi="Arial" w:cs="Arial"/>
          <w:sz w:val="20"/>
          <w:szCs w:val="20"/>
        </w:rPr>
      </w:pPr>
      <w:r>
        <w:rPr>
          <w:rFonts w:ascii="Arial" w:hAnsi="Arial" w:cs="Arial"/>
          <w:sz w:val="20"/>
          <w:szCs w:val="20"/>
        </w:rPr>
        <w:t>Plaats:</w:t>
      </w:r>
      <w:r w:rsidR="000E07B3">
        <w:rPr>
          <w:rFonts w:ascii="Arial" w:hAnsi="Arial" w:cs="Arial"/>
          <w:sz w:val="20"/>
          <w:szCs w:val="20"/>
        </w:rPr>
        <w:tab/>
      </w:r>
      <w:r w:rsidR="000E07B3">
        <w:rPr>
          <w:rFonts w:ascii="Arial" w:hAnsi="Arial" w:cs="Arial"/>
          <w:sz w:val="20"/>
          <w:szCs w:val="20"/>
        </w:rPr>
        <w:tab/>
      </w:r>
      <w:r w:rsidR="000E07B3">
        <w:rPr>
          <w:rFonts w:ascii="Arial" w:hAnsi="Arial" w:cs="Arial"/>
          <w:sz w:val="20"/>
          <w:szCs w:val="20"/>
        </w:rPr>
        <w:tab/>
      </w:r>
      <w:r w:rsidR="000E07B3">
        <w:rPr>
          <w:rFonts w:ascii="Arial" w:hAnsi="Arial" w:cs="Arial"/>
          <w:sz w:val="20"/>
          <w:szCs w:val="20"/>
        </w:rPr>
        <w:tab/>
        <w:t>………………………………………</w:t>
      </w:r>
    </w:p>
    <w:p w14:paraId="7E140375" w14:textId="37A5ABDA" w:rsidR="001E30B8" w:rsidRDefault="001E30B8" w:rsidP="001E30B8">
      <w:pPr>
        <w:rPr>
          <w:rFonts w:ascii="Arial" w:hAnsi="Arial" w:cs="Arial"/>
          <w:sz w:val="20"/>
          <w:szCs w:val="20"/>
        </w:rPr>
      </w:pPr>
    </w:p>
    <w:p w14:paraId="69BEAD2C" w14:textId="033761B3" w:rsidR="001E30B8" w:rsidRPr="00D3436B" w:rsidRDefault="001E30B8" w:rsidP="001E30B8">
      <w:pPr>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DFEC894" w14:textId="77777777" w:rsidR="001E30B8" w:rsidRDefault="001E30B8" w:rsidP="001E30B8">
      <w:pPr>
        <w:rPr>
          <w:rFonts w:ascii="Arial" w:hAnsi="Arial" w:cs="Arial"/>
          <w:sz w:val="20"/>
          <w:szCs w:val="20"/>
        </w:rPr>
      </w:pPr>
    </w:p>
    <w:p w14:paraId="6261B84B" w14:textId="77777777" w:rsidR="001E30B8" w:rsidRDefault="001E30B8" w:rsidP="001E30B8">
      <w:pPr>
        <w:rPr>
          <w:rFonts w:ascii="Arial" w:hAnsi="Arial" w:cs="Arial"/>
          <w:sz w:val="20"/>
          <w:szCs w:val="20"/>
        </w:rPr>
      </w:pPr>
    </w:p>
    <w:p w14:paraId="59E8100D" w14:textId="77777777" w:rsidR="001E30B8" w:rsidRDefault="001E30B8" w:rsidP="001E30B8">
      <w:pPr>
        <w:rPr>
          <w:rFonts w:ascii="Arial" w:hAnsi="Arial" w:cs="Arial"/>
          <w:sz w:val="20"/>
          <w:szCs w:val="20"/>
        </w:rPr>
      </w:pPr>
    </w:p>
    <w:p w14:paraId="36BCB7C3" w14:textId="77777777" w:rsidR="001E30B8" w:rsidRDefault="001E30B8" w:rsidP="001E30B8">
      <w:pPr>
        <w:rPr>
          <w:rFonts w:ascii="Arial" w:hAnsi="Arial" w:cs="Arial"/>
          <w:sz w:val="20"/>
          <w:szCs w:val="20"/>
        </w:rPr>
      </w:pPr>
    </w:p>
    <w:p w14:paraId="00E2830B" w14:textId="77777777" w:rsidR="001E30B8" w:rsidRPr="00D3436B" w:rsidRDefault="001E30B8" w:rsidP="001E30B8">
      <w:pPr>
        <w:rPr>
          <w:rFonts w:ascii="Arial" w:hAnsi="Arial" w:cs="Arial"/>
          <w:sz w:val="20"/>
          <w:szCs w:val="20"/>
        </w:rPr>
      </w:pPr>
      <w:r>
        <w:rPr>
          <w:rFonts w:ascii="Arial" w:hAnsi="Arial" w:cs="Arial"/>
          <w:sz w:val="20"/>
          <w:szCs w:val="20"/>
        </w:rPr>
        <w:t>Handtekening:</w:t>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0CC9F040" w14:textId="77777777" w:rsidR="001E30B8" w:rsidRDefault="001E30B8" w:rsidP="001E30B8">
      <w:pPr>
        <w:rPr>
          <w:rFonts w:ascii="Arial" w:hAnsi="Arial" w:cs="Arial"/>
          <w:sz w:val="20"/>
          <w:szCs w:val="20"/>
        </w:rPr>
      </w:pPr>
    </w:p>
    <w:p w14:paraId="43774B4A" w14:textId="77777777" w:rsidR="001E30B8" w:rsidRPr="00D3436B" w:rsidRDefault="001E30B8" w:rsidP="001E30B8">
      <w:pPr>
        <w:rPr>
          <w:rFonts w:ascii="Arial" w:hAnsi="Arial" w:cs="Arial"/>
          <w:sz w:val="20"/>
          <w:szCs w:val="20"/>
        </w:rPr>
      </w:pPr>
    </w:p>
    <w:sectPr w:rsidR="001E30B8" w:rsidRPr="00D3436B" w:rsidSect="005255F5">
      <w:headerReference w:type="even" r:id="rId13"/>
      <w:headerReference w:type="default" r:id="rId14"/>
      <w:footerReference w:type="even" r:id="rId15"/>
      <w:footerReference w:type="default" r:id="rId16"/>
      <w:headerReference w:type="first" r:id="rId17"/>
      <w:footerReference w:type="first" r:id="rId18"/>
      <w:pgSz w:w="11906" w:h="16838"/>
      <w:pgMar w:top="152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85952" w14:textId="77777777" w:rsidR="00974D2B" w:rsidRDefault="00974D2B">
      <w:r>
        <w:separator/>
      </w:r>
    </w:p>
  </w:endnote>
  <w:endnote w:type="continuationSeparator" w:id="0">
    <w:p w14:paraId="2F300AAE" w14:textId="77777777" w:rsidR="00974D2B" w:rsidRDefault="0097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Futura-Book">
    <w:altName w:val="Arial"/>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035F8" w14:textId="77777777" w:rsidR="00421DBF" w:rsidRDefault="00421D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2AE1" w14:textId="7A054FD5" w:rsidR="00911333" w:rsidRPr="0035370D" w:rsidRDefault="00FF2593" w:rsidP="00163E15">
    <w:pPr>
      <w:pStyle w:val="Voettekst"/>
      <w:jc w:val="right"/>
      <w:rPr>
        <w:rFonts w:ascii="Arial" w:hAnsi="Arial" w:cs="Arial"/>
        <w:sz w:val="20"/>
        <w:szCs w:val="20"/>
      </w:rPr>
    </w:pPr>
    <w:r w:rsidRPr="0035370D">
      <w:rPr>
        <w:rFonts w:ascii="Arial" w:hAnsi="Arial" w:cs="Arial"/>
        <w:sz w:val="20"/>
        <w:szCs w:val="20"/>
      </w:rPr>
      <w:t xml:space="preserve">Pag. </w:t>
    </w:r>
    <w:r w:rsidRPr="0035370D">
      <w:rPr>
        <w:rStyle w:val="Paginanummer"/>
        <w:rFonts w:ascii="Arial" w:hAnsi="Arial" w:cs="Arial"/>
        <w:sz w:val="20"/>
        <w:szCs w:val="20"/>
      </w:rPr>
      <w:fldChar w:fldCharType="begin"/>
    </w:r>
    <w:r w:rsidRPr="0035370D">
      <w:rPr>
        <w:rStyle w:val="Paginanummer"/>
        <w:rFonts w:ascii="Arial" w:hAnsi="Arial" w:cs="Arial"/>
        <w:sz w:val="20"/>
        <w:szCs w:val="20"/>
      </w:rPr>
      <w:instrText xml:space="preserve"> PAGE </w:instrText>
    </w:r>
    <w:r w:rsidRPr="0035370D">
      <w:rPr>
        <w:rStyle w:val="Paginanummer"/>
        <w:rFonts w:ascii="Arial" w:hAnsi="Arial" w:cs="Arial"/>
        <w:sz w:val="20"/>
        <w:szCs w:val="20"/>
      </w:rPr>
      <w:fldChar w:fldCharType="separate"/>
    </w:r>
    <w:r w:rsidR="00D51A23">
      <w:rPr>
        <w:rStyle w:val="Paginanummer"/>
        <w:rFonts w:ascii="Arial" w:hAnsi="Arial" w:cs="Arial"/>
        <w:noProof/>
        <w:sz w:val="20"/>
        <w:szCs w:val="20"/>
      </w:rPr>
      <w:t>1</w:t>
    </w:r>
    <w:r w:rsidRPr="0035370D">
      <w:rPr>
        <w:rStyle w:val="Paginanummer"/>
        <w:rFonts w:ascii="Arial" w:hAnsi="Arial" w:cs="Arial"/>
        <w:sz w:val="20"/>
        <w:szCs w:val="20"/>
      </w:rPr>
      <w:fldChar w:fldCharType="end"/>
    </w:r>
    <w:r w:rsidRPr="0035370D">
      <w:rPr>
        <w:rStyle w:val="Paginanummer"/>
        <w:rFonts w:ascii="Arial" w:hAnsi="Arial" w:cs="Arial"/>
        <w:sz w:val="20"/>
        <w:szCs w:val="20"/>
      </w:rPr>
      <w:t xml:space="preserve"> van </w:t>
    </w:r>
    <w:r w:rsidRPr="0035370D">
      <w:rPr>
        <w:rStyle w:val="Paginanummer"/>
        <w:rFonts w:ascii="Arial" w:hAnsi="Arial" w:cs="Arial"/>
        <w:sz w:val="20"/>
        <w:szCs w:val="20"/>
      </w:rPr>
      <w:fldChar w:fldCharType="begin"/>
    </w:r>
    <w:r w:rsidRPr="0035370D">
      <w:rPr>
        <w:rStyle w:val="Paginanummer"/>
        <w:rFonts w:ascii="Arial" w:hAnsi="Arial" w:cs="Arial"/>
        <w:sz w:val="20"/>
        <w:szCs w:val="20"/>
      </w:rPr>
      <w:instrText xml:space="preserve"> NUMPAGES </w:instrText>
    </w:r>
    <w:r w:rsidRPr="0035370D">
      <w:rPr>
        <w:rStyle w:val="Paginanummer"/>
        <w:rFonts w:ascii="Arial" w:hAnsi="Arial" w:cs="Arial"/>
        <w:sz w:val="20"/>
        <w:szCs w:val="20"/>
      </w:rPr>
      <w:fldChar w:fldCharType="separate"/>
    </w:r>
    <w:r w:rsidR="00D51A23">
      <w:rPr>
        <w:rStyle w:val="Paginanummer"/>
        <w:rFonts w:ascii="Arial" w:hAnsi="Arial" w:cs="Arial"/>
        <w:noProof/>
        <w:sz w:val="20"/>
        <w:szCs w:val="20"/>
      </w:rPr>
      <w:t>2</w:t>
    </w:r>
    <w:r w:rsidRPr="0035370D">
      <w:rPr>
        <w:rStyle w:val="Paginanumme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866FA" w14:textId="77777777" w:rsidR="00421DBF" w:rsidRDefault="00421D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A81FA" w14:textId="77777777" w:rsidR="00974D2B" w:rsidRDefault="00974D2B">
      <w:r>
        <w:separator/>
      </w:r>
    </w:p>
  </w:footnote>
  <w:footnote w:type="continuationSeparator" w:id="0">
    <w:p w14:paraId="105D9D2A" w14:textId="77777777" w:rsidR="00974D2B" w:rsidRDefault="00974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6AD70" w14:textId="77777777" w:rsidR="00421DBF" w:rsidRDefault="00421D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DCFDE" w14:textId="77777777" w:rsidR="00EE7E9B" w:rsidRDefault="00926349" w:rsidP="00EE7E9B">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A8414" w14:textId="77777777" w:rsidR="00421DBF" w:rsidRDefault="00421D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06FC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4A77717F"/>
    <w:multiLevelType w:val="hybridMultilevel"/>
    <w:tmpl w:val="CD98F5A4"/>
    <w:lvl w:ilvl="0" w:tplc="226E4C0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D405DCD"/>
    <w:multiLevelType w:val="hybridMultilevel"/>
    <w:tmpl w:val="96BC509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E15"/>
    <w:rsid w:val="00004313"/>
    <w:rsid w:val="00005729"/>
    <w:rsid w:val="00082034"/>
    <w:rsid w:val="000A582C"/>
    <w:rsid w:val="000B13C6"/>
    <w:rsid w:val="000B3E08"/>
    <w:rsid w:val="000C197B"/>
    <w:rsid w:val="000D62FA"/>
    <w:rsid w:val="000E07B3"/>
    <w:rsid w:val="000E285E"/>
    <w:rsid w:val="000F571B"/>
    <w:rsid w:val="00132059"/>
    <w:rsid w:val="00163E15"/>
    <w:rsid w:val="00182B86"/>
    <w:rsid w:val="001E30B8"/>
    <w:rsid w:val="001F339E"/>
    <w:rsid w:val="0025615D"/>
    <w:rsid w:val="0029259D"/>
    <w:rsid w:val="002C472F"/>
    <w:rsid w:val="00306C3F"/>
    <w:rsid w:val="00326C5A"/>
    <w:rsid w:val="00334BE7"/>
    <w:rsid w:val="00387042"/>
    <w:rsid w:val="00400A7E"/>
    <w:rsid w:val="00405788"/>
    <w:rsid w:val="00421DBF"/>
    <w:rsid w:val="00445EEF"/>
    <w:rsid w:val="004714ED"/>
    <w:rsid w:val="004E2759"/>
    <w:rsid w:val="005339F2"/>
    <w:rsid w:val="005851AD"/>
    <w:rsid w:val="005A0E6D"/>
    <w:rsid w:val="005C206E"/>
    <w:rsid w:val="006050CA"/>
    <w:rsid w:val="00624C28"/>
    <w:rsid w:val="0067239F"/>
    <w:rsid w:val="006A2D6F"/>
    <w:rsid w:val="006C0841"/>
    <w:rsid w:val="006C4B9A"/>
    <w:rsid w:val="006E1FFB"/>
    <w:rsid w:val="00703649"/>
    <w:rsid w:val="00706F13"/>
    <w:rsid w:val="007668DA"/>
    <w:rsid w:val="0079276B"/>
    <w:rsid w:val="007C1ED3"/>
    <w:rsid w:val="00806D4E"/>
    <w:rsid w:val="008361EE"/>
    <w:rsid w:val="00926349"/>
    <w:rsid w:val="00973CB7"/>
    <w:rsid w:val="00974D2B"/>
    <w:rsid w:val="009F2AA8"/>
    <w:rsid w:val="00A347A1"/>
    <w:rsid w:val="00A530D2"/>
    <w:rsid w:val="00A5530C"/>
    <w:rsid w:val="00A71048"/>
    <w:rsid w:val="00AF4D9F"/>
    <w:rsid w:val="00B5547F"/>
    <w:rsid w:val="00B75F25"/>
    <w:rsid w:val="00BB2388"/>
    <w:rsid w:val="00BD2320"/>
    <w:rsid w:val="00C47544"/>
    <w:rsid w:val="00C7634B"/>
    <w:rsid w:val="00C857E0"/>
    <w:rsid w:val="00CC2324"/>
    <w:rsid w:val="00CD58E2"/>
    <w:rsid w:val="00D51A23"/>
    <w:rsid w:val="00E07BF0"/>
    <w:rsid w:val="00E26354"/>
    <w:rsid w:val="00EB2F31"/>
    <w:rsid w:val="00ED445C"/>
    <w:rsid w:val="00F32D87"/>
    <w:rsid w:val="00FB2208"/>
    <w:rsid w:val="00FB5EF0"/>
    <w:rsid w:val="00FD097C"/>
    <w:rsid w:val="00FF25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EE9399"/>
  <w15:chartTrackingRefBased/>
  <w15:docId w15:val="{E363A163-E0F8-4B75-A66E-83094239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63E15"/>
    <w:rPr>
      <w:sz w:val="24"/>
      <w:szCs w:val="24"/>
    </w:rPr>
  </w:style>
  <w:style w:type="paragraph" w:styleId="Kop1">
    <w:name w:val="heading 1"/>
    <w:basedOn w:val="Standaard"/>
    <w:next w:val="Standaard"/>
    <w:link w:val="Kop1Char"/>
    <w:uiPriority w:val="9"/>
    <w:qFormat/>
    <w:rsid w:val="000B13C6"/>
    <w:pPr>
      <w:keepNext/>
      <w:numPr>
        <w:numId w:val="10"/>
      </w:numPr>
      <w:spacing w:after="260"/>
      <w:outlineLvl w:val="0"/>
    </w:pPr>
    <w:rPr>
      <w:rFonts w:cs="Arial"/>
      <w:b/>
      <w:bCs/>
      <w:caps/>
      <w:kern w:val="32"/>
      <w:szCs w:val="32"/>
    </w:rPr>
  </w:style>
  <w:style w:type="paragraph" w:styleId="Kop2">
    <w:name w:val="heading 2"/>
    <w:basedOn w:val="Standaard"/>
    <w:next w:val="Standaard"/>
    <w:link w:val="Kop2Char"/>
    <w:uiPriority w:val="9"/>
    <w:qFormat/>
    <w:rsid w:val="000B13C6"/>
    <w:pPr>
      <w:keepNext/>
      <w:numPr>
        <w:ilvl w:val="1"/>
        <w:numId w:val="10"/>
      </w:numPr>
      <w:tabs>
        <w:tab w:val="left" w:pos="737"/>
      </w:tabs>
      <w:spacing w:before="120"/>
      <w:outlineLvl w:val="1"/>
    </w:pPr>
    <w:rPr>
      <w:rFonts w:cs="Arial"/>
      <w:b/>
      <w:bCs/>
      <w:iCs/>
      <w:szCs w:val="28"/>
    </w:rPr>
  </w:style>
  <w:style w:type="paragraph" w:styleId="Kop3">
    <w:name w:val="heading 3"/>
    <w:basedOn w:val="Standaard"/>
    <w:next w:val="Standaard"/>
    <w:link w:val="Kop3Char"/>
    <w:uiPriority w:val="9"/>
    <w:qFormat/>
    <w:rsid w:val="000B13C6"/>
    <w:pPr>
      <w:keepNext/>
      <w:numPr>
        <w:ilvl w:val="2"/>
        <w:numId w:val="10"/>
      </w:numPr>
      <w:tabs>
        <w:tab w:val="left" w:pos="737"/>
      </w:tabs>
      <w:spacing w:before="120"/>
      <w:outlineLvl w:val="2"/>
    </w:pPr>
    <w:rPr>
      <w:rFonts w:cs="Arial"/>
      <w:bCs/>
      <w:i/>
      <w:szCs w:val="26"/>
    </w:rPr>
  </w:style>
  <w:style w:type="paragraph" w:styleId="Kop4">
    <w:name w:val="heading 4"/>
    <w:basedOn w:val="Standaard"/>
    <w:next w:val="Standaard"/>
    <w:link w:val="Kop4Char"/>
    <w:qFormat/>
    <w:rsid w:val="000B13C6"/>
    <w:pPr>
      <w:keepNext/>
      <w:keepLines/>
      <w:numPr>
        <w:ilvl w:val="3"/>
        <w:numId w:val="10"/>
      </w:numPr>
      <w:spacing w:before="200"/>
      <w:outlineLvl w:val="3"/>
    </w:pPr>
    <w:rPr>
      <w:rFonts w:ascii="Cambria" w:hAnsi="Cambria"/>
      <w:b/>
      <w:bCs/>
      <w:i/>
      <w:iCs/>
      <w:color w:val="4F81BD"/>
    </w:rPr>
  </w:style>
  <w:style w:type="paragraph" w:styleId="Kop5">
    <w:name w:val="heading 5"/>
    <w:basedOn w:val="Standaard"/>
    <w:next w:val="Standaard"/>
    <w:link w:val="Kop5Char"/>
    <w:qFormat/>
    <w:rsid w:val="000B13C6"/>
    <w:pPr>
      <w:keepNext/>
      <w:keepLines/>
      <w:numPr>
        <w:ilvl w:val="4"/>
        <w:numId w:val="10"/>
      </w:numPr>
      <w:spacing w:before="200"/>
      <w:outlineLvl w:val="4"/>
    </w:pPr>
    <w:rPr>
      <w:rFonts w:ascii="Cambria" w:hAnsi="Cambria"/>
      <w:color w:val="243F60"/>
    </w:rPr>
  </w:style>
  <w:style w:type="paragraph" w:styleId="Kop6">
    <w:name w:val="heading 6"/>
    <w:basedOn w:val="Standaard"/>
    <w:next w:val="Standaard"/>
    <w:link w:val="Kop6Char"/>
    <w:qFormat/>
    <w:rsid w:val="000B13C6"/>
    <w:pPr>
      <w:keepNext/>
      <w:keepLines/>
      <w:numPr>
        <w:ilvl w:val="5"/>
        <w:numId w:val="10"/>
      </w:numPr>
      <w:spacing w:before="200"/>
      <w:outlineLvl w:val="5"/>
    </w:pPr>
    <w:rPr>
      <w:rFonts w:ascii="Cambria" w:hAnsi="Cambria"/>
      <w:i/>
      <w:iCs/>
      <w:color w:val="243F60"/>
    </w:rPr>
  </w:style>
  <w:style w:type="paragraph" w:styleId="Kop7">
    <w:name w:val="heading 7"/>
    <w:basedOn w:val="Standaard"/>
    <w:next w:val="Standaard"/>
    <w:link w:val="Kop7Char"/>
    <w:qFormat/>
    <w:rsid w:val="000B13C6"/>
    <w:pPr>
      <w:keepNext/>
      <w:keepLines/>
      <w:numPr>
        <w:ilvl w:val="6"/>
        <w:numId w:val="10"/>
      </w:numPr>
      <w:spacing w:before="200"/>
      <w:outlineLvl w:val="6"/>
    </w:pPr>
    <w:rPr>
      <w:rFonts w:ascii="Cambria" w:hAnsi="Cambria"/>
      <w:i/>
      <w:iCs/>
      <w:color w:val="404040"/>
    </w:rPr>
  </w:style>
  <w:style w:type="paragraph" w:styleId="Kop8">
    <w:name w:val="heading 8"/>
    <w:basedOn w:val="Standaard"/>
    <w:next w:val="Standaard"/>
    <w:link w:val="Kop8Char"/>
    <w:qFormat/>
    <w:rsid w:val="000B13C6"/>
    <w:pPr>
      <w:keepNext/>
      <w:keepLines/>
      <w:numPr>
        <w:ilvl w:val="7"/>
        <w:numId w:val="10"/>
      </w:numPr>
      <w:spacing w:before="200"/>
      <w:outlineLvl w:val="7"/>
    </w:pPr>
    <w:rPr>
      <w:rFonts w:ascii="Cambria" w:hAnsi="Cambria"/>
      <w:color w:val="404040"/>
    </w:rPr>
  </w:style>
  <w:style w:type="paragraph" w:styleId="Kop9">
    <w:name w:val="heading 9"/>
    <w:basedOn w:val="Standaard"/>
    <w:next w:val="Standaard"/>
    <w:link w:val="Kop9Char"/>
    <w:qFormat/>
    <w:rsid w:val="000B13C6"/>
    <w:pPr>
      <w:keepNext/>
      <w:keepLines/>
      <w:numPr>
        <w:ilvl w:val="8"/>
        <w:numId w:val="10"/>
      </w:numPr>
      <w:spacing w:before="200"/>
      <w:outlineLvl w:val="8"/>
    </w:pPr>
    <w:rPr>
      <w:rFonts w:ascii="Cambria" w:hAnsi="Cambria"/>
      <w:i/>
      <w:iCs/>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Formulierstandaard"/>
    <w:next w:val="Formulierstandaard"/>
    <w:pPr>
      <w:spacing w:after="360"/>
    </w:pPr>
    <w:rPr>
      <w:rFonts w:ascii="Arial Black" w:hAnsi="Arial Black"/>
      <w:sz w:val="22"/>
    </w:rPr>
  </w:style>
  <w:style w:type="paragraph" w:styleId="Plattetekst">
    <w:name w:val="Body Text"/>
    <w:basedOn w:val="Standaard"/>
    <w:pPr>
      <w:spacing w:line="320" w:lineRule="exact"/>
    </w:pPr>
  </w:style>
  <w:style w:type="paragraph" w:styleId="Koptekst">
    <w:name w:val="header"/>
    <w:basedOn w:val="Standaard"/>
    <w:pPr>
      <w:tabs>
        <w:tab w:val="center" w:pos="4536"/>
        <w:tab w:val="right" w:pos="9072"/>
      </w:tabs>
    </w:pPr>
  </w:style>
  <w:style w:type="paragraph" w:customStyle="1" w:styleId="Arceringkop">
    <w:name w:val="Arceringkop"/>
    <w:basedOn w:val="Formulierstandaard"/>
    <w:next w:val="Formulierstandaard"/>
    <w:pPr>
      <w:pBdr>
        <w:top w:val="single" w:sz="2" w:space="0" w:color="C0C0C0"/>
        <w:left w:val="single" w:sz="2" w:space="0" w:color="C0C0C0"/>
        <w:bottom w:val="single" w:sz="2" w:space="1" w:color="C0C0C0"/>
        <w:right w:val="single" w:sz="2" w:space="0" w:color="C0C0C0"/>
      </w:pBdr>
      <w:shd w:val="pct20" w:color="auto" w:fill="FFFFFF"/>
      <w:spacing w:after="120" w:line="200" w:lineRule="exact"/>
    </w:pPr>
    <w:rPr>
      <w:rFonts w:ascii="Arial Black" w:hAnsi="Arial Black"/>
    </w:rPr>
  </w:style>
  <w:style w:type="paragraph" w:customStyle="1" w:styleId="Dienstkop">
    <w:name w:val="Dienstkop"/>
    <w:next w:val="Formulierstandaard"/>
    <w:pPr>
      <w:ind w:right="27"/>
    </w:pPr>
    <w:rPr>
      <w:rFonts w:ascii="Futura-Book" w:hAnsi="Futura-Book"/>
      <w:noProof/>
      <w:sz w:val="18"/>
    </w:rPr>
  </w:style>
  <w:style w:type="paragraph" w:customStyle="1" w:styleId="Formulierstandaard">
    <w:name w:val="Formulierstandaard"/>
    <w:pPr>
      <w:spacing w:line="320" w:lineRule="exact"/>
    </w:pPr>
    <w:rPr>
      <w:rFonts w:ascii="Arial" w:hAnsi="Arial"/>
      <w:noProof/>
      <w:sz w:val="18"/>
    </w:rPr>
  </w:style>
  <w:style w:type="paragraph" w:styleId="Voettekst">
    <w:name w:val="footer"/>
    <w:basedOn w:val="Standaard"/>
    <w:pPr>
      <w:tabs>
        <w:tab w:val="center" w:pos="4536"/>
        <w:tab w:val="right" w:pos="9072"/>
      </w:tabs>
    </w:pPr>
  </w:style>
  <w:style w:type="paragraph" w:customStyle="1" w:styleId="6cmlijnstuk">
    <w:name w:val="6cmlijnstuk"/>
    <w:basedOn w:val="Voettekst"/>
    <w:pPr>
      <w:pBdr>
        <w:top w:val="single" w:sz="4" w:space="1" w:color="auto"/>
      </w:pBdr>
      <w:tabs>
        <w:tab w:val="clear" w:pos="9072"/>
        <w:tab w:val="left" w:pos="3261"/>
      </w:tabs>
      <w:spacing w:line="100" w:lineRule="exact"/>
      <w:ind w:right="5670"/>
    </w:pPr>
    <w:rPr>
      <w:sz w:val="16"/>
    </w:rPr>
  </w:style>
  <w:style w:type="paragraph" w:customStyle="1" w:styleId="VDLadresgegevens">
    <w:name w:val="VDLadresgegevens"/>
    <w:basedOn w:val="Voettekst"/>
    <w:pPr>
      <w:tabs>
        <w:tab w:val="clear" w:pos="9072"/>
        <w:tab w:val="left" w:pos="5812"/>
      </w:tabs>
      <w:ind w:right="-2"/>
    </w:pPr>
    <w:rPr>
      <w:sz w:val="14"/>
    </w:rPr>
  </w:style>
  <w:style w:type="paragraph" w:customStyle="1" w:styleId="refkop">
    <w:name w:val="refkop"/>
    <w:basedOn w:val="Standaard"/>
    <w:pPr>
      <w:spacing w:before="100"/>
      <w:ind w:right="-70"/>
    </w:pPr>
    <w:rPr>
      <w:b/>
      <w:sz w:val="14"/>
    </w:rPr>
  </w:style>
  <w:style w:type="character" w:styleId="Paginanummer">
    <w:name w:val="page number"/>
    <w:basedOn w:val="Standaardalinea-lettertype"/>
  </w:style>
  <w:style w:type="paragraph" w:customStyle="1" w:styleId="1ptregel">
    <w:name w:val="1ptregel"/>
    <w:basedOn w:val="refkop"/>
    <w:pPr>
      <w:tabs>
        <w:tab w:val="left" w:pos="1276"/>
      </w:tabs>
      <w:spacing w:before="0"/>
      <w:ind w:right="-68"/>
    </w:pPr>
    <w:rPr>
      <w:sz w:val="2"/>
    </w:rPr>
  </w:style>
  <w:style w:type="paragraph" w:customStyle="1" w:styleId="briefrefkop">
    <w:name w:val="briefrefkop"/>
    <w:basedOn w:val="Standaard"/>
    <w:pPr>
      <w:ind w:right="-68"/>
    </w:pPr>
    <w:rPr>
      <w:b/>
      <w:position w:val="6"/>
      <w:sz w:val="14"/>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Arial" w:hAnsi="Arial"/>
    </w:rPr>
  </w:style>
  <w:style w:type="paragraph" w:styleId="Tekstzonderopmaak">
    <w:name w:val="Plain Text"/>
    <w:basedOn w:val="Standaard"/>
  </w:style>
  <w:style w:type="paragraph" w:styleId="Documentstructuur">
    <w:name w:val="Document Map"/>
    <w:basedOn w:val="Standaard"/>
    <w:semiHidden/>
    <w:pPr>
      <w:shd w:val="clear" w:color="auto" w:fill="000080"/>
    </w:pPr>
  </w:style>
  <w:style w:type="character" w:styleId="Eindnootmarkering">
    <w:name w:val="endnote reference"/>
    <w:basedOn w:val="Standaardalinea-lettertype"/>
    <w:semiHidden/>
    <w:rPr>
      <w:rFonts w:ascii="Arial" w:hAnsi="Arial"/>
      <w:vertAlign w:val="superscript"/>
    </w:rPr>
  </w:style>
  <w:style w:type="character" w:styleId="GevolgdeHyperlink">
    <w:name w:val="FollowedHyperlink"/>
    <w:basedOn w:val="Standaardalinea-lettertype"/>
    <w:rPr>
      <w:rFonts w:ascii="Arial" w:hAnsi="Arial"/>
      <w:color w:val="800080"/>
      <w:u w:val="single"/>
    </w:rPr>
  </w:style>
  <w:style w:type="character" w:styleId="Hyperlink">
    <w:name w:val="Hyperlink"/>
    <w:basedOn w:val="Standaardalinea-lettertype"/>
    <w:rPr>
      <w:rFonts w:ascii="Arial" w:hAnsi="Arial"/>
      <w:color w:val="0000FF"/>
      <w:u w:val="single"/>
    </w:rPr>
  </w:style>
  <w:style w:type="character" w:styleId="Nadruk">
    <w:name w:val="Emphasis"/>
    <w:basedOn w:val="Standaardalinea-lettertype"/>
    <w:qFormat/>
    <w:rPr>
      <w:rFonts w:ascii="Arial" w:hAnsi="Arial"/>
    </w:rPr>
  </w:style>
  <w:style w:type="character" w:styleId="Regelnummer">
    <w:name w:val="line number"/>
    <w:basedOn w:val="Standaardalinea-lettertype"/>
    <w:rPr>
      <w:rFonts w:ascii="Arial" w:hAnsi="Arial"/>
    </w:rPr>
  </w:style>
  <w:style w:type="character" w:styleId="Voetnootmarkering">
    <w:name w:val="footnote reference"/>
    <w:basedOn w:val="Standaardalinea-lettertype"/>
    <w:semiHidden/>
    <w:rPr>
      <w:rFonts w:ascii="Arial" w:hAnsi="Arial"/>
      <w:vertAlign w:val="superscript"/>
    </w:rPr>
  </w:style>
  <w:style w:type="character" w:styleId="Verwijzingopmerking">
    <w:name w:val="annotation reference"/>
    <w:basedOn w:val="Standaardalinea-lettertype"/>
    <w:semiHidden/>
    <w:rPr>
      <w:rFonts w:ascii="Arial" w:hAnsi="Arial"/>
      <w:sz w:val="16"/>
    </w:rPr>
  </w:style>
  <w:style w:type="character" w:styleId="Zwaar">
    <w:name w:val="Strong"/>
    <w:basedOn w:val="Standaardalinea-lettertype"/>
    <w:qFormat/>
    <w:rPr>
      <w:b/>
    </w:rPr>
  </w:style>
  <w:style w:type="character" w:customStyle="1" w:styleId="Kop1Char">
    <w:name w:val="Kop 1 Char"/>
    <w:link w:val="Kop1"/>
    <w:uiPriority w:val="9"/>
    <w:rsid w:val="000B13C6"/>
    <w:rPr>
      <w:rFonts w:ascii="Arial" w:hAnsi="Arial" w:cs="Arial"/>
      <w:b/>
      <w:bCs/>
      <w:caps/>
      <w:kern w:val="32"/>
      <w:sz w:val="24"/>
      <w:szCs w:val="32"/>
    </w:rPr>
  </w:style>
  <w:style w:type="character" w:customStyle="1" w:styleId="Kop2Char">
    <w:name w:val="Kop 2 Char"/>
    <w:link w:val="Kop2"/>
    <w:uiPriority w:val="9"/>
    <w:rsid w:val="000B13C6"/>
    <w:rPr>
      <w:rFonts w:ascii="Arial" w:hAnsi="Arial" w:cs="Arial"/>
      <w:b/>
      <w:bCs/>
      <w:iCs/>
      <w:szCs w:val="28"/>
    </w:rPr>
  </w:style>
  <w:style w:type="character" w:customStyle="1" w:styleId="Kop3Char">
    <w:name w:val="Kop 3 Char"/>
    <w:link w:val="Kop3"/>
    <w:uiPriority w:val="9"/>
    <w:rsid w:val="000B13C6"/>
    <w:rPr>
      <w:rFonts w:ascii="Arial" w:hAnsi="Arial" w:cs="Arial"/>
      <w:bCs/>
      <w:i/>
      <w:szCs w:val="26"/>
    </w:rPr>
  </w:style>
  <w:style w:type="character" w:customStyle="1" w:styleId="Kop4Char">
    <w:name w:val="Kop 4 Char"/>
    <w:link w:val="Kop4"/>
    <w:rsid w:val="000B13C6"/>
    <w:rPr>
      <w:rFonts w:ascii="Cambria" w:hAnsi="Cambria"/>
      <w:b/>
      <w:bCs/>
      <w:i/>
      <w:iCs/>
      <w:color w:val="4F81BD"/>
      <w:szCs w:val="24"/>
    </w:rPr>
  </w:style>
  <w:style w:type="character" w:customStyle="1" w:styleId="Kop5Char">
    <w:name w:val="Kop 5 Char"/>
    <w:link w:val="Kop5"/>
    <w:rsid w:val="000B13C6"/>
    <w:rPr>
      <w:rFonts w:ascii="Cambria" w:hAnsi="Cambria"/>
      <w:color w:val="243F60"/>
      <w:szCs w:val="24"/>
    </w:rPr>
  </w:style>
  <w:style w:type="character" w:customStyle="1" w:styleId="Kop6Char">
    <w:name w:val="Kop 6 Char"/>
    <w:link w:val="Kop6"/>
    <w:rsid w:val="000B13C6"/>
    <w:rPr>
      <w:rFonts w:ascii="Cambria" w:hAnsi="Cambria"/>
      <w:i/>
      <w:iCs/>
      <w:color w:val="243F60"/>
      <w:szCs w:val="24"/>
    </w:rPr>
  </w:style>
  <w:style w:type="character" w:customStyle="1" w:styleId="Kop7Char">
    <w:name w:val="Kop 7 Char"/>
    <w:link w:val="Kop7"/>
    <w:rsid w:val="000B13C6"/>
    <w:rPr>
      <w:rFonts w:ascii="Cambria" w:hAnsi="Cambria"/>
      <w:i/>
      <w:iCs/>
      <w:color w:val="404040"/>
      <w:szCs w:val="24"/>
    </w:rPr>
  </w:style>
  <w:style w:type="character" w:customStyle="1" w:styleId="Kop8Char">
    <w:name w:val="Kop 8 Char"/>
    <w:link w:val="Kop8"/>
    <w:rsid w:val="000B13C6"/>
    <w:rPr>
      <w:rFonts w:ascii="Cambria" w:hAnsi="Cambria"/>
      <w:color w:val="404040"/>
    </w:rPr>
  </w:style>
  <w:style w:type="character" w:customStyle="1" w:styleId="Kop9Char">
    <w:name w:val="Kop 9 Char"/>
    <w:link w:val="Kop9"/>
    <w:rsid w:val="000B13C6"/>
    <w:rPr>
      <w:rFonts w:ascii="Cambria" w:hAnsi="Cambria"/>
      <w:i/>
      <w:iCs/>
      <w:color w:val="404040"/>
    </w:rPr>
  </w:style>
  <w:style w:type="paragraph" w:styleId="Kopvaninhoudsopgave">
    <w:name w:val="TOC Heading"/>
    <w:basedOn w:val="Kop1"/>
    <w:next w:val="Standaard"/>
    <w:uiPriority w:val="39"/>
    <w:qFormat/>
    <w:rsid w:val="000B13C6"/>
    <w:pPr>
      <w:keepLines/>
      <w:numPr>
        <w:numId w:val="0"/>
      </w:numPr>
      <w:spacing w:before="480" w:after="0" w:line="276" w:lineRule="auto"/>
      <w:outlineLvl w:val="9"/>
    </w:pPr>
    <w:rPr>
      <w:rFonts w:ascii="Cambria" w:hAnsi="Cambria" w:cs="Times New Roman"/>
      <w:caps w:val="0"/>
      <w:color w:val="365F91"/>
      <w:kern w:val="0"/>
      <w:sz w:val="28"/>
      <w:szCs w:val="28"/>
    </w:rPr>
  </w:style>
  <w:style w:type="paragraph" w:styleId="Titel">
    <w:name w:val="Title"/>
    <w:basedOn w:val="Standaard"/>
    <w:next w:val="Standaard"/>
    <w:link w:val="TitelChar"/>
    <w:qFormat/>
    <w:rsid w:val="000B13C6"/>
    <w:pPr>
      <w:spacing w:before="240" w:after="60"/>
      <w:jc w:val="center"/>
      <w:outlineLvl w:val="0"/>
    </w:pPr>
    <w:rPr>
      <w:b/>
      <w:bCs/>
      <w:kern w:val="28"/>
      <w:sz w:val="48"/>
      <w:szCs w:val="32"/>
    </w:rPr>
  </w:style>
  <w:style w:type="character" w:customStyle="1" w:styleId="TitelChar">
    <w:name w:val="Titel Char"/>
    <w:link w:val="Titel"/>
    <w:rsid w:val="000B13C6"/>
    <w:rPr>
      <w:rFonts w:ascii="Arial" w:hAnsi="Arial"/>
      <w:b/>
      <w:bCs/>
      <w:kern w:val="28"/>
      <w:sz w:val="48"/>
      <w:szCs w:val="32"/>
    </w:rPr>
  </w:style>
  <w:style w:type="paragraph" w:styleId="Lijstalinea">
    <w:name w:val="List Paragraph"/>
    <w:basedOn w:val="Standaard"/>
    <w:uiPriority w:val="34"/>
    <w:qFormat/>
    <w:rsid w:val="00FF2593"/>
    <w:pPr>
      <w:ind w:left="720"/>
      <w:contextualSpacing/>
    </w:pPr>
  </w:style>
  <w:style w:type="paragraph" w:styleId="Ballontekst">
    <w:name w:val="Balloon Text"/>
    <w:basedOn w:val="Standaard"/>
    <w:link w:val="BallontekstChar"/>
    <w:semiHidden/>
    <w:unhideWhenUsed/>
    <w:rsid w:val="00334BE7"/>
    <w:rPr>
      <w:rFonts w:ascii="Segoe UI" w:hAnsi="Segoe UI" w:cs="Segoe UI"/>
      <w:sz w:val="18"/>
      <w:szCs w:val="18"/>
    </w:rPr>
  </w:style>
  <w:style w:type="character" w:customStyle="1" w:styleId="BallontekstChar">
    <w:name w:val="Ballontekst Char"/>
    <w:basedOn w:val="Standaardalinea-lettertype"/>
    <w:link w:val="Ballontekst"/>
    <w:semiHidden/>
    <w:rsid w:val="00334BE7"/>
    <w:rPr>
      <w:rFonts w:ascii="Segoe UI" w:hAnsi="Segoe UI" w:cs="Segoe UI"/>
      <w:sz w:val="18"/>
      <w:szCs w:val="18"/>
    </w:rPr>
  </w:style>
  <w:style w:type="paragraph" w:styleId="Tekstopmerking">
    <w:name w:val="annotation text"/>
    <w:basedOn w:val="Standaard"/>
    <w:link w:val="TekstopmerkingChar"/>
    <w:semiHidden/>
    <w:unhideWhenUsed/>
    <w:rsid w:val="0029259D"/>
    <w:rPr>
      <w:sz w:val="20"/>
      <w:szCs w:val="20"/>
    </w:rPr>
  </w:style>
  <w:style w:type="character" w:customStyle="1" w:styleId="TekstopmerkingChar">
    <w:name w:val="Tekst opmerking Char"/>
    <w:basedOn w:val="Standaardalinea-lettertype"/>
    <w:link w:val="Tekstopmerking"/>
    <w:semiHidden/>
    <w:rsid w:val="0029259D"/>
  </w:style>
  <w:style w:type="paragraph" w:styleId="Onderwerpvanopmerking">
    <w:name w:val="annotation subject"/>
    <w:basedOn w:val="Tekstopmerking"/>
    <w:next w:val="Tekstopmerking"/>
    <w:link w:val="OnderwerpvanopmerkingChar"/>
    <w:semiHidden/>
    <w:unhideWhenUsed/>
    <w:rsid w:val="0029259D"/>
    <w:rPr>
      <w:b/>
      <w:bCs/>
    </w:rPr>
  </w:style>
  <w:style w:type="character" w:customStyle="1" w:styleId="OnderwerpvanopmerkingChar">
    <w:name w:val="Onderwerp van opmerking Char"/>
    <w:basedOn w:val="TekstopmerkingChar"/>
    <w:link w:val="Onderwerpvanopmerking"/>
    <w:semiHidden/>
    <w:rsid w:val="002925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atum_x0020_document xmlns="bb762d5f-97c5-4809-94f1-d95c42dff925" xsi:nil="true"/>
    <ZSDMS_Resultaatomschrijving xmlns="c68482e0-cfc3-45e5-bcf6-f0fc2ea3fe6c" xsi:nil="true"/>
    <ZSDMS_Zaaktypecode xmlns="c68482e0-cfc3-45e5-bcf6-f0fc2ea3fe6c">B0047</ZSDMS_Zaaktypecode>
    <Documenten_x0020_inkoopproces xmlns="bb762d5f-97c5-4809-94f1-d95c42dff925" xsi:nil="true"/>
    <ZSDMS_Zaakomschrijving xmlns="c68482e0-cfc3-45e5-bcf6-f0fc2ea3fe6c">Brandverzekering</ZSDMS_Zaakomschrijving>
    <ZSDMS_Zaakidentificatie xmlns="c68482e0-cfc3-45e5-bcf6-f0fc2ea3fe6c">WSHDINK-1350747864-2050</ZSDMS_Zaakidentificatie>
    <Inhoudsomschrijving xmlns="bb762d5f-97c5-4809-94f1-d95c42dff925" xsi:nil="true"/>
    <Zaaknummer xmlns="bb762d5f-97c5-4809-94f1-d95c42dff925" xsi:nil="true"/>
    <_dlc_DocId xmlns="bb762d5f-97c5-4809-94f1-d95c42dff925">WSHDINK-1350747864-2118</_dlc_DocId>
    <_dlc_DocIdUrl xmlns="bb762d5f-97c5-4809-94f1-d95c42dff925">
      <Url>https://proces.wshd.nl/sites/02/_layouts/15/DocIdRedir.aspx?ID=WSHDINK-1350747864-2118</Url>
      <Description>WSHDINK-1350747864-2118</Description>
    </_dlc_DocIdUrl>
    <ZSDMS_ZaaktypeOmschrijving xmlns="c68482e0-cfc3-45e5-bcf6-f0fc2ea3fe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d59d442-2920-4080-99df-ce7358517ae5" ContentTypeId="0x01010025DA2681316FF741894CC62954667715"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05.Nota van inlichtingen" ma:contentTypeID="0x01010025DA2681316FF741894CC629546677150001E2413C750EC34499D5FEEAFFF703DC" ma:contentTypeVersion="52" ma:contentTypeDescription="Een nieuw document maken." ma:contentTypeScope="" ma:versionID="09396b05441f61c8c5e80bb927fbec42">
  <xsd:schema xmlns:xsd="http://www.w3.org/2001/XMLSchema" xmlns:xs="http://www.w3.org/2001/XMLSchema" xmlns:p="http://schemas.microsoft.com/office/2006/metadata/properties" xmlns:ns2="bb762d5f-97c5-4809-94f1-d95c42dff925" xmlns:ns4="c68482e0-cfc3-45e5-bcf6-f0fc2ea3fe6c" targetNamespace="http://schemas.microsoft.com/office/2006/metadata/properties" ma:root="true" ma:fieldsID="2b1f552fbd07e0eef7b4c2d3c25057bb" ns2:_="" ns4:_="">
    <xsd:import namespace="bb762d5f-97c5-4809-94f1-d95c42dff925"/>
    <xsd:import namespace="c68482e0-cfc3-45e5-bcf6-f0fc2ea3fe6c"/>
    <xsd:element name="properties">
      <xsd:complexType>
        <xsd:sequence>
          <xsd:element name="documentManagement">
            <xsd:complexType>
              <xsd:all>
                <xsd:element ref="ns2:_dlc_DocId" minOccurs="0"/>
                <xsd:element ref="ns2:_dlc_DocIdUrl" minOccurs="0"/>
                <xsd:element ref="ns2:_dlc_DocIdPersistId" minOccurs="0"/>
                <xsd:element ref="ns2:Inhoudsomschrijving" minOccurs="0"/>
                <xsd:element ref="ns2:Zaaknummer" minOccurs="0"/>
                <xsd:element ref="ns2:datum_x0020_document" minOccurs="0"/>
                <xsd:element ref="ns2:Documenten_x0020_inkoopproces" minOccurs="0"/>
                <xsd:element ref="ns4:ZSDMS_Zaakidentificatie" minOccurs="0"/>
                <xsd:element ref="ns4:ZSDMS_Zaaktypecode" minOccurs="0"/>
                <xsd:element ref="ns4:ZSDMS_Zaakomschrijving" minOccurs="0"/>
                <xsd:element ref="ns4:ZSDMS_Resultaatomschrijving" minOccurs="0"/>
                <xsd:element ref="ns4:ZSDMS_Zaaktype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62d5f-97c5-4809-94f1-d95c42dff9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Inhoudsomschrijving" ma:index="13" nillable="true" ma:displayName="Inhoudsomschrijving" ma:internalName="Inhoudsomschrijving">
      <xsd:simpleType>
        <xsd:restriction base="dms:Text">
          <xsd:maxLength value="255"/>
        </xsd:restriction>
      </xsd:simpleType>
    </xsd:element>
    <xsd:element name="Zaaknummer" ma:index="14" nillable="true" ma:displayName="Zaaknummer" ma:description="Door SharePoint aangemaakt nummer" ma:internalName="Zaaknummer" ma:readOnly="false">
      <xsd:simpleType>
        <xsd:restriction base="dms:Text">
          <xsd:maxLength value="25"/>
        </xsd:restriction>
      </xsd:simpleType>
    </xsd:element>
    <xsd:element name="datum_x0020_document" ma:index="15" nillable="true" ma:displayName="Datum document" ma:format="DateOnly" ma:internalName="datum_x0020_document" ma:readOnly="false">
      <xsd:simpleType>
        <xsd:restriction base="dms:DateTime"/>
      </xsd:simpleType>
    </xsd:element>
    <xsd:element name="Documenten_x0020_inkoopproces" ma:index="16" nillable="true" ma:displayName="Documenten inkoopproces" ma:format="Dropdown" ma:internalName="Documenten_x0020_inkoopproces" ma:readOnly="false">
      <xsd:simpleType>
        <xsd:restriction base="dms:Choice">
          <xsd:enumeration value="01 Voorbereiding"/>
          <xsd:enumeration value="02 Startnotitie"/>
          <xsd:enumeration value="03 Planning"/>
          <xsd:enumeration value="04 Kostenraming"/>
          <xsd:enumeration value="05 Aanbestedingsdocument selectiefase"/>
          <xsd:enumeration value="06 Nota van inlichtingen selectiefase"/>
          <xsd:enumeration value="07 Aanmeldingsdocument"/>
          <xsd:enumeration value="08 Beoordeling selectiefase"/>
          <xsd:enumeration value="09 Selectiebrief"/>
          <xsd:enumeration value="10 Aanbestedingsdocument inschrijvingsfase"/>
          <xsd:enumeration value="11 Offerteaanvraag"/>
          <xsd:enumeration value="12 Nota van inlichtingen inschrijvingsfase"/>
          <xsd:enumeration value="13 Inschrijvingsdocument"/>
          <xsd:enumeration value="14 Beoordeling inschrijvingsfase"/>
          <xsd:enumeration value="15 Gunningsbrief"/>
          <xsd:enumeration value="16 Overeenkomst"/>
          <xsd:enumeration value="17 Opdrachtbrief"/>
          <xsd:enumeration value="18 Algemeen"/>
        </xsd:restriction>
      </xsd:simpleType>
    </xsd:element>
  </xsd:schema>
  <xsd:schema xmlns:xsd="http://www.w3.org/2001/XMLSchema" xmlns:xs="http://www.w3.org/2001/XMLSchema" xmlns:dms="http://schemas.microsoft.com/office/2006/documentManagement/types" xmlns:pc="http://schemas.microsoft.com/office/infopath/2007/PartnerControls" targetNamespace="c68482e0-cfc3-45e5-bcf6-f0fc2ea3fe6c" elementFormDefault="qualified">
    <xsd:import namespace="http://schemas.microsoft.com/office/2006/documentManagement/types"/>
    <xsd:import namespace="http://schemas.microsoft.com/office/infopath/2007/PartnerControls"/>
    <xsd:element name="ZSDMS_Zaakidentificatie" ma:index="17" nillable="true" ma:displayName="Zaakidentificatie" ma:internalName="ZSDMS_Zaakidentificatie" ma:readOnly="false">
      <xsd:simpleType>
        <xsd:restriction base="dms:Text">
          <xsd:maxLength value="255"/>
        </xsd:restriction>
      </xsd:simpleType>
    </xsd:element>
    <xsd:element name="ZSDMS_Zaaktypecode" ma:index="18" nillable="true" ma:displayName="Zaaktypecode" ma:default="B0047" ma:internalName="ZSDMS_Zaaktypecode" ma:readOnly="false">
      <xsd:simpleType>
        <xsd:restriction base="dms:Text">
          <xsd:maxLength value="255"/>
        </xsd:restriction>
      </xsd:simpleType>
    </xsd:element>
    <xsd:element name="ZSDMS_Zaakomschrijving" ma:index="19" nillable="true" ma:displayName="Zaakomschrijving" ma:internalName="ZSDMS_Zaakomschrijving" ma:readOnly="false">
      <xsd:simpleType>
        <xsd:restriction base="dms:Text">
          <xsd:maxLength value="255"/>
        </xsd:restriction>
      </xsd:simpleType>
    </xsd:element>
    <xsd:element name="ZSDMS_Resultaatomschrijving" ma:index="20" nillable="true" ma:displayName="Resultaatomschrijving" ma:internalName="ZSDMS_Resultaatomschrijving" ma:readOnly="false">
      <xsd:simpleType>
        <xsd:restriction base="dms:Text">
          <xsd:maxLength value="255"/>
        </xsd:restriction>
      </xsd:simpleType>
    </xsd:element>
    <xsd:element name="ZSDMS_ZaaktypeOmschrijving" ma:index="21" nillable="true" ma:displayName="ZaaktypeOmschrijving" ma:internalName="ZSDMS_ZaaktypeOmschrij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36C163-B3BB-43C0-BC0C-B8E4501DF5EA}">
  <ds:schemaRefs>
    <ds:schemaRef ds:uri="http://schemas.microsoft.com/sharepoint/events"/>
  </ds:schemaRefs>
</ds:datastoreItem>
</file>

<file path=customXml/itemProps2.xml><?xml version="1.0" encoding="utf-8"?>
<ds:datastoreItem xmlns:ds="http://schemas.openxmlformats.org/officeDocument/2006/customXml" ds:itemID="{93FA8B2F-AA8E-4B43-8A00-45B6C4F1AFC0}">
  <ds:schemaRefs>
    <ds:schemaRef ds:uri="bb762d5f-97c5-4809-94f1-d95c42dff925"/>
    <ds:schemaRef ds:uri="http://schemas.microsoft.com/office/2006/documentManagement/types"/>
    <ds:schemaRef ds:uri="http://purl.org/dc/terms/"/>
    <ds:schemaRef ds:uri="http://purl.org/dc/dcmitype/"/>
    <ds:schemaRef ds:uri="http://purl.org/dc/elements/1.1/"/>
    <ds:schemaRef ds:uri="c68482e0-cfc3-45e5-bcf6-f0fc2ea3fe6c"/>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DC4048C-9182-4074-93F2-F4B457173AC8}">
  <ds:schemaRefs>
    <ds:schemaRef ds:uri="http://schemas.microsoft.com/sharepoint/v3/contenttype/forms"/>
  </ds:schemaRefs>
</ds:datastoreItem>
</file>

<file path=customXml/itemProps4.xml><?xml version="1.0" encoding="utf-8"?>
<ds:datastoreItem xmlns:ds="http://schemas.openxmlformats.org/officeDocument/2006/customXml" ds:itemID="{038A3E78-8DFA-4DDE-A557-1D06C5BEB217}">
  <ds:schemaRefs>
    <ds:schemaRef ds:uri="Microsoft.SharePoint.Taxonomy.ContentTypeSync"/>
  </ds:schemaRefs>
</ds:datastoreItem>
</file>

<file path=customXml/itemProps5.xml><?xml version="1.0" encoding="utf-8"?>
<ds:datastoreItem xmlns:ds="http://schemas.openxmlformats.org/officeDocument/2006/customXml" ds:itemID="{81D7E75E-04AD-49C6-8D60-CA54CC205F84}">
  <ds:schemaRefs>
    <ds:schemaRef ds:uri="http://schemas.microsoft.com/office/2006/metadata/customXsn"/>
  </ds:schemaRefs>
</ds:datastoreItem>
</file>

<file path=customXml/itemProps6.xml><?xml version="1.0" encoding="utf-8"?>
<ds:datastoreItem xmlns:ds="http://schemas.openxmlformats.org/officeDocument/2006/customXml" ds:itemID="{F888D2D8-1A41-4211-8BFB-785F0A259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62d5f-97c5-4809-94f1-d95c42dff925"/>
    <ds:schemaRef ds:uri="c68482e0-cfc3-45e5-bcf6-f0fc2ea3f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512</Words>
  <Characters>3182</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Veenendaal</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Baykir</dc:creator>
  <cp:keywords/>
  <dc:description/>
  <cp:lastModifiedBy>Agnes van Heukelom</cp:lastModifiedBy>
  <cp:revision>4</cp:revision>
  <cp:lastPrinted>2020-07-23T08:43:00Z</cp:lastPrinted>
  <dcterms:created xsi:type="dcterms:W3CDTF">2020-07-29T08:15:00Z</dcterms:created>
  <dcterms:modified xsi:type="dcterms:W3CDTF">2020-07-29T08:24:00Z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0x01010025DA2681316FF741894CC629546677150001E2413C750EC34499D5FEEAFFF703DC</vt:lpwstr>
  </property>
  <property fmtid="{D5CDD505-2E9C-101B-9397-08002B2CF9AE}" pid="3" name="_dlc_DocIdItemGuid">
    <vt:lpwstr>7603c620-96be-4738-bc09-a96178a9d93b</vt:lpwstr>
  </property>
  <property fmtid="{D5CDD505-2E9C-101B-9397-08002B2CF9AE}" pid="4" name="MSIP_Label_fadf0749-435c-47bb-bc94-a4b9e551edbc_Enabled">
    <vt:lpwstr>True</vt:lpwstr>
  </property>
  <property fmtid="{D5CDD505-2E9C-101B-9397-08002B2CF9AE}" pid="5" name="MSIP_Label_fadf0749-435c-47bb-bc94-a4b9e551edbc_SiteId">
    <vt:lpwstr>53b7cac7-14be-46d4-be43-f2ad9244d901</vt:lpwstr>
  </property>
  <property fmtid="{D5CDD505-2E9C-101B-9397-08002B2CF9AE}" pid="6" name="MSIP_Label_fadf0749-435c-47bb-bc94-a4b9e551edbc_Owner">
    <vt:lpwstr>jos.vanvugt@xlgroup.com</vt:lpwstr>
  </property>
  <property fmtid="{D5CDD505-2E9C-101B-9397-08002B2CF9AE}" pid="7" name="MSIP_Label_fadf0749-435c-47bb-bc94-a4b9e551edbc_SetDate">
    <vt:lpwstr>2020-07-23T11:49:13.7215851Z</vt:lpwstr>
  </property>
  <property fmtid="{D5CDD505-2E9C-101B-9397-08002B2CF9AE}" pid="8" name="MSIP_Label_fadf0749-435c-47bb-bc94-a4b9e551edbc_Name">
    <vt:lpwstr>Unsecured Content</vt:lpwstr>
  </property>
  <property fmtid="{D5CDD505-2E9C-101B-9397-08002B2CF9AE}" pid="9" name="MSIP_Label_fadf0749-435c-47bb-bc94-a4b9e551edbc_Application">
    <vt:lpwstr>Microsoft Azure Information Protection</vt:lpwstr>
  </property>
  <property fmtid="{D5CDD505-2E9C-101B-9397-08002B2CF9AE}" pid="10" name="MSIP_Label_fadf0749-435c-47bb-bc94-a4b9e551edbc_ActionId">
    <vt:lpwstr>f050fc17-83a3-4151-912f-4cf2e9e47279</vt:lpwstr>
  </property>
  <property fmtid="{D5CDD505-2E9C-101B-9397-08002B2CF9AE}" pid="11" name="MSIP_Label_fadf0749-435c-47bb-bc94-a4b9e551edbc_Extended_MSFT_Method">
    <vt:lpwstr>Automatic</vt:lpwstr>
  </property>
  <property fmtid="{D5CDD505-2E9C-101B-9397-08002B2CF9AE}" pid="12" name="Sensitivity">
    <vt:lpwstr>Unsecured Content</vt:lpwstr>
  </property>
</Properties>
</file>