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D1FC" w14:textId="77777777" w:rsidR="007D5BB4" w:rsidRPr="00F40235" w:rsidRDefault="007D5BB4" w:rsidP="00EB69DF">
      <w:pPr>
        <w:pStyle w:val="BestekKop1"/>
      </w:pPr>
      <w:bookmarkStart w:id="0" w:name="_Toc498679086"/>
      <w:bookmarkStart w:id="1" w:name="_Toc500161204"/>
      <w:bookmarkStart w:id="2" w:name="_Toc448087066"/>
      <w:bookmarkStart w:id="3" w:name="_Toc476052280"/>
      <w:r w:rsidRPr="00F40235">
        <w:t xml:space="preserve">Bijlage Format </w:t>
      </w:r>
      <w:r w:rsidR="00EB69DF">
        <w:t>DIENSTVERLENING</w:t>
      </w:r>
      <w:bookmarkEnd w:id="0"/>
      <w:bookmarkEnd w:id="1"/>
      <w:r w:rsidRPr="00F40235">
        <w:t xml:space="preserve"> </w:t>
      </w:r>
      <w:bookmarkEnd w:id="2"/>
      <w:bookmarkEnd w:id="3"/>
    </w:p>
    <w:p w14:paraId="32497FAC" w14:textId="1699714B" w:rsidR="007D5BB4" w:rsidRDefault="007D5BB4" w:rsidP="007D5BB4">
      <w:pPr>
        <w:suppressAutoHyphens/>
        <w:overflowPunct w:val="0"/>
        <w:autoSpaceDE w:val="0"/>
        <w:spacing w:line="276" w:lineRule="auto"/>
        <w:textAlignment w:val="baseline"/>
        <w:rPr>
          <w:rFonts w:ascii="Corbel" w:hAnsi="Corbel"/>
          <w:szCs w:val="18"/>
        </w:rPr>
      </w:pPr>
      <w:r w:rsidRPr="00F40235">
        <w:rPr>
          <w:rFonts w:ascii="Corbel" w:hAnsi="Corbel"/>
          <w:b/>
          <w:szCs w:val="18"/>
        </w:rPr>
        <w:t>Betreft aanbesteding:</w:t>
      </w:r>
      <w:r w:rsidR="0004515B">
        <w:rPr>
          <w:rFonts w:ascii="Corbel" w:hAnsi="Corbel"/>
          <w:b/>
          <w:szCs w:val="18"/>
        </w:rPr>
        <w:t xml:space="preserve"> </w:t>
      </w:r>
      <w:r w:rsidR="001A1D51" w:rsidRPr="001A1D51">
        <w:rPr>
          <w:rFonts w:ascii="Corbel" w:hAnsi="Corbel"/>
          <w:szCs w:val="18"/>
        </w:rPr>
        <w:t xml:space="preserve">Aanschaf en onderhoud aanhangwagens snelverkeer – </w:t>
      </w:r>
      <w:proofErr w:type="spellStart"/>
      <w:r w:rsidR="001A1D51" w:rsidRPr="001A1D51">
        <w:rPr>
          <w:rFonts w:ascii="Corbel" w:hAnsi="Corbel"/>
          <w:szCs w:val="18"/>
        </w:rPr>
        <w:t>TenderNed</w:t>
      </w:r>
      <w:proofErr w:type="spellEnd"/>
      <w:r w:rsidR="001A1D51" w:rsidRPr="001A1D51">
        <w:rPr>
          <w:rFonts w:ascii="Corbel" w:hAnsi="Corbel"/>
          <w:szCs w:val="18"/>
        </w:rPr>
        <w:t xml:space="preserve"> kenmerk: 358933</w:t>
      </w:r>
    </w:p>
    <w:p w14:paraId="48B3BC21" w14:textId="77777777" w:rsidR="0004515B" w:rsidRPr="0004515B" w:rsidRDefault="0004515B" w:rsidP="007D5BB4">
      <w:pPr>
        <w:suppressAutoHyphens/>
        <w:overflowPunct w:val="0"/>
        <w:autoSpaceDE w:val="0"/>
        <w:spacing w:line="276" w:lineRule="auto"/>
        <w:textAlignment w:val="baseline"/>
        <w:rPr>
          <w:rFonts w:ascii="Corbel" w:hAnsi="Corbel"/>
          <w:b/>
          <w:szCs w:val="18"/>
        </w:rPr>
      </w:pPr>
      <w:r w:rsidRPr="0004515B">
        <w:rPr>
          <w:rFonts w:ascii="Corbel" w:hAnsi="Corbel"/>
          <w:b/>
          <w:szCs w:val="18"/>
        </w:rPr>
        <w:t>Naam Inschrijver:</w:t>
      </w:r>
      <w:r>
        <w:rPr>
          <w:rFonts w:ascii="Corbel" w:hAnsi="Corbel"/>
          <w:b/>
          <w:szCs w:val="18"/>
        </w:rPr>
        <w:t xml:space="preserve"> ………………………………………….</w:t>
      </w:r>
    </w:p>
    <w:p w14:paraId="3245253E" w14:textId="77777777" w:rsidR="007D5BB4" w:rsidRPr="00F40235" w:rsidRDefault="007D5BB4" w:rsidP="007D5BB4">
      <w:pPr>
        <w:suppressAutoHyphens/>
        <w:overflowPunct w:val="0"/>
        <w:autoSpaceDE w:val="0"/>
        <w:spacing w:line="276" w:lineRule="auto"/>
        <w:textAlignment w:val="baseline"/>
        <w:rPr>
          <w:rFonts w:ascii="Corbel" w:hAnsi="Corbel"/>
        </w:rPr>
      </w:pP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159"/>
      </w:tblGrid>
      <w:tr w:rsidR="00EB69DF" w:rsidRPr="00F40235" w14:paraId="5E49A5D3" w14:textId="77777777" w:rsidTr="0014061E">
        <w:trPr>
          <w:trHeight w:val="1368"/>
          <w:jc w:val="center"/>
        </w:trPr>
        <w:tc>
          <w:tcPr>
            <w:tcW w:w="9159" w:type="dxa"/>
            <w:shd w:val="clear" w:color="auto" w:fill="auto"/>
            <w:vAlign w:val="center"/>
          </w:tcPr>
          <w:p w14:paraId="21B27A8A" w14:textId="77777777" w:rsidR="00EB69DF" w:rsidRPr="003A3AA1" w:rsidRDefault="00EB69DF" w:rsidP="00EB69DF">
            <w:pPr>
              <w:numPr>
                <w:ilvl w:val="0"/>
                <w:numId w:val="22"/>
              </w:numPr>
              <w:spacing w:line="240" w:lineRule="auto"/>
              <w:rPr>
                <w:rFonts w:ascii="Corbel" w:eastAsia="Calibri" w:hAnsi="Corbel"/>
                <w:spacing w:val="0"/>
                <w:szCs w:val="18"/>
                <w:lang w:eastAsia="en-US"/>
              </w:rPr>
            </w:pPr>
            <w:r w:rsidRPr="003A3AA1">
              <w:rPr>
                <w:rFonts w:ascii="Corbel" w:eastAsia="Calibri" w:hAnsi="Corbel"/>
                <w:spacing w:val="0"/>
                <w:szCs w:val="18"/>
                <w:lang w:eastAsia="en-US"/>
              </w:rPr>
              <w:t xml:space="preserve">Staatsbosbeheer wenst meer inzicht te krijgen in haar materieel (in dit geval aanhangers). Het betreft bijvoorbeeld, de aantallen, de kenmerken, de leeftijd, het onderhoud, de locatie, </w:t>
            </w:r>
            <w:proofErr w:type="spellStart"/>
            <w:r w:rsidRPr="003A3AA1">
              <w:rPr>
                <w:rFonts w:ascii="Corbel" w:eastAsia="Calibri" w:hAnsi="Corbel"/>
                <w:spacing w:val="0"/>
                <w:szCs w:val="18"/>
                <w:lang w:eastAsia="en-US"/>
              </w:rPr>
              <w:t>lifecycle</w:t>
            </w:r>
            <w:proofErr w:type="spellEnd"/>
            <w:r w:rsidRPr="003A3AA1">
              <w:rPr>
                <w:rFonts w:ascii="Corbel" w:eastAsia="Calibri" w:hAnsi="Corbel"/>
                <w:spacing w:val="0"/>
                <w:szCs w:val="18"/>
                <w:lang w:eastAsia="en-US"/>
              </w:rPr>
              <w:t xml:space="preserve"> kosten et cetera.</w:t>
            </w:r>
          </w:p>
          <w:p w14:paraId="5713D0C1" w14:textId="77777777" w:rsidR="00EB69DF" w:rsidRPr="003A3AA1" w:rsidRDefault="00EB69DF" w:rsidP="00EB69DF">
            <w:pPr>
              <w:spacing w:line="240" w:lineRule="auto"/>
              <w:ind w:left="720"/>
              <w:rPr>
                <w:rFonts w:ascii="Corbel" w:eastAsia="Calibri" w:hAnsi="Corbel"/>
                <w:spacing w:val="0"/>
                <w:szCs w:val="18"/>
                <w:lang w:eastAsia="en-US"/>
              </w:rPr>
            </w:pPr>
          </w:p>
          <w:p w14:paraId="2E3C670A" w14:textId="77777777" w:rsidR="00EB69DF" w:rsidRPr="0014061E" w:rsidRDefault="00EB69DF" w:rsidP="00EB69DF">
            <w:pPr>
              <w:spacing w:line="240" w:lineRule="auto"/>
              <w:ind w:left="720"/>
              <w:rPr>
                <w:rFonts w:ascii="Corbel" w:hAnsi="Corbel"/>
                <w:sz w:val="16"/>
                <w:szCs w:val="16"/>
              </w:rPr>
            </w:pPr>
            <w:r w:rsidRPr="003A3AA1">
              <w:rPr>
                <w:rFonts w:ascii="Corbel" w:eastAsia="Calibri" w:hAnsi="Corbel"/>
                <w:spacing w:val="0"/>
                <w:szCs w:val="18"/>
                <w:lang w:eastAsia="en-US"/>
              </w:rPr>
              <w:t>Op welke manier zal Inschrijver hierbij voor Staatsbosbeheer van toegevoegde waarde zijn?</w:t>
            </w:r>
          </w:p>
        </w:tc>
      </w:tr>
      <w:tr w:rsidR="00EB69DF" w:rsidRPr="00F40235" w14:paraId="7D35C4AC" w14:textId="77777777" w:rsidTr="00EB69DF">
        <w:trPr>
          <w:trHeight w:val="3035"/>
          <w:jc w:val="center"/>
        </w:trPr>
        <w:tc>
          <w:tcPr>
            <w:tcW w:w="9159" w:type="dxa"/>
            <w:shd w:val="clear" w:color="auto" w:fill="FFFFFF" w:themeFill="background1"/>
            <w:vAlign w:val="center"/>
          </w:tcPr>
          <w:p w14:paraId="4A6B7C86"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894F79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5EB770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5424E9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BCCD04A"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B5F88E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B135CC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0DB4937"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7946D5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43287F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196849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66A673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B07275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C7DE7F6"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538A5A8"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937D6FA"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E3F1076"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46737F6"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6DAC1F1"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14F11C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1697686"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5F4E938"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FA3CA7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99ABE6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0881FD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13B009B"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F93114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80B8C6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E15B4D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1C868A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06313B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3F795B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C38711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C57253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63ABEA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6B14EE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B2C06BF"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30BB4A3"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31DB6BE"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5F8759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7C3B7D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A6F6281"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E22D4B1"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9465E6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B9F34B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5B5E78F"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E8130B1" w14:textId="77777777" w:rsidR="00EB69DF" w:rsidRPr="00F40235" w:rsidRDefault="00EB69DF" w:rsidP="0014061E">
            <w:pPr>
              <w:overflowPunct w:val="0"/>
              <w:autoSpaceDE w:val="0"/>
              <w:autoSpaceDN w:val="0"/>
              <w:adjustRightInd w:val="0"/>
              <w:spacing w:line="276" w:lineRule="auto"/>
              <w:textAlignment w:val="baseline"/>
              <w:rPr>
                <w:rFonts w:ascii="Corbel" w:hAnsi="Corbel"/>
                <w:sz w:val="16"/>
                <w:szCs w:val="16"/>
              </w:rPr>
            </w:pPr>
          </w:p>
        </w:tc>
      </w:tr>
    </w:tbl>
    <w:p w14:paraId="12C6FA8A" w14:textId="77777777" w:rsidR="00EB69DF" w:rsidRDefault="00EB69DF" w:rsidP="007D5BB4">
      <w:pPr>
        <w:tabs>
          <w:tab w:val="left" w:pos="1134"/>
        </w:tabs>
        <w:spacing w:line="276" w:lineRule="auto"/>
        <w:rPr>
          <w:rFonts w:ascii="Corbel" w:hAnsi="Corbel"/>
        </w:rPr>
      </w:pP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159"/>
      </w:tblGrid>
      <w:tr w:rsidR="0014061E" w:rsidRPr="0014061E" w14:paraId="691F9BA5" w14:textId="77777777" w:rsidTr="0014061E">
        <w:trPr>
          <w:trHeight w:val="1368"/>
          <w:jc w:val="center"/>
        </w:trPr>
        <w:tc>
          <w:tcPr>
            <w:tcW w:w="9159" w:type="dxa"/>
            <w:shd w:val="clear" w:color="auto" w:fill="auto"/>
            <w:vAlign w:val="center"/>
          </w:tcPr>
          <w:p w14:paraId="768643F1" w14:textId="77777777" w:rsidR="00EB69DF" w:rsidRPr="003A3AA1" w:rsidRDefault="00EB69DF" w:rsidP="00EB69DF">
            <w:pPr>
              <w:numPr>
                <w:ilvl w:val="0"/>
                <w:numId w:val="22"/>
              </w:numPr>
              <w:spacing w:line="240" w:lineRule="auto"/>
              <w:rPr>
                <w:rFonts w:ascii="Corbel" w:eastAsia="Calibri" w:hAnsi="Corbel"/>
                <w:spacing w:val="0"/>
                <w:szCs w:val="18"/>
                <w:lang w:eastAsia="en-US"/>
              </w:rPr>
            </w:pPr>
            <w:r w:rsidRPr="003A3AA1">
              <w:rPr>
                <w:rFonts w:ascii="Corbel" w:eastAsia="Calibri" w:hAnsi="Corbel"/>
                <w:spacing w:val="0"/>
                <w:szCs w:val="18"/>
                <w:lang w:eastAsia="en-US"/>
              </w:rPr>
              <w:lastRenderedPageBreak/>
              <w:t xml:space="preserve">Staatsbosbeheer wenst dat haar bedrijfsvoering zo min mogelijk wordt verstoord door activiteiten die te maken hebben met het bestellen,  repareren, onderhouden en keuren van aanhangers zoals bijvoorbeeld het halen en brengen, het buiten gebruik zijn van aanhangers, het zoeken naar nieuwe aanhangers en hun specificaties, de communicatie met Opdrachtnemer. Daarbij heeft Inschrijver te maken met een groot aantal locaties van Staatsbosbeheer. In </w:t>
            </w:r>
            <w:r w:rsidR="00816261" w:rsidRPr="003A3AA1">
              <w:rPr>
                <w:rFonts w:ascii="Corbel" w:eastAsia="Calibri" w:hAnsi="Corbel"/>
                <w:spacing w:val="0"/>
                <w:szCs w:val="18"/>
                <w:lang w:eastAsia="en-US"/>
              </w:rPr>
              <w:t>het programma van eisen</w:t>
            </w:r>
            <w:r w:rsidRPr="003A3AA1">
              <w:rPr>
                <w:rFonts w:ascii="Corbel" w:eastAsia="Calibri" w:hAnsi="Corbel"/>
                <w:spacing w:val="0"/>
                <w:szCs w:val="18"/>
                <w:lang w:eastAsia="en-US"/>
              </w:rPr>
              <w:t xml:space="preserve"> zijn voor de dienstverlening  minimum eisen gesteld. Inschrijvers kunnen scoren indien zij daar bovenuit weten te stijgen.</w:t>
            </w:r>
          </w:p>
          <w:p w14:paraId="17E95D27" w14:textId="77777777" w:rsidR="00EB69DF" w:rsidRPr="003A3AA1" w:rsidRDefault="00EB69DF" w:rsidP="00EB69DF">
            <w:pPr>
              <w:spacing w:line="240" w:lineRule="auto"/>
              <w:ind w:left="720"/>
              <w:rPr>
                <w:rFonts w:ascii="Corbel" w:eastAsia="Calibri" w:hAnsi="Corbel"/>
                <w:spacing w:val="0"/>
                <w:szCs w:val="18"/>
                <w:lang w:eastAsia="en-US"/>
              </w:rPr>
            </w:pPr>
          </w:p>
          <w:p w14:paraId="6EA76A85" w14:textId="77777777" w:rsidR="00EB69DF" w:rsidRPr="0014061E" w:rsidRDefault="00EB69DF" w:rsidP="00EB69DF">
            <w:pPr>
              <w:spacing w:line="240" w:lineRule="auto"/>
              <w:ind w:left="720"/>
              <w:rPr>
                <w:rFonts w:ascii="Corbel" w:eastAsia="Calibri" w:hAnsi="Corbel"/>
                <w:spacing w:val="0"/>
                <w:szCs w:val="18"/>
                <w:lang w:eastAsia="en-US"/>
              </w:rPr>
            </w:pPr>
            <w:r w:rsidRPr="003A3AA1">
              <w:rPr>
                <w:rFonts w:ascii="Corbel" w:eastAsia="Calibri" w:hAnsi="Corbel"/>
                <w:spacing w:val="0"/>
                <w:szCs w:val="18"/>
                <w:lang w:eastAsia="en-US"/>
              </w:rPr>
              <w:t>Op welke manier zorgt Inschrijver ervoor dat Staatsbosbeheer (rekening houdende met de verscheidenheid aan locaties en bestellers)  zo min mogelijk hinder ondervindt van het bestellen, repareren, onderhouden en keuren van aanhangers?</w:t>
            </w:r>
          </w:p>
          <w:p w14:paraId="27AE69DA" w14:textId="77777777" w:rsidR="00EB69DF" w:rsidRPr="0014061E" w:rsidRDefault="00EB69DF" w:rsidP="0014061E">
            <w:pPr>
              <w:overflowPunct w:val="0"/>
              <w:autoSpaceDE w:val="0"/>
              <w:autoSpaceDN w:val="0"/>
              <w:adjustRightInd w:val="0"/>
              <w:spacing w:line="276" w:lineRule="auto"/>
              <w:textAlignment w:val="baseline"/>
              <w:rPr>
                <w:rFonts w:ascii="Corbel" w:hAnsi="Corbel"/>
                <w:sz w:val="16"/>
                <w:szCs w:val="16"/>
              </w:rPr>
            </w:pPr>
          </w:p>
        </w:tc>
      </w:tr>
      <w:tr w:rsidR="00EB69DF" w:rsidRPr="00F40235" w14:paraId="7B11D03B" w14:textId="77777777" w:rsidTr="0001747D">
        <w:trPr>
          <w:trHeight w:val="10240"/>
          <w:jc w:val="center"/>
        </w:trPr>
        <w:tc>
          <w:tcPr>
            <w:tcW w:w="9159" w:type="dxa"/>
            <w:shd w:val="clear" w:color="auto" w:fill="FFFFFF" w:themeFill="background1"/>
            <w:vAlign w:val="center"/>
          </w:tcPr>
          <w:p w14:paraId="7CA305C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52147F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8D16EE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5991811"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D3D373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07B25AB"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6F610D6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94CF58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874EBE1"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889DF7E"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C4FCCE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C756601"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ED72043"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DFD736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F40C75A"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32CA37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288931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C7F479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9EA908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6B82E23"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2CEE867"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6B6A2A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278A44B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E7B2A3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60EBAD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E21F178"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73940A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A71A85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5533C56"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53E9479"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CD2A8B8"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89F6E9D"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76359B8"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3975DC2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98ADA97"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EF0D5AE"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84253BE"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0393909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F1DDDC5"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7D1B944"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3BD325B"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C419FEF"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CA14342"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719DEDA0"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52B20B3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1365DD3C" w14:textId="77777777" w:rsidR="00EB69DF" w:rsidRDefault="00EB69DF" w:rsidP="0014061E">
            <w:pPr>
              <w:overflowPunct w:val="0"/>
              <w:autoSpaceDE w:val="0"/>
              <w:autoSpaceDN w:val="0"/>
              <w:adjustRightInd w:val="0"/>
              <w:spacing w:line="276" w:lineRule="auto"/>
              <w:textAlignment w:val="baseline"/>
              <w:rPr>
                <w:rFonts w:ascii="Corbel" w:hAnsi="Corbel"/>
                <w:sz w:val="16"/>
                <w:szCs w:val="16"/>
              </w:rPr>
            </w:pPr>
          </w:p>
          <w:p w14:paraId="45E4F182" w14:textId="77777777" w:rsidR="00EB69DF" w:rsidRPr="00F40235" w:rsidRDefault="00EB69DF" w:rsidP="0014061E">
            <w:pPr>
              <w:overflowPunct w:val="0"/>
              <w:autoSpaceDE w:val="0"/>
              <w:autoSpaceDN w:val="0"/>
              <w:adjustRightInd w:val="0"/>
              <w:spacing w:line="276" w:lineRule="auto"/>
              <w:textAlignment w:val="baseline"/>
              <w:rPr>
                <w:rFonts w:ascii="Corbel" w:hAnsi="Corbel"/>
                <w:sz w:val="16"/>
                <w:szCs w:val="16"/>
              </w:rPr>
            </w:pPr>
          </w:p>
        </w:tc>
      </w:tr>
    </w:tbl>
    <w:p w14:paraId="756E56A0" w14:textId="77777777" w:rsidR="009F0834" w:rsidRDefault="0001747D" w:rsidP="00EB69DF">
      <w:pPr>
        <w:spacing w:after="200" w:line="276" w:lineRule="auto"/>
      </w:pPr>
      <w:r>
        <w:t>Datum:</w:t>
      </w:r>
    </w:p>
    <w:p w14:paraId="24FE273F" w14:textId="77777777" w:rsidR="0001747D" w:rsidRDefault="0001747D" w:rsidP="00EB69DF">
      <w:pPr>
        <w:spacing w:after="200" w:line="276" w:lineRule="auto"/>
      </w:pPr>
      <w:r>
        <w:t>Handtekening</w:t>
      </w:r>
      <w:r w:rsidR="00544502">
        <w:t>:</w:t>
      </w:r>
    </w:p>
    <w:sectPr w:rsidR="00017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974"/>
    <w:multiLevelType w:val="hybridMultilevel"/>
    <w:tmpl w:val="F13E57B6"/>
    <w:lvl w:ilvl="0" w:tplc="50C4063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6D31BC"/>
    <w:multiLevelType w:val="multilevel"/>
    <w:tmpl w:val="3EC45CB0"/>
    <w:lvl w:ilvl="0">
      <w:start w:val="1"/>
      <w:numFmt w:val="decimal"/>
      <w:lvlText w:val="%1."/>
      <w:lvlJc w:val="left"/>
      <w:pPr>
        <w:ind w:left="0" w:firstLine="0"/>
      </w:pPr>
      <w:rPr>
        <w:rFonts w:ascii="Verdana" w:hAnsi="Verdana" w:hint="default"/>
        <w:color w:val="272D37" w:themeColor="text2" w:themeShade="8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E911C81"/>
    <w:multiLevelType w:val="multilevel"/>
    <w:tmpl w:val="69C2A136"/>
    <w:lvl w:ilvl="0">
      <w:start w:val="1"/>
      <w:numFmt w:val="decimal"/>
      <w:pStyle w:val="Kop1"/>
      <w:lvlText w:val="Hoofdstuk %1"/>
      <w:lvlJc w:val="left"/>
      <w:pPr>
        <w:tabs>
          <w:tab w:val="num" w:pos="2084"/>
        </w:tabs>
        <w:ind w:left="644" w:hanging="360"/>
      </w:pPr>
      <w:rPr>
        <w:rFonts w:cs="Times New Roman" w:hint="default"/>
        <w:b/>
        <w:bCs w:val="0"/>
        <w:i w:val="0"/>
        <w:iCs w:val="0"/>
        <w:caps w:val="0"/>
        <w:smallCaps w:val="0"/>
        <w:strike w:val="0"/>
        <w:dstrike w:val="0"/>
        <w:noProof w:val="0"/>
        <w:vanish w:val="0"/>
        <w:color w:val="auto"/>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432"/>
        </w:tabs>
        <w:ind w:left="432" w:hanging="432"/>
      </w:pPr>
      <w:rPr>
        <w:rFonts w:hint="default"/>
      </w:rPr>
    </w:lvl>
    <w:lvl w:ilvl="2">
      <w:start w:val="1"/>
      <w:numFmt w:val="decimal"/>
      <w:pStyle w:val="Kop3"/>
      <w:lvlText w:val="%1.%2.%3."/>
      <w:lvlJc w:val="left"/>
      <w:pPr>
        <w:tabs>
          <w:tab w:val="num" w:pos="152"/>
        </w:tabs>
        <w:ind w:left="-64" w:hanging="504"/>
      </w:pPr>
      <w:rPr>
        <w:rFonts w:hint="default"/>
        <w:b w:val="0"/>
      </w:rPr>
    </w:lvl>
    <w:lvl w:ilvl="3">
      <w:start w:val="1"/>
      <w:numFmt w:val="decimal"/>
      <w:lvlText w:val="%1.%2.%3.%4."/>
      <w:lvlJc w:val="left"/>
      <w:pPr>
        <w:tabs>
          <w:tab w:val="num" w:pos="1592"/>
        </w:tabs>
        <w:ind w:left="1160" w:hanging="648"/>
      </w:pPr>
      <w:rPr>
        <w:rFonts w:hint="default"/>
      </w:rPr>
    </w:lvl>
    <w:lvl w:ilvl="4">
      <w:start w:val="1"/>
      <w:numFmt w:val="none"/>
      <w:lvlText w:val="%1.%2.%3.%4."/>
      <w:lvlJc w:val="left"/>
      <w:pPr>
        <w:tabs>
          <w:tab w:val="num" w:pos="1952"/>
        </w:tabs>
        <w:ind w:left="1664" w:hanging="792"/>
      </w:pPr>
      <w:rPr>
        <w:rFonts w:hint="default"/>
      </w:rPr>
    </w:lvl>
    <w:lvl w:ilvl="5">
      <w:start w:val="1"/>
      <w:numFmt w:val="none"/>
      <w:lvlText w:val="%1.%2.%3.%4.%5."/>
      <w:lvlJc w:val="left"/>
      <w:pPr>
        <w:tabs>
          <w:tab w:val="num" w:pos="2312"/>
        </w:tabs>
        <w:ind w:left="2168" w:hanging="936"/>
      </w:pPr>
      <w:rPr>
        <w:rFonts w:hint="default"/>
      </w:rPr>
    </w:lvl>
    <w:lvl w:ilvl="6">
      <w:start w:val="1"/>
      <w:numFmt w:val="none"/>
      <w:lvlText w:val="%1.%2.%3.%4.%5.%6"/>
      <w:lvlJc w:val="left"/>
      <w:pPr>
        <w:tabs>
          <w:tab w:val="num" w:pos="3032"/>
        </w:tabs>
        <w:ind w:left="2672" w:hanging="1080"/>
      </w:pPr>
      <w:rPr>
        <w:rFonts w:hint="default"/>
      </w:rPr>
    </w:lvl>
    <w:lvl w:ilvl="7">
      <w:start w:val="1"/>
      <w:numFmt w:val="none"/>
      <w:lvlText w:val="%1.%2.%3.%4.%5.%6.%7"/>
      <w:lvlJc w:val="left"/>
      <w:pPr>
        <w:tabs>
          <w:tab w:val="num" w:pos="3392"/>
        </w:tabs>
        <w:ind w:left="3176" w:hanging="1224"/>
      </w:pPr>
      <w:rPr>
        <w:rFonts w:hint="default"/>
      </w:rPr>
    </w:lvl>
    <w:lvl w:ilvl="8">
      <w:start w:val="1"/>
      <w:numFmt w:val="none"/>
      <w:lvlText w:val="%1.%2.%3.%4.%5.%6.%7.%8."/>
      <w:lvlJc w:val="left"/>
      <w:pPr>
        <w:tabs>
          <w:tab w:val="num" w:pos="4112"/>
        </w:tabs>
        <w:ind w:left="3752" w:hanging="1440"/>
      </w:pPr>
      <w:rPr>
        <w:rFonts w:hint="default"/>
      </w:rPr>
    </w:lvl>
  </w:abstractNum>
  <w:abstractNum w:abstractNumId="3" w15:restartNumberingAfterBreak="0">
    <w:nsid w:val="34171AAE"/>
    <w:multiLevelType w:val="hybridMultilevel"/>
    <w:tmpl w:val="37BEBB96"/>
    <w:lvl w:ilvl="0" w:tplc="F82E8AE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F362F6"/>
    <w:multiLevelType w:val="hybridMultilevel"/>
    <w:tmpl w:val="7FA0A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536EB6"/>
    <w:multiLevelType w:val="hybridMultilevel"/>
    <w:tmpl w:val="D076DE7E"/>
    <w:lvl w:ilvl="0" w:tplc="8842F1C4">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55BF4206"/>
    <w:multiLevelType w:val="multilevel"/>
    <w:tmpl w:val="E2242D8C"/>
    <w:lvl w:ilvl="0">
      <w:start w:val="1"/>
      <w:numFmt w:val="decimal"/>
      <w:lvlText w:val="%1."/>
      <w:lvlJc w:val="left"/>
      <w:pPr>
        <w:ind w:left="0" w:firstLine="0"/>
      </w:pPr>
      <w:rPr>
        <w:rFonts w:ascii="Verdana" w:hAnsi="Verdana" w:hint="default"/>
        <w:color w:val="272D37" w:themeColor="text2" w:themeShade="80"/>
        <w:sz w:val="28"/>
      </w:rPr>
    </w:lvl>
    <w:lvl w:ilvl="1">
      <w:start w:val="1"/>
      <w:numFmt w:val="decimal"/>
      <w:lvlText w:val="%2."/>
      <w:lvlJc w:val="left"/>
      <w:pPr>
        <w:ind w:left="0" w:firstLine="0"/>
      </w:pPr>
      <w:rPr>
        <w:rFonts w:ascii="Verdana" w:hAnsi="Verdana" w:hint="default"/>
        <w:color w:val="2C3F71" w:themeColor="accent5" w:themeShade="80"/>
        <w:sz w:val="24"/>
      </w:rPr>
    </w:lvl>
    <w:lvl w:ilvl="2">
      <w:start w:val="1"/>
      <w:numFmt w:val="decimal"/>
      <w:lvlText w:val="%3."/>
      <w:lvlJc w:val="right"/>
      <w:pPr>
        <w:ind w:left="0" w:firstLine="0"/>
      </w:pPr>
      <w:rPr>
        <w:rFonts w:ascii="Verdana" w:hAnsi="Verdana" w:hint="default"/>
        <w:color w:val="0D594F" w:themeColor="accent6" w:themeShade="80"/>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15:restartNumberingAfterBreak="0">
    <w:nsid w:val="61D856E3"/>
    <w:multiLevelType w:val="multilevel"/>
    <w:tmpl w:val="0413001F"/>
    <w:styleLink w:val="Stijl1"/>
    <w:lvl w:ilvl="0">
      <w:start w:val="1"/>
      <w:numFmt w:val="decimal"/>
      <w:lvlText w:val="%1."/>
      <w:lvlJc w:val="left"/>
      <w:pPr>
        <w:ind w:left="360" w:hanging="360"/>
      </w:pPr>
      <w:rPr>
        <w:rFonts w:ascii="Verdana" w:hAnsi="Verdana"/>
        <w:color w:val="272D37" w:themeColor="text2"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0"/>
  </w:num>
  <w:num w:numId="4">
    <w:abstractNumId w:val="0"/>
  </w:num>
  <w:num w:numId="5">
    <w:abstractNumId w:val="7"/>
  </w:num>
  <w:num w:numId="6">
    <w:abstractNumId w:val="1"/>
  </w:num>
  <w:num w:numId="7">
    <w:abstractNumId w:val="0"/>
  </w:num>
  <w:num w:numId="8">
    <w:abstractNumId w:val="6"/>
  </w:num>
  <w:num w:numId="9">
    <w:abstractNumId w:val="3"/>
  </w:num>
  <w:num w:numId="10">
    <w:abstractNumId w:val="3"/>
  </w:num>
  <w:num w:numId="11">
    <w:abstractNumId w:val="3"/>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2"/>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BB4"/>
    <w:rsid w:val="0001747D"/>
    <w:rsid w:val="0004515B"/>
    <w:rsid w:val="0014061E"/>
    <w:rsid w:val="001A1D51"/>
    <w:rsid w:val="00204504"/>
    <w:rsid w:val="002B764A"/>
    <w:rsid w:val="003A3AA1"/>
    <w:rsid w:val="004C276C"/>
    <w:rsid w:val="00513C22"/>
    <w:rsid w:val="00544502"/>
    <w:rsid w:val="00771E8F"/>
    <w:rsid w:val="007D5BB4"/>
    <w:rsid w:val="00816261"/>
    <w:rsid w:val="00822557"/>
    <w:rsid w:val="00841361"/>
    <w:rsid w:val="009F0834"/>
    <w:rsid w:val="00A503F1"/>
    <w:rsid w:val="00AE6FBE"/>
    <w:rsid w:val="00C42479"/>
    <w:rsid w:val="00CB315C"/>
    <w:rsid w:val="00D200C1"/>
    <w:rsid w:val="00EB69DF"/>
    <w:rsid w:val="00F27D7D"/>
    <w:rsid w:val="00F724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5BA1"/>
  <w15:docId w15:val="{55CE89E7-9728-4989-A2BF-4C43B42C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BB4"/>
    <w:pPr>
      <w:spacing w:after="0" w:line="240" w:lineRule="atLeast"/>
    </w:pPr>
    <w:rPr>
      <w:rFonts w:ascii="Verdana" w:hAnsi="Verdana" w:cs="Times New Roman"/>
      <w:spacing w:val="5"/>
      <w:sz w:val="18"/>
      <w:szCs w:val="20"/>
      <w:lang w:eastAsia="nl-NL"/>
    </w:rPr>
  </w:style>
  <w:style w:type="paragraph" w:styleId="Kop1">
    <w:name w:val="heading 1"/>
    <w:basedOn w:val="Standaard"/>
    <w:next w:val="Standaard"/>
    <w:link w:val="Kop1Char"/>
    <w:uiPriority w:val="9"/>
    <w:qFormat/>
    <w:rsid w:val="00A503F1"/>
    <w:pPr>
      <w:keepNext/>
      <w:keepLines/>
      <w:pageBreakBefore/>
      <w:numPr>
        <w:numId w:val="21"/>
      </w:numPr>
      <w:spacing w:before="480"/>
      <w:outlineLvl w:val="0"/>
    </w:pPr>
    <w:rPr>
      <w:rFonts w:eastAsiaTheme="majorEastAsia" w:cstheme="majorBidi"/>
      <w:b/>
      <w:bCs/>
      <w:color w:val="272D37" w:themeColor="text2" w:themeShade="80"/>
      <w:sz w:val="24"/>
      <w:szCs w:val="28"/>
    </w:rPr>
  </w:style>
  <w:style w:type="paragraph" w:styleId="Kop2">
    <w:name w:val="heading 2"/>
    <w:aliases w:val="paragraaf"/>
    <w:basedOn w:val="Standaard"/>
    <w:next w:val="Standaard"/>
    <w:link w:val="Kop2Char"/>
    <w:uiPriority w:val="9"/>
    <w:unhideWhenUsed/>
    <w:qFormat/>
    <w:rsid w:val="00A503F1"/>
    <w:pPr>
      <w:keepNext/>
      <w:keepLines/>
      <w:numPr>
        <w:ilvl w:val="1"/>
        <w:numId w:val="21"/>
      </w:numPr>
      <w:spacing w:before="200"/>
      <w:outlineLvl w:val="1"/>
    </w:pPr>
    <w:rPr>
      <w:rFonts w:eastAsiaTheme="majorEastAsia" w:cstheme="majorBidi"/>
      <w:b/>
      <w:bCs/>
      <w:color w:val="003E75" w:themeColor="background2" w:themeShade="40"/>
      <w:sz w:val="24"/>
      <w:szCs w:val="26"/>
    </w:rPr>
  </w:style>
  <w:style w:type="paragraph" w:styleId="Kop3">
    <w:name w:val="heading 3"/>
    <w:basedOn w:val="Standaard"/>
    <w:next w:val="Standaard"/>
    <w:link w:val="Kop3Char"/>
    <w:uiPriority w:val="9"/>
    <w:unhideWhenUsed/>
    <w:qFormat/>
    <w:rsid w:val="00A503F1"/>
    <w:pPr>
      <w:keepNext/>
      <w:keepLines/>
      <w:numPr>
        <w:ilvl w:val="2"/>
        <w:numId w:val="21"/>
      </w:numPr>
      <w:spacing w:before="200"/>
      <w:outlineLvl w:val="2"/>
    </w:pPr>
    <w:rPr>
      <w:rFonts w:asciiTheme="majorHAnsi" w:eastAsiaTheme="majorEastAsia" w:hAnsiTheme="majorHAnsi" w:cstheme="majorBidi"/>
      <w:b/>
      <w:bCs/>
      <w:color w:val="7FD13B" w:themeColor="accent1"/>
      <w:sz w:val="22"/>
    </w:rPr>
  </w:style>
  <w:style w:type="paragraph" w:styleId="Kop4">
    <w:name w:val="heading 4"/>
    <w:aliases w:val="Level 2 - a,Major"/>
    <w:basedOn w:val="Standaard"/>
    <w:next w:val="Standaard"/>
    <w:link w:val="Kop4Char"/>
    <w:qFormat/>
    <w:rsid w:val="00A503F1"/>
    <w:pPr>
      <w:keepNext/>
      <w:numPr>
        <w:ilvl w:val="3"/>
        <w:numId w:val="4"/>
      </w:numPr>
      <w:tabs>
        <w:tab w:val="num" w:pos="0"/>
        <w:tab w:val="num" w:pos="1592"/>
        <w:tab w:val="left" w:pos="3828"/>
      </w:tabs>
      <w:spacing w:before="240" w:after="240" w:line="0" w:lineRule="atLeast"/>
      <w:ind w:left="0" w:firstLine="0"/>
      <w:outlineLvl w:val="3"/>
    </w:pPr>
    <w:rPr>
      <w:b/>
      <w:noProof/>
      <w:color w:val="272D37" w:themeColor="text2" w:themeShade="8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rsid w:val="00F7240B"/>
    <w:rPr>
      <w:i/>
      <w:iCs/>
    </w:rPr>
  </w:style>
  <w:style w:type="character" w:styleId="Intensievebenadrukking">
    <w:name w:val="Intense Emphasis"/>
    <w:basedOn w:val="Standaardalinea-lettertype"/>
    <w:uiPriority w:val="21"/>
    <w:rsid w:val="00F7240B"/>
    <w:rPr>
      <w:b/>
      <w:bCs/>
      <w:i/>
      <w:iCs/>
      <w:color w:val="7FD13B" w:themeColor="accent1"/>
    </w:rPr>
  </w:style>
  <w:style w:type="character" w:styleId="Zwaar">
    <w:name w:val="Strong"/>
    <w:basedOn w:val="Standaardalinea-lettertype"/>
    <w:uiPriority w:val="22"/>
    <w:rsid w:val="00F7240B"/>
    <w:rPr>
      <w:b/>
      <w:bCs/>
    </w:rPr>
  </w:style>
  <w:style w:type="paragraph" w:styleId="Citaat">
    <w:name w:val="Quote"/>
    <w:basedOn w:val="Standaard"/>
    <w:next w:val="Standaard"/>
    <w:link w:val="CitaatChar"/>
    <w:uiPriority w:val="29"/>
    <w:rsid w:val="00F7240B"/>
    <w:rPr>
      <w:rFonts w:ascii="Calibri" w:hAnsi="Calibri"/>
      <w:i/>
      <w:iCs/>
      <w:color w:val="000000" w:themeColor="text1"/>
    </w:rPr>
  </w:style>
  <w:style w:type="character" w:customStyle="1" w:styleId="CitaatChar">
    <w:name w:val="Citaat Char"/>
    <w:basedOn w:val="Standaardalinea-lettertype"/>
    <w:link w:val="Citaat"/>
    <w:uiPriority w:val="29"/>
    <w:rsid w:val="00F7240B"/>
    <w:rPr>
      <w:rFonts w:ascii="Calibri" w:hAnsi="Calibri" w:cs="Calibri"/>
      <w:i/>
      <w:iCs/>
      <w:color w:val="000000" w:themeColor="text1"/>
    </w:rPr>
  </w:style>
  <w:style w:type="paragraph" w:styleId="Duidelijkcitaat">
    <w:name w:val="Intense Quote"/>
    <w:basedOn w:val="Standaard"/>
    <w:next w:val="Standaard"/>
    <w:link w:val="DuidelijkcitaatChar"/>
    <w:uiPriority w:val="30"/>
    <w:rsid w:val="00F7240B"/>
    <w:pPr>
      <w:pBdr>
        <w:bottom w:val="single" w:sz="4" w:space="4" w:color="7FD13B" w:themeColor="accent1"/>
      </w:pBdr>
      <w:spacing w:before="200" w:after="280"/>
      <w:ind w:left="936" w:right="936"/>
    </w:pPr>
    <w:rPr>
      <w:rFonts w:ascii="Calibri" w:hAnsi="Calibri"/>
      <w:b/>
      <w:bCs/>
      <w:i/>
      <w:iCs/>
      <w:color w:val="7FD13B" w:themeColor="accent1"/>
    </w:rPr>
  </w:style>
  <w:style w:type="character" w:customStyle="1" w:styleId="DuidelijkcitaatChar">
    <w:name w:val="Duidelijk citaat Char"/>
    <w:basedOn w:val="Standaardalinea-lettertype"/>
    <w:link w:val="Duidelijkcitaat"/>
    <w:uiPriority w:val="30"/>
    <w:rsid w:val="00F7240B"/>
    <w:rPr>
      <w:rFonts w:ascii="Calibri" w:hAnsi="Calibri" w:cs="Calibri"/>
      <w:b/>
      <w:bCs/>
      <w:i/>
      <w:iCs/>
      <w:color w:val="7FD13B" w:themeColor="accent1"/>
    </w:rPr>
  </w:style>
  <w:style w:type="character" w:styleId="Subtieleverwijzing">
    <w:name w:val="Subtle Reference"/>
    <w:basedOn w:val="Standaardalinea-lettertype"/>
    <w:uiPriority w:val="31"/>
    <w:rsid w:val="00F7240B"/>
    <w:rPr>
      <w:smallCaps/>
      <w:color w:val="EA157A" w:themeColor="accent2"/>
      <w:u w:val="single"/>
    </w:rPr>
  </w:style>
  <w:style w:type="character" w:styleId="Titelvanboek">
    <w:name w:val="Book Title"/>
    <w:basedOn w:val="Standaardalinea-lettertype"/>
    <w:uiPriority w:val="33"/>
    <w:rsid w:val="00F7240B"/>
    <w:rPr>
      <w:b/>
      <w:bCs/>
      <w:smallCaps/>
      <w:spacing w:val="5"/>
    </w:rPr>
  </w:style>
  <w:style w:type="paragraph" w:styleId="Lijstalinea">
    <w:name w:val="List Paragraph"/>
    <w:basedOn w:val="Standaard"/>
    <w:uiPriority w:val="34"/>
    <w:rsid w:val="00F7240B"/>
    <w:pPr>
      <w:ind w:left="720"/>
      <w:contextualSpacing/>
    </w:pPr>
    <w:rPr>
      <w:rFonts w:ascii="Calibri" w:hAnsi="Calibri"/>
    </w:rPr>
  </w:style>
  <w:style w:type="character" w:customStyle="1" w:styleId="Kop2Char">
    <w:name w:val="Kop 2 Char"/>
    <w:aliases w:val="paragraaf Char"/>
    <w:basedOn w:val="Standaardalinea-lettertype"/>
    <w:link w:val="Kop2"/>
    <w:uiPriority w:val="9"/>
    <w:rsid w:val="00771E8F"/>
    <w:rPr>
      <w:rFonts w:ascii="Verdana" w:eastAsiaTheme="majorEastAsia" w:hAnsi="Verdana" w:cstheme="majorBidi"/>
      <w:b/>
      <w:bCs/>
      <w:color w:val="003E75" w:themeColor="background2" w:themeShade="40"/>
      <w:sz w:val="24"/>
      <w:szCs w:val="26"/>
    </w:rPr>
  </w:style>
  <w:style w:type="character" w:customStyle="1" w:styleId="Kop1Char">
    <w:name w:val="Kop 1 Char"/>
    <w:basedOn w:val="Standaardalinea-lettertype"/>
    <w:link w:val="Kop1"/>
    <w:uiPriority w:val="9"/>
    <w:rsid w:val="00F27D7D"/>
    <w:rPr>
      <w:rFonts w:ascii="Verdana" w:eastAsiaTheme="majorEastAsia" w:hAnsi="Verdana" w:cstheme="majorBidi"/>
      <w:b/>
      <w:bCs/>
      <w:color w:val="272D37" w:themeColor="text2" w:themeShade="80"/>
      <w:sz w:val="24"/>
      <w:szCs w:val="28"/>
    </w:rPr>
  </w:style>
  <w:style w:type="paragraph" w:styleId="Titel">
    <w:name w:val="Title"/>
    <w:basedOn w:val="Standaard"/>
    <w:next w:val="Standaard"/>
    <w:link w:val="TitelChar"/>
    <w:autoRedefine/>
    <w:uiPriority w:val="10"/>
    <w:qFormat/>
    <w:rsid w:val="00CB315C"/>
    <w:pPr>
      <w:pBdr>
        <w:bottom w:val="single" w:sz="8" w:space="4" w:color="272D37" w:themeColor="text2" w:themeShade="80"/>
      </w:pBdr>
      <w:spacing w:after="300"/>
      <w:contextualSpacing/>
    </w:pPr>
    <w:rPr>
      <w:rFonts w:eastAsiaTheme="majorEastAsia" w:cstheme="majorBidi"/>
      <w:color w:val="0D594F" w:themeColor="accent6" w:themeShade="80"/>
      <w:kern w:val="28"/>
      <w:sz w:val="40"/>
      <w:szCs w:val="52"/>
      <w:lang w:val="en-US"/>
    </w:rPr>
  </w:style>
  <w:style w:type="character" w:customStyle="1" w:styleId="TitelChar">
    <w:name w:val="Titel Char"/>
    <w:basedOn w:val="Standaardalinea-lettertype"/>
    <w:link w:val="Titel"/>
    <w:uiPriority w:val="10"/>
    <w:rsid w:val="00CB315C"/>
    <w:rPr>
      <w:rFonts w:ascii="Verdana" w:eastAsiaTheme="majorEastAsia" w:hAnsi="Verdana" w:cstheme="majorBidi"/>
      <w:color w:val="0D594F" w:themeColor="accent6" w:themeShade="80"/>
      <w:spacing w:val="5"/>
      <w:kern w:val="28"/>
      <w:sz w:val="40"/>
      <w:szCs w:val="52"/>
      <w:lang w:val="en-US"/>
    </w:rPr>
  </w:style>
  <w:style w:type="paragraph" w:styleId="Geenafstand">
    <w:name w:val="No Spacing"/>
    <w:aliases w:val="Kop2: Paragraaf"/>
    <w:basedOn w:val="Kop1"/>
    <w:link w:val="GeenafstandChar"/>
    <w:uiPriority w:val="1"/>
    <w:qFormat/>
    <w:rsid w:val="00822557"/>
    <w:pPr>
      <w:pageBreakBefore w:val="0"/>
      <w:numPr>
        <w:numId w:val="0"/>
      </w:numPr>
      <w:spacing w:before="240" w:after="240"/>
    </w:pPr>
    <w:rPr>
      <w:rFonts w:cs="Calibri"/>
      <w:color w:val="0D594F" w:themeColor="accent6" w:themeShade="80"/>
      <w:sz w:val="20"/>
    </w:rPr>
  </w:style>
  <w:style w:type="character" w:customStyle="1" w:styleId="Kop3Char">
    <w:name w:val="Kop 3 Char"/>
    <w:basedOn w:val="Standaardalinea-lettertype"/>
    <w:link w:val="Kop3"/>
    <w:uiPriority w:val="9"/>
    <w:rsid w:val="00771E8F"/>
    <w:rPr>
      <w:rFonts w:asciiTheme="majorHAnsi" w:eastAsiaTheme="majorEastAsia" w:hAnsiTheme="majorHAnsi" w:cstheme="majorBidi"/>
      <w:b/>
      <w:bCs/>
      <w:color w:val="7FD13B" w:themeColor="accent1"/>
    </w:rPr>
  </w:style>
  <w:style w:type="numbering" w:customStyle="1" w:styleId="Stijl1">
    <w:name w:val="Stijl1"/>
    <w:uiPriority w:val="99"/>
    <w:rsid w:val="00771E8F"/>
    <w:pPr>
      <w:numPr>
        <w:numId w:val="5"/>
      </w:numPr>
    </w:pPr>
  </w:style>
  <w:style w:type="character" w:customStyle="1" w:styleId="Kop4Char">
    <w:name w:val="Kop 4 Char"/>
    <w:aliases w:val="Level 2 - a Char,Major Char"/>
    <w:basedOn w:val="Standaardalinea-lettertype"/>
    <w:link w:val="Kop4"/>
    <w:rsid w:val="00A503F1"/>
    <w:rPr>
      <w:rFonts w:ascii="Corbel" w:eastAsia="Times New Roman" w:hAnsi="Corbel" w:cs="Times New Roman"/>
      <w:b/>
      <w:noProof/>
      <w:color w:val="272D37" w:themeColor="text2" w:themeShade="80"/>
      <w:spacing w:val="5"/>
      <w:sz w:val="20"/>
      <w:szCs w:val="20"/>
      <w:lang w:eastAsia="nl-NL"/>
    </w:rPr>
  </w:style>
  <w:style w:type="character" w:customStyle="1" w:styleId="GeenafstandChar">
    <w:name w:val="Geen afstand Char"/>
    <w:aliases w:val="Kop2: Paragraaf Char"/>
    <w:basedOn w:val="Kop1Char"/>
    <w:link w:val="Geenafstand"/>
    <w:uiPriority w:val="1"/>
    <w:rsid w:val="00822557"/>
    <w:rPr>
      <w:rFonts w:ascii="Verdana" w:eastAsiaTheme="majorEastAsia" w:hAnsi="Verdana" w:cs="Calibri"/>
      <w:b/>
      <w:bCs/>
      <w:color w:val="0D594F" w:themeColor="accent6" w:themeShade="80"/>
      <w:sz w:val="20"/>
      <w:szCs w:val="28"/>
    </w:rPr>
  </w:style>
  <w:style w:type="paragraph" w:customStyle="1" w:styleId="BestekKop1">
    <w:name w:val="BestekKop1"/>
    <w:basedOn w:val="Kop1"/>
    <w:autoRedefine/>
    <w:rsid w:val="00EB69DF"/>
    <w:pPr>
      <w:keepNext w:val="0"/>
      <w:keepLines w:val="0"/>
      <w:numPr>
        <w:numId w:val="0"/>
      </w:numPr>
      <w:tabs>
        <w:tab w:val="left" w:pos="2410"/>
      </w:tabs>
      <w:spacing w:before="0" w:after="480" w:line="276" w:lineRule="auto"/>
    </w:pPr>
    <w:rPr>
      <w:rFonts w:eastAsia="Times New Roman" w:cs="Times New Roman"/>
      <w:bCs w:val="0"/>
      <w:caps/>
      <w:color w:val="auto"/>
      <w:spacing w:val="0"/>
      <w:szCs w:val="24"/>
    </w:rPr>
  </w:style>
  <w:style w:type="paragraph" w:styleId="Voetnoottekst">
    <w:name w:val="footnote text"/>
    <w:basedOn w:val="Standaard"/>
    <w:link w:val="VoetnoottekstChar"/>
    <w:rsid w:val="007D5BB4"/>
    <w:rPr>
      <w:sz w:val="20"/>
    </w:rPr>
  </w:style>
  <w:style w:type="character" w:customStyle="1" w:styleId="VoetnoottekstChar">
    <w:name w:val="Voetnoottekst Char"/>
    <w:basedOn w:val="Standaardalinea-lettertype"/>
    <w:link w:val="Voetnoottekst"/>
    <w:rsid w:val="007D5BB4"/>
    <w:rPr>
      <w:rFonts w:ascii="Verdana" w:hAnsi="Verdana" w:cs="Times New Roman"/>
      <w:spacing w:val="5"/>
      <w:sz w:val="20"/>
      <w:szCs w:val="20"/>
      <w:lang w:eastAsia="nl-NL"/>
    </w:rPr>
  </w:style>
  <w:style w:type="paragraph" w:customStyle="1" w:styleId="Lijstalinea1">
    <w:name w:val="Lijstalinea1"/>
    <w:basedOn w:val="Standaard"/>
    <w:rsid w:val="007D5BB4"/>
    <w:pPr>
      <w:spacing w:line="240" w:lineRule="auto"/>
      <w:ind w:left="720"/>
    </w:pPr>
    <w:rPr>
      <w:rFonts w:ascii="Calibri" w:hAnsi="Calibri"/>
      <w:spacing w:val="0"/>
      <w:sz w:val="22"/>
      <w:szCs w:val="22"/>
      <w:lang w:val="en-US" w:eastAsia="en-US"/>
    </w:rPr>
  </w:style>
  <w:style w:type="character" w:styleId="Verwijzingopmerking">
    <w:name w:val="annotation reference"/>
    <w:basedOn w:val="Standaardalinea-lettertype"/>
    <w:uiPriority w:val="99"/>
    <w:semiHidden/>
    <w:unhideWhenUsed/>
    <w:rsid w:val="00AE6FBE"/>
    <w:rPr>
      <w:sz w:val="16"/>
      <w:szCs w:val="16"/>
    </w:rPr>
  </w:style>
  <w:style w:type="paragraph" w:styleId="Tekstopmerking">
    <w:name w:val="annotation text"/>
    <w:basedOn w:val="Standaard"/>
    <w:link w:val="TekstopmerkingChar"/>
    <w:uiPriority w:val="99"/>
    <w:semiHidden/>
    <w:unhideWhenUsed/>
    <w:rsid w:val="00AE6FBE"/>
    <w:pPr>
      <w:spacing w:line="240" w:lineRule="auto"/>
    </w:pPr>
    <w:rPr>
      <w:sz w:val="20"/>
    </w:rPr>
  </w:style>
  <w:style w:type="character" w:customStyle="1" w:styleId="TekstopmerkingChar">
    <w:name w:val="Tekst opmerking Char"/>
    <w:basedOn w:val="Standaardalinea-lettertype"/>
    <w:link w:val="Tekstopmerking"/>
    <w:uiPriority w:val="99"/>
    <w:semiHidden/>
    <w:rsid w:val="00AE6FBE"/>
    <w:rPr>
      <w:rFonts w:ascii="Verdana"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6FBE"/>
    <w:rPr>
      <w:b/>
      <w:bCs/>
    </w:rPr>
  </w:style>
  <w:style w:type="character" w:customStyle="1" w:styleId="OnderwerpvanopmerkingChar">
    <w:name w:val="Onderwerp van opmerking Char"/>
    <w:basedOn w:val="TekstopmerkingChar"/>
    <w:link w:val="Onderwerpvanopmerking"/>
    <w:uiPriority w:val="99"/>
    <w:semiHidden/>
    <w:rsid w:val="00AE6FBE"/>
    <w:rPr>
      <w:rFonts w:ascii="Verdana" w:hAnsi="Verdana" w:cs="Times New Roman"/>
      <w:b/>
      <w:bCs/>
      <w:spacing w:val="5"/>
      <w:sz w:val="20"/>
      <w:szCs w:val="20"/>
      <w:lang w:eastAsia="nl-NL"/>
    </w:rPr>
  </w:style>
  <w:style w:type="paragraph" w:styleId="Ballontekst">
    <w:name w:val="Balloon Text"/>
    <w:basedOn w:val="Standaard"/>
    <w:link w:val="BallontekstChar"/>
    <w:uiPriority w:val="99"/>
    <w:semiHidden/>
    <w:unhideWhenUsed/>
    <w:rsid w:val="00AE6FB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FBE"/>
    <w:rPr>
      <w:rFonts w:ascii="Tahoma"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3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218</Words>
  <Characters>1202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Pauwels</dc:creator>
  <cp:lastModifiedBy>Heldoorn, Jacco</cp:lastModifiedBy>
  <cp:revision>5</cp:revision>
  <dcterms:created xsi:type="dcterms:W3CDTF">2022-01-06T12:59:00Z</dcterms:created>
  <dcterms:modified xsi:type="dcterms:W3CDTF">2022-04-21T13:00:00Z</dcterms:modified>
</cp:coreProperties>
</file>