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DD0" w:rsidRDefault="00D47FF5">
      <w:bookmarkStart w:id="0" w:name="_GoBack"/>
      <w:bookmarkEnd w:id="0"/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53302" wp14:editId="25127D17">
                <wp:simplePos x="0" y="0"/>
                <wp:positionH relativeFrom="column">
                  <wp:posOffset>428625</wp:posOffset>
                </wp:positionH>
                <wp:positionV relativeFrom="paragraph">
                  <wp:posOffset>279399</wp:posOffset>
                </wp:positionV>
                <wp:extent cx="5076825" cy="28670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D7DD0">
                              <w:rPr>
                                <w:b/>
                                <w:sz w:val="32"/>
                                <w:szCs w:val="32"/>
                              </w:rPr>
                              <w:t>Bijlage 4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Vragenformulier prebidfase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Pr="00BD7DD0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BD7DD0">
                              <w:rPr>
                                <w:color w:val="00B0F0"/>
                                <w:sz w:val="32"/>
                                <w:szCs w:val="32"/>
                              </w:rPr>
                              <w:t>Europese Aanbesteding</w:t>
                            </w:r>
                          </w:p>
                          <w:p w:rsidR="007429CE" w:rsidRPr="00BD7DD0" w:rsidRDefault="00BD7DD0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D7DD0">
                              <w:rPr>
                                <w:sz w:val="32"/>
                                <w:szCs w:val="32"/>
                              </w:rPr>
                              <w:t>Antischeurtextiel</w:t>
                            </w:r>
                          </w:p>
                          <w:p w:rsidR="00F14BCF" w:rsidRPr="00F14BCF" w:rsidRDefault="00F14BCF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14BCF" w:rsidRPr="00F14BCF" w:rsidRDefault="00BD7DD0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21 april 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533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Lj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8XxBYGFj0HS63itt3jHZ&#10;IWtkWEHrHTzd32kzuk4uNpqQBW9b2KdpK55tAOa4A8Hhqj2zabhu/khIso7XceRF4XztRSTPvZti&#10;FXnzIljM8st8tcqDnzZuEKUNryombJhJWUH0Z507anzUxElbWra8snA2Ja22m1Wr0J6Csgv3HQty&#10;5uY/T8PVC7i8oBSEEbkNE6+YxwsvKqKZlyxI7JEguU3mJEqivHhO6Y4L9u+U0JDhZAZ9dHR+y42Q&#10;JCmK19xo2nEDs6PlXYZjYj/rRFOrwbWonG0ob0f7rBQ2/adSQLunRjvFWpGOcjWHzQFQrIw3snoE&#10;7SoJygKBwsADo5HqO0YDDI8M6287qhhG7XsB+reTZjLUZGwmg4oSrmbYYDSaKzNOpF2v+LYB5PGF&#10;CXkDb6TmTr1PWRxfFgwER+I4vOzEOV87r6cRu/wFAAD//wMAUEsDBBQABgAIAAAAIQDE8sKh3QAA&#10;AAkBAAAPAAAAZHJzL2Rvd25yZXYueG1sTI/BTsMwEETvSPyDtUjcqANqkjaNUwFS4ZJLCtzd2MQB&#10;ex3FThP+nuVUbrs7o9k35X5xlp31GHqPAu5XCTCNrVc9dgLe3w53G2AhSlTSetQCfnSAfXV9VcpC&#10;+RkbfT7GjlEIhkIKMDEOBeehNdrJsPKDRtI+/ehkpHXsuBrlTOHO8ockybiTPdIHIwf9bHT7fZyc&#10;gFeUJnfN8DLXH/VUH76eLKpGiNub5XEHLOolXszwh0/oUBHTyU+oArMCsjwlp4D1miqRvslyGk50&#10;2KYp8Krk/xtUvwAAAP//AwBQSwECLQAUAAYACAAAACEAtoM4kv4AAADhAQAAEwAAAAAAAAAAAAAA&#10;AAAAAAAAW0NvbnRlbnRfVHlwZXNdLnhtbFBLAQItABQABgAIAAAAIQA4/SH/1gAAAJQBAAALAAAA&#10;AAAAAAAAAAAAAC8BAABfcmVscy8ucmVsc1BLAQItABQABgAIAAAAIQDgVpLjsAIAAKoFAAAOAAAA&#10;AAAAAAAAAAAAAC4CAABkcnMvZTJvRG9jLnhtbFBLAQItABQABgAIAAAAIQDE8sKh3QAAAAkBAAAP&#10;AAAAAAAAAAAAAAAAAAoFAABkcnMvZG93bnJldi54bWxQSwUGAAAAAAQABADzAAAAFA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BD7DD0">
                        <w:rPr>
                          <w:b/>
                          <w:sz w:val="32"/>
                          <w:szCs w:val="32"/>
                        </w:rPr>
                        <w:t>Bijlage 4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Vragenformulier prebidfase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Pr="00BD7DD0" w:rsidRDefault="008502A1" w:rsidP="007429CE">
                      <w:pPr>
                        <w:pStyle w:val="Geenafstand"/>
                        <w:rPr>
                          <w:color w:val="00B0F0"/>
                          <w:sz w:val="32"/>
                          <w:szCs w:val="32"/>
                        </w:rPr>
                      </w:pPr>
                      <w:r w:rsidRPr="00BD7DD0">
                        <w:rPr>
                          <w:color w:val="00B0F0"/>
                          <w:sz w:val="32"/>
                          <w:szCs w:val="32"/>
                        </w:rPr>
                        <w:t>Europese Aanbesteding</w:t>
                      </w:r>
                    </w:p>
                    <w:p w:rsidR="007429CE" w:rsidRPr="00BD7DD0" w:rsidRDefault="00BD7DD0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D7DD0">
                        <w:rPr>
                          <w:sz w:val="32"/>
                          <w:szCs w:val="32"/>
                        </w:rPr>
                        <w:t>Antischeurtextiel</w:t>
                      </w:r>
                    </w:p>
                    <w:p w:rsidR="00F14BCF" w:rsidRPr="00F14BCF" w:rsidRDefault="00F14BCF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F14BCF" w:rsidRPr="00F14BCF" w:rsidRDefault="00BD7DD0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21 april 2022</w:t>
                      </w:r>
                    </w:p>
                  </w:txbxContent>
                </v:textbox>
              </v:shape>
            </w:pict>
          </mc:Fallback>
        </mc:AlternateContent>
      </w:r>
    </w:p>
    <w:p w:rsidR="00BD7DD0" w:rsidRPr="00BD7DD0" w:rsidRDefault="00BD7DD0" w:rsidP="00BD7DD0"/>
    <w:p w:rsidR="00BD7DD0" w:rsidRPr="00BD7DD0" w:rsidRDefault="00BD7DD0" w:rsidP="00BD7DD0"/>
    <w:p w:rsidR="00BD7DD0" w:rsidRPr="00BD7DD0" w:rsidRDefault="00BD7DD0" w:rsidP="00BD7DD0"/>
    <w:p w:rsidR="00BD7DD0" w:rsidRPr="00BD7DD0" w:rsidRDefault="00BD7DD0" w:rsidP="00BD7DD0"/>
    <w:p w:rsidR="00BD7DD0" w:rsidRPr="00BD7DD0" w:rsidRDefault="00BD7DD0" w:rsidP="00BD7DD0"/>
    <w:p w:rsidR="00BD7DD0" w:rsidRPr="00BD7DD0" w:rsidRDefault="00BD7DD0" w:rsidP="00BD7DD0"/>
    <w:p w:rsidR="00BD7DD0" w:rsidRPr="00BD7DD0" w:rsidRDefault="00BD7DD0" w:rsidP="00BD7DD0"/>
    <w:p w:rsidR="00BD7DD0" w:rsidRPr="00BD7DD0" w:rsidRDefault="00BD7DD0" w:rsidP="00BD7DD0"/>
    <w:p w:rsidR="00BD7DD0" w:rsidRPr="00BD7DD0" w:rsidRDefault="00BD7DD0" w:rsidP="00BD7DD0"/>
    <w:p w:rsidR="00BD7DD0" w:rsidRDefault="00BD7DD0" w:rsidP="00BD7DD0"/>
    <w:p w:rsidR="00BD7DD0" w:rsidRDefault="00BD7DD0" w:rsidP="00BD7DD0">
      <w:pPr>
        <w:tabs>
          <w:tab w:val="left" w:pos="5400"/>
        </w:tabs>
      </w:pPr>
      <w:r>
        <w:tab/>
      </w:r>
    </w:p>
    <w:p w:rsidR="007429CE" w:rsidRPr="00BD7DD0" w:rsidRDefault="00BD7DD0" w:rsidP="00BD7DD0">
      <w:pPr>
        <w:tabs>
          <w:tab w:val="left" w:pos="5400"/>
        </w:tabs>
        <w:sectPr w:rsidR="007429CE" w:rsidRPr="00BD7DD0" w:rsidSect="007429CE">
          <w:headerReference w:type="even" r:id="rId8"/>
          <w:headerReference w:type="first" r:id="rId9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r>
        <w:tab/>
      </w:r>
    </w:p>
    <w:p w:rsidR="007429CE" w:rsidRPr="0099386E" w:rsidRDefault="00F14BCF" w:rsidP="007429C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Het verzoek om het ingevulde vragenformulier i</w:t>
      </w:r>
      <w:r w:rsidR="007429CE" w:rsidRPr="0099386E">
        <w:rPr>
          <w:rFonts w:ascii="Verdana" w:hAnsi="Verdana"/>
          <w:b/>
          <w:sz w:val="18"/>
          <w:szCs w:val="18"/>
        </w:rPr>
        <w:t>n bewerkbaar Word format aan</w:t>
      </w:r>
      <w:r>
        <w:rPr>
          <w:rFonts w:ascii="Verdana" w:hAnsi="Verdana"/>
          <w:b/>
          <w:sz w:val="18"/>
          <w:szCs w:val="18"/>
        </w:rPr>
        <w:t xml:space="preserve"> te l</w:t>
      </w:r>
      <w:r w:rsidR="007429CE" w:rsidRPr="0099386E">
        <w:rPr>
          <w:rFonts w:ascii="Verdana" w:hAnsi="Verdana"/>
          <w:b/>
          <w:sz w:val="18"/>
          <w:szCs w:val="18"/>
        </w:rPr>
        <w:t>everen</w:t>
      </w:r>
      <w:r>
        <w:rPr>
          <w:rFonts w:ascii="Verdana" w:hAnsi="Verdana"/>
          <w:b/>
          <w:sz w:val="18"/>
          <w:szCs w:val="18"/>
        </w:rPr>
        <w:t>.</w:t>
      </w:r>
    </w:p>
    <w:tbl>
      <w:tblPr>
        <w:tblW w:w="141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880"/>
        <w:gridCol w:w="10034"/>
      </w:tblGrid>
      <w:tr w:rsidR="008033B5" w:rsidRPr="00106EEC" w:rsidTr="008033B5">
        <w:tc>
          <w:tcPr>
            <w:tcW w:w="1560" w:type="dxa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</w:p>
        </w:tc>
        <w:tc>
          <w:tcPr>
            <w:tcW w:w="12615" w:type="dxa"/>
            <w:gridSpan w:val="3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</w:tr>
      <w:tr w:rsidR="008033B5" w:rsidRPr="00106EEC" w:rsidTr="008033B5">
        <w:tc>
          <w:tcPr>
            <w:tcW w:w="1560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Document (Beschrijvend document of bijlagenummer)</w:t>
            </w:r>
          </w:p>
        </w:tc>
        <w:tc>
          <w:tcPr>
            <w:tcW w:w="1701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Paragraafnummer, artikelnummer</w:t>
            </w:r>
          </w:p>
        </w:tc>
        <w:tc>
          <w:tcPr>
            <w:tcW w:w="880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Pagina</w:t>
            </w:r>
          </w:p>
        </w:tc>
        <w:tc>
          <w:tcPr>
            <w:tcW w:w="10034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Vraag</w:t>
            </w: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7D2E54" w:rsidRDefault="007D2E54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CF" w:rsidRPr="002E14E1" w:rsidRDefault="00F14BCF" w:rsidP="00F14BCF">
    <w:pPr>
      <w:adjustRightInd w:val="0"/>
      <w:spacing w:line="180" w:lineRule="exact"/>
      <w:rPr>
        <w:sz w:val="13"/>
      </w:rPr>
    </w:pPr>
    <w:r>
      <w:rPr>
        <w:rStyle w:val="Huisstijl-Koptekst"/>
      </w:rPr>
      <w:t>Bijlage 4 | Vragenformulier prebidfase</w:t>
    </w:r>
    <w:r w:rsidRPr="00A41EFC">
      <w:rPr>
        <w:rStyle w:val="Huisstijl-Koptekst"/>
      </w:rPr>
      <w:t xml:space="preserve"> </w:t>
    </w:r>
    <w:r w:rsidRPr="00BD7DD0">
      <w:rPr>
        <w:rStyle w:val="Huisstijl-Koptekst"/>
      </w:rPr>
      <w:t xml:space="preserve">| </w:t>
    </w:r>
    <w:r w:rsidR="00BD7DD0" w:rsidRPr="00BD7DD0">
      <w:rPr>
        <w:rStyle w:val="Huisstijl-Koptekst"/>
      </w:rPr>
      <w:t>Antischeurtextiel</w:t>
    </w:r>
  </w:p>
  <w:p w:rsidR="00F14BCF" w:rsidRPr="00F14BCF" w:rsidRDefault="00F14B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9CE" w:rsidRDefault="007429CE" w:rsidP="007429CE">
    <w:pPr>
      <w:pStyle w:val="Koptekst"/>
      <w:tabs>
        <w:tab w:val="clear" w:pos="4513"/>
        <w:tab w:val="center" w:pos="9072"/>
      </w:tabs>
      <w:ind w:left="3828"/>
    </w:pPr>
    <w:r>
      <w:rPr>
        <w:noProof/>
        <w:lang w:eastAsia="nl-NL"/>
      </w:rPr>
      <w:drawing>
        <wp:inline distT="0" distB="0" distL="0" distR="0" wp14:anchorId="00865152" wp14:editId="3BEA78A7">
          <wp:extent cx="466090" cy="1587500"/>
          <wp:effectExtent l="19050" t="0" r="0" b="0"/>
          <wp:docPr id="20" name="Afbeelding 20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1" w:name="woordmerk_bk"/>
    <w:r w:rsidR="00C602D3" w:rsidRPr="00C602D3">
      <w:rPr>
        <w:rFonts w:ascii="Verdana" w:eastAsia="Times New Roman" w:hAnsi="Verdana" w:cs="Times New Roman"/>
        <w:noProof/>
        <w:sz w:val="18"/>
        <w:szCs w:val="24"/>
        <w:lang w:eastAsia="nl-NL"/>
      </w:rPr>
      <w:drawing>
        <wp:inline distT="0" distB="0" distL="0" distR="0" wp14:anchorId="5567C827" wp14:editId="097667A6">
          <wp:extent cx="2340869" cy="1583439"/>
          <wp:effectExtent l="0" t="0" r="0" b="0"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0869" cy="1583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 w15:restartNumberingAfterBreak="0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3D774B"/>
    <w:rsid w:val="00487A59"/>
    <w:rsid w:val="004D2EA3"/>
    <w:rsid w:val="00573260"/>
    <w:rsid w:val="007429CE"/>
    <w:rsid w:val="007D2E54"/>
    <w:rsid w:val="008033B5"/>
    <w:rsid w:val="008502A1"/>
    <w:rsid w:val="0095027B"/>
    <w:rsid w:val="0099386E"/>
    <w:rsid w:val="00B53CED"/>
    <w:rsid w:val="00BD7DD0"/>
    <w:rsid w:val="00C602D3"/>
    <w:rsid w:val="00D47FF5"/>
    <w:rsid w:val="00EB6BA7"/>
    <w:rsid w:val="00F1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AAFBC2"/>
  <w15:docId w15:val="{FC10AFF6-C12E-4E63-9FA1-8C3CC2F9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Huisstijl-Koptekst">
    <w:name w:val="Huisstijl-Koptekst"/>
    <w:basedOn w:val="Standaardalinea-lettertype"/>
    <w:rsid w:val="00F14BCF"/>
    <w:rPr>
      <w:rFonts w:ascii="Verdana" w:hAnsi="Verdana"/>
      <w:dstrike w:val="0"/>
      <w:sz w:val="13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07C96-4D01-4D45-85D0-F2136C433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</Words>
  <Characters>236</Characters>
  <Application>Microsoft Office Word</Application>
  <DocSecurity>4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Minke de Wolf</dc:creator>
  <cp:lastModifiedBy>Heeswijk, van, Leon</cp:lastModifiedBy>
  <cp:revision>2</cp:revision>
  <dcterms:created xsi:type="dcterms:W3CDTF">2022-04-08T12:22:00Z</dcterms:created>
  <dcterms:modified xsi:type="dcterms:W3CDTF">2022-04-08T12:22:00Z</dcterms:modified>
</cp:coreProperties>
</file>