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58513" w14:textId="77777777" w:rsidR="0096502D" w:rsidRDefault="0096502D" w:rsidP="0096502D">
      <w:pPr>
        <w:pStyle w:val="Geenafstand"/>
        <w:rPr>
          <w:b/>
          <w:sz w:val="28"/>
        </w:rPr>
      </w:pPr>
    </w:p>
    <w:p w14:paraId="529EF953" w14:textId="77777777" w:rsidR="0096502D" w:rsidRDefault="0096502D" w:rsidP="0096502D">
      <w:pPr>
        <w:pStyle w:val="Geenafstand"/>
        <w:pBdr>
          <w:top w:val="single" w:sz="4" w:space="1" w:color="auto"/>
          <w:left w:val="single" w:sz="4" w:space="4" w:color="auto"/>
          <w:bottom w:val="single" w:sz="4" w:space="1" w:color="auto"/>
          <w:right w:val="single" w:sz="4" w:space="4" w:color="auto"/>
        </w:pBdr>
        <w:jc w:val="center"/>
        <w:rPr>
          <w:b/>
          <w:sz w:val="28"/>
        </w:rPr>
      </w:pPr>
    </w:p>
    <w:p w14:paraId="3AF84441" w14:textId="2D5C8790" w:rsidR="0096502D" w:rsidRDefault="008B1D21" w:rsidP="0096502D">
      <w:pPr>
        <w:pStyle w:val="Geenafstand"/>
        <w:pBdr>
          <w:top w:val="single" w:sz="4" w:space="1" w:color="auto"/>
          <w:left w:val="single" w:sz="4" w:space="4" w:color="auto"/>
          <w:bottom w:val="single" w:sz="4" w:space="1" w:color="auto"/>
          <w:right w:val="single" w:sz="4" w:space="4" w:color="auto"/>
        </w:pBdr>
        <w:jc w:val="center"/>
        <w:rPr>
          <w:b/>
          <w:color w:val="0070C0"/>
          <w:sz w:val="28"/>
        </w:rPr>
      </w:pPr>
      <w:r w:rsidRPr="008B1D21">
        <w:rPr>
          <w:b/>
          <w:color w:val="0070C0"/>
          <w:sz w:val="28"/>
        </w:rPr>
        <w:t>Verklaring VERORDENING (EU) 2022/576</w:t>
      </w:r>
    </w:p>
    <w:p w14:paraId="51C95808" w14:textId="77777777" w:rsidR="008B1D21" w:rsidRDefault="008B1D21" w:rsidP="0096502D">
      <w:pPr>
        <w:pStyle w:val="Geenafstand"/>
        <w:pBdr>
          <w:top w:val="single" w:sz="4" w:space="1" w:color="auto"/>
          <w:left w:val="single" w:sz="4" w:space="4" w:color="auto"/>
          <w:bottom w:val="single" w:sz="4" w:space="1" w:color="auto"/>
          <w:right w:val="single" w:sz="4" w:space="4" w:color="auto"/>
        </w:pBdr>
        <w:jc w:val="center"/>
        <w:rPr>
          <w:b/>
          <w:sz w:val="28"/>
        </w:rPr>
      </w:pPr>
    </w:p>
    <w:p w14:paraId="615F3220" w14:textId="77777777" w:rsidR="00677C05" w:rsidRPr="00627190" w:rsidRDefault="00677C05" w:rsidP="00677C05">
      <w:pPr>
        <w:pStyle w:val="Geenafstand"/>
      </w:pPr>
    </w:p>
    <w:p w14:paraId="1C12DE87" w14:textId="0B03826D" w:rsidR="00677C05" w:rsidRPr="0096502D" w:rsidRDefault="00677C05" w:rsidP="00677C05">
      <w:pPr>
        <w:pStyle w:val="Geenafstand"/>
        <w:rPr>
          <w:b/>
        </w:rPr>
      </w:pPr>
      <w:r w:rsidRPr="0096502D">
        <w:rPr>
          <w:b/>
        </w:rPr>
        <w:t>Deze verklaring dient</w:t>
      </w:r>
      <w:r w:rsidR="00D613EC">
        <w:rPr>
          <w:b/>
        </w:rPr>
        <w:t xml:space="preserve"> te worden ingevuld en ondertekend door een </w:t>
      </w:r>
      <w:r w:rsidR="00120F4B">
        <w:rPr>
          <w:b/>
        </w:rPr>
        <w:t>daartoe rechtsgeldig bevoegd persoon.</w:t>
      </w:r>
    </w:p>
    <w:p w14:paraId="1AEF9FE9" w14:textId="77777777" w:rsidR="00677C05" w:rsidRPr="00545B9C" w:rsidRDefault="00677C05" w:rsidP="00677C05">
      <w:pPr>
        <w:pStyle w:val="Geenafstand"/>
      </w:pPr>
    </w:p>
    <w:p w14:paraId="14DB9AAA" w14:textId="50D4E57A"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Hierbij verklaar ik naar eer en geweten dat er geen sprake is van Russische betrokkenheid bij de uitvoering van deze overeenkomst</w:t>
      </w:r>
      <w:r w:rsidR="00D613EC">
        <w:rPr>
          <w:rFonts w:ascii="Arial" w:hAnsi="Arial" w:cs="Arial"/>
          <w:color w:val="343434"/>
          <w:sz w:val="20"/>
          <w:szCs w:val="20"/>
        </w:rPr>
        <w:t>,</w:t>
      </w:r>
      <w:r w:rsidRPr="008B1D21">
        <w:rPr>
          <w:rFonts w:ascii="Arial" w:hAnsi="Arial" w:cs="Arial"/>
          <w:color w:val="343434"/>
          <w:sz w:val="20"/>
          <w:szCs w:val="20"/>
        </w:rPr>
        <w:t xml:space="preserve"> die de drempels van artikel 5 </w:t>
      </w:r>
      <w:proofErr w:type="spellStart"/>
      <w:r w:rsidRPr="008B1D21">
        <w:rPr>
          <w:rFonts w:ascii="Arial" w:hAnsi="Arial" w:cs="Arial"/>
          <w:color w:val="343434"/>
          <w:sz w:val="20"/>
          <w:szCs w:val="20"/>
        </w:rPr>
        <w:t>duodecies</w:t>
      </w:r>
      <w:proofErr w:type="spellEnd"/>
      <w:r w:rsidRPr="008B1D21">
        <w:rPr>
          <w:rFonts w:ascii="Arial" w:hAnsi="Arial" w:cs="Arial"/>
          <w:color w:val="343434"/>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w:t>
      </w:r>
      <w:r w:rsidR="00D613EC">
        <w:rPr>
          <w:rFonts w:ascii="Arial" w:hAnsi="Arial" w:cs="Arial"/>
          <w:color w:val="343434"/>
          <w:sz w:val="20"/>
          <w:szCs w:val="20"/>
        </w:rPr>
        <w:t>,</w:t>
      </w:r>
      <w:r w:rsidRPr="008B1D21">
        <w:rPr>
          <w:rFonts w:ascii="Arial" w:hAnsi="Arial" w:cs="Arial"/>
          <w:color w:val="343434"/>
          <w:sz w:val="20"/>
          <w:szCs w:val="20"/>
        </w:rPr>
        <w:t xml:space="preserve"> overschrijdt.</w:t>
      </w:r>
    </w:p>
    <w:p w14:paraId="47C933FD"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Ik verklaar in het bijzonder dat:</w:t>
      </w:r>
    </w:p>
    <w:p w14:paraId="0CDC4EA6" w14:textId="58626961"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AC1F2B2"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D887FEF"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5B5FAD3C" w14:textId="09F5EDFE" w:rsidR="00677C05" w:rsidRPr="00D613EC" w:rsidRDefault="008B1D21" w:rsidP="00D613EC">
      <w:pPr>
        <w:pStyle w:val="Normaalweb"/>
        <w:rPr>
          <w:rFonts w:ascii="Arial" w:hAnsi="Arial" w:cs="Arial"/>
          <w:color w:val="343434"/>
          <w:sz w:val="20"/>
          <w:szCs w:val="20"/>
        </w:rPr>
      </w:pPr>
      <w:r w:rsidRPr="008B1D21">
        <w:rPr>
          <w:rFonts w:ascii="Arial" w:hAnsi="Arial"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085AC72" w14:textId="77777777" w:rsidR="00677C05" w:rsidRDefault="00677C05" w:rsidP="00677C05">
      <w:pPr>
        <w:pStyle w:val="Geenafstand"/>
      </w:pPr>
    </w:p>
    <w:p w14:paraId="23353622" w14:textId="6C720B6A" w:rsidR="00677C05" w:rsidRDefault="00677C05" w:rsidP="00677C05">
      <w:pPr>
        <w:pStyle w:val="Geenafstand"/>
      </w:pPr>
      <w:r>
        <w:t>Aldus naar waarheid opgemaakt en rechtsgeldig ondertekend,</w:t>
      </w:r>
    </w:p>
    <w:p w14:paraId="4B6A69FA" w14:textId="77777777" w:rsidR="00677C05" w:rsidRDefault="00677C05" w:rsidP="00677C05">
      <w:pPr>
        <w:pStyle w:val="Geenafstand"/>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386"/>
      </w:tblGrid>
      <w:tr w:rsidR="00677C05" w:rsidRPr="00627190" w14:paraId="17A991B2" w14:textId="77777777" w:rsidTr="00A93E17">
        <w:trPr>
          <w:trHeight w:val="84"/>
        </w:trPr>
        <w:tc>
          <w:tcPr>
            <w:tcW w:w="3828" w:type="dxa"/>
            <w:shd w:val="clear" w:color="auto" w:fill="0070C0"/>
          </w:tcPr>
          <w:p w14:paraId="4C7086EE" w14:textId="657443AA" w:rsidR="00677C05" w:rsidRPr="00A93E17" w:rsidRDefault="00D7477A" w:rsidP="00F441BE">
            <w:pPr>
              <w:pStyle w:val="Geenafstand"/>
              <w:rPr>
                <w:b/>
                <w:color w:val="FFFFFF" w:themeColor="background1"/>
              </w:rPr>
            </w:pPr>
            <w:r>
              <w:rPr>
                <w:b/>
                <w:color w:val="FFFFFF" w:themeColor="background1"/>
              </w:rPr>
              <w:t xml:space="preserve">Naam overeenkomst </w:t>
            </w:r>
          </w:p>
        </w:tc>
        <w:tc>
          <w:tcPr>
            <w:tcW w:w="5386" w:type="dxa"/>
          </w:tcPr>
          <w:p w14:paraId="13F53839" w14:textId="77777777" w:rsidR="00677C05" w:rsidRDefault="00677C05" w:rsidP="00F441BE">
            <w:pPr>
              <w:pStyle w:val="Geenafstand"/>
            </w:pPr>
          </w:p>
          <w:p w14:paraId="417A9B6E" w14:textId="77777777" w:rsidR="00A93E17" w:rsidRPr="00627190" w:rsidRDefault="00A93E17" w:rsidP="00F441BE">
            <w:pPr>
              <w:pStyle w:val="Geenafstand"/>
            </w:pPr>
          </w:p>
        </w:tc>
      </w:tr>
      <w:tr w:rsidR="00D7477A" w:rsidRPr="00627190" w14:paraId="5DAF188D" w14:textId="77777777" w:rsidTr="00A93E17">
        <w:trPr>
          <w:trHeight w:val="84"/>
        </w:trPr>
        <w:tc>
          <w:tcPr>
            <w:tcW w:w="3828" w:type="dxa"/>
            <w:shd w:val="clear" w:color="auto" w:fill="0070C0"/>
          </w:tcPr>
          <w:p w14:paraId="352A4455" w14:textId="77777777" w:rsidR="00D7477A" w:rsidRDefault="00D7477A" w:rsidP="00F441BE">
            <w:pPr>
              <w:pStyle w:val="Geenafstand"/>
              <w:rPr>
                <w:b/>
                <w:color w:val="FFFFFF" w:themeColor="background1"/>
              </w:rPr>
            </w:pPr>
            <w:r w:rsidRPr="00A93E17">
              <w:rPr>
                <w:b/>
                <w:color w:val="FFFFFF" w:themeColor="background1"/>
              </w:rPr>
              <w:t xml:space="preserve">Naam </w:t>
            </w:r>
            <w:r>
              <w:rPr>
                <w:b/>
                <w:color w:val="FFFFFF" w:themeColor="background1"/>
              </w:rPr>
              <w:t>onderneming</w:t>
            </w:r>
          </w:p>
          <w:p w14:paraId="5E1FD1A4" w14:textId="610919A9" w:rsidR="00D7477A" w:rsidRPr="00A93E17" w:rsidRDefault="00D7477A" w:rsidP="00F441BE">
            <w:pPr>
              <w:pStyle w:val="Geenafstand"/>
              <w:rPr>
                <w:b/>
                <w:color w:val="FFFFFF" w:themeColor="background1"/>
              </w:rPr>
            </w:pPr>
          </w:p>
        </w:tc>
        <w:tc>
          <w:tcPr>
            <w:tcW w:w="5386" w:type="dxa"/>
          </w:tcPr>
          <w:p w14:paraId="05BA788B" w14:textId="77777777" w:rsidR="00D7477A" w:rsidRDefault="00D7477A" w:rsidP="00F441BE">
            <w:pPr>
              <w:pStyle w:val="Geenafstand"/>
            </w:pPr>
          </w:p>
        </w:tc>
      </w:tr>
      <w:tr w:rsidR="00677C05" w:rsidRPr="00627190" w14:paraId="510BCDF7" w14:textId="77777777" w:rsidTr="00A93E17">
        <w:trPr>
          <w:trHeight w:val="84"/>
        </w:trPr>
        <w:tc>
          <w:tcPr>
            <w:tcW w:w="3828" w:type="dxa"/>
            <w:shd w:val="clear" w:color="auto" w:fill="0070C0"/>
          </w:tcPr>
          <w:p w14:paraId="5F471F1F" w14:textId="77777777" w:rsidR="00677C05" w:rsidRPr="00A93E17" w:rsidRDefault="00677C05" w:rsidP="00F441BE">
            <w:pPr>
              <w:pStyle w:val="Geenafstand"/>
              <w:rPr>
                <w:b/>
                <w:color w:val="FFFFFF" w:themeColor="background1"/>
              </w:rPr>
            </w:pPr>
            <w:r w:rsidRPr="00A93E17">
              <w:rPr>
                <w:b/>
                <w:color w:val="FFFFFF" w:themeColor="background1"/>
              </w:rPr>
              <w:t xml:space="preserve">Naam vertegenwoordigingsbevoegde </w:t>
            </w:r>
          </w:p>
        </w:tc>
        <w:tc>
          <w:tcPr>
            <w:tcW w:w="5386" w:type="dxa"/>
          </w:tcPr>
          <w:p w14:paraId="4681D0B6" w14:textId="77777777" w:rsidR="00677C05" w:rsidRDefault="00677C05" w:rsidP="00F441BE">
            <w:pPr>
              <w:pStyle w:val="Geenafstand"/>
            </w:pPr>
          </w:p>
          <w:p w14:paraId="7D30B7E5" w14:textId="77777777" w:rsidR="00A93E17" w:rsidRPr="00627190" w:rsidRDefault="00A93E17" w:rsidP="00F441BE">
            <w:pPr>
              <w:pStyle w:val="Geenafstand"/>
            </w:pPr>
          </w:p>
        </w:tc>
      </w:tr>
      <w:tr w:rsidR="00677C05" w:rsidRPr="00627190" w14:paraId="4C847AE7" w14:textId="77777777" w:rsidTr="00A93E17">
        <w:trPr>
          <w:trHeight w:val="84"/>
        </w:trPr>
        <w:tc>
          <w:tcPr>
            <w:tcW w:w="3828" w:type="dxa"/>
            <w:shd w:val="clear" w:color="auto" w:fill="0070C0"/>
          </w:tcPr>
          <w:p w14:paraId="4CE96DA6" w14:textId="77777777" w:rsidR="00677C05" w:rsidRPr="00A93E17" w:rsidRDefault="00677C05" w:rsidP="00F441BE">
            <w:pPr>
              <w:pStyle w:val="Geenafstand"/>
              <w:rPr>
                <w:b/>
                <w:color w:val="FFFFFF" w:themeColor="background1"/>
              </w:rPr>
            </w:pPr>
            <w:r w:rsidRPr="00A93E17">
              <w:rPr>
                <w:b/>
                <w:color w:val="FFFFFF" w:themeColor="background1"/>
              </w:rPr>
              <w:t xml:space="preserve">Functie </w:t>
            </w:r>
          </w:p>
        </w:tc>
        <w:tc>
          <w:tcPr>
            <w:tcW w:w="5386" w:type="dxa"/>
          </w:tcPr>
          <w:p w14:paraId="322048E1" w14:textId="77777777" w:rsidR="00677C05" w:rsidRDefault="00677C05" w:rsidP="00F441BE">
            <w:pPr>
              <w:pStyle w:val="Geenafstand"/>
            </w:pPr>
          </w:p>
          <w:p w14:paraId="1B98B5D5" w14:textId="77777777" w:rsidR="00A93E17" w:rsidRPr="00627190" w:rsidRDefault="00A93E17" w:rsidP="00F441BE">
            <w:pPr>
              <w:pStyle w:val="Geenafstand"/>
            </w:pPr>
          </w:p>
        </w:tc>
      </w:tr>
      <w:tr w:rsidR="00677C05" w:rsidRPr="00627190" w14:paraId="01F7B3C5" w14:textId="77777777" w:rsidTr="00A93E17">
        <w:trPr>
          <w:trHeight w:val="84"/>
        </w:trPr>
        <w:tc>
          <w:tcPr>
            <w:tcW w:w="3828" w:type="dxa"/>
            <w:shd w:val="clear" w:color="auto" w:fill="0070C0"/>
          </w:tcPr>
          <w:p w14:paraId="445EBFD9" w14:textId="77777777" w:rsidR="00677C05" w:rsidRPr="00A93E17" w:rsidRDefault="00677C05" w:rsidP="00F441BE">
            <w:pPr>
              <w:pStyle w:val="Geenafstand"/>
              <w:rPr>
                <w:b/>
                <w:color w:val="FFFFFF" w:themeColor="background1"/>
              </w:rPr>
            </w:pPr>
            <w:r w:rsidRPr="00A93E17">
              <w:rPr>
                <w:b/>
                <w:color w:val="FFFFFF" w:themeColor="background1"/>
              </w:rPr>
              <w:t xml:space="preserve">Handtekening </w:t>
            </w:r>
          </w:p>
        </w:tc>
        <w:tc>
          <w:tcPr>
            <w:tcW w:w="5386" w:type="dxa"/>
          </w:tcPr>
          <w:p w14:paraId="01F2B649" w14:textId="77777777" w:rsidR="00677C05" w:rsidRDefault="00677C05" w:rsidP="00F441BE">
            <w:pPr>
              <w:pStyle w:val="Geenafstand"/>
            </w:pPr>
          </w:p>
          <w:p w14:paraId="5747C8D0" w14:textId="77777777" w:rsidR="00677C05" w:rsidRDefault="00677C05" w:rsidP="00F441BE">
            <w:pPr>
              <w:pStyle w:val="Geenafstand"/>
            </w:pPr>
          </w:p>
          <w:p w14:paraId="77EFB98A" w14:textId="77777777" w:rsidR="00677C05" w:rsidRDefault="00677C05" w:rsidP="00F441BE">
            <w:pPr>
              <w:pStyle w:val="Geenafstand"/>
            </w:pPr>
          </w:p>
          <w:p w14:paraId="42ADDC24" w14:textId="77777777" w:rsidR="00677C05" w:rsidRDefault="00677C05" w:rsidP="00F441BE">
            <w:pPr>
              <w:pStyle w:val="Geenafstand"/>
            </w:pPr>
          </w:p>
          <w:p w14:paraId="22E33868" w14:textId="77777777" w:rsidR="00677C05" w:rsidRPr="00627190" w:rsidRDefault="00677C05" w:rsidP="00F441BE">
            <w:pPr>
              <w:pStyle w:val="Geenafstand"/>
            </w:pPr>
          </w:p>
        </w:tc>
      </w:tr>
    </w:tbl>
    <w:p w14:paraId="16B832B5" w14:textId="77777777" w:rsidR="00677C05" w:rsidRPr="00627190" w:rsidRDefault="00677C05" w:rsidP="00677C05">
      <w:pPr>
        <w:pStyle w:val="Geenafstand"/>
      </w:pPr>
    </w:p>
    <w:p w14:paraId="337E0EB1" w14:textId="77777777" w:rsidR="00E85A9A" w:rsidRPr="00677C05" w:rsidRDefault="00E85A9A" w:rsidP="00677C05"/>
    <w:sectPr w:rsidR="00E85A9A" w:rsidRPr="00677C0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E41D" w14:textId="77777777" w:rsidR="00A8593A" w:rsidRDefault="00A8593A" w:rsidP="00A8593A">
      <w:pPr>
        <w:spacing w:line="240" w:lineRule="auto"/>
      </w:pPr>
      <w:r>
        <w:separator/>
      </w:r>
    </w:p>
  </w:endnote>
  <w:endnote w:type="continuationSeparator" w:id="0">
    <w:p w14:paraId="7222E2F3" w14:textId="77777777" w:rsidR="00A8593A" w:rsidRDefault="00A8593A" w:rsidP="00A85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E413" w14:textId="31BF340D" w:rsidR="00BA5643" w:rsidRPr="00BA5643" w:rsidRDefault="00120F4B">
    <w:pPr>
      <w:pStyle w:val="Voettekst"/>
      <w:jc w:val="right"/>
      <w:rPr>
        <w:i/>
        <w:sz w:val="18"/>
      </w:rPr>
    </w:pPr>
    <w:r w:rsidRPr="00120F4B">
      <w:rPr>
        <w:i/>
        <w:sz w:val="18"/>
      </w:rPr>
      <w:t>Verklaring VERORDENING (EU) 2022/576</w:t>
    </w:r>
    <w:r w:rsidR="00BA5643" w:rsidRPr="00BA5643">
      <w:rPr>
        <w:i/>
        <w:sz w:val="18"/>
      </w:rPr>
      <w:tab/>
      <w:t>HDSR</w:t>
    </w:r>
    <w:r w:rsidR="00BA5643" w:rsidRPr="00BA5643">
      <w:rPr>
        <w:i/>
        <w:sz w:val="18"/>
      </w:rPr>
      <w:tab/>
    </w:r>
    <w:sdt>
      <w:sdtPr>
        <w:rPr>
          <w:i/>
          <w:sz w:val="18"/>
        </w:rPr>
        <w:id w:val="58679631"/>
        <w:docPartObj>
          <w:docPartGallery w:val="Page Numbers (Bottom of Page)"/>
          <w:docPartUnique/>
        </w:docPartObj>
      </w:sdtPr>
      <w:sdtEndPr/>
      <w:sdtContent>
        <w:r w:rsidR="00BA5643" w:rsidRPr="00BA5643">
          <w:rPr>
            <w:i/>
            <w:sz w:val="18"/>
          </w:rPr>
          <w:fldChar w:fldCharType="begin"/>
        </w:r>
        <w:r w:rsidR="00BA5643" w:rsidRPr="00BA5643">
          <w:rPr>
            <w:i/>
            <w:sz w:val="18"/>
          </w:rPr>
          <w:instrText>PAGE   \* MERGEFORMAT</w:instrText>
        </w:r>
        <w:r w:rsidR="00BA5643" w:rsidRPr="00BA5643">
          <w:rPr>
            <w:i/>
            <w:sz w:val="18"/>
          </w:rPr>
          <w:fldChar w:fldCharType="separate"/>
        </w:r>
        <w:r w:rsidR="0096502D">
          <w:rPr>
            <w:i/>
            <w:noProof/>
            <w:sz w:val="18"/>
          </w:rPr>
          <w:t>1</w:t>
        </w:r>
        <w:r w:rsidR="00BA5643" w:rsidRPr="00BA5643">
          <w:rPr>
            <w:i/>
            <w:sz w:val="18"/>
          </w:rPr>
          <w:fldChar w:fldCharType="end"/>
        </w:r>
      </w:sdtContent>
    </w:sdt>
  </w:p>
  <w:p w14:paraId="2CF1A58A" w14:textId="77777777" w:rsidR="00B2569E" w:rsidRPr="00BA5643" w:rsidRDefault="00B2569E">
    <w:pPr>
      <w:pStyle w:val="Voettek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6AFB" w14:textId="77777777" w:rsidR="00A8593A" w:rsidRDefault="00A8593A" w:rsidP="00A8593A">
      <w:pPr>
        <w:spacing w:line="240" w:lineRule="auto"/>
      </w:pPr>
      <w:r>
        <w:separator/>
      </w:r>
    </w:p>
  </w:footnote>
  <w:footnote w:type="continuationSeparator" w:id="0">
    <w:p w14:paraId="0000416F" w14:textId="77777777" w:rsidR="00A8593A" w:rsidRDefault="00A8593A" w:rsidP="00A859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FE84" w14:textId="77777777" w:rsidR="00A8593A" w:rsidRDefault="00A8593A" w:rsidP="00A8593A">
    <w:pPr>
      <w:pStyle w:val="Koptekst"/>
      <w:jc w:val="right"/>
    </w:pPr>
    <w:r>
      <w:rPr>
        <w:noProof/>
        <w:sz w:val="18"/>
        <w:szCs w:val="18"/>
      </w:rPr>
      <w:drawing>
        <wp:inline distT="0" distB="0" distL="0" distR="0" wp14:anchorId="2A4810A6" wp14:editId="29B38679">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17C97"/>
    <w:multiLevelType w:val="hybridMultilevel"/>
    <w:tmpl w:val="2174B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3A"/>
    <w:rsid w:val="00120F4B"/>
    <w:rsid w:val="00325C44"/>
    <w:rsid w:val="00405407"/>
    <w:rsid w:val="004A22D0"/>
    <w:rsid w:val="00520AA1"/>
    <w:rsid w:val="00677C05"/>
    <w:rsid w:val="006E3936"/>
    <w:rsid w:val="008940DD"/>
    <w:rsid w:val="008B1D21"/>
    <w:rsid w:val="00932386"/>
    <w:rsid w:val="0096502D"/>
    <w:rsid w:val="009C15C3"/>
    <w:rsid w:val="00A8593A"/>
    <w:rsid w:val="00A93E17"/>
    <w:rsid w:val="00B2569E"/>
    <w:rsid w:val="00B64685"/>
    <w:rsid w:val="00BA5643"/>
    <w:rsid w:val="00BE28DC"/>
    <w:rsid w:val="00D613EC"/>
    <w:rsid w:val="00D7477A"/>
    <w:rsid w:val="00E85A9A"/>
    <w:rsid w:val="00FD1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EA1048"/>
  <w15:chartTrackingRefBased/>
  <w15:docId w15:val="{5B73E097-BF11-4A9E-8096-D093CE49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7C05"/>
    <w:pPr>
      <w:spacing w:after="0" w:line="276" w:lineRule="auto"/>
    </w:pPr>
    <w:rPr>
      <w:rFonts w:asciiTheme="minorHAnsi" w:eastAsia="Times New Roman" w:hAnsiTheme="minorHAnsi" w:cs="Times New Roman"/>
      <w:sz w:val="22"/>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859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8593A"/>
  </w:style>
  <w:style w:type="paragraph" w:styleId="Voettekst">
    <w:name w:val="footer"/>
    <w:basedOn w:val="Standaard"/>
    <w:link w:val="VoettekstChar"/>
    <w:uiPriority w:val="99"/>
    <w:unhideWhenUsed/>
    <w:rsid w:val="00A859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8593A"/>
  </w:style>
  <w:style w:type="paragraph" w:styleId="Geenafstand">
    <w:name w:val="No Spacing"/>
    <w:uiPriority w:val="1"/>
    <w:qFormat/>
    <w:rsid w:val="00A8593A"/>
    <w:pPr>
      <w:spacing w:after="0" w:line="240" w:lineRule="auto"/>
    </w:pPr>
  </w:style>
  <w:style w:type="table" w:styleId="Tabelraster">
    <w:name w:val="Table Grid"/>
    <w:basedOn w:val="Standaardtabel"/>
    <w:uiPriority w:val="39"/>
    <w:rsid w:val="004A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B1D21"/>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Lonneke Gorgosz</cp:lastModifiedBy>
  <cp:revision>2</cp:revision>
  <dcterms:created xsi:type="dcterms:W3CDTF">2022-08-31T08:54:00Z</dcterms:created>
  <dcterms:modified xsi:type="dcterms:W3CDTF">2022-08-31T08:54:00Z</dcterms:modified>
</cp:coreProperties>
</file>