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AFBE1" w14:textId="1415BAA2" w:rsidR="00993B9A" w:rsidRPr="00654005" w:rsidRDefault="00993B9A" w:rsidP="00993B9A">
      <w:pPr>
        <w:pStyle w:val="Kop2"/>
        <w:numPr>
          <w:ilvl w:val="0"/>
          <w:numId w:val="0"/>
        </w:numPr>
        <w:rPr>
          <w:rFonts w:ascii="Calibri" w:hAnsi="Calibri"/>
          <w:color w:val="5A5A5A"/>
          <w:sz w:val="22"/>
          <w:szCs w:val="22"/>
        </w:rPr>
      </w:pPr>
      <w:bookmarkStart w:id="0" w:name="_Toc509845803"/>
      <w:bookmarkStart w:id="1" w:name="_Toc143677077"/>
      <w:bookmarkStart w:id="2" w:name="_Toc268254574"/>
      <w:bookmarkStart w:id="3" w:name="_Toc86485884"/>
      <w:r w:rsidRPr="002538F0">
        <w:rPr>
          <w:rFonts w:ascii="Calibri" w:hAnsi="Calibri"/>
          <w:sz w:val="22"/>
          <w:szCs w:val="22"/>
        </w:rPr>
        <w:t xml:space="preserve">Bijlage </w:t>
      </w:r>
      <w:r w:rsidR="00EB671D">
        <w:rPr>
          <w:rFonts w:ascii="Calibri" w:hAnsi="Calibri"/>
          <w:sz w:val="22"/>
          <w:szCs w:val="22"/>
        </w:rPr>
        <w:t>4</w:t>
      </w:r>
      <w:r w:rsidRPr="002538F0">
        <w:rPr>
          <w:rFonts w:ascii="Calibri" w:hAnsi="Calibri"/>
          <w:sz w:val="22"/>
          <w:szCs w:val="22"/>
        </w:rPr>
        <w:t xml:space="preserve"> </w:t>
      </w:r>
      <w:bookmarkEnd w:id="0"/>
      <w:bookmarkEnd w:id="1"/>
      <w:bookmarkEnd w:id="2"/>
      <w:r w:rsidR="00EB671D">
        <w:rPr>
          <w:rFonts w:ascii="Calibri" w:hAnsi="Calibri"/>
          <w:sz w:val="22"/>
          <w:szCs w:val="22"/>
        </w:rPr>
        <w:t>Checklist in de dienen documenten</w:t>
      </w:r>
      <w:r w:rsidRPr="00654005">
        <w:rPr>
          <w:rFonts w:ascii="Calibri" w:hAnsi="Calibri"/>
          <w:color w:val="5A5A5A"/>
          <w:sz w:val="22"/>
          <w:szCs w:val="22"/>
        </w:rPr>
        <w:tab/>
      </w:r>
    </w:p>
    <w:p w14:paraId="5DC99340" w14:textId="77777777" w:rsidR="00993B9A" w:rsidRPr="00654005" w:rsidRDefault="00993B9A" w:rsidP="00993B9A">
      <w:pPr>
        <w:rPr>
          <w:rFonts w:ascii="Calibri" w:hAnsi="Calibri"/>
          <w:color w:val="5A5A5A"/>
          <w:sz w:val="22"/>
          <w:szCs w:val="22"/>
        </w:rPr>
      </w:pPr>
    </w:p>
    <w:p w14:paraId="3FE59E69" w14:textId="77777777" w:rsidR="00EB671D" w:rsidRDefault="00EB671D" w:rsidP="002538F0">
      <w:pPr>
        <w:rPr>
          <w:rFonts w:ascii="Calibri" w:hAnsi="Calibri" w:cs="Tahoma"/>
          <w:color w:val="5A5A5A"/>
          <w:sz w:val="22"/>
          <w:szCs w:val="22"/>
        </w:rPr>
      </w:pPr>
      <w:r>
        <w:rPr>
          <w:rFonts w:ascii="Calibri" w:hAnsi="Calibri" w:cs="Tahoma"/>
          <w:color w:val="5A5A5A"/>
          <w:sz w:val="22"/>
          <w:szCs w:val="22"/>
        </w:rPr>
        <w:t>Tijdens het uitbrengen van een inschrijving dient uw organisatie de volgende documenten toe te voegen bij uw inschrijving via TenderNed.</w:t>
      </w:r>
    </w:p>
    <w:bookmarkEnd w:id="3"/>
    <w:p w14:paraId="190D6F75" w14:textId="77777777" w:rsidR="002538F0" w:rsidRPr="00654005" w:rsidRDefault="002538F0" w:rsidP="002538F0">
      <w:pPr>
        <w:rPr>
          <w:rFonts w:ascii="Calibri" w:hAnsi="Calibri" w:cs="Tahoma"/>
          <w:bCs w:val="0"/>
          <w:color w:val="5A5A5A"/>
          <w:sz w:val="22"/>
          <w:szCs w:val="22"/>
        </w:rPr>
      </w:pPr>
    </w:p>
    <w:p w14:paraId="344C7371" w14:textId="268D2B4B" w:rsidR="00993B9A" w:rsidRDefault="00993B9A" w:rsidP="00CA3433">
      <w:pPr>
        <w:rPr>
          <w:rFonts w:ascii="Calibri" w:hAnsi="Calibri" w:cs="Tahoma"/>
          <w:color w:val="5A5A5A"/>
          <w:sz w:val="22"/>
          <w:szCs w:val="22"/>
        </w:rPr>
      </w:pPr>
      <w:r w:rsidRPr="00654005">
        <w:rPr>
          <w:rFonts w:ascii="Calibri" w:hAnsi="Calibri" w:cs="Tahoma"/>
          <w:b/>
          <w:bCs w:val="0"/>
          <w:color w:val="5A5A5A"/>
          <w:sz w:val="22"/>
          <w:szCs w:val="22"/>
        </w:rPr>
        <w:t xml:space="preserve">Opmerking: </w:t>
      </w:r>
      <w:r w:rsidR="00CA3433">
        <w:rPr>
          <w:rFonts w:ascii="Calibri" w:hAnsi="Calibri" w:cs="Tahoma"/>
          <w:color w:val="5A5A5A"/>
          <w:sz w:val="22"/>
          <w:szCs w:val="22"/>
        </w:rPr>
        <w:t>De wijzigingen die voortvloeien uit de Nota’s van Inlichtingen prevaleren bovenop de eerder genoemde documenten.</w:t>
      </w:r>
    </w:p>
    <w:p w14:paraId="10C2B530" w14:textId="77777777" w:rsidR="00CA3433" w:rsidRPr="00654005" w:rsidRDefault="00CA3433" w:rsidP="00CA3433">
      <w:pPr>
        <w:rPr>
          <w:rFonts w:ascii="Calibri" w:hAnsi="Calibri" w:cs="Tahoma"/>
          <w:color w:val="5A5A5A"/>
          <w:sz w:val="22"/>
          <w:szCs w:val="22"/>
        </w:rPr>
      </w:pPr>
    </w:p>
    <w:tbl>
      <w:tblPr>
        <w:tblW w:w="9498" w:type="dxa"/>
        <w:tblInd w:w="-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"/>
        <w:gridCol w:w="4111"/>
        <w:gridCol w:w="5245"/>
      </w:tblGrid>
      <w:tr w:rsidR="00993B9A" w:rsidRPr="007C52F9" w14:paraId="2E44D383" w14:textId="77777777" w:rsidTr="00A07CE7">
        <w:trPr>
          <w:cantSplit/>
          <w:trHeight w:val="328"/>
        </w:trPr>
        <w:tc>
          <w:tcPr>
            <w:tcW w:w="9498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73F58D90" w14:textId="537F8C7E" w:rsidR="00CA3433" w:rsidRPr="00CA3433" w:rsidRDefault="00395008" w:rsidP="00CA3433">
            <w:pPr>
              <w:spacing w:before="90" w:after="54"/>
              <w:ind w:right="57"/>
              <w:jc w:val="center"/>
              <w:rPr>
                <w:rFonts w:ascii="Calibri" w:hAnsi="Calibri"/>
                <w:b/>
                <w:bCs w:val="0"/>
                <w:color w:val="5A5A5A"/>
                <w:sz w:val="28"/>
                <w:szCs w:val="28"/>
              </w:rPr>
            </w:pPr>
            <w:r w:rsidRPr="00CA3433">
              <w:rPr>
                <w:rFonts w:ascii="Calibri" w:hAnsi="Calibri"/>
                <w:b/>
                <w:bCs w:val="0"/>
                <w:color w:val="5A5A5A"/>
                <w:sz w:val="28"/>
                <w:szCs w:val="28"/>
              </w:rPr>
              <w:t>Checklist</w:t>
            </w:r>
            <w:r w:rsidR="00CA3433" w:rsidRPr="00CA3433">
              <w:rPr>
                <w:rFonts w:ascii="Calibri" w:hAnsi="Calibri"/>
                <w:b/>
                <w:bCs w:val="0"/>
                <w:color w:val="5A5A5A"/>
                <w:sz w:val="28"/>
                <w:szCs w:val="28"/>
              </w:rPr>
              <w:t xml:space="preserve"> aan te leveren documenten bij inschrijving</w:t>
            </w:r>
          </w:p>
        </w:tc>
      </w:tr>
      <w:tr w:rsidR="00993B9A" w:rsidRPr="007C52F9" w14:paraId="4B692C0B" w14:textId="77777777" w:rsidTr="00A07CE7">
        <w:trPr>
          <w:cantSplit/>
        </w:trPr>
        <w:tc>
          <w:tcPr>
            <w:tcW w:w="14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6F4E97F" w14:textId="08855C26" w:rsidR="00993B9A" w:rsidRPr="007C52F9" w:rsidRDefault="00993B9A" w:rsidP="005372E3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CAE6435" w14:textId="76B232C4" w:rsidR="00993B9A" w:rsidRPr="007C52F9" w:rsidRDefault="00395008" w:rsidP="00E139B4">
            <w:pPr>
              <w:spacing w:before="90" w:after="54"/>
              <w:ind w:right="57"/>
              <w:jc w:val="left"/>
              <w:rPr>
                <w:rFonts w:ascii="Calibri" w:hAnsi="Calibri"/>
                <w:bCs w:val="0"/>
                <w:sz w:val="22"/>
                <w:szCs w:val="22"/>
                <w:highlight w:val="yellow"/>
              </w:rPr>
            </w:pPr>
            <w:r>
              <w:rPr>
                <w:rFonts w:ascii="Calibri" w:hAnsi="Calibri"/>
                <w:bCs w:val="0"/>
                <w:color w:val="5A5A5A"/>
                <w:sz w:val="22"/>
                <w:szCs w:val="22"/>
              </w:rPr>
              <w:t>Uniform Europees aanbestedingsdocument</w:t>
            </w:r>
          </w:p>
        </w:tc>
        <w:tc>
          <w:tcPr>
            <w:tcW w:w="524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594BF8F" w14:textId="1AEC05A6" w:rsidR="00993B9A" w:rsidRDefault="00A07CE7" w:rsidP="00395008">
            <w:pPr>
              <w:spacing w:line="276" w:lineRule="auto"/>
              <w:jc w:val="left"/>
              <w:rPr>
                <w:rFonts w:ascii="Calibri" w:hAnsi="Calibri"/>
                <w:bCs w:val="0"/>
                <w:color w:val="5A5A5A"/>
                <w:sz w:val="22"/>
                <w:szCs w:val="22"/>
              </w:rPr>
            </w:pPr>
            <w:r>
              <w:rPr>
                <w:rFonts w:ascii="Calibri" w:hAnsi="Calibri"/>
                <w:bCs w:val="0"/>
                <w:color w:val="5A5A5A"/>
                <w:sz w:val="22"/>
                <w:szCs w:val="22"/>
              </w:rPr>
              <w:t>Zie paragraaf 4.1 uitsluitingsgronden</w:t>
            </w:r>
          </w:p>
          <w:p w14:paraId="49473280" w14:textId="2A703526" w:rsidR="00A07CE7" w:rsidRPr="00395008" w:rsidRDefault="00A07CE7" w:rsidP="00395008">
            <w:pPr>
              <w:spacing w:line="276" w:lineRule="auto"/>
              <w:jc w:val="left"/>
              <w:rPr>
                <w:rFonts w:ascii="Calibri" w:hAnsi="Calibri"/>
                <w:bCs w:val="0"/>
                <w:color w:val="5A5A5A"/>
                <w:sz w:val="22"/>
                <w:szCs w:val="22"/>
              </w:rPr>
            </w:pPr>
            <w:r>
              <w:rPr>
                <w:rFonts w:ascii="Calibri" w:hAnsi="Calibri"/>
                <w:bCs w:val="0"/>
                <w:color w:val="5A5A5A"/>
                <w:sz w:val="22"/>
                <w:szCs w:val="22"/>
              </w:rPr>
              <w:t xml:space="preserve">      bijlage 5 Uniform Europees aanbestedingsdocument</w:t>
            </w:r>
          </w:p>
        </w:tc>
      </w:tr>
      <w:tr w:rsidR="00993B9A" w:rsidRPr="007C52F9" w14:paraId="7B4B7F7A" w14:textId="77777777" w:rsidTr="00A07CE7">
        <w:trPr>
          <w:cantSplit/>
        </w:trPr>
        <w:tc>
          <w:tcPr>
            <w:tcW w:w="14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CCB9025" w14:textId="3709897E" w:rsidR="00993B9A" w:rsidRPr="007C52F9" w:rsidRDefault="00993B9A" w:rsidP="005372E3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48658F5E" w14:textId="77E1C052" w:rsidR="002538F0" w:rsidRPr="002538F0" w:rsidRDefault="00395008" w:rsidP="00395008">
            <w:pPr>
              <w:spacing w:line="276" w:lineRule="auto"/>
              <w:jc w:val="left"/>
              <w:rPr>
                <w:rFonts w:ascii="Calibri" w:hAnsi="Calibri"/>
                <w:bCs w:val="0"/>
                <w:color w:val="5A5A5A"/>
                <w:sz w:val="22"/>
                <w:szCs w:val="22"/>
              </w:rPr>
            </w:pPr>
            <w:r>
              <w:rPr>
                <w:rFonts w:ascii="Calibri" w:hAnsi="Calibri"/>
                <w:bCs w:val="0"/>
                <w:color w:val="5A5A5A"/>
                <w:sz w:val="22"/>
                <w:szCs w:val="22"/>
              </w:rPr>
              <w:t>Format referentieprojecten</w:t>
            </w:r>
          </w:p>
        </w:tc>
        <w:tc>
          <w:tcPr>
            <w:tcW w:w="524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8FAB685" w14:textId="621591C6" w:rsidR="00993B9A" w:rsidRDefault="00395008" w:rsidP="00395008">
            <w:pPr>
              <w:spacing w:line="276" w:lineRule="auto"/>
              <w:jc w:val="left"/>
              <w:rPr>
                <w:rFonts w:ascii="Calibri" w:hAnsi="Calibri"/>
                <w:bCs w:val="0"/>
                <w:color w:val="5A5A5A"/>
                <w:sz w:val="22"/>
                <w:szCs w:val="22"/>
              </w:rPr>
            </w:pPr>
            <w:r>
              <w:rPr>
                <w:rFonts w:ascii="Calibri" w:hAnsi="Calibri"/>
                <w:bCs w:val="0"/>
                <w:color w:val="5A5A5A"/>
                <w:sz w:val="22"/>
                <w:szCs w:val="22"/>
              </w:rPr>
              <w:t>Zie p</w:t>
            </w:r>
            <w:r w:rsidRPr="00395008">
              <w:rPr>
                <w:rFonts w:ascii="Calibri" w:hAnsi="Calibri"/>
                <w:bCs w:val="0"/>
                <w:color w:val="5A5A5A"/>
                <w:sz w:val="22"/>
                <w:szCs w:val="22"/>
              </w:rPr>
              <w:t>aragraaf 4.2 geschiktheidseisen</w:t>
            </w:r>
          </w:p>
          <w:p w14:paraId="7610BDBA" w14:textId="676200B8" w:rsidR="00395008" w:rsidRPr="00395008" w:rsidRDefault="00395008" w:rsidP="00395008">
            <w:pPr>
              <w:spacing w:line="276" w:lineRule="auto"/>
              <w:jc w:val="left"/>
              <w:rPr>
                <w:rFonts w:ascii="Calibri" w:hAnsi="Calibri"/>
                <w:bCs w:val="0"/>
                <w:color w:val="5A5A5A"/>
                <w:sz w:val="22"/>
                <w:szCs w:val="22"/>
              </w:rPr>
            </w:pPr>
            <w:r>
              <w:rPr>
                <w:rFonts w:ascii="Calibri" w:hAnsi="Calibri"/>
                <w:bCs w:val="0"/>
                <w:color w:val="5A5A5A"/>
                <w:sz w:val="22"/>
                <w:szCs w:val="22"/>
              </w:rPr>
              <w:t xml:space="preserve">      bijlage </w:t>
            </w:r>
            <w:r w:rsidR="00A07CE7">
              <w:rPr>
                <w:rFonts w:ascii="Calibri" w:hAnsi="Calibri"/>
                <w:bCs w:val="0"/>
                <w:color w:val="5A5A5A"/>
                <w:sz w:val="22"/>
                <w:szCs w:val="22"/>
              </w:rPr>
              <w:t>6 Format referentieprojecten</w:t>
            </w:r>
          </w:p>
        </w:tc>
      </w:tr>
      <w:tr w:rsidR="00A07CE7" w:rsidRPr="007C52F9" w14:paraId="47F7EEE3" w14:textId="77777777" w:rsidTr="00A07CE7">
        <w:trPr>
          <w:cantSplit/>
        </w:trPr>
        <w:tc>
          <w:tcPr>
            <w:tcW w:w="14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8C9F251" w14:textId="77777777" w:rsidR="00A07CE7" w:rsidRPr="007C52F9" w:rsidRDefault="00A07CE7" w:rsidP="005372E3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661E0AC" w14:textId="3A52937E" w:rsidR="00A07CE7" w:rsidRDefault="00A07CE7" w:rsidP="00395008">
            <w:pPr>
              <w:spacing w:line="276" w:lineRule="auto"/>
              <w:jc w:val="left"/>
              <w:rPr>
                <w:rFonts w:ascii="Calibri" w:hAnsi="Calibri"/>
                <w:bCs w:val="0"/>
                <w:color w:val="5A5A5A"/>
                <w:sz w:val="22"/>
                <w:szCs w:val="22"/>
              </w:rPr>
            </w:pPr>
            <w:r>
              <w:rPr>
                <w:rFonts w:ascii="Calibri" w:hAnsi="Calibri"/>
                <w:bCs w:val="0"/>
                <w:color w:val="5A5A5A"/>
                <w:sz w:val="22"/>
                <w:szCs w:val="22"/>
              </w:rPr>
              <w:t>B</w:t>
            </w:r>
            <w:r w:rsidRPr="00A07CE7">
              <w:rPr>
                <w:rFonts w:ascii="Calibri" w:hAnsi="Calibri"/>
                <w:bCs w:val="0"/>
                <w:color w:val="5A5A5A"/>
                <w:sz w:val="22"/>
                <w:szCs w:val="22"/>
              </w:rPr>
              <w:t>eroeps- en bedrijfsaansprakelijkheids</w:t>
            </w:r>
            <w:r>
              <w:rPr>
                <w:rFonts w:ascii="Calibri" w:hAnsi="Calibri"/>
                <w:bCs w:val="0"/>
                <w:color w:val="5A5A5A"/>
                <w:sz w:val="22"/>
                <w:szCs w:val="22"/>
              </w:rPr>
              <w:t>-</w:t>
            </w:r>
            <w:r w:rsidRPr="00A07CE7">
              <w:rPr>
                <w:rFonts w:ascii="Calibri" w:hAnsi="Calibri"/>
                <w:bCs w:val="0"/>
                <w:color w:val="5A5A5A"/>
                <w:sz w:val="22"/>
                <w:szCs w:val="22"/>
              </w:rPr>
              <w:t>verzekeringen</w:t>
            </w:r>
          </w:p>
        </w:tc>
        <w:tc>
          <w:tcPr>
            <w:tcW w:w="524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3F4F8C1" w14:textId="785B92C3" w:rsidR="00A07CE7" w:rsidRDefault="00A07CE7" w:rsidP="00395008">
            <w:pPr>
              <w:spacing w:line="276" w:lineRule="auto"/>
              <w:jc w:val="left"/>
              <w:rPr>
                <w:rFonts w:ascii="Calibri" w:hAnsi="Calibri"/>
                <w:bCs w:val="0"/>
                <w:color w:val="5A5A5A"/>
                <w:sz w:val="22"/>
                <w:szCs w:val="22"/>
              </w:rPr>
            </w:pPr>
            <w:r>
              <w:rPr>
                <w:rFonts w:ascii="Calibri" w:hAnsi="Calibri"/>
                <w:bCs w:val="0"/>
                <w:color w:val="5A5A5A"/>
                <w:sz w:val="22"/>
                <w:szCs w:val="22"/>
              </w:rPr>
              <w:t xml:space="preserve">Zie paragraaf </w:t>
            </w:r>
            <w:r w:rsidRPr="00395008">
              <w:rPr>
                <w:rFonts w:ascii="Calibri" w:hAnsi="Calibri"/>
                <w:bCs w:val="0"/>
                <w:color w:val="5A5A5A"/>
                <w:sz w:val="22"/>
                <w:szCs w:val="22"/>
              </w:rPr>
              <w:t>4.2 geschiktheidseisen</w:t>
            </w:r>
          </w:p>
        </w:tc>
      </w:tr>
      <w:tr w:rsidR="00A07CE7" w:rsidRPr="007C52F9" w14:paraId="771D411C" w14:textId="77777777" w:rsidTr="00A07CE7">
        <w:trPr>
          <w:cantSplit/>
        </w:trPr>
        <w:tc>
          <w:tcPr>
            <w:tcW w:w="14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E429352" w14:textId="77777777" w:rsidR="00A07CE7" w:rsidRPr="007C52F9" w:rsidRDefault="00A07CE7" w:rsidP="005372E3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4B1A8CCD" w14:textId="76841DCC" w:rsidR="00A07CE7" w:rsidRDefault="00A07CE7" w:rsidP="00395008">
            <w:pPr>
              <w:spacing w:line="276" w:lineRule="auto"/>
              <w:jc w:val="left"/>
              <w:rPr>
                <w:rFonts w:ascii="Calibri" w:hAnsi="Calibri"/>
                <w:bCs w:val="0"/>
                <w:color w:val="5A5A5A"/>
                <w:sz w:val="22"/>
                <w:szCs w:val="22"/>
              </w:rPr>
            </w:pPr>
            <w:r>
              <w:rPr>
                <w:rFonts w:ascii="Calibri" w:hAnsi="Calibri"/>
                <w:bCs w:val="0"/>
                <w:color w:val="5A5A5A"/>
                <w:sz w:val="22"/>
                <w:szCs w:val="22"/>
              </w:rPr>
              <w:t>K</w:t>
            </w:r>
            <w:r w:rsidRPr="00A07CE7">
              <w:rPr>
                <w:rFonts w:ascii="Calibri" w:hAnsi="Calibri"/>
                <w:bCs w:val="0"/>
                <w:color w:val="5A5A5A"/>
                <w:sz w:val="22"/>
                <w:szCs w:val="22"/>
              </w:rPr>
              <w:t>waliteitskeurmerk/ certificeringssysteem</w:t>
            </w:r>
          </w:p>
        </w:tc>
        <w:tc>
          <w:tcPr>
            <w:tcW w:w="524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4987069" w14:textId="64E27915" w:rsidR="00A07CE7" w:rsidRDefault="00A07CE7" w:rsidP="00395008">
            <w:pPr>
              <w:spacing w:line="276" w:lineRule="auto"/>
              <w:jc w:val="left"/>
              <w:rPr>
                <w:rFonts w:ascii="Calibri" w:hAnsi="Calibri"/>
                <w:bCs w:val="0"/>
                <w:color w:val="5A5A5A"/>
                <w:sz w:val="22"/>
                <w:szCs w:val="22"/>
              </w:rPr>
            </w:pPr>
            <w:r>
              <w:rPr>
                <w:rFonts w:ascii="Calibri" w:hAnsi="Calibri"/>
                <w:bCs w:val="0"/>
                <w:color w:val="5A5A5A"/>
                <w:sz w:val="22"/>
                <w:szCs w:val="22"/>
              </w:rPr>
              <w:t xml:space="preserve">Zie paragraaf </w:t>
            </w:r>
            <w:r w:rsidRPr="00395008">
              <w:rPr>
                <w:rFonts w:ascii="Calibri" w:hAnsi="Calibri"/>
                <w:bCs w:val="0"/>
                <w:color w:val="5A5A5A"/>
                <w:sz w:val="22"/>
                <w:szCs w:val="22"/>
              </w:rPr>
              <w:t>4.2 geschiktheidseisen</w:t>
            </w:r>
          </w:p>
        </w:tc>
      </w:tr>
      <w:tr w:rsidR="00993B9A" w:rsidRPr="007C52F9" w14:paraId="2FB3BB7C" w14:textId="77777777" w:rsidTr="00A07CE7">
        <w:trPr>
          <w:cantSplit/>
        </w:trPr>
        <w:tc>
          <w:tcPr>
            <w:tcW w:w="14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A6675B7" w14:textId="77777777" w:rsidR="00993B9A" w:rsidRDefault="00993B9A" w:rsidP="005372E3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67BEB3D6" w14:textId="191147CB" w:rsidR="002538F0" w:rsidRPr="00395008" w:rsidRDefault="00DD6B32" w:rsidP="00395008">
            <w:pPr>
              <w:spacing w:line="276" w:lineRule="auto"/>
              <w:jc w:val="left"/>
              <w:rPr>
                <w:rFonts w:ascii="Calibri" w:hAnsi="Calibri"/>
                <w:bCs w:val="0"/>
                <w:color w:val="5A5A5A"/>
                <w:sz w:val="22"/>
                <w:szCs w:val="22"/>
              </w:rPr>
            </w:pPr>
            <w:r>
              <w:rPr>
                <w:rFonts w:ascii="Calibri" w:hAnsi="Calibri"/>
                <w:bCs w:val="0"/>
                <w:color w:val="5A5A5A"/>
                <w:sz w:val="22"/>
                <w:szCs w:val="22"/>
              </w:rPr>
              <w:t>E</w:t>
            </w:r>
            <w:r w:rsidR="00395008">
              <w:rPr>
                <w:rFonts w:ascii="Calibri" w:hAnsi="Calibri"/>
                <w:bCs w:val="0"/>
                <w:color w:val="5A5A5A"/>
                <w:sz w:val="22"/>
                <w:szCs w:val="22"/>
              </w:rPr>
              <w:t>isen aan locatie</w:t>
            </w:r>
          </w:p>
        </w:tc>
        <w:tc>
          <w:tcPr>
            <w:tcW w:w="524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064FBF8" w14:textId="020C2201" w:rsidR="00A07CE7" w:rsidRDefault="00A07CE7" w:rsidP="00A07CE7">
            <w:pPr>
              <w:spacing w:line="276" w:lineRule="auto"/>
              <w:jc w:val="left"/>
              <w:rPr>
                <w:rFonts w:ascii="Calibri" w:hAnsi="Calibri"/>
                <w:bCs w:val="0"/>
                <w:color w:val="5A5A5A"/>
                <w:sz w:val="22"/>
                <w:szCs w:val="22"/>
              </w:rPr>
            </w:pPr>
            <w:r>
              <w:rPr>
                <w:rFonts w:ascii="Calibri" w:hAnsi="Calibri"/>
                <w:bCs w:val="0"/>
                <w:color w:val="5A5A5A"/>
                <w:sz w:val="22"/>
                <w:szCs w:val="22"/>
              </w:rPr>
              <w:t>Zie p</w:t>
            </w:r>
            <w:r w:rsidRPr="00395008">
              <w:rPr>
                <w:rFonts w:ascii="Calibri" w:hAnsi="Calibri"/>
                <w:bCs w:val="0"/>
                <w:color w:val="5A5A5A"/>
                <w:sz w:val="22"/>
                <w:szCs w:val="22"/>
              </w:rPr>
              <w:t>aragraaf 4.2 geschiktheidseisen</w:t>
            </w:r>
          </w:p>
          <w:p w14:paraId="74710AAE" w14:textId="72E19534" w:rsidR="00993B9A" w:rsidRPr="00395008" w:rsidRDefault="00A07CE7" w:rsidP="00A07CE7">
            <w:pPr>
              <w:spacing w:line="276" w:lineRule="auto"/>
              <w:jc w:val="left"/>
              <w:rPr>
                <w:rFonts w:ascii="Calibri" w:hAnsi="Calibri"/>
                <w:bCs w:val="0"/>
                <w:color w:val="5A5A5A"/>
                <w:sz w:val="22"/>
                <w:szCs w:val="22"/>
              </w:rPr>
            </w:pPr>
            <w:r>
              <w:rPr>
                <w:rFonts w:ascii="Calibri" w:hAnsi="Calibri"/>
                <w:bCs w:val="0"/>
                <w:color w:val="5A5A5A"/>
                <w:sz w:val="22"/>
                <w:szCs w:val="22"/>
              </w:rPr>
              <w:t xml:space="preserve">      bijlage 7 eisen aan locatie</w:t>
            </w:r>
          </w:p>
        </w:tc>
      </w:tr>
      <w:tr w:rsidR="00395008" w:rsidRPr="007C52F9" w14:paraId="5A02228B" w14:textId="77777777" w:rsidTr="00A07CE7">
        <w:trPr>
          <w:cantSplit/>
        </w:trPr>
        <w:tc>
          <w:tcPr>
            <w:tcW w:w="14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AEC9E3C" w14:textId="77777777" w:rsidR="00395008" w:rsidRPr="00395008" w:rsidRDefault="00395008" w:rsidP="005372E3">
            <w:pPr>
              <w:spacing w:before="90" w:after="54"/>
              <w:ind w:left="57" w:right="57"/>
              <w:rPr>
                <w:rFonts w:ascii="Calibri" w:hAnsi="Calibri"/>
                <w:sz w:val="8"/>
                <w:szCs w:val="8"/>
              </w:rPr>
            </w:pPr>
          </w:p>
        </w:tc>
        <w:tc>
          <w:tcPr>
            <w:tcW w:w="411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27F2270" w14:textId="77777777" w:rsidR="00395008" w:rsidRPr="00395008" w:rsidRDefault="00395008" w:rsidP="00395008">
            <w:pPr>
              <w:spacing w:line="276" w:lineRule="auto"/>
              <w:jc w:val="left"/>
              <w:rPr>
                <w:rFonts w:ascii="Calibri" w:hAnsi="Calibri"/>
                <w:bCs w:val="0"/>
                <w:color w:val="5A5A5A"/>
                <w:sz w:val="8"/>
                <w:szCs w:val="8"/>
              </w:rPr>
            </w:pPr>
          </w:p>
        </w:tc>
        <w:tc>
          <w:tcPr>
            <w:tcW w:w="524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258F6D4" w14:textId="77777777" w:rsidR="00395008" w:rsidRPr="00395008" w:rsidRDefault="00395008" w:rsidP="00395008">
            <w:pPr>
              <w:spacing w:line="276" w:lineRule="auto"/>
              <w:jc w:val="left"/>
              <w:rPr>
                <w:rFonts w:ascii="Calibri" w:hAnsi="Calibri"/>
                <w:bCs w:val="0"/>
                <w:color w:val="5A5A5A"/>
                <w:sz w:val="22"/>
                <w:szCs w:val="22"/>
              </w:rPr>
            </w:pPr>
          </w:p>
        </w:tc>
      </w:tr>
      <w:tr w:rsidR="00993B9A" w:rsidRPr="00654005" w14:paraId="205BEB90" w14:textId="77777777" w:rsidTr="00A07CE7">
        <w:trPr>
          <w:cantSplit/>
        </w:trPr>
        <w:tc>
          <w:tcPr>
            <w:tcW w:w="14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D2C4AB5" w14:textId="77777777" w:rsidR="00993B9A" w:rsidRDefault="00993B9A" w:rsidP="005372E3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473AC03E" w14:textId="3E926AFF" w:rsidR="002538F0" w:rsidRPr="00395008" w:rsidRDefault="00395008" w:rsidP="00395008">
            <w:pPr>
              <w:spacing w:line="276" w:lineRule="auto"/>
              <w:jc w:val="left"/>
              <w:rPr>
                <w:rFonts w:ascii="Calibri" w:hAnsi="Calibri"/>
                <w:bCs w:val="0"/>
                <w:color w:val="5A5A5A"/>
                <w:sz w:val="22"/>
                <w:szCs w:val="22"/>
              </w:rPr>
            </w:pPr>
            <w:r>
              <w:rPr>
                <w:rFonts w:ascii="Calibri" w:hAnsi="Calibri"/>
                <w:bCs w:val="0"/>
                <w:color w:val="5A5A5A"/>
                <w:sz w:val="22"/>
                <w:szCs w:val="22"/>
              </w:rPr>
              <w:t>Prijzenblad</w:t>
            </w:r>
          </w:p>
        </w:tc>
        <w:tc>
          <w:tcPr>
            <w:tcW w:w="524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C2BC67C" w14:textId="05696D21" w:rsidR="00993B9A" w:rsidRDefault="00A07CE7" w:rsidP="00A07CE7">
            <w:pPr>
              <w:rPr>
                <w:rFonts w:ascii="Calibri" w:hAnsi="Calibri"/>
                <w:bCs w:val="0"/>
                <w:color w:val="5A5A5A"/>
                <w:sz w:val="22"/>
                <w:szCs w:val="22"/>
              </w:rPr>
            </w:pPr>
            <w:r>
              <w:rPr>
                <w:rFonts w:ascii="Calibri" w:hAnsi="Calibri"/>
                <w:bCs w:val="0"/>
                <w:color w:val="5A5A5A"/>
                <w:sz w:val="22"/>
                <w:szCs w:val="22"/>
              </w:rPr>
              <w:t xml:space="preserve">Zie paragraaf </w:t>
            </w:r>
            <w:bookmarkStart w:id="4" w:name="_Toc96962280"/>
            <w:r w:rsidRPr="00A07CE7">
              <w:rPr>
                <w:rFonts w:ascii="Calibri" w:hAnsi="Calibri"/>
                <w:bCs w:val="0"/>
                <w:color w:val="5A5A5A"/>
                <w:sz w:val="22"/>
                <w:szCs w:val="22"/>
              </w:rPr>
              <w:t>5.2</w:t>
            </w:r>
            <w:r>
              <w:rPr>
                <w:rFonts w:ascii="Calibri" w:hAnsi="Calibri"/>
                <w:bCs w:val="0"/>
                <w:color w:val="5A5A5A"/>
                <w:sz w:val="22"/>
                <w:szCs w:val="22"/>
              </w:rPr>
              <w:t xml:space="preserve"> g</w:t>
            </w:r>
            <w:r w:rsidRPr="00A07CE7">
              <w:rPr>
                <w:rFonts w:ascii="Calibri" w:hAnsi="Calibri"/>
                <w:bCs w:val="0"/>
                <w:color w:val="5A5A5A"/>
                <w:sz w:val="22"/>
                <w:szCs w:val="22"/>
              </w:rPr>
              <w:t>unningscriterium prijs</w:t>
            </w:r>
            <w:bookmarkEnd w:id="4"/>
          </w:p>
          <w:p w14:paraId="4B2D3520" w14:textId="05B80BC0" w:rsidR="00A07CE7" w:rsidRPr="00654005" w:rsidRDefault="00A07CE7" w:rsidP="00395008">
            <w:pPr>
              <w:spacing w:line="276" w:lineRule="auto"/>
              <w:jc w:val="left"/>
              <w:rPr>
                <w:rFonts w:ascii="Calibri" w:hAnsi="Calibri"/>
                <w:bCs w:val="0"/>
                <w:color w:val="5A5A5A"/>
                <w:sz w:val="22"/>
                <w:szCs w:val="22"/>
              </w:rPr>
            </w:pPr>
            <w:r>
              <w:rPr>
                <w:rFonts w:ascii="Calibri" w:hAnsi="Calibri"/>
                <w:bCs w:val="0"/>
                <w:color w:val="5A5A5A"/>
                <w:sz w:val="22"/>
                <w:szCs w:val="22"/>
              </w:rPr>
              <w:t xml:space="preserve">       bijlage Prijzenblad</w:t>
            </w:r>
          </w:p>
        </w:tc>
      </w:tr>
      <w:tr w:rsidR="00E139B4" w:rsidRPr="00654005" w14:paraId="4744F1D9" w14:textId="77777777" w:rsidTr="00A07CE7">
        <w:trPr>
          <w:cantSplit/>
        </w:trPr>
        <w:tc>
          <w:tcPr>
            <w:tcW w:w="14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7A0B062" w14:textId="77777777" w:rsidR="00E139B4" w:rsidRDefault="00E139B4" w:rsidP="005372E3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A9B7AA4" w14:textId="7CA6C521" w:rsidR="00E139B4" w:rsidRDefault="00E139B4" w:rsidP="00395008">
            <w:pPr>
              <w:spacing w:line="276" w:lineRule="auto"/>
              <w:jc w:val="left"/>
              <w:rPr>
                <w:rFonts w:ascii="Calibri" w:hAnsi="Calibri"/>
                <w:bCs w:val="0"/>
                <w:color w:val="5A5A5A"/>
                <w:sz w:val="22"/>
                <w:szCs w:val="22"/>
              </w:rPr>
            </w:pPr>
            <w:r>
              <w:rPr>
                <w:rFonts w:ascii="Calibri" w:hAnsi="Calibri"/>
                <w:bCs w:val="0"/>
                <w:color w:val="5A5A5A"/>
                <w:sz w:val="22"/>
                <w:szCs w:val="22"/>
              </w:rPr>
              <w:t>Schriftelijke onderbouwing reële kostprijselementen</w:t>
            </w:r>
          </w:p>
        </w:tc>
        <w:tc>
          <w:tcPr>
            <w:tcW w:w="524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A5D7D98" w14:textId="77777777" w:rsidR="00E139B4" w:rsidRPr="00E139B4" w:rsidRDefault="00E139B4" w:rsidP="00E139B4">
            <w:pPr>
              <w:rPr>
                <w:rFonts w:ascii="Calibri" w:hAnsi="Calibri"/>
                <w:bCs w:val="0"/>
                <w:color w:val="5A5A5A"/>
                <w:sz w:val="22"/>
                <w:szCs w:val="22"/>
              </w:rPr>
            </w:pPr>
            <w:r w:rsidRPr="00E139B4">
              <w:rPr>
                <w:rFonts w:ascii="Calibri" w:hAnsi="Calibri"/>
                <w:bCs w:val="0"/>
                <w:color w:val="5A5A5A"/>
                <w:sz w:val="22"/>
                <w:szCs w:val="22"/>
              </w:rPr>
              <w:t>Zie paragraaf 5.2 gunningscriterium prijs</w:t>
            </w:r>
          </w:p>
          <w:p w14:paraId="29BCB3A8" w14:textId="15424908" w:rsidR="00E139B4" w:rsidRDefault="00E139B4" w:rsidP="00E139B4">
            <w:pPr>
              <w:rPr>
                <w:rFonts w:ascii="Calibri" w:hAnsi="Calibri"/>
                <w:bCs w:val="0"/>
                <w:color w:val="5A5A5A"/>
                <w:sz w:val="22"/>
                <w:szCs w:val="22"/>
              </w:rPr>
            </w:pPr>
            <w:r w:rsidRPr="00E139B4">
              <w:rPr>
                <w:rFonts w:ascii="Calibri" w:hAnsi="Calibri"/>
                <w:bCs w:val="0"/>
                <w:color w:val="5A5A5A"/>
                <w:sz w:val="22"/>
                <w:szCs w:val="22"/>
              </w:rPr>
              <w:t xml:space="preserve">       </w:t>
            </w:r>
            <w:r>
              <w:rPr>
                <w:rFonts w:ascii="Calibri" w:hAnsi="Calibri"/>
                <w:bCs w:val="0"/>
                <w:color w:val="5A5A5A"/>
                <w:sz w:val="22"/>
                <w:szCs w:val="22"/>
              </w:rPr>
              <w:t xml:space="preserve">eventueel </w:t>
            </w:r>
            <w:r w:rsidRPr="00E139B4">
              <w:rPr>
                <w:rFonts w:ascii="Calibri" w:hAnsi="Calibri"/>
                <w:bCs w:val="0"/>
                <w:color w:val="5A5A5A"/>
                <w:sz w:val="22"/>
                <w:szCs w:val="22"/>
              </w:rPr>
              <w:t>bijlage Prijzenblad</w:t>
            </w:r>
          </w:p>
        </w:tc>
      </w:tr>
      <w:tr w:rsidR="00395008" w:rsidRPr="00654005" w14:paraId="4B97C526" w14:textId="77777777" w:rsidTr="00A07CE7">
        <w:trPr>
          <w:cantSplit/>
        </w:trPr>
        <w:tc>
          <w:tcPr>
            <w:tcW w:w="14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62FA581" w14:textId="77777777" w:rsidR="00395008" w:rsidRDefault="00395008" w:rsidP="005372E3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6CED046D" w14:textId="7C9C1E49" w:rsidR="00395008" w:rsidRDefault="00A07CE7" w:rsidP="00395008">
            <w:pPr>
              <w:spacing w:line="276" w:lineRule="auto"/>
              <w:jc w:val="left"/>
              <w:rPr>
                <w:rFonts w:ascii="Calibri" w:hAnsi="Calibri"/>
                <w:bCs w:val="0"/>
                <w:color w:val="5A5A5A"/>
                <w:sz w:val="22"/>
                <w:szCs w:val="22"/>
              </w:rPr>
            </w:pPr>
            <w:r>
              <w:rPr>
                <w:rFonts w:ascii="Calibri" w:hAnsi="Calibri"/>
                <w:bCs w:val="0"/>
                <w:color w:val="5A5A5A"/>
                <w:sz w:val="22"/>
                <w:szCs w:val="22"/>
              </w:rPr>
              <w:t>Plan van aanpak ‘Kwaliteit en dienstverlening’</w:t>
            </w:r>
          </w:p>
        </w:tc>
        <w:tc>
          <w:tcPr>
            <w:tcW w:w="524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F6A98BF" w14:textId="77777777" w:rsidR="00A07CE7" w:rsidRDefault="00A07CE7" w:rsidP="00A07CE7">
            <w:pPr>
              <w:spacing w:line="276" w:lineRule="auto"/>
              <w:jc w:val="left"/>
              <w:rPr>
                <w:rFonts w:ascii="Calibri" w:hAnsi="Calibri"/>
                <w:bCs w:val="0"/>
                <w:color w:val="5A5A5A"/>
                <w:sz w:val="22"/>
                <w:szCs w:val="22"/>
              </w:rPr>
            </w:pPr>
            <w:r>
              <w:rPr>
                <w:rFonts w:ascii="Calibri" w:hAnsi="Calibri"/>
                <w:bCs w:val="0"/>
                <w:color w:val="5A5A5A"/>
                <w:sz w:val="22"/>
                <w:szCs w:val="22"/>
              </w:rPr>
              <w:t>Zie paragraaf 5.3 g</w:t>
            </w:r>
            <w:r w:rsidRPr="00A07CE7">
              <w:rPr>
                <w:rFonts w:ascii="Calibri" w:hAnsi="Calibri"/>
                <w:bCs w:val="0"/>
                <w:color w:val="5A5A5A"/>
                <w:sz w:val="22"/>
                <w:szCs w:val="22"/>
              </w:rPr>
              <w:t>unningscriterium kwaliteit e</w:t>
            </w:r>
            <w:r>
              <w:rPr>
                <w:rFonts w:ascii="Calibri" w:hAnsi="Calibri"/>
                <w:bCs w:val="0"/>
                <w:color w:val="5A5A5A"/>
                <w:sz w:val="22"/>
                <w:szCs w:val="22"/>
              </w:rPr>
              <w:t xml:space="preserve">n </w:t>
            </w:r>
          </w:p>
          <w:p w14:paraId="5BCFBD23" w14:textId="1D0E27F2" w:rsidR="00395008" w:rsidRPr="00654005" w:rsidRDefault="00CA3433" w:rsidP="00A07CE7">
            <w:pPr>
              <w:spacing w:line="276" w:lineRule="auto"/>
              <w:jc w:val="left"/>
              <w:rPr>
                <w:rFonts w:ascii="Calibri" w:hAnsi="Calibri"/>
                <w:bCs w:val="0"/>
                <w:color w:val="5A5A5A"/>
                <w:sz w:val="22"/>
                <w:szCs w:val="22"/>
              </w:rPr>
            </w:pPr>
            <w:r>
              <w:rPr>
                <w:rFonts w:ascii="Calibri" w:hAnsi="Calibri"/>
                <w:bCs w:val="0"/>
                <w:color w:val="5A5A5A"/>
                <w:sz w:val="22"/>
                <w:szCs w:val="22"/>
              </w:rPr>
              <w:t xml:space="preserve">       </w:t>
            </w:r>
            <w:r w:rsidR="00A07CE7" w:rsidRPr="00A07CE7">
              <w:rPr>
                <w:rFonts w:ascii="Calibri" w:hAnsi="Calibri"/>
                <w:bCs w:val="0"/>
                <w:color w:val="5A5A5A"/>
                <w:sz w:val="22"/>
                <w:szCs w:val="22"/>
              </w:rPr>
              <w:t>dienstverlening</w:t>
            </w:r>
          </w:p>
        </w:tc>
      </w:tr>
      <w:tr w:rsidR="00395008" w:rsidRPr="00654005" w14:paraId="7A140C2D" w14:textId="77777777" w:rsidTr="00A07CE7">
        <w:trPr>
          <w:cantSplit/>
        </w:trPr>
        <w:tc>
          <w:tcPr>
            <w:tcW w:w="14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D01D756" w14:textId="77777777" w:rsidR="00395008" w:rsidRDefault="00395008" w:rsidP="005372E3">
            <w:pPr>
              <w:spacing w:before="90" w:after="54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AAEF8F9" w14:textId="7D279D9D" w:rsidR="00395008" w:rsidRDefault="00A07CE7" w:rsidP="00395008">
            <w:pPr>
              <w:spacing w:line="276" w:lineRule="auto"/>
              <w:jc w:val="left"/>
              <w:rPr>
                <w:rFonts w:ascii="Calibri" w:hAnsi="Calibri"/>
                <w:bCs w:val="0"/>
                <w:color w:val="5A5A5A"/>
                <w:sz w:val="22"/>
                <w:szCs w:val="22"/>
              </w:rPr>
            </w:pPr>
            <w:r>
              <w:rPr>
                <w:rFonts w:ascii="Calibri" w:hAnsi="Calibri"/>
                <w:bCs w:val="0"/>
                <w:color w:val="5A5A5A"/>
                <w:sz w:val="22"/>
                <w:szCs w:val="22"/>
              </w:rPr>
              <w:t>Ontwikkelopdracht</w:t>
            </w:r>
          </w:p>
        </w:tc>
        <w:tc>
          <w:tcPr>
            <w:tcW w:w="524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73DE6F7" w14:textId="23619136" w:rsidR="00A07CE7" w:rsidRPr="00A07CE7" w:rsidRDefault="00A07CE7" w:rsidP="00A07CE7">
            <w:pPr>
              <w:spacing w:line="276" w:lineRule="auto"/>
              <w:jc w:val="left"/>
              <w:rPr>
                <w:rFonts w:ascii="Calibri" w:hAnsi="Calibri"/>
                <w:bCs w:val="0"/>
                <w:color w:val="5A5A5A"/>
                <w:sz w:val="22"/>
                <w:szCs w:val="22"/>
              </w:rPr>
            </w:pPr>
            <w:bookmarkStart w:id="5" w:name="_Toc96962282"/>
            <w:r>
              <w:rPr>
                <w:rFonts w:ascii="Calibri" w:hAnsi="Calibri"/>
                <w:bCs w:val="0"/>
                <w:color w:val="5A5A5A"/>
                <w:sz w:val="22"/>
                <w:szCs w:val="22"/>
              </w:rPr>
              <w:t xml:space="preserve">Zie paragraaf </w:t>
            </w:r>
            <w:r w:rsidRPr="00A07CE7">
              <w:rPr>
                <w:rFonts w:ascii="Calibri" w:hAnsi="Calibri"/>
                <w:bCs w:val="0"/>
                <w:color w:val="5A5A5A"/>
                <w:sz w:val="22"/>
                <w:szCs w:val="22"/>
              </w:rPr>
              <w:t>5.4</w:t>
            </w:r>
            <w:r>
              <w:rPr>
                <w:rFonts w:ascii="Calibri" w:hAnsi="Calibri"/>
                <w:bCs w:val="0"/>
                <w:color w:val="5A5A5A"/>
                <w:sz w:val="22"/>
                <w:szCs w:val="22"/>
              </w:rPr>
              <w:t xml:space="preserve"> g</w:t>
            </w:r>
            <w:r w:rsidRPr="00A07CE7">
              <w:rPr>
                <w:rFonts w:ascii="Calibri" w:hAnsi="Calibri"/>
                <w:bCs w:val="0"/>
                <w:color w:val="5A5A5A"/>
                <w:sz w:val="22"/>
                <w:szCs w:val="22"/>
              </w:rPr>
              <w:t>unningscriterium ontwikkelopdracht</w:t>
            </w:r>
            <w:bookmarkEnd w:id="5"/>
          </w:p>
          <w:p w14:paraId="259256AE" w14:textId="39B5E08A" w:rsidR="00395008" w:rsidRPr="00654005" w:rsidRDefault="00395008" w:rsidP="00A07CE7">
            <w:pPr>
              <w:spacing w:line="276" w:lineRule="auto"/>
              <w:jc w:val="left"/>
              <w:rPr>
                <w:rFonts w:ascii="Calibri" w:hAnsi="Calibri"/>
                <w:bCs w:val="0"/>
                <w:color w:val="5A5A5A"/>
                <w:sz w:val="22"/>
                <w:szCs w:val="22"/>
              </w:rPr>
            </w:pPr>
          </w:p>
        </w:tc>
      </w:tr>
    </w:tbl>
    <w:p w14:paraId="0168AC1D" w14:textId="77777777" w:rsidR="00993B9A" w:rsidRPr="00654005" w:rsidRDefault="00993B9A" w:rsidP="00993B9A">
      <w:pPr>
        <w:rPr>
          <w:rFonts w:ascii="Calibri" w:hAnsi="Calibri"/>
          <w:snapToGrid w:val="0"/>
          <w:color w:val="5A5A5A"/>
          <w:sz w:val="22"/>
          <w:szCs w:val="22"/>
        </w:rPr>
      </w:pPr>
      <w:bookmarkStart w:id="6" w:name="_Toc86485888"/>
      <w:bookmarkStart w:id="7" w:name="_Toc86485889"/>
      <w:bookmarkStart w:id="8" w:name="_Toc68944752"/>
      <w:bookmarkStart w:id="9" w:name="_Toc86485886"/>
    </w:p>
    <w:bookmarkEnd w:id="6"/>
    <w:bookmarkEnd w:id="7"/>
    <w:bookmarkEnd w:id="8"/>
    <w:bookmarkEnd w:id="9"/>
    <w:sectPr w:rsidR="00993B9A" w:rsidRPr="006540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E9187B"/>
    <w:multiLevelType w:val="hybridMultilevel"/>
    <w:tmpl w:val="B854EE82"/>
    <w:lvl w:ilvl="0" w:tplc="959610E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0CEBA7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528E1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5CF1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4AB6E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52E0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AC1B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48848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D54CB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5312F1"/>
    <w:multiLevelType w:val="hybridMultilevel"/>
    <w:tmpl w:val="B0CADC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304F4D"/>
    <w:multiLevelType w:val="multilevel"/>
    <w:tmpl w:val="1726543C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B9A"/>
    <w:rsid w:val="002538F0"/>
    <w:rsid w:val="00306A91"/>
    <w:rsid w:val="00395008"/>
    <w:rsid w:val="00944C77"/>
    <w:rsid w:val="00993B9A"/>
    <w:rsid w:val="00A07CE7"/>
    <w:rsid w:val="00B65305"/>
    <w:rsid w:val="00CA3433"/>
    <w:rsid w:val="00DC3D5E"/>
    <w:rsid w:val="00DD6B32"/>
    <w:rsid w:val="00E139B4"/>
    <w:rsid w:val="00EB6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8DE82"/>
  <w15:chartTrackingRefBased/>
  <w15:docId w15:val="{0F734A47-412A-47A1-A559-69AB3159F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993B9A"/>
    <w:pPr>
      <w:tabs>
        <w:tab w:val="left" w:pos="567"/>
      </w:tabs>
      <w:spacing w:after="0" w:line="312" w:lineRule="auto"/>
      <w:jc w:val="both"/>
    </w:pPr>
    <w:rPr>
      <w:rFonts w:ascii="Tahoma" w:eastAsia="Times New Roman" w:hAnsi="Tahoma" w:cs="Arial"/>
      <w:bCs/>
      <w:sz w:val="20"/>
      <w:szCs w:val="26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993B9A"/>
    <w:pPr>
      <w:keepNext/>
      <w:numPr>
        <w:numId w:val="1"/>
      </w:numPr>
      <w:jc w:val="left"/>
      <w:outlineLvl w:val="0"/>
    </w:pPr>
    <w:rPr>
      <w:rFonts w:cs="Times New Roman"/>
      <w:b/>
      <w:caps/>
      <w:szCs w:val="20"/>
    </w:rPr>
  </w:style>
  <w:style w:type="paragraph" w:styleId="Kop2">
    <w:name w:val="heading 2"/>
    <w:aliases w:val="2scr"/>
    <w:basedOn w:val="Standaard"/>
    <w:next w:val="Standaard"/>
    <w:link w:val="Kop2Char"/>
    <w:qFormat/>
    <w:rsid w:val="00993B9A"/>
    <w:pPr>
      <w:keepNext/>
      <w:numPr>
        <w:ilvl w:val="1"/>
        <w:numId w:val="1"/>
      </w:numPr>
      <w:tabs>
        <w:tab w:val="clear" w:pos="567"/>
      </w:tabs>
      <w:suppressAutoHyphens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Standaard"/>
    <w:next w:val="Standaard"/>
    <w:link w:val="Kop3Char"/>
    <w:qFormat/>
    <w:rsid w:val="00993B9A"/>
    <w:pPr>
      <w:keepNext/>
      <w:numPr>
        <w:ilvl w:val="2"/>
        <w:numId w:val="1"/>
      </w:numPr>
      <w:outlineLvl w:val="2"/>
    </w:pPr>
    <w:rPr>
      <w:i/>
    </w:rPr>
  </w:style>
  <w:style w:type="paragraph" w:styleId="Kop4">
    <w:name w:val="heading 4"/>
    <w:basedOn w:val="Standaard"/>
    <w:next w:val="Standaard"/>
    <w:link w:val="Kop4Char"/>
    <w:qFormat/>
    <w:rsid w:val="00993B9A"/>
    <w:pPr>
      <w:keepNext/>
      <w:numPr>
        <w:ilvl w:val="3"/>
        <w:numId w:val="1"/>
      </w:numPr>
      <w:tabs>
        <w:tab w:val="clear" w:pos="567"/>
      </w:tabs>
      <w:spacing w:before="240" w:after="60"/>
      <w:outlineLvl w:val="3"/>
    </w:pPr>
    <w:rPr>
      <w:rFonts w:cs="Times New Roman"/>
      <w:b/>
      <w:szCs w:val="28"/>
    </w:rPr>
  </w:style>
  <w:style w:type="paragraph" w:styleId="Kop5">
    <w:name w:val="heading 5"/>
    <w:basedOn w:val="Standaard"/>
    <w:next w:val="Standaard"/>
    <w:link w:val="Kop5Char"/>
    <w:qFormat/>
    <w:rsid w:val="00993B9A"/>
    <w:pPr>
      <w:numPr>
        <w:ilvl w:val="4"/>
        <w:numId w:val="1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link w:val="Kop6Char"/>
    <w:qFormat/>
    <w:rsid w:val="00993B9A"/>
    <w:pPr>
      <w:numPr>
        <w:ilvl w:val="5"/>
        <w:numId w:val="1"/>
      </w:numPr>
      <w:tabs>
        <w:tab w:val="clear" w:pos="567"/>
      </w:tabs>
      <w:spacing w:before="240" w:after="60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993B9A"/>
    <w:pPr>
      <w:numPr>
        <w:ilvl w:val="6"/>
        <w:numId w:val="1"/>
      </w:numPr>
      <w:tabs>
        <w:tab w:val="clear" w:pos="567"/>
      </w:tabs>
      <w:spacing w:before="240" w:after="60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993B9A"/>
    <w:pPr>
      <w:numPr>
        <w:ilvl w:val="7"/>
        <w:numId w:val="1"/>
      </w:numPr>
      <w:tabs>
        <w:tab w:val="clear" w:pos="567"/>
      </w:tabs>
      <w:spacing w:before="240" w:after="60"/>
      <w:outlineLvl w:val="7"/>
    </w:pPr>
    <w:rPr>
      <w:i/>
      <w:szCs w:val="2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993B9A"/>
    <w:pPr>
      <w:numPr>
        <w:ilvl w:val="8"/>
        <w:numId w:val="1"/>
      </w:numPr>
      <w:tabs>
        <w:tab w:val="clear" w:pos="567"/>
      </w:tabs>
      <w:spacing w:before="240" w:after="60"/>
      <w:outlineLvl w:val="8"/>
    </w:pPr>
    <w:rPr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993B9A"/>
    <w:rPr>
      <w:rFonts w:ascii="Tahoma" w:eastAsia="Times New Roman" w:hAnsi="Tahoma" w:cs="Times New Roman"/>
      <w:b/>
      <w:bCs/>
      <w:caps/>
      <w:sz w:val="20"/>
      <w:szCs w:val="20"/>
      <w:lang w:eastAsia="nl-NL"/>
    </w:rPr>
  </w:style>
  <w:style w:type="character" w:customStyle="1" w:styleId="Kop2Char">
    <w:name w:val="Kop 2 Char"/>
    <w:aliases w:val="2scr Char"/>
    <w:basedOn w:val="Standaardalinea-lettertype"/>
    <w:link w:val="Kop2"/>
    <w:rsid w:val="00993B9A"/>
    <w:rPr>
      <w:rFonts w:ascii="Tahoma" w:eastAsia="Times New Roman" w:hAnsi="Tahoma" w:cs="Arial"/>
      <w:b/>
      <w:bCs/>
      <w:sz w:val="20"/>
      <w:szCs w:val="20"/>
    </w:rPr>
  </w:style>
  <w:style w:type="character" w:customStyle="1" w:styleId="Kop3Char">
    <w:name w:val="Kop 3 Char"/>
    <w:aliases w:val="3scr Char"/>
    <w:basedOn w:val="Standaardalinea-lettertype"/>
    <w:link w:val="Kop3"/>
    <w:rsid w:val="00993B9A"/>
    <w:rPr>
      <w:rFonts w:ascii="Tahoma" w:eastAsia="Times New Roman" w:hAnsi="Tahoma" w:cs="Arial"/>
      <w:bCs/>
      <w:i/>
      <w:sz w:val="20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993B9A"/>
    <w:rPr>
      <w:rFonts w:ascii="Tahoma" w:eastAsia="Times New Roman" w:hAnsi="Tahoma" w:cs="Times New Roman"/>
      <w:b/>
      <w:bCs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993B9A"/>
    <w:rPr>
      <w:rFonts w:ascii="Tahoma" w:eastAsia="Times New Roman" w:hAnsi="Tahoma" w:cs="Arial"/>
      <w:b/>
      <w:bCs/>
      <w:iCs/>
      <w:color w:val="FF0000"/>
      <w:sz w:val="20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993B9A"/>
    <w:rPr>
      <w:rFonts w:ascii="Tahoma" w:eastAsia="Times New Roman" w:hAnsi="Tahoma" w:cs="Arial"/>
      <w:b/>
      <w:bCs/>
      <w:szCs w:val="20"/>
    </w:rPr>
  </w:style>
  <w:style w:type="character" w:customStyle="1" w:styleId="Kop7Char">
    <w:name w:val="Kop 7 Char"/>
    <w:basedOn w:val="Standaardalinea-lettertype"/>
    <w:link w:val="Kop7"/>
    <w:rsid w:val="00993B9A"/>
    <w:rPr>
      <w:rFonts w:ascii="Tahoma" w:eastAsia="Times New Roman" w:hAnsi="Tahoma" w:cs="Arial"/>
      <w:bCs/>
      <w:sz w:val="20"/>
      <w:szCs w:val="20"/>
    </w:rPr>
  </w:style>
  <w:style w:type="character" w:customStyle="1" w:styleId="Kop8Char">
    <w:name w:val="Kop 8 Char"/>
    <w:basedOn w:val="Standaardalinea-lettertype"/>
    <w:link w:val="Kop8"/>
    <w:rsid w:val="00993B9A"/>
    <w:rPr>
      <w:rFonts w:ascii="Tahoma" w:eastAsia="Times New Roman" w:hAnsi="Tahoma" w:cs="Arial"/>
      <w:bCs/>
      <w:i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993B9A"/>
    <w:rPr>
      <w:rFonts w:ascii="Tahoma" w:eastAsia="Times New Roman" w:hAnsi="Tahoma" w:cs="Arial"/>
      <w:bCs/>
      <w:szCs w:val="20"/>
    </w:rPr>
  </w:style>
  <w:style w:type="paragraph" w:styleId="Lijstalinea">
    <w:name w:val="List Paragraph"/>
    <w:basedOn w:val="Standaard"/>
    <w:uiPriority w:val="34"/>
    <w:qFormat/>
    <w:rsid w:val="002538F0"/>
    <w:pPr>
      <w:tabs>
        <w:tab w:val="clear" w:pos="567"/>
      </w:tabs>
      <w:spacing w:line="240" w:lineRule="auto"/>
      <w:ind w:left="720"/>
      <w:contextualSpacing/>
    </w:pPr>
    <w:rPr>
      <w:rFonts w:asciiTheme="minorHAnsi" w:eastAsiaTheme="minorHAnsi" w:hAnsiTheme="minorHAnsi" w:cstheme="minorBidi"/>
      <w:bCs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Eleni Tjaberings</dc:creator>
  <cp:keywords/>
  <dc:description/>
  <cp:lastModifiedBy>Noortje Akkermans</cp:lastModifiedBy>
  <cp:revision>2</cp:revision>
  <dcterms:created xsi:type="dcterms:W3CDTF">2022-03-03T11:29:00Z</dcterms:created>
  <dcterms:modified xsi:type="dcterms:W3CDTF">2022-03-03T11:29:00Z</dcterms:modified>
</cp:coreProperties>
</file>