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1166" w14:textId="77777777" w:rsidR="00AB0BD6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="00350BCE">
        <w:rPr>
          <w:rFonts w:ascii="Corbel" w:hAnsi="Corbel"/>
          <w:b/>
          <w:sz w:val="24"/>
          <w:szCs w:val="24"/>
        </w:rPr>
        <w:t>sen</w:t>
      </w:r>
    </w:p>
    <w:p w14:paraId="106DDA0A" w14:textId="5E63C4BB" w:rsidR="00BC3158" w:rsidRPr="00BC3158" w:rsidRDefault="00AB0BD6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Aangeven welke twee Sleutelfunctionarissen </w:t>
      </w:r>
      <w:r w:rsidR="00DD3E46">
        <w:rPr>
          <w:rFonts w:ascii="Corbel" w:hAnsi="Corbel"/>
          <w:b/>
          <w:sz w:val="24"/>
          <w:szCs w:val="24"/>
        </w:rPr>
        <w:t xml:space="preserve">bij het interview aanwezig zijn. </w:t>
      </w:r>
      <w:r w:rsidR="002D2D16">
        <w:rPr>
          <w:rFonts w:ascii="Corbel" w:hAnsi="Corbel"/>
          <w:b/>
          <w:sz w:val="24"/>
          <w:szCs w:val="24"/>
        </w:rPr>
        <w:t xml:space="preserve"> </w:t>
      </w:r>
    </w:p>
    <w:p w14:paraId="61526748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10514215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 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57612F8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wordt deze persoon voorgedragen als </w:t>
            </w:r>
            <w:r w:rsidR="0067328A">
              <w:rPr>
                <w:rFonts w:ascii="Corbel" w:hAnsi="Corbel"/>
                <w:szCs w:val="18"/>
              </w:rPr>
              <w:t>s</w:t>
            </w:r>
            <w:r w:rsidRPr="00345252">
              <w:rPr>
                <w:rFonts w:ascii="Corbel" w:hAnsi="Corbel"/>
                <w:szCs w:val="18"/>
              </w:rPr>
              <w:t>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4E8A33FA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</w:t>
            </w:r>
            <w:r w:rsidR="0067328A">
              <w:rPr>
                <w:rFonts w:ascii="Corbel" w:hAnsi="Corbel"/>
                <w:szCs w:val="18"/>
              </w:rPr>
              <w:t>s</w:t>
            </w:r>
            <w:r>
              <w:rPr>
                <w:rFonts w:ascii="Corbel" w:hAnsi="Corbel"/>
                <w:szCs w:val="18"/>
              </w:rPr>
              <w:t xml:space="preserve">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350BCE">
              <w:rPr>
                <w:rFonts w:ascii="Corbel" w:hAnsi="Corbel"/>
                <w:szCs w:val="18"/>
              </w:rPr>
              <w:t xml:space="preserve">WBL? </w:t>
            </w:r>
            <w:r>
              <w:rPr>
                <w:rFonts w:ascii="Corbel" w:hAnsi="Corbel"/>
                <w:szCs w:val="18"/>
              </w:rPr>
              <w:t>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6C4DEC57" w:rsidR="00350BCE" w:rsidRDefault="00350BCE" w:rsidP="00635421">
      <w:pPr>
        <w:spacing w:after="200" w:line="276" w:lineRule="auto"/>
      </w:pPr>
    </w:p>
    <w:p w14:paraId="0470C8CF" w14:textId="77777777" w:rsidR="00350BCE" w:rsidRDefault="00350BCE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350BCE" w14:paraId="4319A1ED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60C5B5C" w14:textId="228BC0FD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 </w:t>
            </w:r>
          </w:p>
        </w:tc>
      </w:tr>
      <w:tr w:rsidR="00350BCE" w14:paraId="7B2EC2B4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4965E234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64A3CE50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50BCE" w14:paraId="4B521EFD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4BF065F5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60843780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50BCE" w14:paraId="2A1808D7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87BA28F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50BCE" w14:paraId="481D89C9" w14:textId="77777777" w:rsidTr="00313A18">
        <w:trPr>
          <w:trHeight w:val="2939"/>
        </w:trPr>
        <w:tc>
          <w:tcPr>
            <w:tcW w:w="8954" w:type="dxa"/>
            <w:gridSpan w:val="2"/>
          </w:tcPr>
          <w:p w14:paraId="7717DF1E" w14:textId="293086BF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wordt deze persoon voorgedragen als </w:t>
            </w:r>
            <w:r w:rsidR="001D6569">
              <w:rPr>
                <w:rFonts w:ascii="Corbel" w:hAnsi="Corbel"/>
                <w:szCs w:val="18"/>
              </w:rPr>
              <w:t>s</w:t>
            </w:r>
            <w:r w:rsidRPr="00345252">
              <w:rPr>
                <w:rFonts w:ascii="Corbel" w:hAnsi="Corbel"/>
                <w:szCs w:val="18"/>
              </w:rPr>
              <w:t>leutelfunctionaris?</w:t>
            </w:r>
          </w:p>
          <w:p w14:paraId="69D778E2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A456107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A804BD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CA8D2B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F96818A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BF4599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50BCE" w:rsidRPr="00E016F4" w14:paraId="0B9B0CE6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03BCA00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0C11DA6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50BCE" w:rsidRPr="00345252" w14:paraId="59BE5E10" w14:textId="77777777" w:rsidTr="00313A18">
        <w:trPr>
          <w:trHeight w:val="2500"/>
        </w:trPr>
        <w:tc>
          <w:tcPr>
            <w:tcW w:w="8954" w:type="dxa"/>
            <w:gridSpan w:val="2"/>
          </w:tcPr>
          <w:p w14:paraId="564A91BF" w14:textId="44DEB0D9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</w:t>
            </w:r>
            <w:r w:rsidR="001D6569">
              <w:rPr>
                <w:rFonts w:ascii="Corbel" w:hAnsi="Corbel"/>
                <w:szCs w:val="18"/>
              </w:rPr>
              <w:t>s</w:t>
            </w:r>
            <w:r>
              <w:rPr>
                <w:rFonts w:ascii="Corbel" w:hAnsi="Corbel"/>
                <w:szCs w:val="18"/>
              </w:rPr>
              <w:t>leutelfunctionaris vervuld welke relevant zijn voor de uitvoering als contactpersoon bij WBL? Benoem relevante werkervaring en de rol in de betreffende opdracht.</w:t>
            </w:r>
          </w:p>
          <w:p w14:paraId="05C62897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E0FDCB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192D9E7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7E0A4D8C" w14:textId="7BC31C17" w:rsidR="00350BCE" w:rsidRDefault="00350BCE" w:rsidP="00635421">
      <w:pPr>
        <w:spacing w:after="200" w:line="276" w:lineRule="auto"/>
      </w:pPr>
    </w:p>
    <w:p w14:paraId="07199100" w14:textId="77777777" w:rsidR="00350BCE" w:rsidRDefault="00350BCE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350BCE" w14:paraId="72EF7FAE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ADC5D2D" w14:textId="124B1F89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bookmarkStart w:id="0" w:name="_Hlk93933823"/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3 </w:t>
            </w:r>
          </w:p>
        </w:tc>
      </w:tr>
      <w:tr w:rsidR="00350BCE" w14:paraId="0E3AD7B8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69022B9F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135064E1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50BCE" w14:paraId="678561FB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0272685E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7A1A8C4D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50BCE" w14:paraId="1A9F4DA1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30CBC45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50BCE" w14:paraId="17B25A3A" w14:textId="77777777" w:rsidTr="00313A18">
        <w:trPr>
          <w:trHeight w:val="2939"/>
        </w:trPr>
        <w:tc>
          <w:tcPr>
            <w:tcW w:w="8954" w:type="dxa"/>
            <w:gridSpan w:val="2"/>
          </w:tcPr>
          <w:p w14:paraId="6C71D38F" w14:textId="5A9AB39B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wordt deze persoon voorgedragen als </w:t>
            </w:r>
            <w:r w:rsidR="001D6569">
              <w:rPr>
                <w:rFonts w:ascii="Corbel" w:hAnsi="Corbel"/>
                <w:szCs w:val="18"/>
              </w:rPr>
              <w:t>s</w:t>
            </w:r>
            <w:r w:rsidRPr="00345252">
              <w:rPr>
                <w:rFonts w:ascii="Corbel" w:hAnsi="Corbel"/>
                <w:szCs w:val="18"/>
              </w:rPr>
              <w:t>leutelfunctionaris?</w:t>
            </w:r>
          </w:p>
          <w:p w14:paraId="65CDFD0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A70B48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0CBA293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28A5F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73AFED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230DD9B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50BCE" w:rsidRPr="00E016F4" w14:paraId="3320856F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03C3186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10449BFA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50BCE" w:rsidRPr="00345252" w14:paraId="1D50DF82" w14:textId="77777777" w:rsidTr="00313A18">
        <w:trPr>
          <w:trHeight w:val="2500"/>
        </w:trPr>
        <w:tc>
          <w:tcPr>
            <w:tcW w:w="8954" w:type="dxa"/>
            <w:gridSpan w:val="2"/>
          </w:tcPr>
          <w:p w14:paraId="01ABD556" w14:textId="3C21ABAE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</w:t>
            </w:r>
            <w:r w:rsidR="001D6569">
              <w:rPr>
                <w:rFonts w:ascii="Corbel" w:hAnsi="Corbel"/>
                <w:szCs w:val="18"/>
              </w:rPr>
              <w:t>s</w:t>
            </w:r>
            <w:r>
              <w:rPr>
                <w:rFonts w:ascii="Corbel" w:hAnsi="Corbel"/>
                <w:szCs w:val="18"/>
              </w:rPr>
              <w:t>leutelfunctionaris vervuld welke relevant zijn voor de uitvoering als contactpersoon bij WBL? Benoem relevante werkervaring en de rol in de betreffende opdracht.</w:t>
            </w:r>
          </w:p>
          <w:p w14:paraId="3823E7D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81BAE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ED4A87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bookmarkEnd w:id="0"/>
    </w:tbl>
    <w:p w14:paraId="4FF4C1FE" w14:textId="676EAC07" w:rsidR="001D6569" w:rsidRDefault="001D6569" w:rsidP="00635421">
      <w:pPr>
        <w:spacing w:after="200" w:line="276" w:lineRule="auto"/>
      </w:pPr>
    </w:p>
    <w:p w14:paraId="1BCA78B7" w14:textId="77777777" w:rsidR="001D6569" w:rsidRDefault="001D6569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1D6569" w14:paraId="229EC2AB" w14:textId="77777777" w:rsidTr="00600600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39913F1" w14:textId="5E51DDFA" w:rsidR="001D6569" w:rsidRPr="00E016F4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4 </w:t>
            </w:r>
          </w:p>
        </w:tc>
      </w:tr>
      <w:tr w:rsidR="001D6569" w14:paraId="5925C887" w14:textId="77777777" w:rsidTr="00600600">
        <w:trPr>
          <w:trHeight w:val="454"/>
        </w:trPr>
        <w:tc>
          <w:tcPr>
            <w:tcW w:w="4424" w:type="dxa"/>
            <w:vAlign w:val="center"/>
          </w:tcPr>
          <w:p w14:paraId="3F9EE3DA" w14:textId="77777777" w:rsidR="001D6569" w:rsidRPr="00E016F4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D97F1D8" w14:textId="77777777" w:rsidR="001D6569" w:rsidRPr="00E016F4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1D6569" w14:paraId="77FE46DC" w14:textId="77777777" w:rsidTr="00600600">
        <w:trPr>
          <w:trHeight w:val="454"/>
        </w:trPr>
        <w:tc>
          <w:tcPr>
            <w:tcW w:w="4424" w:type="dxa"/>
            <w:vAlign w:val="center"/>
          </w:tcPr>
          <w:p w14:paraId="198AD3D0" w14:textId="77777777" w:rsidR="001D6569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7DEC9432" w14:textId="77777777" w:rsidR="001D6569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D6569" w14:paraId="761BC010" w14:textId="77777777" w:rsidTr="00600600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0F15A22" w14:textId="77777777" w:rsidR="001D6569" w:rsidRPr="00E016F4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D6569" w14:paraId="3921B91C" w14:textId="77777777" w:rsidTr="00600600">
        <w:trPr>
          <w:trHeight w:val="2939"/>
        </w:trPr>
        <w:tc>
          <w:tcPr>
            <w:tcW w:w="8954" w:type="dxa"/>
            <w:gridSpan w:val="2"/>
          </w:tcPr>
          <w:p w14:paraId="21A40D71" w14:textId="77777777" w:rsidR="001D6569" w:rsidRPr="00345252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wordt deze persoon voorgedragen als </w:t>
            </w:r>
            <w:r>
              <w:rPr>
                <w:rFonts w:ascii="Corbel" w:hAnsi="Corbel"/>
                <w:szCs w:val="18"/>
              </w:rPr>
              <w:t>s</w:t>
            </w:r>
            <w:r w:rsidRPr="00345252">
              <w:rPr>
                <w:rFonts w:ascii="Corbel" w:hAnsi="Corbel"/>
                <w:szCs w:val="18"/>
              </w:rPr>
              <w:t>leutelfunctionaris?</w:t>
            </w:r>
          </w:p>
          <w:p w14:paraId="2DA4639F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68E8DC0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5E0C10F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A5B5323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C9134C4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A20EE1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6569" w:rsidRPr="00E016F4" w14:paraId="517E70F0" w14:textId="77777777" w:rsidTr="00600600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5DC74C2C" w14:textId="77777777" w:rsidR="001D6569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41C22E7E" w14:textId="77777777" w:rsidR="001D6569" w:rsidRPr="00E016F4" w:rsidRDefault="001D6569" w:rsidP="0060060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1D6569" w:rsidRPr="00345252" w14:paraId="34F81532" w14:textId="77777777" w:rsidTr="00600600">
        <w:trPr>
          <w:trHeight w:val="2500"/>
        </w:trPr>
        <w:tc>
          <w:tcPr>
            <w:tcW w:w="8954" w:type="dxa"/>
            <w:gridSpan w:val="2"/>
          </w:tcPr>
          <w:p w14:paraId="7ABF86DE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WBL? Benoem relevante werkervaring en de rol in de betreffende opdracht.</w:t>
            </w:r>
          </w:p>
          <w:p w14:paraId="20A5F121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92049D8" w14:textId="77777777" w:rsidR="001D6569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6BDA88E" w14:textId="77777777" w:rsidR="001D6569" w:rsidRPr="00345252" w:rsidRDefault="001D6569" w:rsidP="0060060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EFA3E0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F964" w14:textId="77777777" w:rsidR="00754EE4" w:rsidRDefault="00754EE4" w:rsidP="001629F4">
      <w:pPr>
        <w:spacing w:line="240" w:lineRule="auto"/>
      </w:pPr>
      <w:r>
        <w:separator/>
      </w:r>
    </w:p>
  </w:endnote>
  <w:endnote w:type="continuationSeparator" w:id="0">
    <w:p w14:paraId="1E6072DA" w14:textId="77777777" w:rsidR="00754EE4" w:rsidRDefault="00754EE4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B9948" w14:textId="77777777" w:rsidR="00754EE4" w:rsidRDefault="00754EE4" w:rsidP="001629F4">
      <w:pPr>
        <w:spacing w:line="240" w:lineRule="auto"/>
      </w:pPr>
      <w:r>
        <w:separator/>
      </w:r>
    </w:p>
  </w:footnote>
  <w:footnote w:type="continuationSeparator" w:id="0">
    <w:p w14:paraId="10ECF068" w14:textId="77777777" w:rsidR="00754EE4" w:rsidRDefault="00754EE4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015CCB"/>
    <w:rsid w:val="001629F4"/>
    <w:rsid w:val="001D6569"/>
    <w:rsid w:val="00287178"/>
    <w:rsid w:val="002D2D16"/>
    <w:rsid w:val="00350BCE"/>
    <w:rsid w:val="00395EB2"/>
    <w:rsid w:val="0044167C"/>
    <w:rsid w:val="004B1C7C"/>
    <w:rsid w:val="004E333C"/>
    <w:rsid w:val="005A49AA"/>
    <w:rsid w:val="005E7BFE"/>
    <w:rsid w:val="00635421"/>
    <w:rsid w:val="0067328A"/>
    <w:rsid w:val="006E0843"/>
    <w:rsid w:val="00723BA1"/>
    <w:rsid w:val="00754EE4"/>
    <w:rsid w:val="00866FEB"/>
    <w:rsid w:val="008D1699"/>
    <w:rsid w:val="00902D38"/>
    <w:rsid w:val="00924501"/>
    <w:rsid w:val="00943F4D"/>
    <w:rsid w:val="00A13B93"/>
    <w:rsid w:val="00A43719"/>
    <w:rsid w:val="00AA7BBA"/>
    <w:rsid w:val="00AB0BD6"/>
    <w:rsid w:val="00BC3158"/>
    <w:rsid w:val="00BE6480"/>
    <w:rsid w:val="00BF1799"/>
    <w:rsid w:val="00CE4DF6"/>
    <w:rsid w:val="00DD3E4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D378F-4912-4421-8F56-59D8A0C8E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3</TotalTime>
  <Pages>4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Susan van der Linden</cp:lastModifiedBy>
  <cp:revision>4</cp:revision>
  <dcterms:created xsi:type="dcterms:W3CDTF">2022-01-24T15:24:00Z</dcterms:created>
  <dcterms:modified xsi:type="dcterms:W3CDTF">2022-02-22T15:44:00Z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