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F577" w14:textId="169C331E" w:rsidR="006C602D" w:rsidRPr="006C602D" w:rsidRDefault="006C602D" w:rsidP="006C602D">
      <w:pPr>
        <w:keepNext/>
        <w:keepLines/>
        <w:tabs>
          <w:tab w:val="center" w:pos="1945"/>
          <w:tab w:val="center" w:pos="5186"/>
        </w:tabs>
        <w:spacing w:after="61"/>
        <w:outlineLvl w:val="0"/>
        <w:rPr>
          <w:rFonts w:ascii="Arial" w:eastAsia="Arial" w:hAnsi="Arial" w:cs="Arial"/>
          <w:b/>
          <w:color w:val="000000"/>
          <w:sz w:val="24"/>
          <w:lang w:eastAsia="nl-NL"/>
        </w:rPr>
      </w:pPr>
      <w:r>
        <w:rPr>
          <w:rFonts w:ascii="Arial" w:eastAsia="Arial" w:hAnsi="Arial" w:cs="Arial"/>
          <w:b/>
          <w:color w:val="000000"/>
          <w:sz w:val="24"/>
          <w:lang w:eastAsia="nl-NL"/>
        </w:rPr>
        <w:t>Bijlage C</w:t>
      </w:r>
      <w:r w:rsidRPr="006C602D">
        <w:rPr>
          <w:rFonts w:ascii="Arial" w:eastAsia="Arial" w:hAnsi="Arial" w:cs="Arial"/>
          <w:b/>
          <w:color w:val="000000"/>
          <w:sz w:val="24"/>
          <w:lang w:eastAsia="nl-NL"/>
        </w:rPr>
        <w:tab/>
        <w:t xml:space="preserve">: </w:t>
      </w:r>
      <w:r>
        <w:rPr>
          <w:rFonts w:ascii="Arial" w:eastAsia="Arial" w:hAnsi="Arial" w:cs="Arial"/>
          <w:b/>
          <w:color w:val="000000"/>
          <w:sz w:val="24"/>
          <w:lang w:eastAsia="nl-NL"/>
        </w:rPr>
        <w:t>Referentie</w:t>
      </w:r>
    </w:p>
    <w:p w14:paraId="55959C10" w14:textId="66B173F5" w:rsidR="006C602D" w:rsidRPr="006C602D" w:rsidRDefault="006C602D" w:rsidP="006C602D">
      <w:pPr>
        <w:spacing w:after="5" w:line="285" w:lineRule="auto"/>
        <w:ind w:left="720" w:right="53" w:hanging="10"/>
        <w:jc w:val="both"/>
        <w:rPr>
          <w:rFonts w:ascii="Arial" w:eastAsia="Arial" w:hAnsi="Arial" w:cs="Arial"/>
          <w:color w:val="000000"/>
          <w:sz w:val="20"/>
          <w:lang w:eastAsia="nl-NL"/>
        </w:rPr>
      </w:pPr>
      <w:r>
        <w:rPr>
          <w:rFonts w:ascii="Arial" w:eastAsia="Arial" w:hAnsi="Arial" w:cs="Arial"/>
          <w:color w:val="000000"/>
          <w:sz w:val="20"/>
          <w:lang w:eastAsia="nl-NL"/>
        </w:rPr>
        <w:t>Inschrijver</w:t>
      </w:r>
      <w:r w:rsidRPr="006C602D">
        <w:rPr>
          <w:rFonts w:ascii="Arial" w:eastAsia="Arial" w:hAnsi="Arial" w:cs="Arial"/>
          <w:color w:val="000000"/>
          <w:sz w:val="20"/>
          <w:lang w:eastAsia="nl-NL"/>
        </w:rPr>
        <w:t xml:space="preserve"> dient gebruik te maken van onderstaande tabel voor het indienen van referenties.  </w:t>
      </w:r>
    </w:p>
    <w:p w14:paraId="6790F6BD" w14:textId="77777777" w:rsidR="006C602D" w:rsidRPr="006C602D" w:rsidRDefault="006C602D" w:rsidP="006C602D">
      <w:pPr>
        <w:spacing w:after="0"/>
        <w:ind w:left="720"/>
        <w:rPr>
          <w:rFonts w:ascii="Arial" w:eastAsia="Arial" w:hAnsi="Arial" w:cs="Arial"/>
          <w:color w:val="000000"/>
          <w:sz w:val="20"/>
          <w:lang w:eastAsia="nl-NL"/>
        </w:rPr>
      </w:pPr>
      <w:r w:rsidRPr="006C602D">
        <w:rPr>
          <w:rFonts w:ascii="Arial" w:eastAsia="Arial" w:hAnsi="Arial" w:cs="Arial"/>
          <w:color w:val="000000"/>
          <w:sz w:val="20"/>
          <w:lang w:eastAsia="nl-NL"/>
        </w:rPr>
        <w:t xml:space="preserve"> </w:t>
      </w:r>
    </w:p>
    <w:tbl>
      <w:tblPr>
        <w:tblStyle w:val="TableGrid"/>
        <w:tblW w:w="8502" w:type="dxa"/>
        <w:tblInd w:w="1007" w:type="dxa"/>
        <w:tblCellMar>
          <w:top w:w="19" w:type="dxa"/>
          <w:left w:w="26" w:type="dxa"/>
          <w:right w:w="19" w:type="dxa"/>
        </w:tblCellMar>
        <w:tblLook w:val="04A0" w:firstRow="1" w:lastRow="0" w:firstColumn="1" w:lastColumn="0" w:noHBand="0" w:noVBand="1"/>
      </w:tblPr>
      <w:tblGrid>
        <w:gridCol w:w="565"/>
        <w:gridCol w:w="3683"/>
        <w:gridCol w:w="4254"/>
      </w:tblGrid>
      <w:tr w:rsidR="006C602D" w:rsidRPr="006C602D" w14:paraId="0ADFABE0" w14:textId="77777777" w:rsidTr="000605A7">
        <w:trPr>
          <w:trHeight w:val="391"/>
        </w:trPr>
        <w:tc>
          <w:tcPr>
            <w:tcW w:w="565" w:type="dxa"/>
            <w:tcBorders>
              <w:top w:val="single" w:sz="12" w:space="0" w:color="808080"/>
              <w:left w:val="single" w:sz="12" w:space="0" w:color="808080"/>
              <w:bottom w:val="single" w:sz="12" w:space="0" w:color="808080"/>
              <w:right w:val="nil"/>
            </w:tcBorders>
            <w:shd w:val="clear" w:color="auto" w:fill="CCCCCC"/>
          </w:tcPr>
          <w:p w14:paraId="3F56A433" w14:textId="77777777" w:rsidR="006C602D" w:rsidRPr="006C602D" w:rsidRDefault="006C602D" w:rsidP="006C602D">
            <w:pPr>
              <w:rPr>
                <w:rFonts w:ascii="Arial" w:eastAsia="Arial" w:hAnsi="Arial" w:cs="Arial"/>
                <w:color w:val="000000"/>
                <w:sz w:val="20"/>
              </w:rPr>
            </w:pPr>
          </w:p>
        </w:tc>
        <w:tc>
          <w:tcPr>
            <w:tcW w:w="7937" w:type="dxa"/>
            <w:gridSpan w:val="2"/>
            <w:tcBorders>
              <w:top w:val="single" w:sz="12" w:space="0" w:color="808080"/>
              <w:left w:val="nil"/>
              <w:bottom w:val="single" w:sz="12" w:space="0" w:color="808080"/>
              <w:right w:val="single" w:sz="12" w:space="0" w:color="808080"/>
            </w:tcBorders>
            <w:shd w:val="clear" w:color="auto" w:fill="CCCCCC"/>
            <w:vAlign w:val="center"/>
          </w:tcPr>
          <w:p w14:paraId="79E615CF" w14:textId="77777777" w:rsidR="006C602D" w:rsidRPr="006C602D" w:rsidRDefault="006C602D" w:rsidP="006C602D">
            <w:pPr>
              <w:ind w:left="1608"/>
              <w:rPr>
                <w:rFonts w:ascii="Arial" w:eastAsia="Arial" w:hAnsi="Arial" w:cs="Arial"/>
                <w:color w:val="000000"/>
                <w:sz w:val="20"/>
              </w:rPr>
            </w:pPr>
            <w:r w:rsidRPr="006C602D">
              <w:rPr>
                <w:rFonts w:ascii="Arial" w:eastAsia="Arial" w:hAnsi="Arial" w:cs="Arial"/>
                <w:b/>
                <w:color w:val="000000"/>
                <w:sz w:val="16"/>
              </w:rPr>
              <w:t xml:space="preserve">Gegevens </w:t>
            </w:r>
            <w:proofErr w:type="spellStart"/>
            <w:r w:rsidRPr="006C602D">
              <w:rPr>
                <w:rFonts w:ascii="Arial" w:eastAsia="Arial" w:hAnsi="Arial" w:cs="Arial"/>
                <w:b/>
                <w:color w:val="000000"/>
                <w:sz w:val="16"/>
              </w:rPr>
              <w:t>opdrachtgevende</w:t>
            </w:r>
            <w:proofErr w:type="spellEnd"/>
            <w:r w:rsidRPr="006C602D">
              <w:rPr>
                <w:rFonts w:ascii="Arial" w:eastAsia="Arial" w:hAnsi="Arial" w:cs="Arial"/>
                <w:b/>
                <w:color w:val="000000"/>
                <w:sz w:val="16"/>
              </w:rPr>
              <w:t xml:space="preserve"> instantie of onderneming </w:t>
            </w:r>
          </w:p>
        </w:tc>
      </w:tr>
      <w:tr w:rsidR="006C602D" w:rsidRPr="006C602D" w14:paraId="5C9AEC3D" w14:textId="77777777" w:rsidTr="000605A7">
        <w:trPr>
          <w:trHeight w:val="3894"/>
        </w:trPr>
        <w:tc>
          <w:tcPr>
            <w:tcW w:w="565" w:type="dxa"/>
            <w:tcBorders>
              <w:top w:val="single" w:sz="12" w:space="0" w:color="808080"/>
              <w:left w:val="single" w:sz="8" w:space="0" w:color="C0C0C0"/>
              <w:bottom w:val="single" w:sz="12" w:space="0" w:color="808080"/>
              <w:right w:val="single" w:sz="8" w:space="0" w:color="C0C0C0"/>
            </w:tcBorders>
          </w:tcPr>
          <w:p w14:paraId="41D165A6"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 </w:t>
            </w:r>
          </w:p>
        </w:tc>
        <w:tc>
          <w:tcPr>
            <w:tcW w:w="3683" w:type="dxa"/>
            <w:tcBorders>
              <w:top w:val="single" w:sz="12" w:space="0" w:color="808080"/>
              <w:left w:val="single" w:sz="8" w:space="0" w:color="C0C0C0"/>
              <w:bottom w:val="single" w:sz="12" w:space="0" w:color="808080"/>
              <w:right w:val="single" w:sz="8" w:space="0" w:color="C0C0C0"/>
            </w:tcBorders>
            <w:shd w:val="clear" w:color="auto" w:fill="E6E6E6"/>
            <w:vAlign w:val="center"/>
          </w:tcPr>
          <w:p w14:paraId="193570C4"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Betrekking op competentie: </w:t>
            </w:r>
          </w:p>
          <w:p w14:paraId="3233D26A"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(Omcirkelen wat van toepassing is) </w:t>
            </w:r>
          </w:p>
        </w:tc>
        <w:tc>
          <w:tcPr>
            <w:tcW w:w="4254" w:type="dxa"/>
            <w:tcBorders>
              <w:top w:val="single" w:sz="12" w:space="0" w:color="808080"/>
              <w:left w:val="single" w:sz="8" w:space="0" w:color="C0C0C0"/>
              <w:bottom w:val="single" w:sz="12" w:space="0" w:color="808080"/>
              <w:right w:val="single" w:sz="8" w:space="0" w:color="C0C0C0"/>
            </w:tcBorders>
          </w:tcPr>
          <w:p w14:paraId="091C03BA" w14:textId="77777777" w:rsidR="006C602D" w:rsidRPr="006C602D" w:rsidRDefault="006C602D" w:rsidP="006C602D">
            <w:pPr>
              <w:numPr>
                <w:ilvl w:val="0"/>
                <w:numId w:val="1"/>
              </w:numPr>
              <w:spacing w:after="14" w:line="286" w:lineRule="auto"/>
              <w:ind w:right="1"/>
              <w:jc w:val="both"/>
              <w:rPr>
                <w:rFonts w:ascii="Arial" w:eastAsia="Arial" w:hAnsi="Arial" w:cs="Arial"/>
                <w:color w:val="000000"/>
                <w:sz w:val="20"/>
              </w:rPr>
            </w:pPr>
            <w:r w:rsidRPr="006C602D">
              <w:rPr>
                <w:rFonts w:ascii="Arial" w:eastAsia="Arial" w:hAnsi="Arial" w:cs="Arial"/>
                <w:color w:val="000000"/>
                <w:sz w:val="20"/>
              </w:rPr>
              <w:t>Het leveren van MSP-dienstverlening ten behoeve van één opdrachtgever, met een minimale jaarlijkse omvang van</w:t>
            </w:r>
          </w:p>
          <w:p w14:paraId="12C7BA89" w14:textId="32B70BEE" w:rsidR="006C602D" w:rsidRPr="006C602D" w:rsidRDefault="006C602D" w:rsidP="006C602D">
            <w:pPr>
              <w:spacing w:after="23"/>
              <w:ind w:left="48"/>
              <w:jc w:val="center"/>
              <w:rPr>
                <w:rFonts w:ascii="Arial" w:eastAsia="Arial" w:hAnsi="Arial" w:cs="Arial"/>
                <w:color w:val="000000"/>
                <w:sz w:val="20"/>
              </w:rPr>
            </w:pPr>
            <w:r w:rsidRPr="006C602D">
              <w:rPr>
                <w:rFonts w:ascii="Arial" w:eastAsia="Arial" w:hAnsi="Arial" w:cs="Arial"/>
                <w:color w:val="000000"/>
                <w:sz w:val="20"/>
              </w:rPr>
              <w:t>€</w:t>
            </w:r>
            <w:r>
              <w:rPr>
                <w:rFonts w:ascii="Arial" w:eastAsia="Arial" w:hAnsi="Arial" w:cs="Arial"/>
                <w:color w:val="000000"/>
                <w:sz w:val="20"/>
              </w:rPr>
              <w:t xml:space="preserve"> </w:t>
            </w:r>
            <w:r w:rsidR="000A4D3A">
              <w:rPr>
                <w:rFonts w:ascii="Arial" w:eastAsia="Arial" w:hAnsi="Arial" w:cs="Arial"/>
                <w:color w:val="000000"/>
                <w:sz w:val="20"/>
              </w:rPr>
              <w:t>2</w:t>
            </w:r>
            <w:r w:rsidRPr="006C602D">
              <w:rPr>
                <w:rFonts w:ascii="Arial" w:eastAsia="Arial" w:hAnsi="Arial" w:cs="Arial"/>
                <w:color w:val="000000"/>
                <w:sz w:val="20"/>
              </w:rPr>
              <w:t xml:space="preserve">.000.000,- exclusief omzetbelasting; </w:t>
            </w:r>
          </w:p>
          <w:p w14:paraId="134BC395" w14:textId="4E4F8203" w:rsidR="006C602D" w:rsidRPr="006C602D" w:rsidRDefault="006C602D" w:rsidP="006C602D">
            <w:pPr>
              <w:pStyle w:val="Lijstalinea"/>
              <w:numPr>
                <w:ilvl w:val="0"/>
                <w:numId w:val="1"/>
              </w:numPr>
              <w:spacing w:after="200" w:line="276" w:lineRule="auto"/>
              <w:rPr>
                <w:rFonts w:ascii="Arial" w:eastAsia="Arial" w:hAnsi="Arial" w:cs="Arial"/>
              </w:rPr>
            </w:pPr>
            <w:r w:rsidRPr="006C602D">
              <w:rPr>
                <w:rFonts w:ascii="Arial" w:eastAsia="Arial" w:hAnsi="Arial" w:cs="Arial"/>
                <w:szCs w:val="22"/>
              </w:rPr>
              <w:t>De levering van contract, service en intermediaire diensteen vergelijkbaar met in ieder geval de contractservice inhoudende de volledige administratieve, contractuele, financiële afhandeling en inhuurrisicobeheersing met betrekking tot het doorlenen van interim professionals die door een opdrachtgever geworven zijn (voorkeurskandidaten</w:t>
            </w:r>
            <w:r w:rsidR="000A4D3A">
              <w:rPr>
                <w:rFonts w:ascii="Arial" w:eastAsia="Arial" w:hAnsi="Arial" w:cs="Arial"/>
                <w:szCs w:val="22"/>
              </w:rPr>
              <w:t>).</w:t>
            </w:r>
          </w:p>
        </w:tc>
      </w:tr>
      <w:tr w:rsidR="006C602D" w:rsidRPr="006C602D" w14:paraId="698D8565" w14:textId="77777777" w:rsidTr="000605A7">
        <w:trPr>
          <w:trHeight w:val="595"/>
        </w:trPr>
        <w:tc>
          <w:tcPr>
            <w:tcW w:w="565" w:type="dxa"/>
            <w:vMerge w:val="restart"/>
            <w:tcBorders>
              <w:top w:val="single" w:sz="12" w:space="0" w:color="808080"/>
              <w:left w:val="single" w:sz="8" w:space="0" w:color="C0C0C0"/>
              <w:bottom w:val="single" w:sz="8" w:space="0" w:color="C0C0C0"/>
              <w:right w:val="single" w:sz="8" w:space="0" w:color="C0C0C0"/>
            </w:tcBorders>
          </w:tcPr>
          <w:p w14:paraId="3E65DA72"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1) </w:t>
            </w:r>
          </w:p>
        </w:tc>
        <w:tc>
          <w:tcPr>
            <w:tcW w:w="3683" w:type="dxa"/>
            <w:tcBorders>
              <w:top w:val="single" w:sz="12" w:space="0" w:color="808080"/>
              <w:left w:val="single" w:sz="8" w:space="0" w:color="C0C0C0"/>
              <w:bottom w:val="single" w:sz="8" w:space="0" w:color="C0C0C0"/>
              <w:right w:val="single" w:sz="8" w:space="0" w:color="C0C0C0"/>
            </w:tcBorders>
            <w:shd w:val="clear" w:color="auto" w:fill="E6E6E6"/>
          </w:tcPr>
          <w:p w14:paraId="647A0BAC" w14:textId="77777777" w:rsidR="006C602D" w:rsidRPr="006C602D" w:rsidRDefault="006C602D" w:rsidP="006C602D">
            <w:pPr>
              <w:ind w:left="58" w:right="35"/>
              <w:rPr>
                <w:rFonts w:ascii="Arial" w:eastAsia="Arial" w:hAnsi="Arial" w:cs="Arial"/>
                <w:color w:val="000000"/>
                <w:sz w:val="20"/>
              </w:rPr>
            </w:pPr>
            <w:r w:rsidRPr="006C602D">
              <w:rPr>
                <w:rFonts w:ascii="Arial" w:eastAsia="Arial" w:hAnsi="Arial" w:cs="Arial"/>
                <w:color w:val="000000"/>
                <w:sz w:val="16"/>
              </w:rPr>
              <w:t xml:space="preserve">Naam </w:t>
            </w:r>
            <w:proofErr w:type="spellStart"/>
            <w:r w:rsidRPr="006C602D">
              <w:rPr>
                <w:rFonts w:ascii="Arial" w:eastAsia="Arial" w:hAnsi="Arial" w:cs="Arial"/>
                <w:color w:val="000000"/>
                <w:sz w:val="16"/>
              </w:rPr>
              <w:t>opdrachtgevende</w:t>
            </w:r>
            <w:proofErr w:type="spellEnd"/>
            <w:r w:rsidRPr="006C602D">
              <w:rPr>
                <w:rFonts w:ascii="Arial" w:eastAsia="Arial" w:hAnsi="Arial" w:cs="Arial"/>
                <w:color w:val="000000"/>
                <w:sz w:val="16"/>
              </w:rPr>
              <w:t xml:space="preserve"> instantie of  onderneming </w:t>
            </w:r>
          </w:p>
        </w:tc>
        <w:tc>
          <w:tcPr>
            <w:tcW w:w="4254" w:type="dxa"/>
            <w:tcBorders>
              <w:top w:val="single" w:sz="12" w:space="0" w:color="808080"/>
              <w:left w:val="single" w:sz="8" w:space="0" w:color="C0C0C0"/>
              <w:bottom w:val="single" w:sz="8" w:space="0" w:color="C0C0C0"/>
              <w:right w:val="single" w:sz="8" w:space="0" w:color="C0C0C0"/>
            </w:tcBorders>
          </w:tcPr>
          <w:p w14:paraId="391EB188"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5234CAFB" w14:textId="77777777" w:rsidTr="000605A7">
        <w:trPr>
          <w:trHeight w:val="375"/>
        </w:trPr>
        <w:tc>
          <w:tcPr>
            <w:tcW w:w="0" w:type="auto"/>
            <w:vMerge/>
            <w:tcBorders>
              <w:top w:val="nil"/>
              <w:left w:val="single" w:sz="8" w:space="0" w:color="C0C0C0"/>
              <w:bottom w:val="nil"/>
              <w:right w:val="single" w:sz="8" w:space="0" w:color="C0C0C0"/>
            </w:tcBorders>
          </w:tcPr>
          <w:p w14:paraId="75436F78"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3718517F"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Adres </w:t>
            </w:r>
          </w:p>
        </w:tc>
        <w:tc>
          <w:tcPr>
            <w:tcW w:w="4254" w:type="dxa"/>
            <w:tcBorders>
              <w:top w:val="single" w:sz="8" w:space="0" w:color="C0C0C0"/>
              <w:left w:val="single" w:sz="8" w:space="0" w:color="C0C0C0"/>
              <w:bottom w:val="single" w:sz="8" w:space="0" w:color="C0C0C0"/>
              <w:right w:val="single" w:sz="8" w:space="0" w:color="C0C0C0"/>
            </w:tcBorders>
          </w:tcPr>
          <w:p w14:paraId="3AFB3533"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6485C2A2" w14:textId="77777777" w:rsidTr="000605A7">
        <w:trPr>
          <w:trHeight w:val="374"/>
        </w:trPr>
        <w:tc>
          <w:tcPr>
            <w:tcW w:w="0" w:type="auto"/>
            <w:vMerge/>
            <w:tcBorders>
              <w:top w:val="nil"/>
              <w:left w:val="single" w:sz="8" w:space="0" w:color="C0C0C0"/>
              <w:bottom w:val="single" w:sz="8" w:space="0" w:color="C0C0C0"/>
              <w:right w:val="single" w:sz="8" w:space="0" w:color="C0C0C0"/>
            </w:tcBorders>
          </w:tcPr>
          <w:p w14:paraId="4E5BD6C6"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344B50BB"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Postcode en plaatsnaam </w:t>
            </w:r>
          </w:p>
        </w:tc>
        <w:tc>
          <w:tcPr>
            <w:tcW w:w="4254" w:type="dxa"/>
            <w:tcBorders>
              <w:top w:val="single" w:sz="8" w:space="0" w:color="C0C0C0"/>
              <w:left w:val="single" w:sz="8" w:space="0" w:color="C0C0C0"/>
              <w:bottom w:val="single" w:sz="8" w:space="0" w:color="C0C0C0"/>
              <w:right w:val="single" w:sz="8" w:space="0" w:color="C0C0C0"/>
            </w:tcBorders>
          </w:tcPr>
          <w:p w14:paraId="4864F7DD"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4C9B9134" w14:textId="77777777" w:rsidTr="000605A7">
        <w:trPr>
          <w:trHeight w:val="588"/>
        </w:trPr>
        <w:tc>
          <w:tcPr>
            <w:tcW w:w="565" w:type="dxa"/>
            <w:vMerge w:val="restart"/>
            <w:tcBorders>
              <w:top w:val="single" w:sz="8" w:space="0" w:color="C0C0C0"/>
              <w:left w:val="single" w:sz="8" w:space="0" w:color="C0C0C0"/>
              <w:bottom w:val="single" w:sz="12" w:space="0" w:color="808080"/>
              <w:right w:val="single" w:sz="8" w:space="0" w:color="C0C0C0"/>
            </w:tcBorders>
          </w:tcPr>
          <w:p w14:paraId="7A88A986"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2) </w:t>
            </w: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67DC705D" w14:textId="77777777" w:rsidR="006C602D" w:rsidRPr="006C602D" w:rsidRDefault="006C602D" w:rsidP="006C602D">
            <w:pPr>
              <w:ind w:left="58"/>
              <w:jc w:val="both"/>
              <w:rPr>
                <w:rFonts w:ascii="Arial" w:eastAsia="Arial" w:hAnsi="Arial" w:cs="Arial"/>
                <w:color w:val="000000"/>
                <w:sz w:val="20"/>
              </w:rPr>
            </w:pPr>
            <w:r w:rsidRPr="006C602D">
              <w:rPr>
                <w:rFonts w:ascii="Arial" w:eastAsia="Arial" w:hAnsi="Arial" w:cs="Arial"/>
                <w:color w:val="000000"/>
                <w:sz w:val="16"/>
              </w:rPr>
              <w:t xml:space="preserve">Naam contactpersoon </w:t>
            </w:r>
            <w:proofErr w:type="spellStart"/>
            <w:r w:rsidRPr="006C602D">
              <w:rPr>
                <w:rFonts w:ascii="Arial" w:eastAsia="Arial" w:hAnsi="Arial" w:cs="Arial"/>
                <w:color w:val="000000"/>
                <w:sz w:val="16"/>
              </w:rPr>
              <w:t>opdrachtgevende</w:t>
            </w:r>
            <w:proofErr w:type="spellEnd"/>
            <w:r w:rsidRPr="006C602D">
              <w:rPr>
                <w:rFonts w:ascii="Arial" w:eastAsia="Arial" w:hAnsi="Arial" w:cs="Arial"/>
                <w:color w:val="000000"/>
                <w:sz w:val="16"/>
              </w:rPr>
              <w:t xml:space="preserve"> instantie of onderneming </w:t>
            </w:r>
          </w:p>
        </w:tc>
        <w:tc>
          <w:tcPr>
            <w:tcW w:w="4254" w:type="dxa"/>
            <w:tcBorders>
              <w:top w:val="single" w:sz="8" w:space="0" w:color="C0C0C0"/>
              <w:left w:val="single" w:sz="8" w:space="0" w:color="C0C0C0"/>
              <w:bottom w:val="single" w:sz="8" w:space="0" w:color="C0C0C0"/>
              <w:right w:val="single" w:sz="8" w:space="0" w:color="C0C0C0"/>
            </w:tcBorders>
          </w:tcPr>
          <w:p w14:paraId="0ECF9533"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4E813BB3" w14:textId="77777777" w:rsidTr="000605A7">
        <w:trPr>
          <w:trHeight w:val="377"/>
        </w:trPr>
        <w:tc>
          <w:tcPr>
            <w:tcW w:w="0" w:type="auto"/>
            <w:vMerge/>
            <w:tcBorders>
              <w:top w:val="nil"/>
              <w:left w:val="single" w:sz="8" w:space="0" w:color="C0C0C0"/>
              <w:bottom w:val="nil"/>
              <w:right w:val="single" w:sz="8" w:space="0" w:color="C0C0C0"/>
            </w:tcBorders>
          </w:tcPr>
          <w:p w14:paraId="071E6344"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33D2E658"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Functie </w:t>
            </w:r>
          </w:p>
        </w:tc>
        <w:tc>
          <w:tcPr>
            <w:tcW w:w="4254" w:type="dxa"/>
            <w:tcBorders>
              <w:top w:val="single" w:sz="8" w:space="0" w:color="C0C0C0"/>
              <w:left w:val="single" w:sz="8" w:space="0" w:color="C0C0C0"/>
              <w:bottom w:val="single" w:sz="8" w:space="0" w:color="C0C0C0"/>
              <w:right w:val="single" w:sz="8" w:space="0" w:color="C0C0C0"/>
            </w:tcBorders>
          </w:tcPr>
          <w:p w14:paraId="3CDB921D"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3779A6D4" w14:textId="77777777" w:rsidTr="000605A7">
        <w:trPr>
          <w:trHeight w:val="375"/>
        </w:trPr>
        <w:tc>
          <w:tcPr>
            <w:tcW w:w="0" w:type="auto"/>
            <w:vMerge/>
            <w:tcBorders>
              <w:top w:val="nil"/>
              <w:left w:val="single" w:sz="8" w:space="0" w:color="C0C0C0"/>
              <w:bottom w:val="nil"/>
              <w:right w:val="single" w:sz="8" w:space="0" w:color="C0C0C0"/>
            </w:tcBorders>
          </w:tcPr>
          <w:p w14:paraId="4EDC21B6"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6E061B3B"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Telefoonnummer </w:t>
            </w:r>
          </w:p>
        </w:tc>
        <w:tc>
          <w:tcPr>
            <w:tcW w:w="4254" w:type="dxa"/>
            <w:tcBorders>
              <w:top w:val="single" w:sz="8" w:space="0" w:color="C0C0C0"/>
              <w:left w:val="single" w:sz="8" w:space="0" w:color="C0C0C0"/>
              <w:bottom w:val="single" w:sz="8" w:space="0" w:color="C0C0C0"/>
              <w:right w:val="single" w:sz="8" w:space="0" w:color="C0C0C0"/>
            </w:tcBorders>
          </w:tcPr>
          <w:p w14:paraId="7B4F97A6"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244BD031" w14:textId="77777777" w:rsidTr="000605A7">
        <w:trPr>
          <w:trHeight w:val="374"/>
        </w:trPr>
        <w:tc>
          <w:tcPr>
            <w:tcW w:w="0" w:type="auto"/>
            <w:vMerge/>
            <w:tcBorders>
              <w:top w:val="nil"/>
              <w:left w:val="single" w:sz="8" w:space="0" w:color="C0C0C0"/>
              <w:bottom w:val="nil"/>
              <w:right w:val="single" w:sz="8" w:space="0" w:color="C0C0C0"/>
            </w:tcBorders>
          </w:tcPr>
          <w:p w14:paraId="5101DFAB"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4FEE75FE"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E-mailadres </w:t>
            </w:r>
          </w:p>
        </w:tc>
        <w:tc>
          <w:tcPr>
            <w:tcW w:w="4254" w:type="dxa"/>
            <w:tcBorders>
              <w:top w:val="single" w:sz="8" w:space="0" w:color="C0C0C0"/>
              <w:left w:val="single" w:sz="8" w:space="0" w:color="C0C0C0"/>
              <w:bottom w:val="single" w:sz="8" w:space="0" w:color="C0C0C0"/>
              <w:right w:val="single" w:sz="8" w:space="0" w:color="C0C0C0"/>
            </w:tcBorders>
          </w:tcPr>
          <w:p w14:paraId="0A316712"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7CE94DE7" w14:textId="77777777" w:rsidTr="000605A7">
        <w:trPr>
          <w:trHeight w:val="382"/>
        </w:trPr>
        <w:tc>
          <w:tcPr>
            <w:tcW w:w="0" w:type="auto"/>
            <w:vMerge/>
            <w:tcBorders>
              <w:top w:val="nil"/>
              <w:left w:val="single" w:sz="8" w:space="0" w:color="C0C0C0"/>
              <w:bottom w:val="single" w:sz="12" w:space="0" w:color="808080"/>
              <w:right w:val="single" w:sz="8" w:space="0" w:color="C0C0C0"/>
            </w:tcBorders>
          </w:tcPr>
          <w:p w14:paraId="0B7EB98D"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12" w:space="0" w:color="808080"/>
              <w:right w:val="single" w:sz="8" w:space="0" w:color="C0C0C0"/>
            </w:tcBorders>
            <w:shd w:val="clear" w:color="auto" w:fill="E6E6E6"/>
          </w:tcPr>
          <w:p w14:paraId="17A11038"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Branche/aard referentie </w:t>
            </w:r>
          </w:p>
        </w:tc>
        <w:tc>
          <w:tcPr>
            <w:tcW w:w="4254" w:type="dxa"/>
            <w:tcBorders>
              <w:top w:val="single" w:sz="8" w:space="0" w:color="C0C0C0"/>
              <w:left w:val="single" w:sz="8" w:space="0" w:color="C0C0C0"/>
              <w:bottom w:val="single" w:sz="12" w:space="0" w:color="808080"/>
              <w:right w:val="single" w:sz="8" w:space="0" w:color="C0C0C0"/>
            </w:tcBorders>
          </w:tcPr>
          <w:p w14:paraId="18F7FE73"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25FF0074" w14:textId="77777777" w:rsidTr="000605A7">
        <w:trPr>
          <w:trHeight w:val="358"/>
        </w:trPr>
        <w:tc>
          <w:tcPr>
            <w:tcW w:w="565" w:type="dxa"/>
            <w:tcBorders>
              <w:top w:val="single" w:sz="12" w:space="0" w:color="808080"/>
              <w:left w:val="single" w:sz="12" w:space="0" w:color="808080"/>
              <w:bottom w:val="single" w:sz="12" w:space="0" w:color="808080"/>
              <w:right w:val="nil"/>
            </w:tcBorders>
            <w:shd w:val="clear" w:color="auto" w:fill="CCCCCC"/>
          </w:tcPr>
          <w:p w14:paraId="1D5E85BD" w14:textId="77777777" w:rsidR="006C602D" w:rsidRPr="006C602D" w:rsidRDefault="006C602D" w:rsidP="006C602D">
            <w:pPr>
              <w:rPr>
                <w:rFonts w:ascii="Arial" w:eastAsia="Arial" w:hAnsi="Arial" w:cs="Arial"/>
                <w:color w:val="000000"/>
                <w:sz w:val="20"/>
              </w:rPr>
            </w:pPr>
          </w:p>
        </w:tc>
        <w:tc>
          <w:tcPr>
            <w:tcW w:w="7937" w:type="dxa"/>
            <w:gridSpan w:val="2"/>
            <w:tcBorders>
              <w:top w:val="single" w:sz="12" w:space="0" w:color="808080"/>
              <w:left w:val="nil"/>
              <w:bottom w:val="single" w:sz="12" w:space="0" w:color="808080"/>
              <w:right w:val="single" w:sz="12" w:space="0" w:color="808080"/>
            </w:tcBorders>
            <w:shd w:val="clear" w:color="auto" w:fill="CCCCCC"/>
          </w:tcPr>
          <w:p w14:paraId="4E3D7003" w14:textId="77777777" w:rsidR="006C602D" w:rsidRPr="006C602D" w:rsidRDefault="006C602D" w:rsidP="006C602D">
            <w:pPr>
              <w:ind w:right="583"/>
              <w:jc w:val="center"/>
              <w:rPr>
                <w:rFonts w:ascii="Arial" w:eastAsia="Arial" w:hAnsi="Arial" w:cs="Arial"/>
                <w:color w:val="000000"/>
                <w:sz w:val="20"/>
              </w:rPr>
            </w:pPr>
            <w:r w:rsidRPr="006C602D">
              <w:rPr>
                <w:rFonts w:ascii="Arial" w:eastAsia="Arial" w:hAnsi="Arial" w:cs="Arial"/>
                <w:b/>
                <w:color w:val="000000"/>
                <w:sz w:val="16"/>
              </w:rPr>
              <w:t xml:space="preserve">Projectgegevens </w:t>
            </w:r>
          </w:p>
        </w:tc>
      </w:tr>
      <w:tr w:rsidR="006C602D" w:rsidRPr="006C602D" w14:paraId="598C1958" w14:textId="77777777" w:rsidTr="000605A7">
        <w:trPr>
          <w:trHeight w:val="380"/>
        </w:trPr>
        <w:tc>
          <w:tcPr>
            <w:tcW w:w="565" w:type="dxa"/>
            <w:vMerge w:val="restart"/>
            <w:tcBorders>
              <w:top w:val="single" w:sz="12" w:space="0" w:color="808080"/>
              <w:left w:val="single" w:sz="8" w:space="0" w:color="C0C0C0"/>
              <w:bottom w:val="single" w:sz="8" w:space="0" w:color="C0C0C0"/>
              <w:right w:val="single" w:sz="8" w:space="0" w:color="C0C0C0"/>
            </w:tcBorders>
          </w:tcPr>
          <w:p w14:paraId="42C1220E"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3) </w:t>
            </w:r>
          </w:p>
        </w:tc>
        <w:tc>
          <w:tcPr>
            <w:tcW w:w="3683" w:type="dxa"/>
            <w:tcBorders>
              <w:top w:val="single" w:sz="12" w:space="0" w:color="808080"/>
              <w:left w:val="single" w:sz="8" w:space="0" w:color="C0C0C0"/>
              <w:bottom w:val="single" w:sz="8" w:space="0" w:color="C0C0C0"/>
              <w:right w:val="single" w:sz="8" w:space="0" w:color="C0C0C0"/>
            </w:tcBorders>
            <w:shd w:val="clear" w:color="auto" w:fill="E6E6E6"/>
          </w:tcPr>
          <w:p w14:paraId="06444A9B"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Projectduur </w:t>
            </w:r>
          </w:p>
        </w:tc>
        <w:tc>
          <w:tcPr>
            <w:tcW w:w="4254" w:type="dxa"/>
            <w:tcBorders>
              <w:top w:val="single" w:sz="12" w:space="0" w:color="808080"/>
              <w:left w:val="single" w:sz="8" w:space="0" w:color="C0C0C0"/>
              <w:bottom w:val="single" w:sz="8" w:space="0" w:color="C0C0C0"/>
              <w:right w:val="single" w:sz="8" w:space="0" w:color="C0C0C0"/>
            </w:tcBorders>
          </w:tcPr>
          <w:p w14:paraId="04EED5C8"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329CD69A" w14:textId="77777777" w:rsidTr="000605A7">
        <w:trPr>
          <w:trHeight w:val="377"/>
        </w:trPr>
        <w:tc>
          <w:tcPr>
            <w:tcW w:w="0" w:type="auto"/>
            <w:vMerge/>
            <w:tcBorders>
              <w:top w:val="nil"/>
              <w:left w:val="single" w:sz="8" w:space="0" w:color="C0C0C0"/>
              <w:bottom w:val="nil"/>
              <w:right w:val="single" w:sz="8" w:space="0" w:color="C0C0C0"/>
            </w:tcBorders>
          </w:tcPr>
          <w:p w14:paraId="6EB52DF1"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37B062C0"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Start- en einddatum project </w:t>
            </w:r>
          </w:p>
        </w:tc>
        <w:tc>
          <w:tcPr>
            <w:tcW w:w="4254" w:type="dxa"/>
            <w:tcBorders>
              <w:top w:val="single" w:sz="8" w:space="0" w:color="C0C0C0"/>
              <w:left w:val="single" w:sz="8" w:space="0" w:color="C0C0C0"/>
              <w:bottom w:val="single" w:sz="8" w:space="0" w:color="C0C0C0"/>
              <w:right w:val="single" w:sz="8" w:space="0" w:color="C0C0C0"/>
            </w:tcBorders>
          </w:tcPr>
          <w:p w14:paraId="04C91E52"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1C2C07EE" w14:textId="77777777" w:rsidTr="000605A7">
        <w:trPr>
          <w:trHeight w:val="377"/>
        </w:trPr>
        <w:tc>
          <w:tcPr>
            <w:tcW w:w="0" w:type="auto"/>
            <w:vMerge/>
            <w:tcBorders>
              <w:top w:val="nil"/>
              <w:left w:val="single" w:sz="8" w:space="0" w:color="C0C0C0"/>
              <w:bottom w:val="single" w:sz="8" w:space="0" w:color="C0C0C0"/>
              <w:right w:val="single" w:sz="8" w:space="0" w:color="C0C0C0"/>
            </w:tcBorders>
          </w:tcPr>
          <w:p w14:paraId="45E1AF3B"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7E0C49BD"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Reden beëindiging </w:t>
            </w:r>
          </w:p>
        </w:tc>
        <w:tc>
          <w:tcPr>
            <w:tcW w:w="4254" w:type="dxa"/>
            <w:tcBorders>
              <w:top w:val="single" w:sz="8" w:space="0" w:color="C0C0C0"/>
              <w:left w:val="single" w:sz="8" w:space="0" w:color="C0C0C0"/>
              <w:bottom w:val="single" w:sz="8" w:space="0" w:color="C0C0C0"/>
              <w:right w:val="single" w:sz="8" w:space="0" w:color="C0C0C0"/>
            </w:tcBorders>
          </w:tcPr>
          <w:p w14:paraId="3875D9A9"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526835BA" w14:textId="77777777" w:rsidTr="000605A7">
        <w:trPr>
          <w:trHeight w:val="374"/>
        </w:trPr>
        <w:tc>
          <w:tcPr>
            <w:tcW w:w="565" w:type="dxa"/>
            <w:vMerge w:val="restart"/>
            <w:tcBorders>
              <w:top w:val="single" w:sz="8" w:space="0" w:color="C0C0C0"/>
              <w:left w:val="single" w:sz="8" w:space="0" w:color="C0C0C0"/>
              <w:bottom w:val="single" w:sz="8" w:space="0" w:color="C0C0C0"/>
              <w:right w:val="single" w:sz="8" w:space="0" w:color="C0C0C0"/>
            </w:tcBorders>
          </w:tcPr>
          <w:p w14:paraId="6038FFA3"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4) </w:t>
            </w: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05B409AD"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Contractwaarde van de gehele opdracht </w:t>
            </w:r>
          </w:p>
        </w:tc>
        <w:tc>
          <w:tcPr>
            <w:tcW w:w="4254" w:type="dxa"/>
            <w:tcBorders>
              <w:top w:val="single" w:sz="8" w:space="0" w:color="C0C0C0"/>
              <w:left w:val="single" w:sz="8" w:space="0" w:color="C0C0C0"/>
              <w:bottom w:val="single" w:sz="8" w:space="0" w:color="C0C0C0"/>
              <w:right w:val="single" w:sz="8" w:space="0" w:color="C0C0C0"/>
            </w:tcBorders>
          </w:tcPr>
          <w:p w14:paraId="66E3F62E"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0E0B1BCD" w14:textId="77777777" w:rsidTr="000605A7">
        <w:trPr>
          <w:trHeight w:val="375"/>
        </w:trPr>
        <w:tc>
          <w:tcPr>
            <w:tcW w:w="0" w:type="auto"/>
            <w:vMerge/>
            <w:tcBorders>
              <w:top w:val="nil"/>
              <w:left w:val="single" w:sz="8" w:space="0" w:color="C0C0C0"/>
              <w:bottom w:val="single" w:sz="8" w:space="0" w:color="C0C0C0"/>
              <w:right w:val="single" w:sz="8" w:space="0" w:color="C0C0C0"/>
            </w:tcBorders>
          </w:tcPr>
          <w:p w14:paraId="02E1F372" w14:textId="77777777" w:rsidR="006C602D" w:rsidRPr="006C602D" w:rsidRDefault="006C602D" w:rsidP="006C602D">
            <w:pPr>
              <w:rPr>
                <w:rFonts w:ascii="Arial" w:eastAsia="Arial" w:hAnsi="Arial" w:cs="Arial"/>
                <w:color w:val="000000"/>
                <w:sz w:val="20"/>
              </w:rPr>
            </w:pP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31450BD8"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Omzetbedrag per jaar </w:t>
            </w:r>
          </w:p>
        </w:tc>
        <w:tc>
          <w:tcPr>
            <w:tcW w:w="4254" w:type="dxa"/>
            <w:tcBorders>
              <w:top w:val="single" w:sz="8" w:space="0" w:color="C0C0C0"/>
              <w:left w:val="single" w:sz="8" w:space="0" w:color="C0C0C0"/>
              <w:bottom w:val="single" w:sz="8" w:space="0" w:color="C0C0C0"/>
              <w:right w:val="single" w:sz="8" w:space="0" w:color="C0C0C0"/>
            </w:tcBorders>
          </w:tcPr>
          <w:p w14:paraId="40E4367C"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404F2F2B" w14:textId="77777777" w:rsidTr="000605A7">
        <w:trPr>
          <w:trHeight w:val="1887"/>
        </w:trPr>
        <w:tc>
          <w:tcPr>
            <w:tcW w:w="565" w:type="dxa"/>
            <w:tcBorders>
              <w:top w:val="single" w:sz="8" w:space="0" w:color="C0C0C0"/>
              <w:left w:val="single" w:sz="8" w:space="0" w:color="C0C0C0"/>
              <w:bottom w:val="single" w:sz="8" w:space="0" w:color="C0C0C0"/>
              <w:right w:val="single" w:sz="8" w:space="0" w:color="C0C0C0"/>
            </w:tcBorders>
          </w:tcPr>
          <w:p w14:paraId="5B363866"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5) </w:t>
            </w: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4A1E9259"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Omschrijving aard van opdracht </w:t>
            </w:r>
          </w:p>
          <w:p w14:paraId="11E12C63"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 </w:t>
            </w:r>
          </w:p>
          <w:p w14:paraId="06709375"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 </w:t>
            </w:r>
          </w:p>
          <w:p w14:paraId="27D5998A"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 </w:t>
            </w:r>
          </w:p>
          <w:p w14:paraId="48701926" w14:textId="77777777" w:rsidR="006C602D" w:rsidRPr="006C602D" w:rsidRDefault="006C602D" w:rsidP="006C602D">
            <w:pPr>
              <w:spacing w:after="106"/>
              <w:ind w:left="58"/>
              <w:rPr>
                <w:rFonts w:ascii="Arial" w:eastAsia="Arial" w:hAnsi="Arial" w:cs="Arial"/>
                <w:color w:val="000000"/>
                <w:sz w:val="20"/>
              </w:rPr>
            </w:pPr>
            <w:r w:rsidRPr="006C602D">
              <w:rPr>
                <w:rFonts w:ascii="Arial" w:eastAsia="Arial" w:hAnsi="Arial" w:cs="Arial"/>
                <w:color w:val="000000"/>
                <w:sz w:val="16"/>
              </w:rPr>
              <w:t xml:space="preserve"> </w:t>
            </w:r>
          </w:p>
          <w:p w14:paraId="0F81B4BA" w14:textId="77777777" w:rsidR="006C602D" w:rsidRPr="006C602D" w:rsidRDefault="006C602D" w:rsidP="006C602D">
            <w:pPr>
              <w:rPr>
                <w:rFonts w:ascii="Arial" w:eastAsia="Arial" w:hAnsi="Arial" w:cs="Arial"/>
                <w:color w:val="000000"/>
                <w:sz w:val="20"/>
              </w:rPr>
            </w:pPr>
            <w:r w:rsidRPr="006C602D">
              <w:rPr>
                <w:rFonts w:ascii="Arial" w:eastAsia="Arial" w:hAnsi="Arial" w:cs="Arial"/>
                <w:color w:val="000000"/>
                <w:sz w:val="16"/>
              </w:rPr>
              <w:t xml:space="preserve"> </w:t>
            </w:r>
          </w:p>
        </w:tc>
        <w:tc>
          <w:tcPr>
            <w:tcW w:w="4254" w:type="dxa"/>
            <w:tcBorders>
              <w:top w:val="single" w:sz="8" w:space="0" w:color="C0C0C0"/>
              <w:left w:val="single" w:sz="8" w:space="0" w:color="C0C0C0"/>
              <w:bottom w:val="single" w:sz="8" w:space="0" w:color="C0C0C0"/>
              <w:right w:val="single" w:sz="8" w:space="0" w:color="C0C0C0"/>
            </w:tcBorders>
          </w:tcPr>
          <w:p w14:paraId="7DFF08F3" w14:textId="3D3AFA4F" w:rsidR="006C602D" w:rsidRPr="006C602D" w:rsidRDefault="006C602D" w:rsidP="006C602D">
            <w:pPr>
              <w:spacing w:after="106"/>
              <w:ind w:left="62"/>
              <w:rPr>
                <w:rFonts w:ascii="Arial" w:eastAsia="Arial" w:hAnsi="Arial" w:cs="Arial"/>
                <w:color w:val="000000"/>
                <w:sz w:val="20"/>
              </w:rPr>
            </w:pPr>
            <w:r w:rsidRPr="006C602D">
              <w:rPr>
                <w:rFonts w:ascii="Arial" w:eastAsia="Arial" w:hAnsi="Arial" w:cs="Arial"/>
                <w:color w:val="A6A6A6"/>
                <w:sz w:val="16"/>
              </w:rPr>
              <w:t>[</w:t>
            </w:r>
            <w:r w:rsidR="00372FD3">
              <w:rPr>
                <w:rFonts w:ascii="Arial" w:eastAsia="Arial" w:hAnsi="Arial" w:cs="Arial"/>
                <w:color w:val="A6A6A6"/>
                <w:sz w:val="16"/>
              </w:rPr>
              <w:t>Inschrijver</w:t>
            </w:r>
            <w:r w:rsidRPr="006C602D">
              <w:rPr>
                <w:rFonts w:ascii="Arial" w:eastAsia="Arial" w:hAnsi="Arial" w:cs="Arial"/>
                <w:color w:val="A6A6A6"/>
                <w:sz w:val="16"/>
              </w:rPr>
              <w:t xml:space="preserve"> dient hier de referentie te beschrijven] </w:t>
            </w:r>
          </w:p>
          <w:p w14:paraId="3C075A1F" w14:textId="77777777" w:rsidR="006C602D" w:rsidRPr="006C602D" w:rsidRDefault="006C602D" w:rsidP="006C602D">
            <w:pPr>
              <w:spacing w:after="106"/>
              <w:ind w:left="62"/>
              <w:rPr>
                <w:rFonts w:ascii="Arial" w:eastAsia="Arial" w:hAnsi="Arial" w:cs="Arial"/>
                <w:color w:val="000000"/>
                <w:sz w:val="20"/>
              </w:rPr>
            </w:pPr>
            <w:r w:rsidRPr="006C602D">
              <w:rPr>
                <w:rFonts w:ascii="Arial" w:eastAsia="Arial" w:hAnsi="Arial" w:cs="Arial"/>
                <w:color w:val="BFBFBF"/>
                <w:sz w:val="16"/>
              </w:rPr>
              <w:t xml:space="preserve"> </w:t>
            </w:r>
          </w:p>
          <w:p w14:paraId="01193D3E"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14352231" w14:textId="77777777" w:rsidTr="000605A7">
        <w:trPr>
          <w:trHeight w:val="372"/>
        </w:trPr>
        <w:tc>
          <w:tcPr>
            <w:tcW w:w="565" w:type="dxa"/>
            <w:tcBorders>
              <w:top w:val="single" w:sz="8" w:space="0" w:color="C0C0C0"/>
              <w:left w:val="single" w:sz="8" w:space="0" w:color="C0C0C0"/>
              <w:bottom w:val="single" w:sz="8" w:space="0" w:color="C0C0C0"/>
              <w:right w:val="single" w:sz="8" w:space="0" w:color="C0C0C0"/>
            </w:tcBorders>
          </w:tcPr>
          <w:p w14:paraId="38D14E94" w14:textId="77777777" w:rsidR="006C602D" w:rsidRPr="006C602D" w:rsidRDefault="006C602D" w:rsidP="006C602D">
            <w:pPr>
              <w:ind w:left="56"/>
              <w:rPr>
                <w:rFonts w:ascii="Arial" w:eastAsia="Arial" w:hAnsi="Arial" w:cs="Arial"/>
                <w:color w:val="000000"/>
                <w:sz w:val="20"/>
              </w:rPr>
            </w:pPr>
            <w:r w:rsidRPr="006C602D">
              <w:rPr>
                <w:rFonts w:ascii="Arial" w:eastAsia="Arial" w:hAnsi="Arial" w:cs="Arial"/>
                <w:color w:val="000000"/>
                <w:sz w:val="16"/>
              </w:rPr>
              <w:t xml:space="preserve">6) </w:t>
            </w:r>
          </w:p>
        </w:tc>
        <w:tc>
          <w:tcPr>
            <w:tcW w:w="3683" w:type="dxa"/>
            <w:tcBorders>
              <w:top w:val="single" w:sz="8" w:space="0" w:color="C0C0C0"/>
              <w:left w:val="single" w:sz="8" w:space="0" w:color="C0C0C0"/>
              <w:bottom w:val="single" w:sz="8" w:space="0" w:color="C0C0C0"/>
              <w:right w:val="single" w:sz="8" w:space="0" w:color="C0C0C0"/>
            </w:tcBorders>
            <w:shd w:val="clear" w:color="auto" w:fill="E6E6E6"/>
          </w:tcPr>
          <w:p w14:paraId="50C04D6B" w14:textId="77777777" w:rsidR="006C602D" w:rsidRPr="006C602D" w:rsidRDefault="006C602D" w:rsidP="006C602D">
            <w:pPr>
              <w:ind w:left="58"/>
              <w:rPr>
                <w:rFonts w:ascii="Arial" w:eastAsia="Arial" w:hAnsi="Arial" w:cs="Arial"/>
                <w:color w:val="000000"/>
                <w:sz w:val="20"/>
              </w:rPr>
            </w:pPr>
            <w:r w:rsidRPr="006C602D">
              <w:rPr>
                <w:rFonts w:ascii="Arial" w:eastAsia="Arial" w:hAnsi="Arial" w:cs="Arial"/>
                <w:color w:val="000000"/>
                <w:sz w:val="16"/>
              </w:rPr>
              <w:t xml:space="preserve">Branche/aard afnemende dienst </w:t>
            </w:r>
          </w:p>
        </w:tc>
        <w:tc>
          <w:tcPr>
            <w:tcW w:w="4254" w:type="dxa"/>
            <w:tcBorders>
              <w:top w:val="single" w:sz="8" w:space="0" w:color="C0C0C0"/>
              <w:left w:val="single" w:sz="8" w:space="0" w:color="C0C0C0"/>
              <w:bottom w:val="single" w:sz="8" w:space="0" w:color="C0C0C0"/>
              <w:right w:val="single" w:sz="8" w:space="0" w:color="C0C0C0"/>
            </w:tcBorders>
          </w:tcPr>
          <w:p w14:paraId="7C66F0E9" w14:textId="77777777" w:rsidR="006C602D" w:rsidRPr="006C602D" w:rsidRDefault="006C602D" w:rsidP="006C602D">
            <w:pPr>
              <w:ind w:left="62"/>
              <w:rPr>
                <w:rFonts w:ascii="Arial" w:eastAsia="Arial" w:hAnsi="Arial" w:cs="Arial"/>
                <w:color w:val="000000"/>
                <w:sz w:val="20"/>
              </w:rPr>
            </w:pPr>
            <w:r w:rsidRPr="006C602D">
              <w:rPr>
                <w:rFonts w:ascii="Arial" w:eastAsia="Arial" w:hAnsi="Arial" w:cs="Arial"/>
                <w:color w:val="000000"/>
                <w:sz w:val="16"/>
              </w:rPr>
              <w:t xml:space="preserve"> </w:t>
            </w:r>
          </w:p>
        </w:tc>
      </w:tr>
    </w:tbl>
    <w:p w14:paraId="556D7BE7" w14:textId="77777777" w:rsidR="006C602D" w:rsidRPr="006C602D" w:rsidRDefault="006C602D" w:rsidP="006C602D">
      <w:pPr>
        <w:spacing w:after="62"/>
        <w:ind w:left="720"/>
        <w:rPr>
          <w:rFonts w:ascii="Arial" w:eastAsia="Arial" w:hAnsi="Arial" w:cs="Arial"/>
          <w:color w:val="000000"/>
          <w:sz w:val="20"/>
          <w:lang w:eastAsia="nl-NL"/>
        </w:rPr>
      </w:pPr>
      <w:r w:rsidRPr="006C602D">
        <w:rPr>
          <w:rFonts w:ascii="Arial" w:eastAsia="Arial" w:hAnsi="Arial" w:cs="Arial"/>
          <w:color w:val="000000"/>
          <w:sz w:val="16"/>
          <w:lang w:eastAsia="nl-NL"/>
        </w:rPr>
        <w:lastRenderedPageBreak/>
        <w:t xml:space="preserve"> </w:t>
      </w:r>
    </w:p>
    <w:p w14:paraId="64373F68" w14:textId="77777777" w:rsidR="006C602D" w:rsidRPr="006C602D" w:rsidRDefault="006C602D" w:rsidP="006C602D">
      <w:pPr>
        <w:spacing w:after="5" w:line="285" w:lineRule="auto"/>
        <w:ind w:left="720" w:right="53" w:hanging="10"/>
        <w:jc w:val="both"/>
        <w:rPr>
          <w:rFonts w:ascii="Arial" w:eastAsia="Arial" w:hAnsi="Arial" w:cs="Arial"/>
          <w:color w:val="000000"/>
          <w:sz w:val="20"/>
          <w:lang w:eastAsia="nl-NL"/>
        </w:rPr>
      </w:pPr>
      <w:r w:rsidRPr="006C602D">
        <w:rPr>
          <w:rFonts w:ascii="Arial" w:eastAsia="Arial" w:hAnsi="Arial" w:cs="Arial"/>
          <w:color w:val="000000"/>
          <w:sz w:val="20"/>
          <w:lang w:eastAsia="nl-NL"/>
        </w:rPr>
        <w:t xml:space="preserve">Ondergetekende verklaart bovenstaande tabel naar waarheid te hebben ingevuld.  </w:t>
      </w:r>
    </w:p>
    <w:p w14:paraId="3688679A" w14:textId="7AFD151A" w:rsidR="006C602D" w:rsidRPr="006C602D" w:rsidRDefault="006C602D" w:rsidP="006C602D">
      <w:pPr>
        <w:spacing w:after="5" w:line="285" w:lineRule="auto"/>
        <w:ind w:left="720" w:right="53" w:hanging="10"/>
        <w:jc w:val="both"/>
        <w:rPr>
          <w:rFonts w:ascii="Arial" w:eastAsia="Arial" w:hAnsi="Arial" w:cs="Arial"/>
          <w:color w:val="000000"/>
          <w:sz w:val="20"/>
          <w:lang w:eastAsia="nl-NL"/>
        </w:rPr>
      </w:pPr>
      <w:r w:rsidRPr="006C602D">
        <w:rPr>
          <w:rFonts w:ascii="Arial" w:eastAsia="Arial" w:hAnsi="Arial" w:cs="Arial"/>
          <w:color w:val="000000"/>
          <w:sz w:val="20"/>
          <w:lang w:eastAsia="nl-NL"/>
        </w:rPr>
        <w:t xml:space="preserve">Tevens verklaart ondergetekende hierbij dat deze desgewenst op het eerste verzoek van </w:t>
      </w:r>
      <w:r w:rsidR="00372FD3">
        <w:rPr>
          <w:rFonts w:ascii="Arial" w:eastAsia="Arial" w:hAnsi="Arial" w:cs="Arial"/>
          <w:color w:val="000000"/>
          <w:sz w:val="20"/>
          <w:lang w:eastAsia="nl-NL"/>
        </w:rPr>
        <w:t>Aanbestedende dienst</w:t>
      </w:r>
      <w:r w:rsidRPr="006C602D">
        <w:rPr>
          <w:rFonts w:ascii="Arial" w:eastAsia="Arial" w:hAnsi="Arial" w:cs="Arial"/>
          <w:color w:val="000000"/>
          <w:sz w:val="20"/>
          <w:lang w:eastAsia="nl-NL"/>
        </w:rPr>
        <w:t xml:space="preserve"> binnen </w:t>
      </w:r>
      <w:r w:rsidR="00372FD3">
        <w:rPr>
          <w:rFonts w:ascii="Arial" w:eastAsia="Arial" w:hAnsi="Arial" w:cs="Arial"/>
          <w:color w:val="000000"/>
          <w:sz w:val="20"/>
          <w:lang w:eastAsia="nl-NL"/>
        </w:rPr>
        <w:t>vijf</w:t>
      </w:r>
      <w:r w:rsidRPr="006C602D">
        <w:rPr>
          <w:rFonts w:ascii="Arial" w:eastAsia="Arial" w:hAnsi="Arial" w:cs="Arial"/>
          <w:color w:val="000000"/>
          <w:sz w:val="20"/>
          <w:lang w:eastAsia="nl-NL"/>
        </w:rPr>
        <w:t xml:space="preserve"> werkdagen na een dergelijk verzoek bewijsstukken zal overleggen. </w:t>
      </w:r>
    </w:p>
    <w:p w14:paraId="29FB4B39" w14:textId="77777777" w:rsidR="006C602D" w:rsidRPr="006C602D" w:rsidRDefault="006C602D" w:rsidP="006C602D">
      <w:pPr>
        <w:spacing w:after="0"/>
        <w:ind w:left="720"/>
        <w:rPr>
          <w:rFonts w:ascii="Arial" w:eastAsia="Arial" w:hAnsi="Arial" w:cs="Arial"/>
          <w:color w:val="000000"/>
          <w:sz w:val="20"/>
          <w:lang w:eastAsia="nl-NL"/>
        </w:rPr>
      </w:pPr>
      <w:r w:rsidRPr="006C602D">
        <w:rPr>
          <w:rFonts w:ascii="Arial" w:eastAsia="Arial" w:hAnsi="Arial" w:cs="Arial"/>
          <w:color w:val="000000"/>
          <w:sz w:val="20"/>
          <w:lang w:eastAsia="nl-NL"/>
        </w:rPr>
        <w:t xml:space="preserve"> </w:t>
      </w:r>
    </w:p>
    <w:tbl>
      <w:tblPr>
        <w:tblStyle w:val="TableGrid"/>
        <w:tblW w:w="8507" w:type="dxa"/>
        <w:tblInd w:w="1006" w:type="dxa"/>
        <w:tblCellMar>
          <w:top w:w="104" w:type="dxa"/>
          <w:left w:w="84" w:type="dxa"/>
          <w:right w:w="554" w:type="dxa"/>
        </w:tblCellMar>
        <w:tblLook w:val="04A0" w:firstRow="1" w:lastRow="0" w:firstColumn="1" w:lastColumn="0" w:noHBand="0" w:noVBand="1"/>
      </w:tblPr>
      <w:tblGrid>
        <w:gridCol w:w="2833"/>
        <w:gridCol w:w="5674"/>
      </w:tblGrid>
      <w:tr w:rsidR="006C602D" w:rsidRPr="006C602D" w14:paraId="4A294AD3" w14:textId="77777777" w:rsidTr="000605A7">
        <w:trPr>
          <w:trHeight w:val="382"/>
        </w:trPr>
        <w:tc>
          <w:tcPr>
            <w:tcW w:w="283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81A01A" w14:textId="6F635311" w:rsidR="006C602D" w:rsidRPr="006C602D" w:rsidRDefault="006C602D" w:rsidP="006C602D">
            <w:pPr>
              <w:rPr>
                <w:rFonts w:ascii="Arial" w:eastAsia="Arial" w:hAnsi="Arial" w:cs="Arial"/>
                <w:color w:val="000000"/>
                <w:sz w:val="20"/>
              </w:rPr>
            </w:pPr>
            <w:r w:rsidRPr="006C602D">
              <w:rPr>
                <w:rFonts w:ascii="Arial" w:eastAsia="Arial" w:hAnsi="Arial" w:cs="Arial"/>
                <w:color w:val="000000"/>
                <w:sz w:val="16"/>
              </w:rPr>
              <w:t xml:space="preserve">Naam </w:t>
            </w:r>
            <w:r w:rsidR="00372FD3">
              <w:rPr>
                <w:rFonts w:ascii="Arial" w:eastAsia="Arial" w:hAnsi="Arial" w:cs="Arial"/>
                <w:color w:val="000000"/>
                <w:sz w:val="16"/>
              </w:rPr>
              <w:t>Inschrijver</w:t>
            </w:r>
          </w:p>
        </w:tc>
        <w:tc>
          <w:tcPr>
            <w:tcW w:w="5674" w:type="dxa"/>
            <w:tcBorders>
              <w:top w:val="single" w:sz="8" w:space="0" w:color="C0C0C0"/>
              <w:left w:val="single" w:sz="8" w:space="0" w:color="C0C0C0"/>
              <w:bottom w:val="single" w:sz="8" w:space="0" w:color="C0C0C0"/>
              <w:right w:val="single" w:sz="8" w:space="0" w:color="C0C0C0"/>
            </w:tcBorders>
            <w:vAlign w:val="center"/>
          </w:tcPr>
          <w:p w14:paraId="0FE7C97C" w14:textId="77777777" w:rsidR="006C602D" w:rsidRPr="006C602D" w:rsidRDefault="006C602D" w:rsidP="006C602D">
            <w:pPr>
              <w:ind w:left="5"/>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444327EB" w14:textId="77777777" w:rsidTr="000605A7">
        <w:trPr>
          <w:trHeight w:val="605"/>
        </w:trPr>
        <w:tc>
          <w:tcPr>
            <w:tcW w:w="283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286402" w14:textId="2F7A6898" w:rsidR="006C602D" w:rsidRPr="006C602D" w:rsidRDefault="006C602D" w:rsidP="006C602D">
            <w:pPr>
              <w:jc w:val="both"/>
              <w:rPr>
                <w:rFonts w:ascii="Arial" w:eastAsia="Arial" w:hAnsi="Arial" w:cs="Arial"/>
                <w:color w:val="000000"/>
                <w:sz w:val="20"/>
              </w:rPr>
            </w:pPr>
            <w:r w:rsidRPr="006C602D">
              <w:rPr>
                <w:rFonts w:ascii="Arial" w:eastAsia="Arial" w:hAnsi="Arial" w:cs="Arial"/>
                <w:color w:val="000000"/>
                <w:sz w:val="16"/>
              </w:rPr>
              <w:t xml:space="preserve">Naam rechtsgeldige vertegenwoordiger </w:t>
            </w:r>
            <w:r w:rsidR="00372FD3">
              <w:rPr>
                <w:rFonts w:ascii="Arial" w:eastAsia="Arial" w:hAnsi="Arial" w:cs="Arial"/>
                <w:color w:val="000000"/>
                <w:sz w:val="16"/>
              </w:rPr>
              <w:t>Inschrijver</w:t>
            </w:r>
          </w:p>
        </w:tc>
        <w:tc>
          <w:tcPr>
            <w:tcW w:w="5674" w:type="dxa"/>
            <w:tcBorders>
              <w:top w:val="single" w:sz="8" w:space="0" w:color="C0C0C0"/>
              <w:left w:val="single" w:sz="8" w:space="0" w:color="C0C0C0"/>
              <w:bottom w:val="single" w:sz="8" w:space="0" w:color="C0C0C0"/>
              <w:right w:val="single" w:sz="8" w:space="0" w:color="C0C0C0"/>
            </w:tcBorders>
          </w:tcPr>
          <w:p w14:paraId="01917506" w14:textId="77777777" w:rsidR="006C602D" w:rsidRPr="006C602D" w:rsidRDefault="006C602D" w:rsidP="006C602D">
            <w:pPr>
              <w:ind w:left="5"/>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3A4340FC" w14:textId="77777777" w:rsidTr="000605A7">
        <w:trPr>
          <w:trHeight w:val="384"/>
        </w:trPr>
        <w:tc>
          <w:tcPr>
            <w:tcW w:w="283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F5F39D0" w14:textId="77777777" w:rsidR="006C602D" w:rsidRPr="006C602D" w:rsidRDefault="006C602D" w:rsidP="006C602D">
            <w:pPr>
              <w:rPr>
                <w:rFonts w:ascii="Arial" w:eastAsia="Arial" w:hAnsi="Arial" w:cs="Arial"/>
                <w:color w:val="000000"/>
                <w:sz w:val="20"/>
              </w:rPr>
            </w:pPr>
            <w:r w:rsidRPr="006C602D">
              <w:rPr>
                <w:rFonts w:ascii="Arial" w:eastAsia="Arial" w:hAnsi="Arial" w:cs="Arial"/>
                <w:color w:val="000000"/>
                <w:sz w:val="16"/>
              </w:rPr>
              <w:t xml:space="preserve">Functie </w:t>
            </w:r>
          </w:p>
        </w:tc>
        <w:tc>
          <w:tcPr>
            <w:tcW w:w="5674" w:type="dxa"/>
            <w:tcBorders>
              <w:top w:val="single" w:sz="8" w:space="0" w:color="C0C0C0"/>
              <w:left w:val="single" w:sz="8" w:space="0" w:color="C0C0C0"/>
              <w:bottom w:val="single" w:sz="8" w:space="0" w:color="C0C0C0"/>
              <w:right w:val="single" w:sz="8" w:space="0" w:color="C0C0C0"/>
            </w:tcBorders>
            <w:vAlign w:val="center"/>
          </w:tcPr>
          <w:p w14:paraId="6339C4E4" w14:textId="77777777" w:rsidR="006C602D" w:rsidRPr="006C602D" w:rsidRDefault="006C602D" w:rsidP="006C602D">
            <w:pPr>
              <w:ind w:left="5"/>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24CAB573" w14:textId="77777777" w:rsidTr="000605A7">
        <w:trPr>
          <w:trHeight w:val="608"/>
        </w:trPr>
        <w:tc>
          <w:tcPr>
            <w:tcW w:w="283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120DB70" w14:textId="2BB65703" w:rsidR="006C602D" w:rsidRPr="006C602D" w:rsidRDefault="006C602D" w:rsidP="006C602D">
            <w:pPr>
              <w:jc w:val="both"/>
              <w:rPr>
                <w:rFonts w:ascii="Arial" w:eastAsia="Arial" w:hAnsi="Arial" w:cs="Arial"/>
                <w:color w:val="000000"/>
                <w:sz w:val="20"/>
              </w:rPr>
            </w:pPr>
            <w:r w:rsidRPr="006C602D">
              <w:rPr>
                <w:rFonts w:ascii="Arial" w:eastAsia="Arial" w:hAnsi="Arial" w:cs="Arial"/>
                <w:color w:val="000000"/>
                <w:sz w:val="16"/>
              </w:rPr>
              <w:t xml:space="preserve">Handtekening rechtsgeldige vertegenwoordiger </w:t>
            </w:r>
            <w:r w:rsidR="00372FD3">
              <w:rPr>
                <w:rFonts w:ascii="Arial" w:eastAsia="Arial" w:hAnsi="Arial" w:cs="Arial"/>
                <w:color w:val="000000"/>
                <w:sz w:val="16"/>
              </w:rPr>
              <w:t>Inschrijver</w:t>
            </w:r>
          </w:p>
        </w:tc>
        <w:tc>
          <w:tcPr>
            <w:tcW w:w="5674" w:type="dxa"/>
            <w:tcBorders>
              <w:top w:val="single" w:sz="8" w:space="0" w:color="C0C0C0"/>
              <w:left w:val="single" w:sz="8" w:space="0" w:color="C0C0C0"/>
              <w:bottom w:val="single" w:sz="8" w:space="0" w:color="C0C0C0"/>
              <w:right w:val="single" w:sz="8" w:space="0" w:color="C0C0C0"/>
            </w:tcBorders>
          </w:tcPr>
          <w:p w14:paraId="248F3400" w14:textId="77777777" w:rsidR="006C602D" w:rsidRPr="006C602D" w:rsidRDefault="006C602D" w:rsidP="006C602D">
            <w:pPr>
              <w:ind w:left="5"/>
              <w:rPr>
                <w:rFonts w:ascii="Arial" w:eastAsia="Arial" w:hAnsi="Arial" w:cs="Arial"/>
                <w:color w:val="000000"/>
                <w:sz w:val="20"/>
              </w:rPr>
            </w:pPr>
            <w:r w:rsidRPr="006C602D">
              <w:rPr>
                <w:rFonts w:ascii="Arial" w:eastAsia="Arial" w:hAnsi="Arial" w:cs="Arial"/>
                <w:color w:val="000000"/>
                <w:sz w:val="16"/>
              </w:rPr>
              <w:t xml:space="preserve"> </w:t>
            </w:r>
          </w:p>
        </w:tc>
      </w:tr>
      <w:tr w:rsidR="006C602D" w:rsidRPr="006C602D" w14:paraId="0D44D218" w14:textId="77777777" w:rsidTr="000605A7">
        <w:trPr>
          <w:trHeight w:val="382"/>
        </w:trPr>
        <w:tc>
          <w:tcPr>
            <w:tcW w:w="2833" w:type="dxa"/>
            <w:tcBorders>
              <w:top w:val="single" w:sz="8" w:space="0" w:color="C0C0C0"/>
              <w:left w:val="single" w:sz="8" w:space="0" w:color="C0C0C0"/>
              <w:bottom w:val="single" w:sz="8" w:space="0" w:color="C0C0C0"/>
              <w:right w:val="single" w:sz="8" w:space="0" w:color="C0C0C0"/>
            </w:tcBorders>
            <w:shd w:val="clear" w:color="auto" w:fill="E6E6E6"/>
          </w:tcPr>
          <w:p w14:paraId="0F9FC144" w14:textId="77777777" w:rsidR="006C602D" w:rsidRPr="006C602D" w:rsidRDefault="006C602D" w:rsidP="006C602D">
            <w:pPr>
              <w:rPr>
                <w:rFonts w:ascii="Arial" w:eastAsia="Arial" w:hAnsi="Arial" w:cs="Arial"/>
                <w:color w:val="000000"/>
                <w:sz w:val="20"/>
              </w:rPr>
            </w:pPr>
            <w:r w:rsidRPr="006C602D">
              <w:rPr>
                <w:rFonts w:ascii="Arial" w:eastAsia="Arial" w:hAnsi="Arial" w:cs="Arial"/>
                <w:color w:val="000000"/>
                <w:sz w:val="16"/>
              </w:rPr>
              <w:t xml:space="preserve">Plaats en datum </w:t>
            </w:r>
          </w:p>
        </w:tc>
        <w:tc>
          <w:tcPr>
            <w:tcW w:w="5674" w:type="dxa"/>
            <w:tcBorders>
              <w:top w:val="single" w:sz="8" w:space="0" w:color="C0C0C0"/>
              <w:left w:val="single" w:sz="8" w:space="0" w:color="C0C0C0"/>
              <w:bottom w:val="single" w:sz="8" w:space="0" w:color="C0C0C0"/>
              <w:right w:val="single" w:sz="8" w:space="0" w:color="C0C0C0"/>
            </w:tcBorders>
          </w:tcPr>
          <w:p w14:paraId="7EC601ED" w14:textId="77777777" w:rsidR="006C602D" w:rsidRPr="006C602D" w:rsidRDefault="006C602D" w:rsidP="006C602D">
            <w:pPr>
              <w:ind w:left="5"/>
              <w:rPr>
                <w:rFonts w:ascii="Arial" w:eastAsia="Arial" w:hAnsi="Arial" w:cs="Arial"/>
                <w:color w:val="000000"/>
                <w:sz w:val="20"/>
              </w:rPr>
            </w:pPr>
            <w:r w:rsidRPr="006C602D">
              <w:rPr>
                <w:rFonts w:ascii="Arial" w:eastAsia="Arial" w:hAnsi="Arial" w:cs="Arial"/>
                <w:color w:val="000000"/>
                <w:sz w:val="16"/>
              </w:rPr>
              <w:t xml:space="preserve"> </w:t>
            </w:r>
          </w:p>
        </w:tc>
      </w:tr>
    </w:tbl>
    <w:p w14:paraId="243C92E6" w14:textId="502BE216" w:rsidR="006C602D" w:rsidRPr="006C602D" w:rsidRDefault="006C602D" w:rsidP="006C602D">
      <w:pPr>
        <w:spacing w:after="0"/>
        <w:ind w:left="720"/>
        <w:rPr>
          <w:rFonts w:ascii="Arial" w:eastAsia="Arial" w:hAnsi="Arial" w:cs="Arial"/>
          <w:color w:val="000000"/>
          <w:sz w:val="20"/>
          <w:lang w:eastAsia="nl-NL"/>
        </w:rPr>
      </w:pPr>
      <w:r w:rsidRPr="006C602D">
        <w:rPr>
          <w:rFonts w:ascii="Arial" w:eastAsia="Arial" w:hAnsi="Arial" w:cs="Arial"/>
          <w:color w:val="000000"/>
          <w:sz w:val="24"/>
          <w:lang w:eastAsia="nl-NL"/>
        </w:rPr>
        <w:t xml:space="preserve"> </w:t>
      </w:r>
    </w:p>
    <w:sectPr w:rsidR="006C602D" w:rsidRPr="006C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3BA8"/>
    <w:multiLevelType w:val="multilevel"/>
    <w:tmpl w:val="E6C262A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3340A8D"/>
    <w:multiLevelType w:val="hybridMultilevel"/>
    <w:tmpl w:val="F8F8DE88"/>
    <w:lvl w:ilvl="0" w:tplc="C0E83E46">
      <w:start w:val="1"/>
      <w:numFmt w:val="upperLetter"/>
      <w:lvlText w:val="%1."/>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4AE2A8">
      <w:start w:val="1"/>
      <w:numFmt w:val="lowerLetter"/>
      <w:lvlText w:val="%2"/>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44F00C">
      <w:start w:val="1"/>
      <w:numFmt w:val="lowerRoman"/>
      <w:lvlText w:val="%3"/>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00D5A2">
      <w:start w:val="1"/>
      <w:numFmt w:val="decimal"/>
      <w:lvlText w:val="%4"/>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C62A5C">
      <w:start w:val="1"/>
      <w:numFmt w:val="lowerLetter"/>
      <w:lvlText w:val="%5"/>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38262E">
      <w:start w:val="1"/>
      <w:numFmt w:val="lowerRoman"/>
      <w:lvlText w:val="%6"/>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423376">
      <w:start w:val="1"/>
      <w:numFmt w:val="decimal"/>
      <w:lvlText w:val="%7"/>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00A06">
      <w:start w:val="1"/>
      <w:numFmt w:val="lowerLetter"/>
      <w:lvlText w:val="%8"/>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EE1A48">
      <w:start w:val="1"/>
      <w:numFmt w:val="lowerRoman"/>
      <w:lvlText w:val="%9"/>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21655164">
    <w:abstractNumId w:val="1"/>
  </w:num>
  <w:num w:numId="2" w16cid:durableId="111359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2D"/>
    <w:rsid w:val="000A4D3A"/>
    <w:rsid w:val="00372FD3"/>
    <w:rsid w:val="006C602D"/>
    <w:rsid w:val="00DA087D"/>
    <w:rsid w:val="00EB2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3374"/>
  <w15:chartTrackingRefBased/>
  <w15:docId w15:val="{9241F281-076D-4C7D-8A5C-CA7CFD3F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6C602D"/>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qFormat/>
    <w:rsid w:val="006C602D"/>
    <w:pPr>
      <w:spacing w:after="0" w:line="240" w:lineRule="auto"/>
      <w:ind w:left="720"/>
      <w:contextualSpacing/>
    </w:pPr>
    <w:rPr>
      <w:rFonts w:ascii="Verdana" w:eastAsia="Verdana" w:hAnsi="Verdana" w:cs="Times New Roman"/>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2F1B1B1D9F741B548BEA51F31E697" ma:contentTypeVersion="2" ma:contentTypeDescription="Een nieuw document maken." ma:contentTypeScope="" ma:versionID="4298b8dc76e3a5ac9b6005c38ddc0cc3">
  <xsd:schema xmlns:xsd="http://www.w3.org/2001/XMLSchema" xmlns:xs="http://www.w3.org/2001/XMLSchema" xmlns:p="http://schemas.microsoft.com/office/2006/metadata/properties" xmlns:ns2="eb10debc-da1f-43ca-ae05-ff80a2194029" targetNamespace="http://schemas.microsoft.com/office/2006/metadata/properties" ma:root="true" ma:fieldsID="c1ecd69adbefaf2b23db0d503dd4c4c5" ns2:_="">
    <xsd:import namespace="eb10debc-da1f-43ca-ae05-ff80a21940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0debc-da1f-43ca-ae05-ff80a219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40694-21B6-48A3-A2FE-8BFCB9E73319}">
  <ds:schemaRefs>
    <ds:schemaRef ds:uri="http://schemas.microsoft.com/sharepoint/v3/contenttype/forms"/>
  </ds:schemaRefs>
</ds:datastoreItem>
</file>

<file path=customXml/itemProps2.xml><?xml version="1.0" encoding="utf-8"?>
<ds:datastoreItem xmlns:ds="http://schemas.openxmlformats.org/officeDocument/2006/customXml" ds:itemID="{02CB8291-9CCA-4C8C-993F-B879F596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0debc-da1f-43ca-ae05-ff80a219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Rooij</dc:creator>
  <cp:keywords/>
  <dc:description/>
  <cp:lastModifiedBy>Edson Nino Lopulalan</cp:lastModifiedBy>
  <cp:revision>2</cp:revision>
  <dcterms:created xsi:type="dcterms:W3CDTF">2022-08-24T11:30:00Z</dcterms:created>
  <dcterms:modified xsi:type="dcterms:W3CDTF">2022-08-24T11:30:00Z</dcterms:modified>
</cp:coreProperties>
</file>