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8D85C" w14:textId="79B7FB87" w:rsidR="002C160A" w:rsidRDefault="001133F6" w:rsidP="001E389E">
      <w:pPr>
        <w:spacing w:after="240"/>
        <w:jc w:val="center"/>
        <w:rPr>
          <w:rFonts w:ascii="Arial" w:hAnsi="Arial" w:cs="Arial"/>
          <w:b/>
          <w:color w:val="4472C4" w:themeColor="accent5"/>
          <w:sz w:val="20"/>
          <w:szCs w:val="20"/>
        </w:rPr>
      </w:pPr>
      <w:r>
        <w:rPr>
          <w:rFonts w:ascii="Arial" w:hAnsi="Arial" w:cs="Arial"/>
          <w:b/>
          <w:color w:val="4472C4" w:themeColor="accent5"/>
          <w:sz w:val="20"/>
          <w:szCs w:val="20"/>
        </w:rPr>
        <w:t>Raamovereenkomst</w:t>
      </w:r>
      <w:r w:rsidR="002C160A" w:rsidRPr="00B63BCF">
        <w:rPr>
          <w:rFonts w:ascii="Arial" w:hAnsi="Arial" w:cs="Arial"/>
          <w:b/>
          <w:color w:val="4472C4" w:themeColor="accent5"/>
          <w:sz w:val="20"/>
          <w:szCs w:val="20"/>
        </w:rPr>
        <w:t xml:space="preserve"> voor het verrichten van diensten</w:t>
      </w:r>
    </w:p>
    <w:p w14:paraId="22395A36" w14:textId="5BDC4547" w:rsidR="00DF5AA1" w:rsidRPr="00B63BCF" w:rsidRDefault="00DF5AA1" w:rsidP="001E389E">
      <w:pPr>
        <w:spacing w:after="240"/>
        <w:jc w:val="center"/>
        <w:rPr>
          <w:rFonts w:ascii="Arial" w:hAnsi="Arial" w:cs="Arial"/>
          <w:b/>
          <w:color w:val="4472C4" w:themeColor="accent5"/>
          <w:sz w:val="20"/>
          <w:szCs w:val="20"/>
        </w:rPr>
      </w:pPr>
      <w:r w:rsidRPr="00634BF9">
        <w:rPr>
          <w:rFonts w:ascii="Arial" w:hAnsi="Arial" w:cs="Arial"/>
          <w:b/>
          <w:color w:val="4472C4" w:themeColor="accent5"/>
          <w:sz w:val="20"/>
          <w:szCs w:val="20"/>
          <w:highlight w:val="yellow"/>
        </w:rPr>
        <w:t>VERSIE 1.</w:t>
      </w:r>
      <w:r w:rsidR="00F4039D">
        <w:rPr>
          <w:rFonts w:ascii="Arial" w:hAnsi="Arial" w:cs="Arial"/>
          <w:b/>
          <w:color w:val="4472C4" w:themeColor="accent5"/>
          <w:sz w:val="20"/>
          <w:szCs w:val="20"/>
          <w:highlight w:val="yellow"/>
        </w:rPr>
        <w:t>2</w:t>
      </w:r>
    </w:p>
    <w:p w14:paraId="05E13737" w14:textId="6BA35F44" w:rsidR="002E4D03" w:rsidRPr="00B63BCF" w:rsidRDefault="00E05501" w:rsidP="001E389E">
      <w:pPr>
        <w:spacing w:after="240"/>
        <w:jc w:val="center"/>
        <w:rPr>
          <w:rFonts w:ascii="Arial" w:hAnsi="Arial" w:cs="Arial"/>
          <w:b/>
          <w:color w:val="4472C4" w:themeColor="accent5"/>
          <w:sz w:val="20"/>
          <w:szCs w:val="20"/>
        </w:rPr>
      </w:pPr>
      <w:r w:rsidRPr="00B63BCF">
        <w:rPr>
          <w:rFonts w:ascii="Arial" w:hAnsi="Arial" w:cs="Arial"/>
          <w:b/>
          <w:color w:val="4472C4" w:themeColor="accent5"/>
          <w:sz w:val="20"/>
          <w:szCs w:val="20"/>
        </w:rPr>
        <w:t xml:space="preserve">inzake </w:t>
      </w:r>
      <w:r w:rsidR="00F91244">
        <w:rPr>
          <w:rFonts w:ascii="Arial" w:hAnsi="Arial" w:cs="Arial"/>
          <w:b/>
          <w:color w:val="4472C4" w:themeColor="accent5"/>
          <w:sz w:val="20"/>
          <w:szCs w:val="20"/>
        </w:rPr>
        <w:t xml:space="preserve">arbodienstverlening </w:t>
      </w:r>
      <w:r w:rsidRPr="00B63BCF">
        <w:rPr>
          <w:rFonts w:ascii="Arial" w:hAnsi="Arial" w:cs="Arial"/>
          <w:b/>
          <w:color w:val="4472C4" w:themeColor="accent5"/>
          <w:sz w:val="20"/>
          <w:szCs w:val="20"/>
        </w:rPr>
        <w:t>(</w:t>
      </w:r>
      <w:r w:rsidR="00DF5AA1" w:rsidRPr="00DF5AA1">
        <w:rPr>
          <w:rFonts w:ascii="Arial" w:hAnsi="Arial" w:cs="Arial"/>
          <w:b/>
          <w:color w:val="4472C4" w:themeColor="accent5"/>
          <w:sz w:val="20"/>
          <w:szCs w:val="20"/>
        </w:rPr>
        <w:t>DM1902801</w:t>
      </w:r>
      <w:r w:rsidRPr="00B63BCF">
        <w:rPr>
          <w:rFonts w:ascii="Arial" w:hAnsi="Arial" w:cs="Arial"/>
          <w:b/>
          <w:color w:val="4472C4" w:themeColor="accent5"/>
          <w:sz w:val="20"/>
          <w:szCs w:val="20"/>
        </w:rPr>
        <w:t>)</w:t>
      </w:r>
    </w:p>
    <w:p w14:paraId="7748B4B2" w14:textId="77777777" w:rsidR="00E0786E" w:rsidRPr="00A966FE" w:rsidRDefault="00E0786E" w:rsidP="001E389E">
      <w:pPr>
        <w:spacing w:after="240"/>
        <w:rPr>
          <w:rFonts w:ascii="Arial" w:hAnsi="Arial" w:cs="Arial"/>
          <w:sz w:val="20"/>
          <w:szCs w:val="20"/>
        </w:rPr>
      </w:pPr>
      <w:r w:rsidRPr="00A966FE">
        <w:rPr>
          <w:rFonts w:ascii="Arial" w:hAnsi="Arial" w:cs="Arial"/>
          <w:sz w:val="20"/>
          <w:szCs w:val="20"/>
        </w:rPr>
        <w:t>De ondergetekenden:</w:t>
      </w:r>
    </w:p>
    <w:p w14:paraId="3B48F78B" w14:textId="77777777" w:rsidR="002C160A" w:rsidRPr="00A966FE" w:rsidRDefault="002C160A" w:rsidP="001E389E">
      <w:pPr>
        <w:pStyle w:val="Lijstalinea"/>
        <w:numPr>
          <w:ilvl w:val="0"/>
          <w:numId w:val="12"/>
        </w:numPr>
        <w:spacing w:after="240"/>
        <w:ind w:left="284" w:hanging="284"/>
        <w:rPr>
          <w:rFonts w:ascii="Arial" w:eastAsia="Calibri" w:hAnsi="Arial" w:cs="Arial"/>
          <w:sz w:val="20"/>
          <w:szCs w:val="20"/>
        </w:rPr>
      </w:pPr>
      <w:r w:rsidRPr="00A966FE">
        <w:rPr>
          <w:rFonts w:ascii="Arial" w:hAnsi="Arial" w:cs="Arial"/>
          <w:b/>
          <w:bCs/>
          <w:sz w:val="20"/>
          <w:szCs w:val="20"/>
        </w:rPr>
        <w:t>Hoogheemraadschap de Stichtse Rijnlanden</w:t>
      </w:r>
      <w:r w:rsidRPr="00A966FE">
        <w:rPr>
          <w:rFonts w:ascii="Arial" w:hAnsi="Arial" w:cs="Arial"/>
          <w:sz w:val="20"/>
          <w:szCs w:val="20"/>
        </w:rPr>
        <w:t xml:space="preserve">, een </w:t>
      </w:r>
      <w:r w:rsidR="00E05501" w:rsidRPr="00A966FE">
        <w:rPr>
          <w:rFonts w:ascii="Arial" w:hAnsi="Arial" w:cs="Arial"/>
          <w:sz w:val="20"/>
          <w:szCs w:val="20"/>
        </w:rPr>
        <w:t>publiekrechtelijk</w:t>
      </w:r>
      <w:r w:rsidR="00B61C5A" w:rsidRPr="00A966FE">
        <w:rPr>
          <w:rFonts w:ascii="Arial" w:hAnsi="Arial" w:cs="Arial"/>
          <w:sz w:val="20"/>
          <w:szCs w:val="20"/>
        </w:rPr>
        <w:t>e</w:t>
      </w:r>
      <w:r w:rsidR="00E05501" w:rsidRPr="00A966FE">
        <w:rPr>
          <w:rFonts w:ascii="Arial" w:hAnsi="Arial" w:cs="Arial"/>
          <w:sz w:val="20"/>
          <w:szCs w:val="20"/>
        </w:rPr>
        <w:t xml:space="preserve"> rechtspersoon</w:t>
      </w:r>
      <w:r w:rsidRPr="00A966FE">
        <w:rPr>
          <w:rFonts w:ascii="Arial" w:hAnsi="Arial" w:cs="Arial"/>
          <w:sz w:val="20"/>
          <w:szCs w:val="20"/>
        </w:rPr>
        <w:t xml:space="preserve"> gevestigd en kantoorhoudende </w:t>
      </w:r>
      <w:r w:rsidR="00C80ACF" w:rsidRPr="00A966FE">
        <w:rPr>
          <w:rFonts w:ascii="Arial" w:hAnsi="Arial" w:cs="Arial"/>
          <w:sz w:val="20"/>
          <w:szCs w:val="20"/>
        </w:rPr>
        <w:t xml:space="preserve">aan de Poldermolen </w:t>
      </w:r>
      <w:r w:rsidR="00E05501" w:rsidRPr="00A966FE">
        <w:rPr>
          <w:rFonts w:ascii="Arial" w:hAnsi="Arial" w:cs="Arial"/>
          <w:sz w:val="20"/>
          <w:szCs w:val="20"/>
        </w:rPr>
        <w:t>2</w:t>
      </w:r>
      <w:r w:rsidR="00C80ACF" w:rsidRPr="00A966FE">
        <w:rPr>
          <w:rFonts w:ascii="Arial" w:hAnsi="Arial" w:cs="Arial"/>
          <w:sz w:val="20"/>
          <w:szCs w:val="20"/>
        </w:rPr>
        <w:t xml:space="preserve"> te Houten</w:t>
      </w:r>
      <w:r w:rsidRPr="00A966FE">
        <w:rPr>
          <w:rFonts w:ascii="Arial" w:hAnsi="Arial" w:cs="Arial"/>
          <w:sz w:val="20"/>
          <w:szCs w:val="20"/>
        </w:rPr>
        <w:t xml:space="preserve">, rechtsgeldig vertegenwoordigd door de Dijkgraaf, de heer </w:t>
      </w:r>
      <w:r w:rsidR="002E4D03" w:rsidRPr="00A966FE">
        <w:rPr>
          <w:rFonts w:ascii="Arial" w:hAnsi="Arial" w:cs="Arial"/>
          <w:sz w:val="20"/>
          <w:szCs w:val="20"/>
        </w:rPr>
        <w:t>J. C. H. Haan</w:t>
      </w:r>
      <w:r w:rsidRPr="00A966FE">
        <w:rPr>
          <w:rFonts w:ascii="Arial" w:hAnsi="Arial" w:cs="Arial"/>
          <w:sz w:val="20"/>
          <w:szCs w:val="20"/>
        </w:rPr>
        <w:t xml:space="preserve">, namens hem </w:t>
      </w:r>
      <w:r w:rsidRPr="006D32D7">
        <w:rPr>
          <w:rFonts w:ascii="Arial" w:hAnsi="Arial" w:cs="Arial"/>
          <w:sz w:val="20"/>
          <w:szCs w:val="20"/>
          <w:highlight w:val="cyan"/>
        </w:rPr>
        <w:t>&lt;</w:t>
      </w:r>
      <w:r w:rsidR="00C80ACF" w:rsidRPr="006D32D7">
        <w:rPr>
          <w:rFonts w:ascii="Arial" w:hAnsi="Arial" w:cs="Arial"/>
          <w:sz w:val="20"/>
          <w:szCs w:val="20"/>
          <w:highlight w:val="cyan"/>
        </w:rPr>
        <w:t>naam en functie</w:t>
      </w:r>
      <w:r w:rsidRPr="006D32D7">
        <w:rPr>
          <w:rFonts w:ascii="Arial" w:hAnsi="Arial" w:cs="Arial"/>
          <w:sz w:val="20"/>
          <w:szCs w:val="20"/>
          <w:highlight w:val="cyan"/>
        </w:rPr>
        <w:t>&gt;</w:t>
      </w:r>
      <w:r w:rsidRPr="00A966FE">
        <w:rPr>
          <w:rFonts w:ascii="Arial" w:hAnsi="Arial" w:cs="Arial"/>
          <w:sz w:val="20"/>
          <w:szCs w:val="20"/>
        </w:rPr>
        <w:t>, verder te noemen</w:t>
      </w:r>
      <w:r w:rsidR="00C80ACF" w:rsidRPr="00A966FE">
        <w:rPr>
          <w:rFonts w:ascii="Arial" w:hAnsi="Arial" w:cs="Arial"/>
          <w:sz w:val="20"/>
          <w:szCs w:val="20"/>
        </w:rPr>
        <w:t>:</w:t>
      </w:r>
      <w:r w:rsidRPr="00A966FE">
        <w:rPr>
          <w:rFonts w:ascii="Arial" w:hAnsi="Arial" w:cs="Arial"/>
          <w:sz w:val="20"/>
          <w:szCs w:val="20"/>
        </w:rPr>
        <w:t xml:space="preserve"> ‘HDSR’.</w:t>
      </w:r>
    </w:p>
    <w:p w14:paraId="794D521B" w14:textId="77777777" w:rsidR="002C160A" w:rsidRPr="002047A5" w:rsidRDefault="002C160A" w:rsidP="001E389E">
      <w:pPr>
        <w:spacing w:after="240"/>
        <w:rPr>
          <w:rFonts w:ascii="Arial" w:hAnsi="Arial" w:cs="Arial"/>
          <w:b/>
          <w:sz w:val="20"/>
          <w:szCs w:val="20"/>
        </w:rPr>
      </w:pPr>
      <w:r w:rsidRPr="002047A5">
        <w:rPr>
          <w:rFonts w:ascii="Arial" w:hAnsi="Arial" w:cs="Arial"/>
          <w:b/>
          <w:sz w:val="20"/>
          <w:szCs w:val="20"/>
        </w:rPr>
        <w:t>en</w:t>
      </w:r>
    </w:p>
    <w:p w14:paraId="2653C202" w14:textId="5B645E44" w:rsidR="002C160A" w:rsidRPr="00A966FE" w:rsidRDefault="00C80ACF" w:rsidP="001E389E">
      <w:pPr>
        <w:pStyle w:val="Lijstalinea"/>
        <w:numPr>
          <w:ilvl w:val="0"/>
          <w:numId w:val="12"/>
        </w:numPr>
        <w:spacing w:after="240"/>
        <w:ind w:left="284" w:hanging="284"/>
        <w:rPr>
          <w:rFonts w:ascii="Arial" w:hAnsi="Arial" w:cs="Arial"/>
          <w:sz w:val="20"/>
          <w:szCs w:val="20"/>
        </w:rPr>
      </w:pPr>
      <w:r w:rsidRPr="006D32D7">
        <w:rPr>
          <w:rFonts w:ascii="Arial" w:hAnsi="Arial" w:cs="Arial"/>
          <w:b/>
          <w:sz w:val="20"/>
          <w:szCs w:val="20"/>
          <w:highlight w:val="cyan"/>
        </w:rPr>
        <w:t>&lt;</w:t>
      </w:r>
      <w:r w:rsidR="00132743" w:rsidRPr="006D32D7">
        <w:rPr>
          <w:rFonts w:ascii="Arial" w:hAnsi="Arial" w:cs="Arial"/>
          <w:b/>
          <w:sz w:val="20"/>
          <w:szCs w:val="20"/>
          <w:highlight w:val="cyan"/>
        </w:rPr>
        <w:t xml:space="preserve">volledige </w:t>
      </w:r>
      <w:r w:rsidRPr="006D32D7">
        <w:rPr>
          <w:rFonts w:ascii="Arial" w:hAnsi="Arial" w:cs="Arial"/>
          <w:b/>
          <w:sz w:val="20"/>
          <w:szCs w:val="20"/>
          <w:highlight w:val="cyan"/>
        </w:rPr>
        <w:t xml:space="preserve">naam </w:t>
      </w:r>
      <w:r w:rsidR="00132743" w:rsidRPr="006D32D7">
        <w:rPr>
          <w:rFonts w:ascii="Arial" w:hAnsi="Arial" w:cs="Arial"/>
          <w:b/>
          <w:sz w:val="20"/>
          <w:szCs w:val="20"/>
          <w:highlight w:val="cyan"/>
        </w:rPr>
        <w:t xml:space="preserve">en rechtsvorm </w:t>
      </w:r>
      <w:r w:rsidRPr="006D32D7">
        <w:rPr>
          <w:rFonts w:ascii="Arial" w:hAnsi="Arial" w:cs="Arial"/>
          <w:b/>
          <w:sz w:val="20"/>
          <w:szCs w:val="20"/>
          <w:highlight w:val="cyan"/>
        </w:rPr>
        <w:t>raamcontractant</w:t>
      </w:r>
      <w:r w:rsidR="002C160A" w:rsidRPr="006D32D7">
        <w:rPr>
          <w:rFonts w:ascii="Arial" w:hAnsi="Arial" w:cs="Arial"/>
          <w:b/>
          <w:sz w:val="20"/>
          <w:szCs w:val="20"/>
          <w:highlight w:val="cyan"/>
        </w:rPr>
        <w:t>&gt;</w:t>
      </w:r>
      <w:r w:rsidR="002C160A" w:rsidRPr="00A966FE">
        <w:rPr>
          <w:rFonts w:ascii="Arial" w:hAnsi="Arial" w:cs="Arial"/>
          <w:sz w:val="20"/>
          <w:szCs w:val="20"/>
        </w:rPr>
        <w:t>, een</w:t>
      </w:r>
      <w:r w:rsidR="00E05501" w:rsidRPr="00A966FE">
        <w:rPr>
          <w:rFonts w:ascii="Arial" w:hAnsi="Arial" w:cs="Arial"/>
          <w:sz w:val="20"/>
          <w:szCs w:val="20"/>
        </w:rPr>
        <w:t xml:space="preserve"> privaatrechtelijke</w:t>
      </w:r>
      <w:r w:rsidR="002C160A" w:rsidRPr="00A966FE">
        <w:rPr>
          <w:rFonts w:ascii="Arial" w:hAnsi="Arial" w:cs="Arial"/>
          <w:sz w:val="20"/>
          <w:szCs w:val="20"/>
        </w:rPr>
        <w:t xml:space="preserve"> rechtspersoon gevestigd en kantoorhoudende aan </w:t>
      </w:r>
      <w:r w:rsidR="002C160A" w:rsidRPr="006D32D7">
        <w:rPr>
          <w:rFonts w:ascii="Arial" w:hAnsi="Arial" w:cs="Arial"/>
          <w:sz w:val="20"/>
          <w:szCs w:val="20"/>
          <w:highlight w:val="cyan"/>
        </w:rPr>
        <w:t>&lt;</w:t>
      </w:r>
      <w:r w:rsidRPr="006D32D7">
        <w:rPr>
          <w:rFonts w:ascii="Arial" w:hAnsi="Arial" w:cs="Arial"/>
          <w:sz w:val="20"/>
          <w:szCs w:val="20"/>
          <w:highlight w:val="cyan"/>
        </w:rPr>
        <w:t>adres</w:t>
      </w:r>
      <w:r w:rsidR="002C160A" w:rsidRPr="006D32D7">
        <w:rPr>
          <w:rFonts w:ascii="Arial" w:hAnsi="Arial" w:cs="Arial"/>
          <w:sz w:val="20"/>
          <w:szCs w:val="20"/>
          <w:highlight w:val="cyan"/>
        </w:rPr>
        <w:t>&gt;</w:t>
      </w:r>
      <w:r w:rsidRPr="00A966FE">
        <w:rPr>
          <w:rFonts w:ascii="Arial" w:hAnsi="Arial" w:cs="Arial"/>
          <w:sz w:val="20"/>
          <w:szCs w:val="20"/>
        </w:rPr>
        <w:t xml:space="preserve">, voor deze </w:t>
      </w:r>
      <w:r w:rsidR="001133F6">
        <w:rPr>
          <w:rFonts w:ascii="Arial" w:hAnsi="Arial" w:cs="Arial"/>
          <w:sz w:val="20"/>
          <w:szCs w:val="20"/>
        </w:rPr>
        <w:t>Raamovereenkomst</w:t>
      </w:r>
      <w:r w:rsidR="002C160A" w:rsidRPr="00A966FE">
        <w:rPr>
          <w:rFonts w:ascii="Arial" w:hAnsi="Arial" w:cs="Arial"/>
          <w:sz w:val="20"/>
          <w:szCs w:val="20"/>
        </w:rPr>
        <w:t xml:space="preserve"> rechtsgeldig vertegenwoordigd door </w:t>
      </w:r>
      <w:r w:rsidR="002C160A" w:rsidRPr="006D32D7">
        <w:rPr>
          <w:rFonts w:ascii="Arial" w:hAnsi="Arial" w:cs="Arial"/>
          <w:sz w:val="20"/>
          <w:szCs w:val="20"/>
          <w:highlight w:val="cyan"/>
        </w:rPr>
        <w:t>&lt;</w:t>
      </w:r>
      <w:r w:rsidRPr="006D32D7">
        <w:rPr>
          <w:rFonts w:ascii="Arial" w:hAnsi="Arial" w:cs="Arial"/>
          <w:sz w:val="20"/>
          <w:szCs w:val="20"/>
          <w:highlight w:val="cyan"/>
        </w:rPr>
        <w:t>naam en functie</w:t>
      </w:r>
      <w:r w:rsidR="002C160A" w:rsidRPr="006D32D7">
        <w:rPr>
          <w:rFonts w:ascii="Arial" w:hAnsi="Arial" w:cs="Arial"/>
          <w:sz w:val="20"/>
          <w:szCs w:val="20"/>
          <w:highlight w:val="cyan"/>
        </w:rPr>
        <w:t>&gt;</w:t>
      </w:r>
      <w:r w:rsidRPr="00A966FE">
        <w:rPr>
          <w:rFonts w:ascii="Arial" w:hAnsi="Arial" w:cs="Arial"/>
          <w:sz w:val="20"/>
          <w:szCs w:val="20"/>
        </w:rPr>
        <w:t xml:space="preserve">, verder te noemen: </w:t>
      </w:r>
      <w:r w:rsidR="002C160A" w:rsidRPr="00A966FE">
        <w:rPr>
          <w:rFonts w:ascii="Arial" w:hAnsi="Arial" w:cs="Arial"/>
          <w:sz w:val="20"/>
          <w:szCs w:val="20"/>
        </w:rPr>
        <w:t xml:space="preserve">‘Opdrachtnemer’. </w:t>
      </w:r>
    </w:p>
    <w:p w14:paraId="7646854A" w14:textId="77777777" w:rsidR="002C160A" w:rsidRPr="002047A5" w:rsidRDefault="002C160A" w:rsidP="001E389E">
      <w:pPr>
        <w:spacing w:after="240"/>
        <w:rPr>
          <w:rFonts w:ascii="Arial" w:hAnsi="Arial" w:cs="Arial"/>
          <w:sz w:val="20"/>
          <w:szCs w:val="20"/>
        </w:rPr>
      </w:pPr>
      <w:r w:rsidRPr="002047A5">
        <w:rPr>
          <w:rFonts w:ascii="Arial" w:hAnsi="Arial" w:cs="Arial"/>
          <w:sz w:val="20"/>
          <w:szCs w:val="20"/>
        </w:rPr>
        <w:t xml:space="preserve">De </w:t>
      </w:r>
      <w:r w:rsidR="00B61C5A">
        <w:rPr>
          <w:rFonts w:ascii="Arial" w:hAnsi="Arial" w:cs="Arial"/>
          <w:sz w:val="20"/>
          <w:szCs w:val="20"/>
        </w:rPr>
        <w:t>ondergetekenden 1 en 2</w:t>
      </w:r>
      <w:r w:rsidR="006740A1">
        <w:rPr>
          <w:rFonts w:ascii="Arial" w:hAnsi="Arial" w:cs="Arial"/>
          <w:sz w:val="20"/>
          <w:szCs w:val="20"/>
        </w:rPr>
        <w:t xml:space="preserve"> ook </w:t>
      </w:r>
      <w:r w:rsidRPr="002047A5">
        <w:rPr>
          <w:rFonts w:ascii="Arial" w:hAnsi="Arial" w:cs="Arial"/>
          <w:sz w:val="20"/>
          <w:szCs w:val="20"/>
        </w:rPr>
        <w:t>gezamenlijk</w:t>
      </w:r>
      <w:r w:rsidR="006740A1">
        <w:rPr>
          <w:rFonts w:ascii="Arial" w:hAnsi="Arial" w:cs="Arial"/>
          <w:sz w:val="20"/>
          <w:szCs w:val="20"/>
        </w:rPr>
        <w:t xml:space="preserve"> aangeduid als</w:t>
      </w:r>
      <w:r w:rsidRPr="002047A5">
        <w:rPr>
          <w:rFonts w:ascii="Arial" w:hAnsi="Arial" w:cs="Arial"/>
          <w:sz w:val="20"/>
          <w:szCs w:val="20"/>
        </w:rPr>
        <w:t xml:space="preserve"> Partijen en </w:t>
      </w:r>
      <w:r w:rsidR="006740A1">
        <w:rPr>
          <w:rFonts w:ascii="Arial" w:hAnsi="Arial" w:cs="Arial"/>
          <w:sz w:val="20"/>
          <w:szCs w:val="20"/>
        </w:rPr>
        <w:t>s</w:t>
      </w:r>
      <w:r w:rsidRPr="002047A5">
        <w:rPr>
          <w:rFonts w:ascii="Arial" w:hAnsi="Arial" w:cs="Arial"/>
          <w:sz w:val="20"/>
          <w:szCs w:val="20"/>
        </w:rPr>
        <w:t xml:space="preserve">eparaat van elkaar </w:t>
      </w:r>
      <w:r w:rsidR="006740A1">
        <w:rPr>
          <w:rFonts w:ascii="Arial" w:hAnsi="Arial" w:cs="Arial"/>
          <w:sz w:val="20"/>
          <w:szCs w:val="20"/>
        </w:rPr>
        <w:t xml:space="preserve">als </w:t>
      </w:r>
      <w:r w:rsidRPr="002047A5">
        <w:rPr>
          <w:rFonts w:ascii="Arial" w:hAnsi="Arial" w:cs="Arial"/>
          <w:sz w:val="20"/>
          <w:szCs w:val="20"/>
        </w:rPr>
        <w:t>Partij.</w:t>
      </w:r>
    </w:p>
    <w:p w14:paraId="0A745B6D" w14:textId="77777777" w:rsidR="002C160A" w:rsidRPr="002047A5" w:rsidRDefault="00E0786E" w:rsidP="001E389E">
      <w:pPr>
        <w:spacing w:after="240"/>
        <w:rPr>
          <w:rFonts w:ascii="Arial" w:hAnsi="Arial" w:cs="Arial"/>
          <w:b/>
          <w:sz w:val="20"/>
          <w:szCs w:val="20"/>
        </w:rPr>
      </w:pPr>
      <w:r w:rsidRPr="002047A5">
        <w:rPr>
          <w:rFonts w:ascii="Arial" w:hAnsi="Arial" w:cs="Arial"/>
          <w:b/>
          <w:sz w:val="20"/>
          <w:szCs w:val="20"/>
        </w:rPr>
        <w:t>OVERWEGENDE DAT:</w:t>
      </w:r>
    </w:p>
    <w:p w14:paraId="2CE41BAC" w14:textId="3E69BBF3" w:rsidR="00A932CE" w:rsidRPr="002047A5" w:rsidRDefault="00A932CE" w:rsidP="001E389E">
      <w:pPr>
        <w:numPr>
          <w:ilvl w:val="0"/>
          <w:numId w:val="2"/>
        </w:numPr>
        <w:ind w:left="567" w:hanging="567"/>
        <w:rPr>
          <w:rFonts w:ascii="Arial" w:eastAsia="MS ??" w:hAnsi="Arial" w:cs="Arial"/>
          <w:sz w:val="20"/>
          <w:szCs w:val="20"/>
        </w:rPr>
      </w:pPr>
      <w:r w:rsidRPr="002047A5">
        <w:rPr>
          <w:rFonts w:ascii="Arial" w:hAnsi="Arial" w:cs="Arial"/>
          <w:sz w:val="20"/>
          <w:szCs w:val="20"/>
          <w:lang w:val="nl"/>
        </w:rPr>
        <w:t xml:space="preserve">HDSR met betrekking tot de uitvoering van Diensten op het gebied van </w:t>
      </w:r>
      <w:r w:rsidR="00F91244">
        <w:rPr>
          <w:rFonts w:ascii="Arial" w:hAnsi="Arial" w:cs="Arial"/>
          <w:sz w:val="20"/>
          <w:szCs w:val="20"/>
          <w:lang w:val="nl"/>
        </w:rPr>
        <w:t xml:space="preserve">arbodienstverlening </w:t>
      </w:r>
      <w:r w:rsidRPr="002047A5">
        <w:rPr>
          <w:rFonts w:ascii="Arial" w:hAnsi="Arial" w:cs="Arial"/>
          <w:sz w:val="20"/>
          <w:szCs w:val="20"/>
          <w:lang w:val="nl"/>
        </w:rPr>
        <w:t xml:space="preserve">gedurende een zekere tijd vaste afspraken met </w:t>
      </w:r>
      <w:r w:rsidR="00F91244">
        <w:rPr>
          <w:rFonts w:ascii="Arial" w:hAnsi="Arial" w:cs="Arial"/>
          <w:sz w:val="20"/>
          <w:szCs w:val="20"/>
          <w:lang w:val="nl"/>
        </w:rPr>
        <w:t xml:space="preserve">één </w:t>
      </w:r>
      <w:r w:rsidRPr="002047A5">
        <w:rPr>
          <w:rFonts w:ascii="Arial" w:hAnsi="Arial" w:cs="Arial"/>
          <w:sz w:val="20"/>
          <w:szCs w:val="20"/>
          <w:lang w:val="nl"/>
        </w:rPr>
        <w:t>dienstverlener wil maken;</w:t>
      </w:r>
    </w:p>
    <w:p w14:paraId="46065C5E" w14:textId="74761593" w:rsidR="00F0312D" w:rsidRPr="002047A5" w:rsidRDefault="00F0312D" w:rsidP="001E389E">
      <w:pPr>
        <w:numPr>
          <w:ilvl w:val="0"/>
          <w:numId w:val="2"/>
        </w:numPr>
        <w:ind w:left="567" w:hanging="567"/>
        <w:rPr>
          <w:rFonts w:ascii="Arial" w:eastAsia="MS ??" w:hAnsi="Arial" w:cs="Arial"/>
          <w:sz w:val="20"/>
          <w:szCs w:val="20"/>
        </w:rPr>
      </w:pPr>
      <w:r w:rsidRPr="002047A5">
        <w:rPr>
          <w:rFonts w:ascii="Arial" w:hAnsi="Arial" w:cs="Arial"/>
          <w:sz w:val="20"/>
          <w:szCs w:val="20"/>
          <w:lang w:val="nl"/>
        </w:rPr>
        <w:t xml:space="preserve">HDSR daartoe een </w:t>
      </w:r>
      <w:r w:rsidR="001133F6">
        <w:rPr>
          <w:rFonts w:ascii="Arial" w:hAnsi="Arial" w:cs="Arial"/>
          <w:sz w:val="20"/>
          <w:szCs w:val="20"/>
          <w:lang w:val="nl"/>
        </w:rPr>
        <w:t>Raamovereenkomst</w:t>
      </w:r>
      <w:r w:rsidRPr="002047A5">
        <w:rPr>
          <w:rFonts w:ascii="Arial" w:hAnsi="Arial" w:cs="Arial"/>
          <w:sz w:val="20"/>
          <w:szCs w:val="20"/>
          <w:lang w:val="nl"/>
        </w:rPr>
        <w:t xml:space="preserve"> wil sluiten met een looptijd van </w:t>
      </w:r>
      <w:r w:rsidR="00F91244">
        <w:rPr>
          <w:rFonts w:ascii="Arial" w:hAnsi="Arial" w:cs="Arial"/>
          <w:sz w:val="20"/>
          <w:szCs w:val="20"/>
          <w:lang w:val="nl"/>
        </w:rPr>
        <w:t xml:space="preserve">drie (3) </w:t>
      </w:r>
      <w:r w:rsidR="00036277" w:rsidRPr="00A966FE">
        <w:rPr>
          <w:rFonts w:ascii="Arial" w:hAnsi="Arial" w:cs="Arial"/>
          <w:sz w:val="20"/>
          <w:szCs w:val="20"/>
          <w:lang w:val="nl"/>
        </w:rPr>
        <w:t>jaar</w:t>
      </w:r>
      <w:r w:rsidRPr="00A966FE">
        <w:rPr>
          <w:rFonts w:ascii="Arial" w:hAnsi="Arial" w:cs="Arial"/>
          <w:sz w:val="20"/>
          <w:szCs w:val="20"/>
          <w:lang w:val="nl"/>
        </w:rPr>
        <w:t xml:space="preserve"> met</w:t>
      </w:r>
      <w:r w:rsidRPr="002D7209">
        <w:rPr>
          <w:rFonts w:ascii="Arial" w:hAnsi="Arial" w:cs="Arial"/>
          <w:sz w:val="20"/>
          <w:szCs w:val="20"/>
          <w:lang w:val="nl"/>
        </w:rPr>
        <w:t xml:space="preserve"> </w:t>
      </w:r>
      <w:r w:rsidR="00F91244">
        <w:rPr>
          <w:rFonts w:ascii="Arial" w:hAnsi="Arial" w:cs="Arial"/>
          <w:sz w:val="20"/>
          <w:szCs w:val="20"/>
          <w:lang w:val="nl"/>
        </w:rPr>
        <w:t xml:space="preserve">drie (3) </w:t>
      </w:r>
      <w:r w:rsidRPr="00A966FE">
        <w:rPr>
          <w:rFonts w:ascii="Arial" w:hAnsi="Arial" w:cs="Arial"/>
          <w:sz w:val="20"/>
          <w:szCs w:val="20"/>
          <w:lang w:val="nl"/>
        </w:rPr>
        <w:t xml:space="preserve">maal een verlengingsoptie van </w:t>
      </w:r>
      <w:r w:rsidR="00F91244">
        <w:rPr>
          <w:rFonts w:ascii="Arial" w:hAnsi="Arial" w:cs="Arial"/>
          <w:sz w:val="20"/>
          <w:szCs w:val="20"/>
          <w:lang w:val="nl"/>
        </w:rPr>
        <w:t xml:space="preserve">een (1) </w:t>
      </w:r>
      <w:r w:rsidRPr="00A966FE">
        <w:rPr>
          <w:rFonts w:ascii="Arial" w:hAnsi="Arial" w:cs="Arial"/>
          <w:sz w:val="20"/>
          <w:szCs w:val="20"/>
          <w:lang w:val="nl"/>
        </w:rPr>
        <w:t>jaar</w:t>
      </w:r>
      <w:r w:rsidRPr="002047A5">
        <w:rPr>
          <w:rFonts w:ascii="Arial" w:hAnsi="Arial" w:cs="Arial"/>
          <w:sz w:val="20"/>
          <w:szCs w:val="20"/>
          <w:lang w:val="nl"/>
        </w:rPr>
        <w:t xml:space="preserve"> (hierna te noemen: de </w:t>
      </w:r>
      <w:r w:rsidR="001133F6">
        <w:rPr>
          <w:rFonts w:ascii="Arial" w:hAnsi="Arial" w:cs="Arial"/>
          <w:sz w:val="20"/>
          <w:szCs w:val="20"/>
          <w:lang w:val="nl"/>
        </w:rPr>
        <w:t>Raamovereenkomst</w:t>
      </w:r>
      <w:r w:rsidRPr="002047A5">
        <w:rPr>
          <w:rFonts w:ascii="Arial" w:hAnsi="Arial" w:cs="Arial"/>
          <w:sz w:val="20"/>
          <w:szCs w:val="20"/>
          <w:lang w:val="nl"/>
        </w:rPr>
        <w:t>), waarin de voorwaarden voor alle door HDSR gedurende die looptijd te verstrekken opdrachten tot het verrichten van Diensten zijn vastgelegd;</w:t>
      </w:r>
    </w:p>
    <w:p w14:paraId="7D12558A" w14:textId="667DF172" w:rsidR="002C160A"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sz w:val="20"/>
          <w:szCs w:val="20"/>
        </w:rPr>
        <w:t xml:space="preserve">HDSR </w:t>
      </w:r>
      <w:r w:rsidR="00036277" w:rsidRPr="002047A5">
        <w:rPr>
          <w:rFonts w:ascii="Arial" w:eastAsia="MS ??" w:hAnsi="Arial" w:cs="Arial"/>
          <w:sz w:val="20"/>
          <w:szCs w:val="20"/>
        </w:rPr>
        <w:t xml:space="preserve">daartoe </w:t>
      </w:r>
      <w:r w:rsidRPr="002047A5">
        <w:rPr>
          <w:rFonts w:ascii="Arial" w:eastAsia="MS ??" w:hAnsi="Arial" w:cs="Arial"/>
          <w:sz w:val="20"/>
          <w:szCs w:val="20"/>
        </w:rPr>
        <w:t xml:space="preserve">een </w:t>
      </w:r>
      <w:r w:rsidR="00F91244">
        <w:rPr>
          <w:rFonts w:ascii="Arial" w:eastAsia="MS ??" w:hAnsi="Arial" w:cs="Arial"/>
          <w:sz w:val="20"/>
          <w:szCs w:val="20"/>
        </w:rPr>
        <w:t xml:space="preserve">Europese </w:t>
      </w:r>
      <w:r w:rsidRPr="002047A5">
        <w:rPr>
          <w:rFonts w:ascii="Arial" w:eastAsia="MS ??" w:hAnsi="Arial" w:cs="Arial"/>
          <w:sz w:val="20"/>
          <w:szCs w:val="20"/>
        </w:rPr>
        <w:t>aanbesteding heeft georganiseerd</w:t>
      </w:r>
      <w:r w:rsidR="00036277" w:rsidRPr="002047A5">
        <w:rPr>
          <w:rFonts w:ascii="Arial" w:eastAsia="MS ??" w:hAnsi="Arial" w:cs="Arial"/>
          <w:sz w:val="20"/>
          <w:szCs w:val="20"/>
        </w:rPr>
        <w:t xml:space="preserve"> met kenmerk </w:t>
      </w:r>
      <w:r w:rsidR="00356AAB" w:rsidRPr="00356AAB">
        <w:rPr>
          <w:rFonts w:ascii="Arial" w:eastAsia="MS ??" w:hAnsi="Arial" w:cs="Arial"/>
          <w:sz w:val="20"/>
          <w:szCs w:val="20"/>
        </w:rPr>
        <w:t>TN374094</w:t>
      </w:r>
      <w:r w:rsidRPr="002047A5">
        <w:rPr>
          <w:rFonts w:ascii="Arial" w:eastAsia="MS ??" w:hAnsi="Arial" w:cs="Arial"/>
          <w:sz w:val="20"/>
          <w:szCs w:val="20"/>
        </w:rPr>
        <w:t xml:space="preserve">, welke op </w:t>
      </w:r>
      <w:r w:rsidR="002D7209" w:rsidRPr="002D7209">
        <w:rPr>
          <w:rFonts w:ascii="Arial" w:eastAsia="MS ??" w:hAnsi="Arial" w:cs="Arial"/>
          <w:sz w:val="20"/>
          <w:szCs w:val="20"/>
          <w:highlight w:val="yellow"/>
        </w:rPr>
        <w:t>23 augustus 2022</w:t>
      </w:r>
      <w:r w:rsidRPr="002047A5">
        <w:rPr>
          <w:rFonts w:ascii="Arial" w:eastAsia="MS ??" w:hAnsi="Arial" w:cs="Arial"/>
          <w:sz w:val="20"/>
          <w:szCs w:val="20"/>
        </w:rPr>
        <w:t xml:space="preserve"> is gepubliceerd;</w:t>
      </w:r>
    </w:p>
    <w:p w14:paraId="436895B4" w14:textId="28610A84" w:rsidR="002C160A"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sz w:val="20"/>
          <w:szCs w:val="20"/>
        </w:rPr>
        <w:t xml:space="preserve">Opdrachtnemer op voornoemde aanbesteding een inschrijving heeft gedaan en zich daarbij onverkort heeft geconformeerd aan alle eisen die in het Aanbestedingsdocument zijn gesteld; </w:t>
      </w:r>
    </w:p>
    <w:p w14:paraId="1E43FCEC" w14:textId="50EFE3B0" w:rsidR="00E0786E"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sz w:val="20"/>
          <w:szCs w:val="20"/>
        </w:rPr>
        <w:t xml:space="preserve">HDSR op </w:t>
      </w:r>
      <w:r w:rsidRPr="006D32D7">
        <w:rPr>
          <w:rFonts w:ascii="Arial" w:eastAsia="MS ??" w:hAnsi="Arial" w:cs="Arial"/>
          <w:sz w:val="20"/>
          <w:szCs w:val="20"/>
          <w:highlight w:val="cyan"/>
        </w:rPr>
        <w:t>&lt;datum&gt;</w:t>
      </w:r>
      <w:r w:rsidRPr="002047A5">
        <w:rPr>
          <w:rFonts w:ascii="Arial" w:eastAsia="MS ??" w:hAnsi="Arial" w:cs="Arial"/>
          <w:sz w:val="20"/>
          <w:szCs w:val="20"/>
        </w:rPr>
        <w:t xml:space="preserve"> de </w:t>
      </w:r>
      <w:r w:rsidR="00036277" w:rsidRPr="002047A5">
        <w:rPr>
          <w:rFonts w:ascii="Arial" w:eastAsia="MS ??" w:hAnsi="Arial" w:cs="Arial"/>
          <w:sz w:val="20"/>
          <w:szCs w:val="20"/>
        </w:rPr>
        <w:t xml:space="preserve">inschrijving van Opdrachtnemer </w:t>
      </w:r>
      <w:r w:rsidR="00036277" w:rsidRPr="001D3910">
        <w:rPr>
          <w:rFonts w:ascii="Arial" w:eastAsia="MS ??" w:hAnsi="Arial" w:cs="Arial"/>
          <w:sz w:val="20"/>
          <w:szCs w:val="20"/>
        </w:rPr>
        <w:t>als economisch meest voordelige inschrijving heeft beoordeeld;</w:t>
      </w:r>
      <w:r w:rsidR="00036277" w:rsidRPr="002047A5">
        <w:rPr>
          <w:rFonts w:ascii="Arial" w:eastAsia="MS ??" w:hAnsi="Arial" w:cs="Arial"/>
          <w:sz w:val="20"/>
          <w:szCs w:val="20"/>
        </w:rPr>
        <w:t xml:space="preserve"> </w:t>
      </w:r>
    </w:p>
    <w:p w14:paraId="314ABE1B" w14:textId="1DFEBFEA" w:rsidR="002C160A" w:rsidRPr="002047A5" w:rsidRDefault="009509FA" w:rsidP="001E389E">
      <w:pPr>
        <w:numPr>
          <w:ilvl w:val="0"/>
          <w:numId w:val="2"/>
        </w:numPr>
        <w:ind w:left="567" w:hanging="567"/>
        <w:rPr>
          <w:rFonts w:ascii="Arial" w:eastAsia="MS ??" w:hAnsi="Arial" w:cs="Arial"/>
          <w:iCs/>
          <w:sz w:val="20"/>
          <w:szCs w:val="20"/>
        </w:rPr>
      </w:pPr>
      <w:r>
        <w:rPr>
          <w:rFonts w:ascii="Arial" w:eastAsia="MS ??" w:hAnsi="Arial" w:cs="Arial"/>
          <w:iCs/>
          <w:sz w:val="20"/>
          <w:szCs w:val="20"/>
        </w:rPr>
        <w:t>Partijen op deze grond wensen</w:t>
      </w:r>
      <w:r w:rsidR="002C160A" w:rsidRPr="002047A5">
        <w:rPr>
          <w:rFonts w:ascii="Arial" w:eastAsia="MS ??" w:hAnsi="Arial" w:cs="Arial"/>
          <w:iCs/>
          <w:sz w:val="20"/>
          <w:szCs w:val="20"/>
        </w:rPr>
        <w:t xml:space="preserve"> over te gaan tot het sluiten van deze </w:t>
      </w:r>
      <w:r w:rsidR="001133F6">
        <w:rPr>
          <w:rFonts w:ascii="Arial" w:eastAsia="MS ??" w:hAnsi="Arial" w:cs="Arial"/>
          <w:iCs/>
          <w:sz w:val="20"/>
          <w:szCs w:val="20"/>
        </w:rPr>
        <w:t>Raamovereenkomst</w:t>
      </w:r>
      <w:r w:rsidR="002C160A" w:rsidRPr="002047A5">
        <w:rPr>
          <w:rFonts w:ascii="Arial" w:eastAsia="MS ??" w:hAnsi="Arial" w:cs="Arial"/>
          <w:iCs/>
          <w:sz w:val="20"/>
          <w:szCs w:val="20"/>
        </w:rPr>
        <w:t>;</w:t>
      </w:r>
    </w:p>
    <w:p w14:paraId="1B6BD984" w14:textId="252367A8" w:rsidR="002C160A"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sz w:val="20"/>
          <w:szCs w:val="20"/>
        </w:rPr>
        <w:t>goede dienstverlening van groot belang is voor HDSR voor h</w:t>
      </w:r>
      <w:r w:rsidR="00B47B52" w:rsidRPr="002047A5">
        <w:rPr>
          <w:rFonts w:ascii="Arial" w:eastAsia="MS ??" w:hAnsi="Arial" w:cs="Arial"/>
          <w:sz w:val="20"/>
          <w:szCs w:val="20"/>
        </w:rPr>
        <w:t xml:space="preserve">et uitvoeren van haar kerntaken en </w:t>
      </w:r>
      <w:r w:rsidRPr="002047A5">
        <w:rPr>
          <w:rFonts w:ascii="Arial" w:eastAsia="MS ??" w:hAnsi="Arial" w:cs="Arial"/>
          <w:sz w:val="20"/>
          <w:szCs w:val="20"/>
        </w:rPr>
        <w:t>Opdrachtnemer zich hiervan bewust is en al het mogelijke doet en zal blijven doen om goede dienstverlening te garanderen, onder andere door altijd een zodanig praktische uitleg te ge</w:t>
      </w:r>
      <w:r w:rsidR="00EF3023" w:rsidRPr="002047A5">
        <w:rPr>
          <w:rFonts w:ascii="Arial" w:eastAsia="MS ??" w:hAnsi="Arial" w:cs="Arial"/>
          <w:sz w:val="20"/>
          <w:szCs w:val="20"/>
        </w:rPr>
        <w:t xml:space="preserve">ven aan de bepalingen van deze </w:t>
      </w:r>
      <w:r w:rsidR="001133F6">
        <w:rPr>
          <w:rFonts w:ascii="Arial" w:eastAsia="MS ??" w:hAnsi="Arial" w:cs="Arial"/>
          <w:sz w:val="20"/>
          <w:szCs w:val="20"/>
        </w:rPr>
        <w:t>Raamovereenkomst</w:t>
      </w:r>
      <w:r w:rsidRPr="002047A5">
        <w:rPr>
          <w:rFonts w:ascii="Arial" w:eastAsia="MS ??" w:hAnsi="Arial" w:cs="Arial"/>
          <w:sz w:val="20"/>
          <w:szCs w:val="20"/>
        </w:rPr>
        <w:t xml:space="preserve"> dat goede dienstverlening wordt bevorderd en door altijd proactief te handelen indien goede dienstverlening in het gedrang dreigt te komen; </w:t>
      </w:r>
    </w:p>
    <w:p w14:paraId="13847047" w14:textId="576FE83A" w:rsidR="002C160A"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iCs/>
          <w:sz w:val="20"/>
          <w:szCs w:val="20"/>
        </w:rPr>
        <w:t xml:space="preserve">in deze </w:t>
      </w:r>
      <w:r w:rsidR="001133F6">
        <w:rPr>
          <w:rFonts w:ascii="Arial" w:eastAsia="MS ??" w:hAnsi="Arial" w:cs="Arial"/>
          <w:iCs/>
          <w:sz w:val="20"/>
          <w:szCs w:val="20"/>
        </w:rPr>
        <w:t>Raamovereenkomst</w:t>
      </w:r>
      <w:r w:rsidRPr="002047A5">
        <w:rPr>
          <w:rFonts w:ascii="Arial" w:eastAsia="MS ??" w:hAnsi="Arial" w:cs="Arial"/>
          <w:iCs/>
          <w:sz w:val="20"/>
          <w:szCs w:val="20"/>
        </w:rPr>
        <w:t xml:space="preserve"> de voorwaarden zijn vastgelegd die van toepassing zijn op</w:t>
      </w:r>
      <w:r w:rsidRPr="002047A5">
        <w:rPr>
          <w:rFonts w:ascii="Arial" w:eastAsia="MS ??" w:hAnsi="Arial" w:cs="Arial"/>
          <w:sz w:val="20"/>
          <w:szCs w:val="20"/>
        </w:rPr>
        <w:t xml:space="preserve"> </w:t>
      </w:r>
      <w:r w:rsidRPr="002047A5">
        <w:rPr>
          <w:rFonts w:ascii="Arial" w:eastAsia="MS ??" w:hAnsi="Arial" w:cs="Arial"/>
          <w:iCs/>
          <w:sz w:val="20"/>
          <w:szCs w:val="20"/>
        </w:rPr>
        <w:t xml:space="preserve">alle opdrachten tot het verrichten van </w:t>
      </w:r>
      <w:r w:rsidR="00EF3023" w:rsidRPr="002047A5">
        <w:rPr>
          <w:rFonts w:ascii="Arial" w:eastAsia="MS ??" w:hAnsi="Arial" w:cs="Arial"/>
          <w:iCs/>
          <w:sz w:val="20"/>
          <w:szCs w:val="20"/>
        </w:rPr>
        <w:t>Diensten</w:t>
      </w:r>
      <w:r w:rsidRPr="002047A5">
        <w:rPr>
          <w:rFonts w:ascii="Arial" w:eastAsia="MS ??" w:hAnsi="Arial" w:cs="Arial"/>
          <w:iCs/>
          <w:sz w:val="20"/>
          <w:szCs w:val="20"/>
        </w:rPr>
        <w:t xml:space="preserve"> die HDSR</w:t>
      </w:r>
      <w:r w:rsidRPr="002047A5">
        <w:rPr>
          <w:rFonts w:ascii="Arial" w:eastAsia="MS ??" w:hAnsi="Arial" w:cs="Arial"/>
          <w:sz w:val="20"/>
          <w:szCs w:val="20"/>
        </w:rPr>
        <w:t xml:space="preserve"> </w:t>
      </w:r>
      <w:r w:rsidRPr="002047A5">
        <w:rPr>
          <w:rFonts w:ascii="Arial" w:eastAsia="MS ??" w:hAnsi="Arial" w:cs="Arial"/>
          <w:iCs/>
          <w:sz w:val="20"/>
          <w:szCs w:val="20"/>
        </w:rPr>
        <w:t>voornemens is te gunnen gedurende de</w:t>
      </w:r>
      <w:r w:rsidR="00EF3023" w:rsidRPr="002047A5">
        <w:rPr>
          <w:rFonts w:ascii="Arial" w:eastAsia="MS ??" w:hAnsi="Arial" w:cs="Arial"/>
          <w:iCs/>
          <w:sz w:val="20"/>
          <w:szCs w:val="20"/>
        </w:rPr>
        <w:t xml:space="preserve"> looptijd van deze </w:t>
      </w:r>
      <w:r w:rsidR="001133F6">
        <w:rPr>
          <w:rFonts w:ascii="Arial" w:eastAsia="MS ??" w:hAnsi="Arial" w:cs="Arial"/>
          <w:iCs/>
          <w:sz w:val="20"/>
          <w:szCs w:val="20"/>
        </w:rPr>
        <w:t>Raamovereenkomst</w:t>
      </w:r>
      <w:r w:rsidRPr="002047A5">
        <w:rPr>
          <w:rFonts w:ascii="Arial" w:eastAsia="MS ??" w:hAnsi="Arial" w:cs="Arial"/>
          <w:iCs/>
          <w:sz w:val="20"/>
          <w:szCs w:val="20"/>
        </w:rPr>
        <w:t>;</w:t>
      </w:r>
    </w:p>
    <w:p w14:paraId="5AD406AB" w14:textId="77777777" w:rsidR="002C160A"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iCs/>
          <w:sz w:val="20"/>
          <w:szCs w:val="20"/>
        </w:rPr>
        <w:t>Partijen zich verbinden om maximaal en op een integrale wijze met elkaar mee te</w:t>
      </w:r>
      <w:r w:rsidRPr="002047A5">
        <w:rPr>
          <w:rFonts w:ascii="Arial" w:eastAsia="MS ??" w:hAnsi="Arial" w:cs="Arial"/>
          <w:sz w:val="20"/>
          <w:szCs w:val="20"/>
        </w:rPr>
        <w:t xml:space="preserve"> </w:t>
      </w:r>
      <w:r w:rsidRPr="002047A5">
        <w:rPr>
          <w:rFonts w:ascii="Arial" w:eastAsia="MS ??" w:hAnsi="Arial" w:cs="Arial"/>
          <w:iCs/>
          <w:sz w:val="20"/>
          <w:szCs w:val="20"/>
        </w:rPr>
        <w:t>denken, in het kader van duurzaamheid, innovatie en kostenbewust zijn, met het</w:t>
      </w:r>
      <w:r w:rsidRPr="002047A5">
        <w:rPr>
          <w:rFonts w:ascii="Arial" w:eastAsia="MS ??" w:hAnsi="Arial" w:cs="Arial"/>
          <w:sz w:val="20"/>
          <w:szCs w:val="20"/>
        </w:rPr>
        <w:t xml:space="preserve"> </w:t>
      </w:r>
      <w:r w:rsidRPr="002047A5">
        <w:rPr>
          <w:rFonts w:ascii="Arial" w:eastAsia="MS ??" w:hAnsi="Arial" w:cs="Arial"/>
          <w:iCs/>
          <w:sz w:val="20"/>
          <w:szCs w:val="20"/>
        </w:rPr>
        <w:t xml:space="preserve">oog op de doorontwikkeling waar HDSR zich in bevindt; </w:t>
      </w:r>
    </w:p>
    <w:p w14:paraId="1310B4C7" w14:textId="0C0ED98C" w:rsidR="00EF3023"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iCs/>
          <w:sz w:val="20"/>
          <w:szCs w:val="20"/>
        </w:rPr>
        <w:t>Partijen zullen h</w:t>
      </w:r>
      <w:r w:rsidR="00EF3023" w:rsidRPr="002047A5">
        <w:rPr>
          <w:rFonts w:ascii="Arial" w:eastAsia="MS ??" w:hAnsi="Arial" w:cs="Arial"/>
          <w:iCs/>
          <w:sz w:val="20"/>
          <w:szCs w:val="20"/>
        </w:rPr>
        <w:t xml:space="preserve">andelen als vastgelegd in deze </w:t>
      </w:r>
      <w:r w:rsidR="001133F6">
        <w:rPr>
          <w:rFonts w:ascii="Arial" w:eastAsia="MS ??" w:hAnsi="Arial" w:cs="Arial"/>
          <w:iCs/>
          <w:sz w:val="20"/>
          <w:szCs w:val="20"/>
        </w:rPr>
        <w:t>Raamovereenkomst</w:t>
      </w:r>
      <w:r w:rsidRPr="002047A5">
        <w:rPr>
          <w:rFonts w:ascii="Arial" w:eastAsia="MS ??" w:hAnsi="Arial" w:cs="Arial"/>
          <w:iCs/>
          <w:sz w:val="20"/>
          <w:szCs w:val="20"/>
        </w:rPr>
        <w:t>, in de geest van wederzijd</w:t>
      </w:r>
      <w:r w:rsidR="00EF3023" w:rsidRPr="002047A5">
        <w:rPr>
          <w:rFonts w:ascii="Arial" w:eastAsia="MS ??" w:hAnsi="Arial" w:cs="Arial"/>
          <w:iCs/>
          <w:sz w:val="20"/>
          <w:szCs w:val="20"/>
        </w:rPr>
        <w:t>s vertrouwen en samenwerking;</w:t>
      </w:r>
    </w:p>
    <w:p w14:paraId="617BC653" w14:textId="77777777" w:rsidR="00C462DF" w:rsidRDefault="00C462DF" w:rsidP="001E389E">
      <w:pPr>
        <w:spacing w:after="240" w:line="259" w:lineRule="auto"/>
        <w:rPr>
          <w:rFonts w:ascii="Arial" w:hAnsi="Arial" w:cs="Arial"/>
          <w:b/>
          <w:sz w:val="20"/>
          <w:szCs w:val="20"/>
        </w:rPr>
      </w:pPr>
      <w:r>
        <w:rPr>
          <w:rFonts w:ascii="Arial" w:hAnsi="Arial" w:cs="Arial"/>
          <w:b/>
          <w:sz w:val="20"/>
          <w:szCs w:val="20"/>
        </w:rPr>
        <w:br w:type="page"/>
      </w:r>
    </w:p>
    <w:p w14:paraId="64744614" w14:textId="77777777" w:rsidR="002C160A" w:rsidRPr="002047A5" w:rsidRDefault="00E0786E" w:rsidP="001E389E">
      <w:pPr>
        <w:spacing w:before="240" w:after="240"/>
        <w:rPr>
          <w:rFonts w:ascii="Arial" w:hAnsi="Arial" w:cs="Arial"/>
          <w:sz w:val="20"/>
          <w:szCs w:val="20"/>
        </w:rPr>
      </w:pPr>
      <w:r w:rsidRPr="002047A5">
        <w:rPr>
          <w:rFonts w:ascii="Arial" w:hAnsi="Arial" w:cs="Arial"/>
          <w:b/>
          <w:sz w:val="20"/>
          <w:szCs w:val="20"/>
        </w:rPr>
        <w:lastRenderedPageBreak/>
        <w:t>KOMEN OVEREEN:</w:t>
      </w:r>
    </w:p>
    <w:p w14:paraId="5BB15BA2" w14:textId="77777777" w:rsidR="004A3CC9" w:rsidRPr="007E29EE" w:rsidRDefault="004A3CC9" w:rsidP="001E389E">
      <w:pPr>
        <w:pStyle w:val="Lijstalinea"/>
        <w:numPr>
          <w:ilvl w:val="0"/>
          <w:numId w:val="15"/>
        </w:numPr>
        <w:spacing w:before="240" w:after="240"/>
        <w:rPr>
          <w:rFonts w:ascii="Arial" w:eastAsia="MS ??" w:hAnsi="Arial" w:cs="Arial"/>
          <w:b/>
          <w:color w:val="4472C4" w:themeColor="accent5"/>
          <w:sz w:val="20"/>
          <w:szCs w:val="20"/>
          <w:u w:val="single"/>
        </w:rPr>
      </w:pPr>
      <w:r w:rsidRPr="007E29EE">
        <w:rPr>
          <w:rFonts w:ascii="Arial" w:eastAsia="MS ??" w:hAnsi="Arial" w:cs="Arial"/>
          <w:b/>
          <w:color w:val="4472C4" w:themeColor="accent5"/>
          <w:sz w:val="20"/>
          <w:szCs w:val="20"/>
          <w:u w:val="single"/>
        </w:rPr>
        <w:t>Begripsbepalingen</w:t>
      </w:r>
    </w:p>
    <w:p w14:paraId="3E15450C" w14:textId="2D4DB0FB" w:rsidR="004A3CC9" w:rsidRPr="002047A5" w:rsidRDefault="004A3CC9" w:rsidP="001E389E">
      <w:pPr>
        <w:pStyle w:val="Lijstalinea"/>
        <w:numPr>
          <w:ilvl w:val="1"/>
          <w:numId w:val="15"/>
        </w:numPr>
        <w:spacing w:after="240"/>
        <w:rPr>
          <w:rFonts w:ascii="Arial" w:eastAsia="MS ??" w:hAnsi="Arial" w:cs="Arial"/>
          <w:sz w:val="20"/>
          <w:szCs w:val="20"/>
        </w:rPr>
      </w:pPr>
      <w:r w:rsidRPr="002047A5">
        <w:rPr>
          <w:rFonts w:ascii="Arial" w:eastAsia="MS ??" w:hAnsi="Arial" w:cs="Arial"/>
          <w:sz w:val="20"/>
          <w:szCs w:val="20"/>
        </w:rPr>
        <w:t xml:space="preserve">In deze </w:t>
      </w:r>
      <w:r w:rsidR="001133F6">
        <w:rPr>
          <w:rFonts w:ascii="Arial" w:eastAsia="MS ??" w:hAnsi="Arial" w:cs="Arial"/>
          <w:sz w:val="20"/>
          <w:szCs w:val="20"/>
        </w:rPr>
        <w:t>Raamovereenkomst</w:t>
      </w:r>
      <w:r w:rsidRPr="002047A5">
        <w:rPr>
          <w:rFonts w:ascii="Arial" w:eastAsia="MS ??" w:hAnsi="Arial" w:cs="Arial"/>
          <w:sz w:val="20"/>
          <w:szCs w:val="20"/>
        </w:rPr>
        <w:t xml:space="preserve"> wordt een aantal begrippen met een beginhoofdletter gebruikt. Aan deze begrippen komt de betekenis toe die hieraan wordt gegeven in artikel 1 van de AWVODI 2018. In afwijking daarvan of aanvulling daarop wordt onder de volgende begrippen in deze </w:t>
      </w:r>
      <w:r w:rsidR="001133F6">
        <w:rPr>
          <w:rFonts w:ascii="Arial" w:eastAsia="MS ??" w:hAnsi="Arial" w:cs="Arial"/>
          <w:sz w:val="20"/>
          <w:szCs w:val="20"/>
        </w:rPr>
        <w:t>Raamovereenkomst</w:t>
      </w:r>
      <w:r w:rsidRPr="002047A5">
        <w:rPr>
          <w:rFonts w:ascii="Arial" w:eastAsia="MS ??" w:hAnsi="Arial" w:cs="Arial"/>
          <w:sz w:val="20"/>
          <w:szCs w:val="20"/>
        </w:rPr>
        <w:t xml:space="preserve"> verstaan:</w:t>
      </w:r>
    </w:p>
    <w:p w14:paraId="5106A61D" w14:textId="1C76E796"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Aanbestedingsdocument: het document van HDSR d.d. </w:t>
      </w:r>
      <w:r w:rsidR="002D7209">
        <w:rPr>
          <w:rFonts w:ascii="Arial" w:eastAsia="MS ??" w:hAnsi="Arial" w:cs="Arial"/>
          <w:sz w:val="20"/>
          <w:szCs w:val="20"/>
        </w:rPr>
        <w:t>23 augustus 2022</w:t>
      </w:r>
      <w:r w:rsidRPr="002047A5">
        <w:rPr>
          <w:rFonts w:ascii="Arial" w:eastAsia="MS ??" w:hAnsi="Arial" w:cs="Arial"/>
          <w:sz w:val="20"/>
          <w:szCs w:val="20"/>
        </w:rPr>
        <w:t xml:space="preserve"> met kenmerk </w:t>
      </w:r>
      <w:r w:rsidR="00DF5AA1" w:rsidRPr="00DF5AA1">
        <w:rPr>
          <w:rFonts w:ascii="Arial" w:eastAsia="MS ??" w:hAnsi="Arial" w:cs="Arial"/>
          <w:sz w:val="20"/>
          <w:szCs w:val="20"/>
        </w:rPr>
        <w:t>DM1902801</w:t>
      </w:r>
      <w:r w:rsidRPr="002047A5">
        <w:rPr>
          <w:rFonts w:ascii="Arial" w:eastAsia="MS ??" w:hAnsi="Arial" w:cs="Arial"/>
          <w:sz w:val="20"/>
          <w:szCs w:val="20"/>
        </w:rPr>
        <w:t xml:space="preserve"> waarin de deelname aan de </w:t>
      </w:r>
      <w:r w:rsidR="001133F6">
        <w:rPr>
          <w:rFonts w:ascii="Arial" w:eastAsia="MS ??" w:hAnsi="Arial" w:cs="Arial"/>
          <w:sz w:val="20"/>
          <w:szCs w:val="20"/>
        </w:rPr>
        <w:t>Raamovereenkomst</w:t>
      </w:r>
      <w:r w:rsidRPr="002047A5">
        <w:rPr>
          <w:rFonts w:ascii="Arial" w:eastAsia="MS ??" w:hAnsi="Arial" w:cs="Arial"/>
          <w:sz w:val="20"/>
          <w:szCs w:val="20"/>
        </w:rPr>
        <w:t xml:space="preserve"> met betrekking tot de uitvoering van Diensten gedurende een bepaalde periode, de te volgen aanbestedingsprocedure en de selectie- en gunningscriteria worden beschreven en toegelicht.</w:t>
      </w:r>
    </w:p>
    <w:p w14:paraId="071F8EB0" w14:textId="68891127" w:rsidR="004A3CC9" w:rsidRPr="00356AAB"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Diensten: de door Opdrachtnemer ten behoeve van Opdrachtgever te verrichten werkzaamheden op </w:t>
      </w:r>
      <w:r w:rsidRPr="00356AAB">
        <w:rPr>
          <w:rFonts w:ascii="Arial" w:eastAsia="MS ??" w:hAnsi="Arial" w:cs="Arial"/>
          <w:sz w:val="20"/>
          <w:szCs w:val="20"/>
        </w:rPr>
        <w:t xml:space="preserve">het gebied van </w:t>
      </w:r>
      <w:r w:rsidR="006943B3" w:rsidRPr="00356AAB">
        <w:rPr>
          <w:rFonts w:ascii="Arial" w:eastAsia="MS ??" w:hAnsi="Arial" w:cs="Arial"/>
          <w:sz w:val="20"/>
          <w:szCs w:val="20"/>
        </w:rPr>
        <w:t xml:space="preserve">arbodienstverlening </w:t>
      </w:r>
      <w:r w:rsidR="00DA1C31" w:rsidRPr="00356AAB">
        <w:rPr>
          <w:rFonts w:ascii="Arial" w:eastAsia="MS ??" w:hAnsi="Arial" w:cs="Arial"/>
          <w:sz w:val="20"/>
          <w:szCs w:val="20"/>
        </w:rPr>
        <w:t xml:space="preserve">op basis van een onder deze Raamovereenkomst gesloten </w:t>
      </w:r>
      <w:r w:rsidR="004A25D1" w:rsidRPr="00356AAB">
        <w:rPr>
          <w:rFonts w:ascii="Arial" w:eastAsia="MS ??" w:hAnsi="Arial" w:cs="Arial"/>
          <w:sz w:val="20"/>
          <w:szCs w:val="20"/>
        </w:rPr>
        <w:t>Nadere Opdracht</w:t>
      </w:r>
      <w:r w:rsidRPr="00356AAB">
        <w:rPr>
          <w:rFonts w:ascii="Arial" w:eastAsia="MS ??" w:hAnsi="Arial" w:cs="Arial"/>
          <w:sz w:val="20"/>
          <w:szCs w:val="20"/>
        </w:rPr>
        <w:t xml:space="preserve">. </w:t>
      </w:r>
    </w:p>
    <w:p w14:paraId="60B1BBD8" w14:textId="12660162" w:rsidR="004A3CC9" w:rsidRPr="002047A5" w:rsidRDefault="004A3CC9" w:rsidP="001E389E">
      <w:pPr>
        <w:pStyle w:val="Lijstalinea"/>
        <w:numPr>
          <w:ilvl w:val="2"/>
          <w:numId w:val="15"/>
        </w:numPr>
        <w:spacing w:after="240"/>
        <w:rPr>
          <w:rFonts w:ascii="Arial" w:eastAsia="MS ??" w:hAnsi="Arial" w:cs="Arial"/>
          <w:sz w:val="20"/>
          <w:szCs w:val="20"/>
        </w:rPr>
      </w:pPr>
      <w:r w:rsidRPr="00356AAB">
        <w:rPr>
          <w:rFonts w:ascii="Arial" w:eastAsia="MS ??" w:hAnsi="Arial" w:cs="Arial"/>
          <w:sz w:val="20"/>
          <w:szCs w:val="20"/>
        </w:rPr>
        <w:t>Inschrijving: de in het kader van de Europese openbare</w:t>
      </w:r>
      <w:r w:rsidR="001D7137" w:rsidRPr="00356AAB">
        <w:rPr>
          <w:rFonts w:ascii="Arial" w:eastAsia="MS ??" w:hAnsi="Arial" w:cs="Arial"/>
          <w:sz w:val="20"/>
          <w:szCs w:val="20"/>
        </w:rPr>
        <w:t xml:space="preserve"> </w:t>
      </w:r>
      <w:r w:rsidRPr="00356AAB">
        <w:rPr>
          <w:rFonts w:ascii="Arial" w:eastAsia="MS ??" w:hAnsi="Arial" w:cs="Arial"/>
          <w:sz w:val="20"/>
          <w:szCs w:val="20"/>
        </w:rPr>
        <w:t xml:space="preserve">aanbesteding </w:t>
      </w:r>
      <w:r w:rsidR="006943B3" w:rsidRPr="00356AAB">
        <w:rPr>
          <w:rFonts w:ascii="Arial" w:eastAsia="MS ??" w:hAnsi="Arial" w:cs="Arial"/>
          <w:sz w:val="20"/>
          <w:szCs w:val="20"/>
        </w:rPr>
        <w:t>arbodienstverlening</w:t>
      </w:r>
      <w:r w:rsidRPr="00356AAB">
        <w:rPr>
          <w:rFonts w:ascii="Arial" w:eastAsia="MS ??" w:hAnsi="Arial" w:cs="Arial"/>
          <w:sz w:val="20"/>
          <w:szCs w:val="20"/>
        </w:rPr>
        <w:t xml:space="preserve"> met kenmerk </w:t>
      </w:r>
      <w:r w:rsidR="00356AAB" w:rsidRPr="00356AAB">
        <w:rPr>
          <w:rFonts w:ascii="Arial" w:eastAsia="MS ??" w:hAnsi="Arial" w:cs="Arial"/>
          <w:sz w:val="20"/>
          <w:szCs w:val="20"/>
        </w:rPr>
        <w:t xml:space="preserve">TN374094 </w:t>
      </w:r>
      <w:r w:rsidRPr="00356AAB">
        <w:rPr>
          <w:rFonts w:ascii="Arial" w:eastAsia="MS ??" w:hAnsi="Arial" w:cs="Arial"/>
          <w:sz w:val="20"/>
          <w:szCs w:val="20"/>
        </w:rPr>
        <w:t>door Opdrachtnemer</w:t>
      </w:r>
      <w:r w:rsidRPr="002047A5">
        <w:rPr>
          <w:rFonts w:ascii="Arial" w:eastAsia="MS ??" w:hAnsi="Arial" w:cs="Arial"/>
          <w:sz w:val="20"/>
          <w:szCs w:val="20"/>
        </w:rPr>
        <w:t xml:space="preserve"> op basis van het Aanbestedingsdocument ingediende inschrijving d.d. </w:t>
      </w:r>
      <w:r w:rsidRPr="006D32D7">
        <w:rPr>
          <w:rFonts w:ascii="Arial" w:eastAsia="MS ??" w:hAnsi="Arial" w:cs="Arial"/>
          <w:sz w:val="20"/>
          <w:szCs w:val="20"/>
          <w:highlight w:val="cyan"/>
        </w:rPr>
        <w:t>&lt;datum&gt;</w:t>
      </w:r>
      <w:r w:rsidRPr="002047A5">
        <w:rPr>
          <w:rFonts w:ascii="Arial" w:eastAsia="MS ??" w:hAnsi="Arial" w:cs="Arial"/>
          <w:sz w:val="20"/>
          <w:szCs w:val="20"/>
        </w:rPr>
        <w:t>.</w:t>
      </w:r>
    </w:p>
    <w:p w14:paraId="3699BEB7" w14:textId="76CF1B22" w:rsidR="004A25D1" w:rsidRPr="004A25D1" w:rsidRDefault="004A25D1" w:rsidP="001E389E">
      <w:pPr>
        <w:pStyle w:val="Lijstalinea"/>
        <w:numPr>
          <w:ilvl w:val="2"/>
          <w:numId w:val="15"/>
        </w:numPr>
        <w:spacing w:after="240"/>
        <w:rPr>
          <w:rFonts w:ascii="Arial" w:eastAsia="MS ??" w:hAnsi="Arial" w:cs="Arial"/>
          <w:sz w:val="20"/>
          <w:szCs w:val="20"/>
        </w:rPr>
      </w:pPr>
      <w:r>
        <w:rPr>
          <w:rFonts w:ascii="Arial" w:eastAsia="MS ??" w:hAnsi="Arial" w:cs="Arial"/>
          <w:sz w:val="20"/>
          <w:szCs w:val="20"/>
        </w:rPr>
        <w:t>Nadere Opdracht: opdracht tot het verrichten van Diensten onder deze Raamovereenkomst.</w:t>
      </w:r>
    </w:p>
    <w:p w14:paraId="1D80395E" w14:textId="10AA0E13" w:rsidR="004A3CC9" w:rsidRPr="002047A5" w:rsidRDefault="001133F6" w:rsidP="001E389E">
      <w:pPr>
        <w:pStyle w:val="Lijstalinea"/>
        <w:numPr>
          <w:ilvl w:val="2"/>
          <w:numId w:val="15"/>
        </w:numPr>
        <w:spacing w:after="240"/>
        <w:rPr>
          <w:rFonts w:ascii="Arial" w:eastAsia="MS ??" w:hAnsi="Arial" w:cs="Arial"/>
          <w:sz w:val="20"/>
          <w:szCs w:val="20"/>
        </w:rPr>
      </w:pPr>
      <w:r w:rsidRPr="006D32D7">
        <w:rPr>
          <w:rFonts w:ascii="Arial" w:eastAsia="MS ??" w:hAnsi="Arial" w:cs="Arial"/>
          <w:sz w:val="20"/>
          <w:szCs w:val="20"/>
          <w:highlight w:val="cyan"/>
        </w:rPr>
        <w:t>&lt;Nadere Overeenkomst/ Opdrachtbevestiging&gt;</w:t>
      </w:r>
      <w:r w:rsidR="004A3CC9" w:rsidRPr="006D32D7">
        <w:rPr>
          <w:rFonts w:ascii="Arial" w:eastAsia="MS ??" w:hAnsi="Arial" w:cs="Arial"/>
          <w:sz w:val="20"/>
          <w:szCs w:val="20"/>
          <w:highlight w:val="cyan"/>
        </w:rPr>
        <w:t xml:space="preserve">: de </w:t>
      </w:r>
      <w:r w:rsidRPr="006D32D7">
        <w:rPr>
          <w:rFonts w:ascii="Arial" w:eastAsia="MS ??" w:hAnsi="Arial" w:cs="Arial"/>
          <w:sz w:val="20"/>
          <w:szCs w:val="20"/>
          <w:highlight w:val="cyan"/>
        </w:rPr>
        <w:t>&lt;Nadere Overeenkomst/ Opdrachtbevestiging&gt;</w:t>
      </w:r>
      <w:r w:rsidR="004A3CC9" w:rsidRPr="002047A5">
        <w:rPr>
          <w:rFonts w:ascii="Arial" w:eastAsia="MS ??" w:hAnsi="Arial" w:cs="Arial"/>
          <w:sz w:val="20"/>
          <w:szCs w:val="20"/>
        </w:rPr>
        <w:t xml:space="preserve"> </w:t>
      </w:r>
      <w:r>
        <w:rPr>
          <w:rFonts w:ascii="Arial" w:eastAsia="MS ??" w:hAnsi="Arial" w:cs="Arial"/>
          <w:sz w:val="20"/>
          <w:szCs w:val="20"/>
        </w:rPr>
        <w:t>overeenkomstig</w:t>
      </w:r>
      <w:r w:rsidR="004A3CC9" w:rsidRPr="002047A5">
        <w:rPr>
          <w:rFonts w:ascii="Arial" w:eastAsia="MS ??" w:hAnsi="Arial" w:cs="Arial"/>
          <w:sz w:val="20"/>
          <w:szCs w:val="20"/>
        </w:rPr>
        <w:t xml:space="preserve"> het model aangehecht als Bijlage 3 bij deze </w:t>
      </w:r>
      <w:r>
        <w:rPr>
          <w:rFonts w:ascii="Arial" w:eastAsia="MS ??" w:hAnsi="Arial" w:cs="Arial"/>
          <w:sz w:val="20"/>
          <w:szCs w:val="20"/>
        </w:rPr>
        <w:t>Raamovereenkomst</w:t>
      </w:r>
      <w:r w:rsidR="004A3CC9" w:rsidRPr="002047A5">
        <w:rPr>
          <w:rFonts w:ascii="Arial" w:eastAsia="MS ??" w:hAnsi="Arial" w:cs="Arial"/>
          <w:sz w:val="20"/>
          <w:szCs w:val="20"/>
        </w:rPr>
        <w:t xml:space="preserve">, op basis waarvan HDSR gedurende de looptijd van deze </w:t>
      </w:r>
      <w:r>
        <w:rPr>
          <w:rFonts w:ascii="Arial" w:eastAsia="MS ??" w:hAnsi="Arial" w:cs="Arial"/>
          <w:sz w:val="20"/>
          <w:szCs w:val="20"/>
        </w:rPr>
        <w:t>Raamovereenkomst</w:t>
      </w:r>
      <w:r w:rsidR="004A3CC9" w:rsidRPr="002047A5">
        <w:rPr>
          <w:rFonts w:ascii="Arial" w:eastAsia="MS ??" w:hAnsi="Arial" w:cs="Arial"/>
          <w:sz w:val="20"/>
          <w:szCs w:val="20"/>
        </w:rPr>
        <w:t xml:space="preserve"> aan Opdrachtnemer </w:t>
      </w:r>
      <w:r w:rsidR="004A25D1">
        <w:rPr>
          <w:rFonts w:ascii="Arial" w:eastAsia="MS ??" w:hAnsi="Arial" w:cs="Arial"/>
          <w:sz w:val="20"/>
          <w:szCs w:val="20"/>
        </w:rPr>
        <w:t>Nadere Opdracht</w:t>
      </w:r>
      <w:r w:rsidR="004A3CC9" w:rsidRPr="002047A5">
        <w:rPr>
          <w:rFonts w:ascii="Arial" w:eastAsia="MS ??" w:hAnsi="Arial" w:cs="Arial"/>
          <w:sz w:val="20"/>
          <w:szCs w:val="20"/>
        </w:rPr>
        <w:t>en tot het verrichten van Diensten kan verstrekken.</w:t>
      </w:r>
    </w:p>
    <w:p w14:paraId="5B259434" w14:textId="7512D32F"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Offerte: een aanbieding tot het verrichten van Diensten die Opdrachtnemer naar aanleiding van een Offerteaanvraag uitbrengt aan HDSR onder deze </w:t>
      </w:r>
      <w:r w:rsidR="001133F6">
        <w:rPr>
          <w:rFonts w:ascii="Arial" w:eastAsia="MS ??" w:hAnsi="Arial" w:cs="Arial"/>
          <w:sz w:val="20"/>
          <w:szCs w:val="20"/>
        </w:rPr>
        <w:t>Raamovereenkomst</w:t>
      </w:r>
      <w:r w:rsidRPr="002047A5">
        <w:rPr>
          <w:rFonts w:ascii="Arial" w:eastAsia="MS ??" w:hAnsi="Arial" w:cs="Arial"/>
          <w:sz w:val="20"/>
          <w:szCs w:val="20"/>
        </w:rPr>
        <w:t xml:space="preserve">. </w:t>
      </w:r>
    </w:p>
    <w:p w14:paraId="4BB36C8D" w14:textId="5C638DCC"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Offerteaanvraag: een uitnodiging door HDSR onder deze </w:t>
      </w:r>
      <w:r w:rsidR="001133F6">
        <w:rPr>
          <w:rFonts w:ascii="Arial" w:eastAsia="MS ??" w:hAnsi="Arial" w:cs="Arial"/>
          <w:sz w:val="20"/>
          <w:szCs w:val="20"/>
        </w:rPr>
        <w:t>Raamovereenkomst</w:t>
      </w:r>
      <w:r w:rsidRPr="002047A5">
        <w:rPr>
          <w:rFonts w:ascii="Arial" w:eastAsia="MS ??" w:hAnsi="Arial" w:cs="Arial"/>
          <w:sz w:val="20"/>
          <w:szCs w:val="20"/>
        </w:rPr>
        <w:t xml:space="preserve"> tot het uitbrengen van een Offerte voor een </w:t>
      </w:r>
      <w:r w:rsidR="004A25D1">
        <w:rPr>
          <w:rFonts w:ascii="Arial" w:eastAsia="MS ??" w:hAnsi="Arial" w:cs="Arial"/>
          <w:sz w:val="20"/>
          <w:szCs w:val="20"/>
        </w:rPr>
        <w:t>Nadere Opdracht</w:t>
      </w:r>
      <w:r w:rsidRPr="002047A5">
        <w:rPr>
          <w:rFonts w:ascii="Arial" w:eastAsia="MS ??" w:hAnsi="Arial" w:cs="Arial"/>
          <w:sz w:val="20"/>
          <w:szCs w:val="20"/>
        </w:rPr>
        <w:t xml:space="preserve"> tot het verrichten van Diensten.</w:t>
      </w:r>
    </w:p>
    <w:p w14:paraId="3D583903" w14:textId="0C8C7336" w:rsidR="004A3CC9"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Raamcontractant: een inschrijver aan wie deelname aan de </w:t>
      </w:r>
      <w:r w:rsidR="001133F6">
        <w:rPr>
          <w:rFonts w:ascii="Arial" w:eastAsia="MS ??" w:hAnsi="Arial" w:cs="Arial"/>
          <w:sz w:val="20"/>
          <w:szCs w:val="20"/>
        </w:rPr>
        <w:t>Raamovereenkomst</w:t>
      </w:r>
      <w:r w:rsidRPr="002047A5">
        <w:rPr>
          <w:rFonts w:ascii="Arial" w:eastAsia="MS ??" w:hAnsi="Arial" w:cs="Arial"/>
          <w:sz w:val="20"/>
          <w:szCs w:val="20"/>
        </w:rPr>
        <w:t xml:space="preserve"> met betrekking tot de uitvoering van de Diensten op het gebied van </w:t>
      </w:r>
      <w:r w:rsidR="006943B3">
        <w:rPr>
          <w:rFonts w:ascii="Arial" w:eastAsia="MS ??" w:hAnsi="Arial" w:cs="Arial"/>
          <w:sz w:val="20"/>
          <w:szCs w:val="20"/>
        </w:rPr>
        <w:t xml:space="preserve">arbodienstverlening </w:t>
      </w:r>
      <w:r w:rsidRPr="002047A5">
        <w:rPr>
          <w:rFonts w:ascii="Arial" w:eastAsia="MS ??" w:hAnsi="Arial" w:cs="Arial"/>
          <w:sz w:val="20"/>
          <w:szCs w:val="20"/>
        </w:rPr>
        <w:t>is gegund.</w:t>
      </w:r>
    </w:p>
    <w:p w14:paraId="7C8FEF1E" w14:textId="5D09E089" w:rsidR="004A3CC9" w:rsidRPr="009509FA" w:rsidRDefault="004A3CC9" w:rsidP="001E389E">
      <w:pPr>
        <w:pStyle w:val="Lijstalinea"/>
        <w:numPr>
          <w:ilvl w:val="1"/>
          <w:numId w:val="15"/>
        </w:numPr>
        <w:spacing w:after="240"/>
        <w:rPr>
          <w:rFonts w:ascii="Arial" w:eastAsia="MS ??" w:hAnsi="Arial" w:cs="Arial"/>
          <w:sz w:val="20"/>
          <w:szCs w:val="20"/>
        </w:rPr>
      </w:pPr>
      <w:r w:rsidRPr="009509FA">
        <w:rPr>
          <w:rFonts w:ascii="Arial" w:eastAsia="MS ??" w:hAnsi="Arial" w:cs="Arial"/>
          <w:sz w:val="20"/>
          <w:szCs w:val="20"/>
        </w:rPr>
        <w:t xml:space="preserve">Van deze </w:t>
      </w:r>
      <w:r w:rsidR="001133F6">
        <w:rPr>
          <w:rFonts w:ascii="Arial" w:eastAsia="MS ??" w:hAnsi="Arial" w:cs="Arial"/>
          <w:sz w:val="20"/>
          <w:szCs w:val="20"/>
        </w:rPr>
        <w:t>Raamovereenkomst</w:t>
      </w:r>
      <w:r w:rsidRPr="009509FA">
        <w:rPr>
          <w:rFonts w:ascii="Arial" w:eastAsia="MS ??" w:hAnsi="Arial" w:cs="Arial"/>
          <w:sz w:val="20"/>
          <w:szCs w:val="20"/>
        </w:rPr>
        <w:t xml:space="preserve"> maken de volgende bijlagen onderdeel uit:</w:t>
      </w:r>
    </w:p>
    <w:p w14:paraId="12342DCA" w14:textId="77777777" w:rsidR="00356AAB" w:rsidRDefault="00356AAB" w:rsidP="00356AAB">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 xml:space="preserve">nota(‘s) van Inlichtingen d.d. </w:t>
      </w:r>
      <w:r w:rsidRPr="006D32D7">
        <w:rPr>
          <w:rFonts w:ascii="Arial" w:eastAsia="MS ??" w:hAnsi="Arial" w:cs="Arial"/>
          <w:sz w:val="20"/>
          <w:szCs w:val="20"/>
          <w:highlight w:val="cyan"/>
        </w:rPr>
        <w:t>&lt;datum&gt;</w:t>
      </w:r>
      <w:r w:rsidRPr="004A3CC9">
        <w:rPr>
          <w:rFonts w:ascii="Arial" w:eastAsia="MS ??" w:hAnsi="Arial" w:cs="Arial"/>
          <w:sz w:val="20"/>
          <w:szCs w:val="20"/>
        </w:rPr>
        <w:t>;</w:t>
      </w:r>
    </w:p>
    <w:p w14:paraId="76CD4A23" w14:textId="77777777" w:rsidR="00356AAB" w:rsidRDefault="00356AAB" w:rsidP="00356AAB">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 xml:space="preserve">Aanbestedingsdocument (inclusief bijlagen en appendices) d.d. </w:t>
      </w:r>
      <w:r w:rsidRPr="006D32D7">
        <w:rPr>
          <w:rFonts w:ascii="Arial" w:eastAsia="MS ??" w:hAnsi="Arial" w:cs="Arial"/>
          <w:sz w:val="20"/>
          <w:szCs w:val="20"/>
          <w:highlight w:val="cyan"/>
        </w:rPr>
        <w:t>&lt;datum&gt;</w:t>
      </w:r>
      <w:r w:rsidRPr="004A3CC9">
        <w:rPr>
          <w:rFonts w:ascii="Arial" w:eastAsia="MS ??" w:hAnsi="Arial" w:cs="Arial"/>
          <w:sz w:val="20"/>
          <w:szCs w:val="20"/>
        </w:rPr>
        <w:t>;</w:t>
      </w:r>
    </w:p>
    <w:p w14:paraId="3CA223EA" w14:textId="77777777" w:rsidR="00356AAB" w:rsidRDefault="00356AAB" w:rsidP="00356AAB">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de AWVODI 2018;</w:t>
      </w:r>
    </w:p>
    <w:p w14:paraId="3348A3F2" w14:textId="033DB285" w:rsidR="00356AAB" w:rsidRPr="004A3CC9" w:rsidRDefault="00356AAB" w:rsidP="00356AAB">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 xml:space="preserve">de inschrijving van Opdrachtnemer d.d. </w:t>
      </w:r>
      <w:r w:rsidRPr="006D32D7">
        <w:rPr>
          <w:rFonts w:ascii="Arial" w:eastAsia="MS ??" w:hAnsi="Arial" w:cs="Arial"/>
          <w:sz w:val="20"/>
          <w:szCs w:val="20"/>
          <w:highlight w:val="cyan"/>
        </w:rPr>
        <w:t>&lt;datum&gt;</w:t>
      </w:r>
      <w:r w:rsidRPr="004A3CC9">
        <w:rPr>
          <w:rFonts w:ascii="Arial" w:eastAsia="MS ??" w:hAnsi="Arial" w:cs="Arial"/>
          <w:sz w:val="20"/>
          <w:szCs w:val="20"/>
        </w:rPr>
        <w:t>.</w:t>
      </w:r>
    </w:p>
    <w:p w14:paraId="6BDAF442" w14:textId="77777777" w:rsidR="00F62A24" w:rsidRPr="00F62A24" w:rsidRDefault="00F62A24" w:rsidP="001E389E">
      <w:pPr>
        <w:spacing w:after="240"/>
        <w:rPr>
          <w:rFonts w:ascii="Arial" w:eastAsia="MS ??" w:hAnsi="Arial" w:cs="Arial"/>
          <w:sz w:val="20"/>
          <w:szCs w:val="20"/>
          <w:highlight w:val="yellow"/>
        </w:rPr>
      </w:pPr>
    </w:p>
    <w:p w14:paraId="49D9723A" w14:textId="63523DC1" w:rsidR="00ED6DB3" w:rsidRDefault="00E636E3" w:rsidP="001E389E">
      <w:pPr>
        <w:pStyle w:val="Lijstalinea"/>
        <w:numPr>
          <w:ilvl w:val="0"/>
          <w:numId w:val="15"/>
        </w:numPr>
        <w:spacing w:before="240" w:after="240"/>
        <w:rPr>
          <w:rFonts w:ascii="Arial" w:eastAsia="MS ??" w:hAnsi="Arial" w:cs="Arial"/>
          <w:b/>
          <w:color w:val="4472C4" w:themeColor="accent5"/>
          <w:sz w:val="20"/>
          <w:szCs w:val="20"/>
          <w:u w:val="single"/>
        </w:rPr>
      </w:pPr>
      <w:r w:rsidRPr="004A3CC9">
        <w:rPr>
          <w:rFonts w:ascii="Arial" w:eastAsia="MS ??" w:hAnsi="Arial" w:cs="Arial"/>
          <w:b/>
          <w:color w:val="4472C4" w:themeColor="accent5"/>
          <w:sz w:val="20"/>
          <w:szCs w:val="20"/>
          <w:u w:val="single"/>
        </w:rPr>
        <w:t xml:space="preserve">Voorwerp van de </w:t>
      </w:r>
      <w:r w:rsidR="001133F6">
        <w:rPr>
          <w:rFonts w:ascii="Arial" w:eastAsia="MS ??" w:hAnsi="Arial" w:cs="Arial"/>
          <w:b/>
          <w:color w:val="4472C4" w:themeColor="accent5"/>
          <w:sz w:val="20"/>
          <w:szCs w:val="20"/>
          <w:u w:val="single"/>
        </w:rPr>
        <w:t>Raamovereenkomst</w:t>
      </w:r>
    </w:p>
    <w:p w14:paraId="35FFE46D" w14:textId="6D63FC74" w:rsidR="002C160A" w:rsidRPr="00ED6DB3" w:rsidRDefault="00E636E3" w:rsidP="001E389E">
      <w:pPr>
        <w:pStyle w:val="Lijstalinea"/>
        <w:numPr>
          <w:ilvl w:val="1"/>
          <w:numId w:val="15"/>
        </w:numPr>
        <w:spacing w:after="240"/>
        <w:rPr>
          <w:rFonts w:ascii="Arial" w:eastAsia="MS ??" w:hAnsi="Arial" w:cs="Arial"/>
          <w:b/>
          <w:color w:val="4472C4" w:themeColor="accent5"/>
          <w:sz w:val="20"/>
          <w:szCs w:val="20"/>
          <w:u w:val="single"/>
        </w:rPr>
      </w:pPr>
      <w:r w:rsidRPr="00ED6DB3">
        <w:rPr>
          <w:rFonts w:ascii="Arial" w:eastAsia="MS ??" w:hAnsi="Arial" w:cs="Arial"/>
          <w:sz w:val="20"/>
          <w:szCs w:val="20"/>
        </w:rPr>
        <w:t>HDSR</w:t>
      </w:r>
      <w:r w:rsidRPr="00ED6DB3">
        <w:rPr>
          <w:rFonts w:ascii="Arial" w:eastAsia="MS ??" w:hAnsi="Arial" w:cs="Arial"/>
          <w:sz w:val="20"/>
          <w:szCs w:val="20"/>
          <w:lang w:val="nl"/>
        </w:rPr>
        <w:t xml:space="preserve"> is gerechtigd gedurende de looptijd van deze </w:t>
      </w:r>
      <w:r w:rsidR="001133F6">
        <w:rPr>
          <w:rFonts w:ascii="Arial" w:eastAsia="MS ??" w:hAnsi="Arial" w:cs="Arial"/>
          <w:sz w:val="20"/>
          <w:szCs w:val="20"/>
          <w:lang w:val="nl"/>
        </w:rPr>
        <w:t>Raamovereenkomst</w:t>
      </w:r>
      <w:r w:rsidRPr="00ED6DB3">
        <w:rPr>
          <w:rFonts w:ascii="Arial" w:eastAsia="MS ??" w:hAnsi="Arial" w:cs="Arial"/>
          <w:sz w:val="20"/>
          <w:szCs w:val="20"/>
          <w:lang w:val="nl"/>
        </w:rPr>
        <w:t xml:space="preserve"> een Offerteaanvraag uit te brengen voor een opdracht tot het verrichten van Diensten. Opdrachtnemer is verplicht naar aanleiding van een Offerteaanvraag een Offerte uit te brengen, die niet minder gunstig is dan de door Opdrachtnemer ingediende Inschrijving. Indien de in de Offerteaanvraag genoemde opdracht aan Opdrachtnemer wordt gegund, is Opdrachtnemer verplicht die opdracht uit te voeren </w:t>
      </w:r>
      <w:r w:rsidR="001133F6">
        <w:rPr>
          <w:rFonts w:ascii="Arial" w:eastAsia="MS ??" w:hAnsi="Arial" w:cs="Arial"/>
          <w:sz w:val="20"/>
          <w:szCs w:val="20"/>
          <w:lang w:val="nl"/>
        </w:rPr>
        <w:t>Overeenkomstig</w:t>
      </w:r>
      <w:r w:rsidRPr="00ED6DB3">
        <w:rPr>
          <w:rFonts w:ascii="Arial" w:eastAsia="MS ??" w:hAnsi="Arial" w:cs="Arial"/>
          <w:sz w:val="20"/>
          <w:szCs w:val="20"/>
          <w:lang w:val="nl"/>
        </w:rPr>
        <w:t xml:space="preserve"> de voorwaarden van deze </w:t>
      </w:r>
      <w:r w:rsidR="001133F6">
        <w:rPr>
          <w:rFonts w:ascii="Arial" w:eastAsia="MS ??" w:hAnsi="Arial" w:cs="Arial"/>
          <w:sz w:val="20"/>
          <w:szCs w:val="20"/>
          <w:lang w:val="nl"/>
        </w:rPr>
        <w:t>Raamovereenkomst</w:t>
      </w:r>
      <w:r w:rsidRPr="00ED6DB3">
        <w:rPr>
          <w:rFonts w:ascii="Arial" w:eastAsia="MS ??" w:hAnsi="Arial" w:cs="Arial"/>
          <w:sz w:val="20"/>
          <w:szCs w:val="20"/>
          <w:lang w:val="nl"/>
        </w:rPr>
        <w:t xml:space="preserve">. </w:t>
      </w:r>
      <w:r w:rsidR="004A25D1">
        <w:rPr>
          <w:rFonts w:ascii="Arial" w:eastAsia="MS ??" w:hAnsi="Arial" w:cs="Arial"/>
          <w:sz w:val="20"/>
          <w:szCs w:val="20"/>
          <w:lang w:val="nl"/>
        </w:rPr>
        <w:t>Nadere Opdracht</w:t>
      </w:r>
      <w:r w:rsidR="00160337">
        <w:rPr>
          <w:rFonts w:ascii="Arial" w:eastAsia="MS ??" w:hAnsi="Arial" w:cs="Arial"/>
          <w:sz w:val="20"/>
          <w:szCs w:val="20"/>
          <w:lang w:val="nl"/>
        </w:rPr>
        <w:t xml:space="preserve">verlening vindt plaats door middel van </w:t>
      </w:r>
      <w:r w:rsidR="00160337" w:rsidRPr="006D32D7">
        <w:rPr>
          <w:rFonts w:ascii="Arial" w:eastAsia="MS ??" w:hAnsi="Arial" w:cs="Arial"/>
          <w:sz w:val="20"/>
          <w:szCs w:val="20"/>
          <w:highlight w:val="cyan"/>
          <w:lang w:val="nl"/>
        </w:rPr>
        <w:t>&lt;het ondertekenen van een Nadere Overeenkomst/ een Opdrachtbevestiging&gt;</w:t>
      </w:r>
      <w:r w:rsidR="00160337">
        <w:rPr>
          <w:rFonts w:ascii="Arial" w:eastAsia="MS ??" w:hAnsi="Arial" w:cs="Arial"/>
          <w:sz w:val="20"/>
          <w:szCs w:val="20"/>
          <w:lang w:val="nl"/>
        </w:rPr>
        <w:t>.</w:t>
      </w:r>
    </w:p>
    <w:p w14:paraId="34EAFCC5" w14:textId="435BD07C" w:rsidR="004A3CC9" w:rsidRDefault="00E636E3" w:rsidP="001E389E">
      <w:pPr>
        <w:pStyle w:val="Lijstalinea"/>
        <w:numPr>
          <w:ilvl w:val="1"/>
          <w:numId w:val="15"/>
        </w:numPr>
        <w:spacing w:after="240"/>
        <w:rPr>
          <w:rFonts w:ascii="Arial" w:eastAsia="MS ??" w:hAnsi="Arial" w:cs="Arial"/>
          <w:sz w:val="20"/>
          <w:szCs w:val="20"/>
        </w:rPr>
      </w:pPr>
      <w:r w:rsidRPr="004A3CC9">
        <w:rPr>
          <w:rFonts w:ascii="Arial" w:eastAsia="MS ??" w:hAnsi="Arial" w:cs="Arial"/>
          <w:sz w:val="20"/>
          <w:szCs w:val="20"/>
        </w:rPr>
        <w:t xml:space="preserve">De navolgende documenten vormen gezamenlijk de </w:t>
      </w:r>
      <w:r w:rsidR="001133F6">
        <w:rPr>
          <w:rFonts w:ascii="Arial" w:eastAsia="MS ??" w:hAnsi="Arial" w:cs="Arial"/>
          <w:sz w:val="20"/>
          <w:szCs w:val="20"/>
        </w:rPr>
        <w:t>Raamovereenkomst</w:t>
      </w:r>
      <w:r w:rsidRPr="004A3CC9">
        <w:rPr>
          <w:rFonts w:ascii="Arial" w:eastAsia="MS ??" w:hAnsi="Arial" w:cs="Arial"/>
          <w:sz w:val="20"/>
          <w:szCs w:val="20"/>
        </w:rPr>
        <w:t>. Voor zover deze documenten met elkaar in tegenspraak zijn, prevaleert het eerder genoemde do</w:t>
      </w:r>
      <w:r w:rsidR="004A3CC9">
        <w:rPr>
          <w:rFonts w:ascii="Arial" w:eastAsia="MS ??" w:hAnsi="Arial" w:cs="Arial"/>
          <w:sz w:val="20"/>
          <w:szCs w:val="20"/>
        </w:rPr>
        <w:t>cument boven het later genoemde.</w:t>
      </w:r>
    </w:p>
    <w:p w14:paraId="35EFDCDF" w14:textId="7E1DBEE8" w:rsidR="004A3CC9" w:rsidRDefault="00E636E3" w:rsidP="001E389E">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 xml:space="preserve">deze </w:t>
      </w:r>
      <w:r w:rsidR="001133F6">
        <w:rPr>
          <w:rFonts w:ascii="Arial" w:eastAsia="MS ??" w:hAnsi="Arial" w:cs="Arial"/>
          <w:sz w:val="20"/>
          <w:szCs w:val="20"/>
        </w:rPr>
        <w:t>Raamovereenkomst</w:t>
      </w:r>
      <w:r w:rsidRPr="004A3CC9">
        <w:rPr>
          <w:rFonts w:ascii="Arial" w:eastAsia="MS ??" w:hAnsi="Arial" w:cs="Arial"/>
          <w:sz w:val="20"/>
          <w:szCs w:val="20"/>
        </w:rPr>
        <w:t xml:space="preserve"> d.d. </w:t>
      </w:r>
      <w:r w:rsidRPr="006D32D7">
        <w:rPr>
          <w:rFonts w:ascii="Arial" w:eastAsia="MS ??" w:hAnsi="Arial" w:cs="Arial"/>
          <w:sz w:val="20"/>
          <w:szCs w:val="20"/>
          <w:highlight w:val="cyan"/>
        </w:rPr>
        <w:t>&lt;datum&gt;</w:t>
      </w:r>
      <w:r w:rsidRPr="004A3CC9">
        <w:rPr>
          <w:rFonts w:ascii="Arial" w:eastAsia="MS ??" w:hAnsi="Arial" w:cs="Arial"/>
          <w:sz w:val="20"/>
          <w:szCs w:val="20"/>
        </w:rPr>
        <w:t>;</w:t>
      </w:r>
    </w:p>
    <w:p w14:paraId="4DF91F8B" w14:textId="77777777" w:rsidR="004A3CC9" w:rsidRDefault="00E636E3" w:rsidP="001E389E">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nota(</w:t>
      </w:r>
      <w:r w:rsidR="00756A72" w:rsidRPr="004A3CC9">
        <w:rPr>
          <w:rFonts w:ascii="Arial" w:eastAsia="MS ??" w:hAnsi="Arial" w:cs="Arial"/>
          <w:sz w:val="20"/>
          <w:szCs w:val="20"/>
        </w:rPr>
        <w:t>‘</w:t>
      </w:r>
      <w:r w:rsidRPr="004A3CC9">
        <w:rPr>
          <w:rFonts w:ascii="Arial" w:eastAsia="MS ??" w:hAnsi="Arial" w:cs="Arial"/>
          <w:sz w:val="20"/>
          <w:szCs w:val="20"/>
        </w:rPr>
        <w:t xml:space="preserve">s) van Inlichtingen d.d. </w:t>
      </w:r>
      <w:r w:rsidRPr="006D32D7">
        <w:rPr>
          <w:rFonts w:ascii="Arial" w:eastAsia="MS ??" w:hAnsi="Arial" w:cs="Arial"/>
          <w:sz w:val="20"/>
          <w:szCs w:val="20"/>
          <w:highlight w:val="cyan"/>
        </w:rPr>
        <w:t>&lt;datum&gt;</w:t>
      </w:r>
      <w:r w:rsidRPr="004A3CC9">
        <w:rPr>
          <w:rFonts w:ascii="Arial" w:eastAsia="MS ??" w:hAnsi="Arial" w:cs="Arial"/>
          <w:sz w:val="20"/>
          <w:szCs w:val="20"/>
        </w:rPr>
        <w:t>;</w:t>
      </w:r>
    </w:p>
    <w:p w14:paraId="693BEABD" w14:textId="77777777" w:rsidR="004A3CC9" w:rsidRDefault="00E636E3" w:rsidP="001E389E">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Aanbestedingsdocument (inclusief bijlagen en appendices</w:t>
      </w:r>
      <w:r w:rsidR="00756A72" w:rsidRPr="004A3CC9">
        <w:rPr>
          <w:rFonts w:ascii="Arial" w:eastAsia="MS ??" w:hAnsi="Arial" w:cs="Arial"/>
          <w:sz w:val="20"/>
          <w:szCs w:val="20"/>
        </w:rPr>
        <w:t xml:space="preserve">) d.d. </w:t>
      </w:r>
      <w:r w:rsidR="00756A72" w:rsidRPr="006D32D7">
        <w:rPr>
          <w:rFonts w:ascii="Arial" w:eastAsia="MS ??" w:hAnsi="Arial" w:cs="Arial"/>
          <w:sz w:val="20"/>
          <w:szCs w:val="20"/>
          <w:highlight w:val="cyan"/>
        </w:rPr>
        <w:t>&lt;datum&gt;</w:t>
      </w:r>
      <w:r w:rsidRPr="004A3CC9">
        <w:rPr>
          <w:rFonts w:ascii="Arial" w:eastAsia="MS ??" w:hAnsi="Arial" w:cs="Arial"/>
          <w:sz w:val="20"/>
          <w:szCs w:val="20"/>
        </w:rPr>
        <w:t>;</w:t>
      </w:r>
    </w:p>
    <w:p w14:paraId="3AA94D4C" w14:textId="77777777" w:rsidR="004A3CC9" w:rsidRDefault="00E636E3" w:rsidP="001E389E">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de AWVODI 2018;</w:t>
      </w:r>
    </w:p>
    <w:p w14:paraId="0C072106" w14:textId="70F64E30" w:rsidR="00B8260A" w:rsidRPr="004A3CC9" w:rsidRDefault="00E636E3" w:rsidP="001E389E">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 xml:space="preserve">de inschrijving van Opdrachtnemer d.d. </w:t>
      </w:r>
      <w:r w:rsidR="00756A72" w:rsidRPr="006D32D7">
        <w:rPr>
          <w:rFonts w:ascii="Arial" w:eastAsia="MS ??" w:hAnsi="Arial" w:cs="Arial"/>
          <w:sz w:val="20"/>
          <w:szCs w:val="20"/>
          <w:highlight w:val="cyan"/>
        </w:rPr>
        <w:t>&lt;datum&gt;</w:t>
      </w:r>
      <w:r w:rsidR="00B8260A" w:rsidRPr="004A3CC9">
        <w:rPr>
          <w:rFonts w:ascii="Arial" w:eastAsia="MS ??" w:hAnsi="Arial" w:cs="Arial"/>
          <w:sz w:val="20"/>
          <w:szCs w:val="20"/>
        </w:rPr>
        <w:t>.</w:t>
      </w:r>
    </w:p>
    <w:p w14:paraId="088A9071" w14:textId="25B31BE8" w:rsidR="00652E04" w:rsidRPr="004A3CC9" w:rsidRDefault="00652E04" w:rsidP="001E389E">
      <w:pPr>
        <w:pStyle w:val="Lijstalinea"/>
        <w:numPr>
          <w:ilvl w:val="1"/>
          <w:numId w:val="15"/>
        </w:numPr>
        <w:spacing w:after="240"/>
        <w:rPr>
          <w:rFonts w:ascii="Arial" w:eastAsia="MS ??" w:hAnsi="Arial" w:cs="Arial"/>
          <w:sz w:val="20"/>
          <w:szCs w:val="20"/>
          <w:lang w:val="nl"/>
        </w:rPr>
      </w:pPr>
      <w:r w:rsidRPr="004A3CC9">
        <w:rPr>
          <w:rFonts w:ascii="Arial" w:eastAsia="MS ??" w:hAnsi="Arial" w:cs="Arial"/>
          <w:sz w:val="20"/>
          <w:szCs w:val="20"/>
          <w:lang w:val="nl"/>
        </w:rPr>
        <w:t xml:space="preserve">HDSR is niet verplicht om gedurende de looptijd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 xml:space="preserve"> opdrachten tot het verrichten van Diensten te verstrekken, maar is daartoe gerechtigd. Opdrachtnemer </w:t>
      </w:r>
      <w:r w:rsidRPr="004A3CC9">
        <w:rPr>
          <w:rFonts w:ascii="Arial" w:eastAsia="MS ??" w:hAnsi="Arial" w:cs="Arial"/>
          <w:sz w:val="20"/>
          <w:szCs w:val="20"/>
          <w:lang w:val="nl"/>
        </w:rPr>
        <w:lastRenderedPageBreak/>
        <w:t xml:space="preserve">kan derhalve generlei aanspraak maken op het verkrijgen van opdrachten tot het verrichten van Diensten gedurende de looptijd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w:t>
      </w:r>
    </w:p>
    <w:p w14:paraId="46D3E770" w14:textId="01F1BA06" w:rsidR="00652E04" w:rsidRPr="004A3CC9" w:rsidRDefault="00652E04" w:rsidP="001E389E">
      <w:pPr>
        <w:pStyle w:val="Lijstalinea"/>
        <w:numPr>
          <w:ilvl w:val="1"/>
          <w:numId w:val="15"/>
        </w:numPr>
        <w:spacing w:after="240"/>
        <w:rPr>
          <w:rFonts w:ascii="Arial" w:eastAsia="MS ??" w:hAnsi="Arial" w:cs="Arial"/>
          <w:sz w:val="20"/>
          <w:szCs w:val="20"/>
        </w:rPr>
      </w:pPr>
      <w:r w:rsidRPr="004A3CC9">
        <w:rPr>
          <w:rFonts w:ascii="Arial" w:eastAsia="MS ??" w:hAnsi="Arial" w:cs="Arial"/>
          <w:sz w:val="20"/>
          <w:szCs w:val="20"/>
        </w:rPr>
        <w:t xml:space="preserve">HDSR dient de op het moment van het sluiten van de </w:t>
      </w:r>
      <w:r w:rsidR="001133F6">
        <w:rPr>
          <w:rFonts w:ascii="Arial" w:eastAsia="MS ??" w:hAnsi="Arial" w:cs="Arial"/>
          <w:sz w:val="20"/>
          <w:szCs w:val="20"/>
        </w:rPr>
        <w:t>Raamovereenkomst</w:t>
      </w:r>
      <w:r w:rsidRPr="004A3CC9">
        <w:rPr>
          <w:rFonts w:ascii="Arial" w:eastAsia="MS ??" w:hAnsi="Arial" w:cs="Arial"/>
          <w:sz w:val="20"/>
          <w:szCs w:val="20"/>
        </w:rPr>
        <w:t xml:space="preserve"> de nog lopende </w:t>
      </w:r>
      <w:r w:rsidR="001133F6">
        <w:rPr>
          <w:rFonts w:ascii="Arial" w:eastAsia="MS ??" w:hAnsi="Arial" w:cs="Arial"/>
          <w:sz w:val="20"/>
          <w:szCs w:val="20"/>
        </w:rPr>
        <w:t>Overeenkomst</w:t>
      </w:r>
      <w:r w:rsidRPr="004A3CC9">
        <w:rPr>
          <w:rFonts w:ascii="Arial" w:eastAsia="MS ??" w:hAnsi="Arial" w:cs="Arial"/>
          <w:sz w:val="20"/>
          <w:szCs w:val="20"/>
        </w:rPr>
        <w:t xml:space="preserve">en met derde(n) te respecteren. Opdrachtnemer kan derhalve dan ook geen aanspraak maken op opdrachten waarvoor (nog) andere verplichtingen gelden, voortvloeiende uit vorenbedoelde lopende </w:t>
      </w:r>
      <w:r w:rsidR="001133F6">
        <w:rPr>
          <w:rFonts w:ascii="Arial" w:eastAsia="MS ??" w:hAnsi="Arial" w:cs="Arial"/>
          <w:sz w:val="20"/>
          <w:szCs w:val="20"/>
        </w:rPr>
        <w:t>Overeenkomst</w:t>
      </w:r>
      <w:r w:rsidRPr="004A3CC9">
        <w:rPr>
          <w:rFonts w:ascii="Arial" w:eastAsia="MS ??" w:hAnsi="Arial" w:cs="Arial"/>
          <w:sz w:val="20"/>
          <w:szCs w:val="20"/>
        </w:rPr>
        <w:t>en.</w:t>
      </w:r>
    </w:p>
    <w:p w14:paraId="4A6289DB" w14:textId="50250B60" w:rsidR="00652E04" w:rsidRPr="004A3CC9" w:rsidRDefault="00652E04" w:rsidP="001E389E">
      <w:pPr>
        <w:pStyle w:val="Lijstalinea"/>
        <w:numPr>
          <w:ilvl w:val="1"/>
          <w:numId w:val="15"/>
        </w:numPr>
        <w:spacing w:after="240"/>
        <w:rPr>
          <w:rFonts w:ascii="Arial" w:eastAsia="MS ??" w:hAnsi="Arial" w:cs="Arial"/>
          <w:sz w:val="20"/>
          <w:szCs w:val="20"/>
          <w:lang w:val="nl"/>
        </w:rPr>
      </w:pPr>
      <w:r w:rsidRPr="004A3CC9">
        <w:rPr>
          <w:rFonts w:ascii="Arial" w:eastAsia="MS ??" w:hAnsi="Arial" w:cs="Arial"/>
          <w:sz w:val="20"/>
          <w:szCs w:val="20"/>
          <w:lang w:val="nl"/>
        </w:rPr>
        <w:t xml:space="preserve">De voorwaarden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 xml:space="preserve"> zijn integraal van toepassing op alle </w:t>
      </w:r>
      <w:bookmarkStart w:id="0" w:name="_Hlk112079898"/>
      <w:r w:rsidR="004A25D1">
        <w:rPr>
          <w:rFonts w:ascii="Arial" w:eastAsia="MS ??" w:hAnsi="Arial" w:cs="Arial"/>
          <w:sz w:val="20"/>
          <w:szCs w:val="20"/>
          <w:lang w:val="nl"/>
        </w:rPr>
        <w:t>Nadere Opdracht</w:t>
      </w:r>
      <w:r w:rsidR="00160337">
        <w:rPr>
          <w:rFonts w:ascii="Arial" w:eastAsia="MS ??" w:hAnsi="Arial" w:cs="Arial"/>
          <w:sz w:val="20"/>
          <w:szCs w:val="20"/>
          <w:lang w:val="nl"/>
        </w:rPr>
        <w:t>en</w:t>
      </w:r>
      <w:r w:rsidR="00356AAB">
        <w:rPr>
          <w:rFonts w:ascii="Arial" w:eastAsia="MS ??" w:hAnsi="Arial" w:cs="Arial"/>
          <w:sz w:val="20"/>
          <w:szCs w:val="20"/>
          <w:lang w:val="nl"/>
        </w:rPr>
        <w:t xml:space="preserve"> en/of Opdrachtbevestigingen</w:t>
      </w:r>
      <w:r w:rsidRPr="004A3CC9">
        <w:rPr>
          <w:rFonts w:ascii="Arial" w:eastAsia="MS ??" w:hAnsi="Arial" w:cs="Arial"/>
          <w:sz w:val="20"/>
          <w:szCs w:val="20"/>
          <w:lang w:val="nl"/>
        </w:rPr>
        <w:t xml:space="preserve"> </w:t>
      </w:r>
      <w:bookmarkEnd w:id="0"/>
      <w:r w:rsidRPr="004A3CC9">
        <w:rPr>
          <w:rFonts w:ascii="Arial" w:eastAsia="MS ??" w:hAnsi="Arial" w:cs="Arial"/>
          <w:sz w:val="20"/>
          <w:szCs w:val="20"/>
          <w:lang w:val="nl"/>
        </w:rPr>
        <w:t xml:space="preserve">die gedurende de looptijd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 xml:space="preserve"> tussen HDSR enerzijds en Opdrachtnemer anderzijds worden gesloten met betrekking tot opdrachten tot het verrichten van in een Offerteaanvraag gespecificeerde Diensten, tenzij in een </w:t>
      </w:r>
      <w:r w:rsidR="00356AAB">
        <w:rPr>
          <w:rFonts w:ascii="Arial" w:eastAsia="MS ??" w:hAnsi="Arial" w:cs="Arial"/>
          <w:sz w:val="20"/>
          <w:szCs w:val="20"/>
          <w:lang w:val="nl"/>
        </w:rPr>
        <w:t>Nadere Opdrachten en/of Opdrachtbevestigingen</w:t>
      </w:r>
      <w:r w:rsidRPr="004A3CC9">
        <w:rPr>
          <w:rFonts w:ascii="Arial" w:eastAsia="MS ??" w:hAnsi="Arial" w:cs="Arial"/>
          <w:sz w:val="20"/>
          <w:szCs w:val="20"/>
          <w:lang w:val="nl"/>
        </w:rPr>
        <w:t xml:space="preserve"> uitdrukkelijk schriftelijk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 xml:space="preserve"> wordt afgeweken.</w:t>
      </w:r>
    </w:p>
    <w:p w14:paraId="414F6C0D" w14:textId="7A40AC1D" w:rsidR="00F62A24" w:rsidRPr="00F62A24" w:rsidRDefault="00652E04" w:rsidP="001E389E">
      <w:pPr>
        <w:pStyle w:val="Lijstalinea"/>
        <w:numPr>
          <w:ilvl w:val="1"/>
          <w:numId w:val="15"/>
        </w:numPr>
        <w:spacing w:after="240"/>
        <w:rPr>
          <w:rFonts w:ascii="Arial" w:eastAsia="MS ??" w:hAnsi="Arial" w:cs="Arial"/>
          <w:sz w:val="20"/>
          <w:szCs w:val="20"/>
          <w:lang w:val="nl"/>
        </w:rPr>
      </w:pPr>
      <w:r w:rsidRPr="004A3CC9">
        <w:rPr>
          <w:rFonts w:ascii="Arial" w:eastAsia="MS ??" w:hAnsi="Arial" w:cs="Arial"/>
          <w:sz w:val="20"/>
          <w:szCs w:val="20"/>
          <w:lang w:val="nl"/>
        </w:rPr>
        <w:t xml:space="preserve">In een </w:t>
      </w:r>
      <w:r w:rsidR="00356AAB">
        <w:rPr>
          <w:rFonts w:ascii="Arial" w:eastAsia="MS ??" w:hAnsi="Arial" w:cs="Arial"/>
          <w:sz w:val="20"/>
          <w:szCs w:val="20"/>
          <w:lang w:val="nl"/>
        </w:rPr>
        <w:t>Nadere Opdrachten en/of Opdrachtbevestigingen</w:t>
      </w:r>
      <w:r w:rsidR="00356AAB" w:rsidRPr="004A3CC9">
        <w:rPr>
          <w:rFonts w:ascii="Arial" w:eastAsia="MS ??" w:hAnsi="Arial" w:cs="Arial"/>
          <w:sz w:val="20"/>
          <w:szCs w:val="20"/>
          <w:lang w:val="nl"/>
        </w:rPr>
        <w:t xml:space="preserve"> </w:t>
      </w:r>
      <w:r w:rsidRPr="004A3CC9">
        <w:rPr>
          <w:rFonts w:ascii="Arial" w:eastAsia="MS ??" w:hAnsi="Arial" w:cs="Arial"/>
          <w:sz w:val="20"/>
          <w:szCs w:val="20"/>
          <w:lang w:val="nl"/>
        </w:rPr>
        <w:t xml:space="preserve">wordt vastgelegd met betrekking tot welke specifieke Diensten en gedurende welke periode de desbetreffende </w:t>
      </w:r>
      <w:r w:rsidR="004A25D1">
        <w:rPr>
          <w:rFonts w:ascii="Arial" w:eastAsia="MS ??" w:hAnsi="Arial" w:cs="Arial"/>
          <w:sz w:val="20"/>
          <w:szCs w:val="20"/>
          <w:lang w:val="nl"/>
        </w:rPr>
        <w:t>Nadere Opdracht</w:t>
      </w:r>
      <w:r w:rsidRPr="004A3CC9">
        <w:rPr>
          <w:rFonts w:ascii="Arial" w:eastAsia="MS ??" w:hAnsi="Arial" w:cs="Arial"/>
          <w:sz w:val="20"/>
          <w:szCs w:val="20"/>
          <w:lang w:val="nl"/>
        </w:rPr>
        <w:t xml:space="preserve"> wordt aangegaan</w:t>
      </w:r>
      <w:r w:rsidR="002C160A" w:rsidRPr="004A3CC9">
        <w:rPr>
          <w:rFonts w:ascii="Arial" w:eastAsia="MS ??" w:hAnsi="Arial" w:cs="Arial"/>
          <w:sz w:val="20"/>
          <w:szCs w:val="20"/>
        </w:rPr>
        <w:t>.</w:t>
      </w:r>
    </w:p>
    <w:p w14:paraId="1EF1123B" w14:textId="77777777" w:rsidR="00F62A24" w:rsidRDefault="00F62A24" w:rsidP="001E389E">
      <w:pPr>
        <w:pStyle w:val="Lijstalinea"/>
        <w:spacing w:after="240"/>
        <w:ind w:left="0"/>
        <w:rPr>
          <w:rFonts w:ascii="Arial" w:eastAsia="MS ??" w:hAnsi="Arial" w:cs="Arial"/>
          <w:sz w:val="20"/>
          <w:szCs w:val="20"/>
          <w:lang w:val="nl"/>
        </w:rPr>
      </w:pPr>
    </w:p>
    <w:p w14:paraId="21551D4E" w14:textId="77777777" w:rsidR="00D32112" w:rsidRPr="00F62A24" w:rsidRDefault="00D32112" w:rsidP="001E389E">
      <w:pPr>
        <w:pStyle w:val="Lijstalinea"/>
        <w:spacing w:after="240"/>
        <w:ind w:left="0"/>
        <w:rPr>
          <w:rFonts w:ascii="Arial" w:eastAsia="MS ??" w:hAnsi="Arial" w:cs="Arial"/>
          <w:sz w:val="20"/>
          <w:szCs w:val="20"/>
          <w:lang w:val="nl"/>
        </w:rPr>
      </w:pPr>
    </w:p>
    <w:p w14:paraId="5951F1D5" w14:textId="3AD2553D" w:rsidR="00CC3032" w:rsidRPr="00ED6DB3" w:rsidRDefault="002047A5" w:rsidP="001E389E">
      <w:pPr>
        <w:pStyle w:val="Lijstalinea"/>
        <w:numPr>
          <w:ilvl w:val="0"/>
          <w:numId w:val="15"/>
        </w:numPr>
        <w:spacing w:after="240"/>
        <w:rPr>
          <w:rFonts w:ascii="Arial" w:hAnsi="Arial" w:cs="Arial"/>
          <w:b/>
          <w:color w:val="4472C4" w:themeColor="accent5"/>
          <w:sz w:val="20"/>
          <w:szCs w:val="20"/>
          <w:u w:val="single"/>
        </w:rPr>
      </w:pPr>
      <w:r w:rsidRPr="00ED6DB3">
        <w:rPr>
          <w:rFonts w:ascii="Arial" w:hAnsi="Arial" w:cs="Arial"/>
          <w:b/>
          <w:color w:val="4472C4" w:themeColor="accent5"/>
          <w:sz w:val="20"/>
          <w:szCs w:val="20"/>
          <w:u w:val="single"/>
        </w:rPr>
        <w:t xml:space="preserve">Duur van de </w:t>
      </w:r>
      <w:r w:rsidR="001133F6">
        <w:rPr>
          <w:rFonts w:ascii="Arial" w:hAnsi="Arial" w:cs="Arial"/>
          <w:b/>
          <w:color w:val="4472C4" w:themeColor="accent5"/>
          <w:sz w:val="20"/>
          <w:szCs w:val="20"/>
          <w:u w:val="single"/>
        </w:rPr>
        <w:t>Raamovereenkomst</w:t>
      </w:r>
    </w:p>
    <w:p w14:paraId="37B75092" w14:textId="39ECAF76" w:rsidR="00845C81" w:rsidRPr="002047A5" w:rsidRDefault="00CC3032" w:rsidP="001E389E">
      <w:pPr>
        <w:pStyle w:val="Lijstalinea"/>
        <w:numPr>
          <w:ilvl w:val="1"/>
          <w:numId w:val="15"/>
        </w:numPr>
        <w:spacing w:after="240"/>
        <w:rPr>
          <w:rFonts w:ascii="Arial" w:hAnsi="Arial" w:cs="Arial"/>
          <w:sz w:val="20"/>
          <w:szCs w:val="20"/>
          <w:lang w:val="nl"/>
        </w:rPr>
      </w:pPr>
      <w:r w:rsidRPr="002047A5">
        <w:rPr>
          <w:rFonts w:ascii="Arial" w:hAnsi="Arial" w:cs="Arial"/>
          <w:sz w:val="20"/>
          <w:szCs w:val="20"/>
          <w:lang w:val="nl"/>
        </w:rPr>
        <w:t xml:space="preserve">Deze </w:t>
      </w:r>
      <w:r w:rsidR="001133F6">
        <w:rPr>
          <w:rFonts w:ascii="Arial" w:hAnsi="Arial" w:cs="Arial"/>
          <w:sz w:val="20"/>
          <w:szCs w:val="20"/>
          <w:lang w:val="nl"/>
        </w:rPr>
        <w:t>Raamovereenkomst</w:t>
      </w:r>
      <w:r w:rsidRPr="002047A5">
        <w:rPr>
          <w:rFonts w:ascii="Arial" w:hAnsi="Arial" w:cs="Arial"/>
          <w:sz w:val="20"/>
          <w:szCs w:val="20"/>
          <w:lang w:val="nl"/>
        </w:rPr>
        <w:t xml:space="preserve"> gaat in op </w:t>
      </w:r>
      <w:r w:rsidR="00356AAB">
        <w:rPr>
          <w:rFonts w:ascii="Arial" w:hAnsi="Arial" w:cs="Arial"/>
          <w:sz w:val="20"/>
          <w:szCs w:val="20"/>
          <w:lang w:val="nl"/>
        </w:rPr>
        <w:t>1 januari 2023</w:t>
      </w:r>
      <w:r w:rsidRPr="002047A5">
        <w:rPr>
          <w:rFonts w:ascii="Arial" w:hAnsi="Arial" w:cs="Arial"/>
          <w:sz w:val="20"/>
          <w:szCs w:val="20"/>
          <w:lang w:val="nl"/>
        </w:rPr>
        <w:t xml:space="preserve"> </w:t>
      </w:r>
      <w:r w:rsidRPr="00294A07">
        <w:rPr>
          <w:rFonts w:ascii="Arial" w:hAnsi="Arial" w:cs="Arial"/>
          <w:sz w:val="20"/>
          <w:szCs w:val="20"/>
          <w:lang w:val="nl"/>
        </w:rPr>
        <w:t xml:space="preserve">voor de duur van </w:t>
      </w:r>
      <w:r w:rsidR="00294A07" w:rsidRPr="00294A07">
        <w:rPr>
          <w:rFonts w:ascii="Arial" w:hAnsi="Arial" w:cs="Arial"/>
          <w:sz w:val="20"/>
          <w:szCs w:val="20"/>
          <w:lang w:val="nl"/>
        </w:rPr>
        <w:t xml:space="preserve">drie (3) </w:t>
      </w:r>
      <w:r w:rsidRPr="00294A07">
        <w:rPr>
          <w:rFonts w:ascii="Arial" w:hAnsi="Arial" w:cs="Arial"/>
          <w:sz w:val="20"/>
          <w:szCs w:val="20"/>
          <w:lang w:val="nl"/>
        </w:rPr>
        <w:t xml:space="preserve">jaar </w:t>
      </w:r>
      <w:r w:rsidR="00356AAB">
        <w:rPr>
          <w:rFonts w:ascii="Arial" w:hAnsi="Arial" w:cs="Arial"/>
          <w:sz w:val="20"/>
          <w:szCs w:val="20"/>
          <w:lang w:val="nl"/>
        </w:rPr>
        <w:t xml:space="preserve">en drie (3) maanden </w:t>
      </w:r>
      <w:r w:rsidRPr="00294A07">
        <w:rPr>
          <w:rFonts w:ascii="Arial" w:hAnsi="Arial" w:cs="Arial"/>
          <w:sz w:val="20"/>
          <w:szCs w:val="20"/>
          <w:lang w:val="nl"/>
        </w:rPr>
        <w:t xml:space="preserve">met een optie tot </w:t>
      </w:r>
      <w:r w:rsidR="00294A07" w:rsidRPr="00294A07">
        <w:rPr>
          <w:rFonts w:ascii="Arial" w:hAnsi="Arial" w:cs="Arial"/>
          <w:sz w:val="20"/>
          <w:szCs w:val="20"/>
          <w:lang w:val="nl"/>
        </w:rPr>
        <w:t xml:space="preserve">drie (3) keer </w:t>
      </w:r>
      <w:r w:rsidRPr="00294A07">
        <w:rPr>
          <w:rFonts w:ascii="Arial" w:hAnsi="Arial" w:cs="Arial"/>
          <w:sz w:val="20"/>
          <w:szCs w:val="20"/>
          <w:lang w:val="nl"/>
        </w:rPr>
        <w:t xml:space="preserve">verlenging van deze </w:t>
      </w:r>
      <w:r w:rsidR="001133F6" w:rsidRPr="00294A07">
        <w:rPr>
          <w:rFonts w:ascii="Arial" w:hAnsi="Arial" w:cs="Arial"/>
          <w:sz w:val="20"/>
          <w:szCs w:val="20"/>
          <w:lang w:val="nl"/>
        </w:rPr>
        <w:t>Raamovereenkomst</w:t>
      </w:r>
      <w:r w:rsidRPr="00294A07">
        <w:rPr>
          <w:rFonts w:ascii="Arial" w:hAnsi="Arial" w:cs="Arial"/>
          <w:sz w:val="20"/>
          <w:szCs w:val="20"/>
          <w:lang w:val="nl"/>
        </w:rPr>
        <w:t xml:space="preserve"> onder gelijkblijvende voorwaarden met een periode van </w:t>
      </w:r>
      <w:r w:rsidR="00294A07" w:rsidRPr="00294A07">
        <w:rPr>
          <w:rFonts w:ascii="Arial" w:hAnsi="Arial" w:cs="Arial"/>
          <w:sz w:val="20"/>
          <w:szCs w:val="20"/>
          <w:lang w:val="nl"/>
        </w:rPr>
        <w:t xml:space="preserve">steeds één (1) </w:t>
      </w:r>
      <w:r w:rsidRPr="00294A07">
        <w:rPr>
          <w:rFonts w:ascii="Arial" w:hAnsi="Arial" w:cs="Arial"/>
          <w:sz w:val="20"/>
          <w:szCs w:val="20"/>
          <w:lang w:val="nl"/>
        </w:rPr>
        <w:t>jaar.</w:t>
      </w:r>
      <w:r w:rsidR="00E150E0" w:rsidRPr="00294A07">
        <w:rPr>
          <w:rFonts w:ascii="Arial" w:hAnsi="Arial" w:cs="Arial"/>
          <w:sz w:val="20"/>
          <w:szCs w:val="20"/>
          <w:lang w:val="nl"/>
        </w:rPr>
        <w:t xml:space="preserve"> </w:t>
      </w:r>
      <w:r w:rsidR="00EC24CB">
        <w:rPr>
          <w:rFonts w:ascii="Arial" w:hAnsi="Arial" w:cs="Arial"/>
          <w:sz w:val="20"/>
          <w:szCs w:val="20"/>
          <w:lang w:val="nl"/>
        </w:rPr>
        <w:br/>
      </w:r>
      <w:r w:rsidR="00EC24CB" w:rsidRPr="00EC24CB">
        <w:rPr>
          <w:rFonts w:ascii="Arial" w:hAnsi="Arial" w:cs="Arial"/>
          <w:sz w:val="20"/>
          <w:szCs w:val="20"/>
          <w:highlight w:val="green"/>
          <w:lang w:val="nl"/>
        </w:rPr>
        <w:t>Opdrachtnemer kan uiterlijk negen (9) maanden voorafgaand aan het moment van ingaan van een verlenging schriftelijk aan HDSR laten weten de Raamovereenkomst niet te willen verlengen.</w:t>
      </w:r>
      <w:r w:rsidR="00EC24CB">
        <w:rPr>
          <w:rFonts w:ascii="Arial" w:hAnsi="Arial" w:cs="Arial"/>
          <w:sz w:val="20"/>
          <w:szCs w:val="20"/>
          <w:lang w:val="nl"/>
        </w:rPr>
        <w:t xml:space="preserve"> </w:t>
      </w:r>
      <w:r w:rsidR="00E150E0" w:rsidRPr="00EC24CB">
        <w:rPr>
          <w:rFonts w:ascii="Arial" w:hAnsi="Arial" w:cs="Arial"/>
          <w:sz w:val="20"/>
          <w:szCs w:val="20"/>
          <w:highlight w:val="yellow"/>
          <w:lang w:val="nl"/>
        </w:rPr>
        <w:t>HDSR</w:t>
      </w:r>
      <w:r w:rsidRPr="00EC24CB">
        <w:rPr>
          <w:rFonts w:ascii="Arial" w:hAnsi="Arial" w:cs="Arial"/>
          <w:sz w:val="20"/>
          <w:szCs w:val="20"/>
          <w:highlight w:val="yellow"/>
          <w:lang w:val="nl"/>
        </w:rPr>
        <w:t xml:space="preserve"> stelt Opdrachtnemer </w:t>
      </w:r>
      <w:r w:rsidR="00EC24CB" w:rsidRPr="00EC24CB">
        <w:rPr>
          <w:rFonts w:ascii="Arial" w:hAnsi="Arial" w:cs="Arial"/>
          <w:sz w:val="20"/>
          <w:szCs w:val="20"/>
          <w:highlight w:val="yellow"/>
          <w:lang w:val="nl"/>
        </w:rPr>
        <w:t xml:space="preserve">vervolgens </w:t>
      </w:r>
      <w:r w:rsidRPr="00EC24CB">
        <w:rPr>
          <w:rFonts w:ascii="Arial" w:hAnsi="Arial" w:cs="Arial"/>
          <w:sz w:val="20"/>
          <w:szCs w:val="20"/>
          <w:highlight w:val="yellow"/>
          <w:lang w:val="nl"/>
        </w:rPr>
        <w:t xml:space="preserve">uiterlijk </w:t>
      </w:r>
      <w:r w:rsidR="00EC24CB" w:rsidRPr="00EC24CB">
        <w:rPr>
          <w:rFonts w:ascii="Arial" w:hAnsi="Arial" w:cs="Arial"/>
          <w:sz w:val="20"/>
          <w:szCs w:val="20"/>
          <w:highlight w:val="yellow"/>
          <w:lang w:val="nl"/>
        </w:rPr>
        <w:t xml:space="preserve">zes </w:t>
      </w:r>
      <w:r w:rsidR="00294A07" w:rsidRPr="00EC24CB">
        <w:rPr>
          <w:rFonts w:ascii="Arial" w:hAnsi="Arial" w:cs="Arial"/>
          <w:sz w:val="20"/>
          <w:szCs w:val="20"/>
          <w:highlight w:val="yellow"/>
          <w:lang w:val="nl"/>
        </w:rPr>
        <w:t>(</w:t>
      </w:r>
      <w:r w:rsidR="00EC24CB" w:rsidRPr="00EC24CB">
        <w:rPr>
          <w:rFonts w:ascii="Arial" w:hAnsi="Arial" w:cs="Arial"/>
          <w:sz w:val="20"/>
          <w:szCs w:val="20"/>
          <w:highlight w:val="yellow"/>
          <w:lang w:val="nl"/>
        </w:rPr>
        <w:t>6</w:t>
      </w:r>
      <w:r w:rsidR="00294A07" w:rsidRPr="00EC24CB">
        <w:rPr>
          <w:rFonts w:ascii="Arial" w:hAnsi="Arial" w:cs="Arial"/>
          <w:sz w:val="20"/>
          <w:szCs w:val="20"/>
          <w:highlight w:val="yellow"/>
          <w:lang w:val="nl"/>
        </w:rPr>
        <w:t>)</w:t>
      </w:r>
      <w:r w:rsidR="00E150E0" w:rsidRPr="00EC24CB">
        <w:rPr>
          <w:rFonts w:ascii="Arial" w:hAnsi="Arial" w:cs="Arial"/>
          <w:sz w:val="20"/>
          <w:szCs w:val="20"/>
          <w:highlight w:val="yellow"/>
          <w:lang w:val="nl"/>
        </w:rPr>
        <w:t xml:space="preserve"> </w:t>
      </w:r>
      <w:r w:rsidRPr="00EC24CB">
        <w:rPr>
          <w:rFonts w:ascii="Arial" w:hAnsi="Arial" w:cs="Arial"/>
          <w:sz w:val="20"/>
          <w:szCs w:val="20"/>
          <w:highlight w:val="yellow"/>
          <w:lang w:val="nl"/>
        </w:rPr>
        <w:t xml:space="preserve">maanden voor </w:t>
      </w:r>
      <w:r w:rsidR="00E150E0" w:rsidRPr="00EC24CB">
        <w:rPr>
          <w:rFonts w:ascii="Arial" w:hAnsi="Arial" w:cs="Arial"/>
          <w:sz w:val="20"/>
          <w:szCs w:val="20"/>
          <w:highlight w:val="yellow"/>
          <w:lang w:val="nl"/>
        </w:rPr>
        <w:t>het verstrijken van de initiële</w:t>
      </w:r>
      <w:r w:rsidRPr="00EC24CB">
        <w:rPr>
          <w:rFonts w:ascii="Arial" w:hAnsi="Arial" w:cs="Arial"/>
          <w:sz w:val="20"/>
          <w:szCs w:val="20"/>
          <w:highlight w:val="yellow"/>
          <w:lang w:val="nl"/>
        </w:rPr>
        <w:t xml:space="preserve">/ dan geldende looptijd van de </w:t>
      </w:r>
      <w:r w:rsidR="001133F6" w:rsidRPr="00EC24CB">
        <w:rPr>
          <w:rFonts w:ascii="Arial" w:hAnsi="Arial" w:cs="Arial"/>
          <w:sz w:val="20"/>
          <w:szCs w:val="20"/>
          <w:highlight w:val="yellow"/>
          <w:lang w:val="nl"/>
        </w:rPr>
        <w:t>Raamovereenkomst</w:t>
      </w:r>
      <w:r w:rsidRPr="00EC24CB">
        <w:rPr>
          <w:rFonts w:ascii="Arial" w:hAnsi="Arial" w:cs="Arial"/>
          <w:sz w:val="20"/>
          <w:szCs w:val="20"/>
          <w:highlight w:val="yellow"/>
          <w:lang w:val="nl"/>
        </w:rPr>
        <w:t xml:space="preserve"> schriftelijk in kennis indien gebruik wordt gemaakt door </w:t>
      </w:r>
      <w:r w:rsidR="00E150E0" w:rsidRPr="00EC24CB">
        <w:rPr>
          <w:rFonts w:ascii="Arial" w:hAnsi="Arial" w:cs="Arial"/>
          <w:sz w:val="20"/>
          <w:szCs w:val="20"/>
          <w:highlight w:val="yellow"/>
          <w:lang w:val="nl"/>
        </w:rPr>
        <w:t>HDSR</w:t>
      </w:r>
      <w:r w:rsidRPr="00EC24CB">
        <w:rPr>
          <w:rFonts w:ascii="Arial" w:hAnsi="Arial" w:cs="Arial"/>
          <w:sz w:val="20"/>
          <w:szCs w:val="20"/>
          <w:highlight w:val="yellow"/>
          <w:lang w:val="nl"/>
        </w:rPr>
        <w:t xml:space="preserve"> van de verlengingsoptie.</w:t>
      </w:r>
      <w:r w:rsidRPr="00294A07">
        <w:rPr>
          <w:rFonts w:ascii="Arial" w:hAnsi="Arial" w:cs="Arial"/>
          <w:sz w:val="20"/>
          <w:szCs w:val="20"/>
          <w:lang w:val="nl"/>
        </w:rPr>
        <w:t xml:space="preserve"> Indien de verlengingsoptie door </w:t>
      </w:r>
      <w:r w:rsidR="00845C81" w:rsidRPr="00294A07">
        <w:rPr>
          <w:rFonts w:ascii="Arial" w:hAnsi="Arial" w:cs="Arial"/>
          <w:sz w:val="20"/>
          <w:szCs w:val="20"/>
          <w:lang w:val="nl"/>
        </w:rPr>
        <w:t>HDSR</w:t>
      </w:r>
      <w:r w:rsidRPr="00294A07">
        <w:rPr>
          <w:rFonts w:ascii="Arial" w:hAnsi="Arial" w:cs="Arial"/>
          <w:sz w:val="20"/>
          <w:szCs w:val="20"/>
          <w:lang w:val="nl"/>
        </w:rPr>
        <w:t xml:space="preserve"> niet wordt uitgeoefend eindigt de </w:t>
      </w:r>
      <w:r w:rsidR="001133F6" w:rsidRPr="00294A07">
        <w:rPr>
          <w:rFonts w:ascii="Arial" w:hAnsi="Arial" w:cs="Arial"/>
          <w:sz w:val="20"/>
          <w:szCs w:val="20"/>
          <w:lang w:val="nl"/>
        </w:rPr>
        <w:t>Raamovereenkomst</w:t>
      </w:r>
      <w:r w:rsidRPr="00294A07">
        <w:rPr>
          <w:rFonts w:ascii="Arial" w:hAnsi="Arial" w:cs="Arial"/>
          <w:sz w:val="20"/>
          <w:szCs w:val="20"/>
          <w:lang w:val="nl"/>
        </w:rPr>
        <w:t xml:space="preserve"> van rechtswege na het verstrijken van de in de eerste zin van dit artikel</w:t>
      </w:r>
      <w:r w:rsidR="00E150E0" w:rsidRPr="00294A07">
        <w:rPr>
          <w:rFonts w:ascii="Arial" w:hAnsi="Arial" w:cs="Arial"/>
          <w:sz w:val="20"/>
          <w:szCs w:val="20"/>
          <w:lang w:val="nl"/>
        </w:rPr>
        <w:t>lid bedoelde termijn/ op dat moment geldende termijn.</w:t>
      </w:r>
    </w:p>
    <w:p w14:paraId="0E9AC2DD" w14:textId="315FAC06" w:rsidR="00E56CB3" w:rsidRPr="002047A5" w:rsidRDefault="00E56CB3" w:rsidP="001E389E">
      <w:pPr>
        <w:pStyle w:val="Lijstalinea"/>
        <w:numPr>
          <w:ilvl w:val="1"/>
          <w:numId w:val="15"/>
        </w:numPr>
        <w:spacing w:after="240"/>
        <w:rPr>
          <w:rFonts w:ascii="Arial" w:hAnsi="Arial" w:cs="Arial"/>
          <w:sz w:val="20"/>
          <w:szCs w:val="20"/>
          <w:lang w:val="nl"/>
        </w:rPr>
      </w:pPr>
      <w:r w:rsidRPr="002047A5">
        <w:rPr>
          <w:rFonts w:ascii="Arial" w:hAnsi="Arial" w:cs="Arial"/>
          <w:sz w:val="20"/>
          <w:szCs w:val="20"/>
          <w:lang w:val="nl"/>
        </w:rPr>
        <w:t xml:space="preserve">Deze </w:t>
      </w:r>
      <w:r w:rsidR="001133F6">
        <w:rPr>
          <w:rFonts w:ascii="Arial" w:hAnsi="Arial" w:cs="Arial"/>
          <w:sz w:val="20"/>
          <w:szCs w:val="20"/>
          <w:lang w:val="nl"/>
        </w:rPr>
        <w:t>Raamovereenkomst</w:t>
      </w:r>
      <w:r w:rsidRPr="002047A5">
        <w:rPr>
          <w:rFonts w:ascii="Arial" w:hAnsi="Arial" w:cs="Arial"/>
          <w:sz w:val="20"/>
          <w:szCs w:val="20"/>
          <w:lang w:val="nl"/>
        </w:rPr>
        <w:t xml:space="preserve"> eindigt van rechtswege indien </w:t>
      </w:r>
      <w:r w:rsidR="00E62100" w:rsidRPr="002047A5">
        <w:rPr>
          <w:rFonts w:ascii="Arial" w:hAnsi="Arial" w:cs="Arial"/>
          <w:sz w:val="20"/>
          <w:szCs w:val="20"/>
          <w:lang w:val="nl"/>
        </w:rPr>
        <w:t xml:space="preserve">de maximale omvang van </w:t>
      </w:r>
      <w:r w:rsidR="00356AAB">
        <w:rPr>
          <w:rFonts w:ascii="Arial" w:hAnsi="Arial" w:cs="Arial"/>
          <w:sz w:val="20"/>
          <w:szCs w:val="20"/>
          <w:lang w:val="nl"/>
        </w:rPr>
        <w:t>€ 1.050.000,-</w:t>
      </w:r>
      <w:r w:rsidR="00E62100" w:rsidRPr="002047A5">
        <w:rPr>
          <w:rFonts w:ascii="Arial" w:hAnsi="Arial" w:cs="Arial"/>
          <w:sz w:val="20"/>
          <w:szCs w:val="20"/>
          <w:lang w:val="nl"/>
        </w:rPr>
        <w:t xml:space="preserve"> is bereikt.</w:t>
      </w:r>
    </w:p>
    <w:p w14:paraId="6232593F" w14:textId="31E311CB" w:rsidR="00845C81" w:rsidRPr="002047A5" w:rsidRDefault="00845C81" w:rsidP="001E389E">
      <w:pPr>
        <w:pStyle w:val="Lijstalinea"/>
        <w:numPr>
          <w:ilvl w:val="1"/>
          <w:numId w:val="15"/>
        </w:numPr>
        <w:spacing w:after="240"/>
        <w:rPr>
          <w:rFonts w:ascii="Arial" w:hAnsi="Arial" w:cs="Arial"/>
          <w:sz w:val="20"/>
          <w:szCs w:val="20"/>
          <w:lang w:val="nl"/>
        </w:rPr>
      </w:pPr>
      <w:r w:rsidRPr="002047A5">
        <w:rPr>
          <w:rFonts w:ascii="Arial" w:eastAsia="MS ??" w:hAnsi="Arial" w:cs="Arial"/>
          <w:sz w:val="20"/>
          <w:szCs w:val="20"/>
        </w:rPr>
        <w:t xml:space="preserve">Beëindiging van deze </w:t>
      </w:r>
      <w:r w:rsidR="001133F6">
        <w:rPr>
          <w:rFonts w:ascii="Arial" w:eastAsia="MS ??" w:hAnsi="Arial" w:cs="Arial"/>
          <w:sz w:val="20"/>
          <w:szCs w:val="20"/>
        </w:rPr>
        <w:t>Raamovereenkomst</w:t>
      </w:r>
      <w:r w:rsidRPr="002047A5">
        <w:rPr>
          <w:rFonts w:ascii="Arial" w:eastAsia="MS ??" w:hAnsi="Arial" w:cs="Arial"/>
          <w:sz w:val="20"/>
          <w:szCs w:val="20"/>
        </w:rPr>
        <w:t xml:space="preserve"> om welke reden dan ook laat de rechten en verplichtingen voortvloeiend uit (een) </w:t>
      </w:r>
      <w:r w:rsidR="00356AAB">
        <w:rPr>
          <w:rFonts w:ascii="Arial" w:eastAsia="MS ??" w:hAnsi="Arial" w:cs="Arial"/>
          <w:sz w:val="20"/>
          <w:szCs w:val="20"/>
          <w:lang w:val="nl"/>
        </w:rPr>
        <w:t>Nadere Opdrachten en/of Opdrachtbevestigingen</w:t>
      </w:r>
      <w:r w:rsidRPr="002047A5">
        <w:rPr>
          <w:rFonts w:ascii="Arial" w:eastAsia="MS ??" w:hAnsi="Arial" w:cs="Arial"/>
          <w:sz w:val="20"/>
          <w:szCs w:val="20"/>
        </w:rPr>
        <w:t xml:space="preserve"> onverlet. </w:t>
      </w:r>
      <w:r w:rsidRPr="002047A5">
        <w:rPr>
          <w:rFonts w:ascii="Arial" w:eastAsia="MS ??" w:hAnsi="Arial" w:cs="Arial"/>
          <w:sz w:val="20"/>
          <w:szCs w:val="20"/>
          <w:lang w:val="nl"/>
        </w:rPr>
        <w:t xml:space="preserve">De voorwaarden van deze </w:t>
      </w:r>
      <w:r w:rsidR="001133F6">
        <w:rPr>
          <w:rFonts w:ascii="Arial" w:eastAsia="MS ??" w:hAnsi="Arial" w:cs="Arial"/>
          <w:sz w:val="20"/>
          <w:szCs w:val="20"/>
          <w:lang w:val="nl"/>
        </w:rPr>
        <w:t>Raamovereenkomst</w:t>
      </w:r>
      <w:r w:rsidRPr="002047A5">
        <w:rPr>
          <w:rFonts w:ascii="Arial" w:eastAsia="MS ??" w:hAnsi="Arial" w:cs="Arial"/>
          <w:sz w:val="20"/>
          <w:szCs w:val="20"/>
          <w:lang w:val="nl"/>
        </w:rPr>
        <w:t xml:space="preserve"> blijven van toepassing op alle </w:t>
      </w:r>
      <w:r w:rsidR="004A25D1">
        <w:rPr>
          <w:rFonts w:ascii="Arial" w:eastAsia="MS ??" w:hAnsi="Arial" w:cs="Arial"/>
          <w:sz w:val="20"/>
          <w:szCs w:val="20"/>
          <w:lang w:val="nl"/>
        </w:rPr>
        <w:t>Nadere Opdracht</w:t>
      </w:r>
      <w:r w:rsidR="00160337">
        <w:rPr>
          <w:rFonts w:ascii="Arial" w:eastAsia="MS ??" w:hAnsi="Arial" w:cs="Arial"/>
          <w:sz w:val="20"/>
          <w:szCs w:val="20"/>
          <w:lang w:val="nl"/>
        </w:rPr>
        <w:t>en</w:t>
      </w:r>
      <w:r w:rsidRPr="002047A5">
        <w:rPr>
          <w:rFonts w:ascii="Arial" w:eastAsia="MS ??" w:hAnsi="Arial" w:cs="Arial"/>
          <w:sz w:val="20"/>
          <w:szCs w:val="20"/>
          <w:lang w:val="nl"/>
        </w:rPr>
        <w:t xml:space="preserve"> die na het eindigen van deze </w:t>
      </w:r>
      <w:r w:rsidR="001133F6">
        <w:rPr>
          <w:rFonts w:ascii="Arial" w:eastAsia="MS ??" w:hAnsi="Arial" w:cs="Arial"/>
          <w:sz w:val="20"/>
          <w:szCs w:val="20"/>
          <w:lang w:val="nl"/>
        </w:rPr>
        <w:t>Raamovereenkomst</w:t>
      </w:r>
      <w:r w:rsidRPr="002047A5">
        <w:rPr>
          <w:rFonts w:ascii="Arial" w:eastAsia="MS ??" w:hAnsi="Arial" w:cs="Arial"/>
          <w:sz w:val="20"/>
          <w:szCs w:val="20"/>
          <w:lang w:val="nl"/>
        </w:rPr>
        <w:t xml:space="preserve"> nog voortduren.</w:t>
      </w:r>
    </w:p>
    <w:p w14:paraId="4096B23C" w14:textId="63171FDD" w:rsidR="00845C81" w:rsidRPr="007B5930" w:rsidRDefault="00845C81" w:rsidP="001E389E">
      <w:pPr>
        <w:pStyle w:val="Lijstalinea"/>
        <w:numPr>
          <w:ilvl w:val="1"/>
          <w:numId w:val="15"/>
        </w:numPr>
        <w:spacing w:after="240"/>
        <w:rPr>
          <w:rFonts w:ascii="Arial" w:hAnsi="Arial" w:cs="Arial"/>
          <w:sz w:val="20"/>
          <w:szCs w:val="20"/>
          <w:lang w:val="nl"/>
        </w:rPr>
      </w:pPr>
      <w:r w:rsidRPr="002047A5">
        <w:rPr>
          <w:rFonts w:ascii="Arial" w:eastAsia="MS ??" w:hAnsi="Arial" w:cs="Arial"/>
          <w:sz w:val="20"/>
          <w:szCs w:val="20"/>
          <w:lang w:val="nl"/>
        </w:rPr>
        <w:t xml:space="preserve">De duur van de </w:t>
      </w:r>
      <w:r w:rsidR="004A25D1">
        <w:rPr>
          <w:rFonts w:ascii="Arial" w:eastAsia="MS ??" w:hAnsi="Arial" w:cs="Arial"/>
          <w:sz w:val="20"/>
          <w:szCs w:val="20"/>
          <w:lang w:val="nl"/>
        </w:rPr>
        <w:t>Nadere Opdracht</w:t>
      </w:r>
      <w:r w:rsidR="00160337">
        <w:rPr>
          <w:rFonts w:ascii="Arial" w:eastAsia="MS ??" w:hAnsi="Arial" w:cs="Arial"/>
          <w:sz w:val="20"/>
          <w:szCs w:val="20"/>
          <w:lang w:val="nl"/>
        </w:rPr>
        <w:t>en</w:t>
      </w:r>
      <w:r w:rsidRPr="002047A5">
        <w:rPr>
          <w:rFonts w:ascii="Arial" w:eastAsia="MS ??" w:hAnsi="Arial" w:cs="Arial"/>
          <w:sz w:val="20"/>
          <w:szCs w:val="20"/>
          <w:lang w:val="nl"/>
        </w:rPr>
        <w:t xml:space="preserve"> die onder deze Raamvereenkomst aan Opdrachtnemer wordt/ worden gegund wordt in de </w:t>
      </w:r>
      <w:r w:rsidR="00356AAB">
        <w:rPr>
          <w:rFonts w:ascii="Arial" w:eastAsia="MS ??" w:hAnsi="Arial" w:cs="Arial"/>
          <w:sz w:val="20"/>
          <w:szCs w:val="20"/>
          <w:lang w:val="nl"/>
        </w:rPr>
        <w:t>Nadere Opdrachten en/of Opdrachtbevestigingen</w:t>
      </w:r>
      <w:r w:rsidRPr="002047A5">
        <w:rPr>
          <w:rFonts w:ascii="Arial" w:eastAsia="MS ??" w:hAnsi="Arial" w:cs="Arial"/>
          <w:sz w:val="20"/>
          <w:szCs w:val="20"/>
          <w:lang w:val="nl"/>
        </w:rPr>
        <w:t xml:space="preserve"> per opdracht vastgelegd.</w:t>
      </w:r>
    </w:p>
    <w:p w14:paraId="52D70C51" w14:textId="77777777" w:rsidR="00D32112" w:rsidRPr="007B5930" w:rsidRDefault="00D32112" w:rsidP="001E389E">
      <w:pPr>
        <w:spacing w:before="240" w:after="240"/>
        <w:rPr>
          <w:rFonts w:ascii="Arial" w:hAnsi="Arial" w:cs="Arial"/>
          <w:sz w:val="20"/>
          <w:szCs w:val="20"/>
          <w:lang w:val="nl"/>
        </w:rPr>
      </w:pPr>
    </w:p>
    <w:p w14:paraId="1F0057C5" w14:textId="77777777" w:rsidR="00B4313A" w:rsidRPr="00E71016" w:rsidRDefault="00B4313A" w:rsidP="001E389E">
      <w:pPr>
        <w:pStyle w:val="Lijstalinea"/>
        <w:numPr>
          <w:ilvl w:val="0"/>
          <w:numId w:val="15"/>
        </w:numPr>
        <w:spacing w:before="240" w:after="240"/>
        <w:rPr>
          <w:rFonts w:ascii="Arial" w:hAnsi="Arial" w:cs="Arial"/>
          <w:b/>
          <w:color w:val="4472C4" w:themeColor="accent5"/>
          <w:sz w:val="20"/>
          <w:szCs w:val="20"/>
          <w:u w:val="single"/>
          <w:lang w:val="nl"/>
        </w:rPr>
      </w:pPr>
      <w:r w:rsidRPr="00E71016">
        <w:rPr>
          <w:rFonts w:ascii="Arial" w:hAnsi="Arial" w:cs="Arial"/>
          <w:b/>
          <w:color w:val="4472C4" w:themeColor="accent5"/>
          <w:sz w:val="20"/>
          <w:szCs w:val="20"/>
          <w:u w:val="single"/>
          <w:lang w:val="nl"/>
        </w:rPr>
        <w:t>Nadere gunning</w:t>
      </w:r>
    </w:p>
    <w:p w14:paraId="6B33D9F6" w14:textId="6860BFEE" w:rsidR="00B4313A" w:rsidRPr="00E71016" w:rsidRDefault="00B4313A" w:rsidP="001E389E">
      <w:pPr>
        <w:pStyle w:val="Lijstalinea"/>
        <w:numPr>
          <w:ilvl w:val="1"/>
          <w:numId w:val="15"/>
        </w:numPr>
        <w:spacing w:after="240"/>
        <w:rPr>
          <w:rFonts w:ascii="Arial" w:hAnsi="Arial" w:cs="Arial"/>
          <w:sz w:val="20"/>
          <w:szCs w:val="20"/>
        </w:rPr>
      </w:pPr>
      <w:r w:rsidRPr="00E71016">
        <w:rPr>
          <w:rFonts w:ascii="Arial" w:hAnsi="Arial" w:cs="Arial"/>
          <w:sz w:val="20"/>
          <w:szCs w:val="20"/>
        </w:rPr>
        <w:t xml:space="preserve">Opdrachtnemer is verplicht om binnen </w:t>
      </w:r>
      <w:r w:rsidR="00751334">
        <w:rPr>
          <w:rFonts w:ascii="Arial" w:hAnsi="Arial" w:cs="Arial"/>
          <w:sz w:val="20"/>
          <w:szCs w:val="20"/>
        </w:rPr>
        <w:t xml:space="preserve">drie (3) </w:t>
      </w:r>
      <w:r w:rsidRPr="00E71016">
        <w:rPr>
          <w:rFonts w:ascii="Arial" w:hAnsi="Arial" w:cs="Arial"/>
          <w:sz w:val="20"/>
          <w:szCs w:val="20"/>
        </w:rPr>
        <w:t xml:space="preserve">Werkdagen na ontvangst van een reguliere Offerteaanvraag van </w:t>
      </w:r>
      <w:r w:rsidR="00C62C99" w:rsidRPr="00E71016">
        <w:rPr>
          <w:rFonts w:ascii="Arial" w:hAnsi="Arial" w:cs="Arial"/>
          <w:sz w:val="20"/>
          <w:szCs w:val="20"/>
        </w:rPr>
        <w:t>HDSR</w:t>
      </w:r>
      <w:r w:rsidRPr="00E71016">
        <w:rPr>
          <w:rFonts w:ascii="Arial" w:hAnsi="Arial" w:cs="Arial"/>
          <w:sz w:val="20"/>
          <w:szCs w:val="20"/>
        </w:rPr>
        <w:t xml:space="preserve">, met inachtneming van het bepaalde in deze </w:t>
      </w:r>
      <w:r w:rsidR="001133F6">
        <w:rPr>
          <w:rFonts w:ascii="Arial" w:hAnsi="Arial" w:cs="Arial"/>
          <w:sz w:val="20"/>
          <w:szCs w:val="20"/>
        </w:rPr>
        <w:t>Raamovereenkomst</w:t>
      </w:r>
      <w:r w:rsidRPr="00E71016">
        <w:rPr>
          <w:rFonts w:ascii="Arial" w:hAnsi="Arial" w:cs="Arial"/>
          <w:sz w:val="20"/>
          <w:szCs w:val="20"/>
        </w:rPr>
        <w:t xml:space="preserve">, een Offerte uit te brengen. Aan het verkrijgen van een Offerte zijn voor </w:t>
      </w:r>
      <w:r w:rsidR="00C62C99" w:rsidRPr="00E71016">
        <w:rPr>
          <w:rFonts w:ascii="Arial" w:hAnsi="Arial" w:cs="Arial"/>
          <w:sz w:val="20"/>
          <w:szCs w:val="20"/>
        </w:rPr>
        <w:t>HDSR</w:t>
      </w:r>
      <w:r w:rsidRPr="00E71016">
        <w:rPr>
          <w:rFonts w:ascii="Arial" w:hAnsi="Arial" w:cs="Arial"/>
          <w:sz w:val="20"/>
          <w:szCs w:val="20"/>
        </w:rPr>
        <w:t xml:space="preserve"> geen kosten verbonden.</w:t>
      </w:r>
    </w:p>
    <w:p w14:paraId="3F3D9174" w14:textId="77777777" w:rsidR="00037140" w:rsidRPr="007B0BC0" w:rsidRDefault="00B4313A" w:rsidP="001E389E">
      <w:pPr>
        <w:pStyle w:val="Lijstalinea"/>
        <w:numPr>
          <w:ilvl w:val="1"/>
          <w:numId w:val="15"/>
        </w:numPr>
        <w:spacing w:after="240"/>
        <w:rPr>
          <w:rFonts w:ascii="Arial" w:hAnsi="Arial" w:cs="Arial"/>
          <w:sz w:val="20"/>
          <w:szCs w:val="20"/>
        </w:rPr>
      </w:pPr>
      <w:r w:rsidRPr="00E71016">
        <w:rPr>
          <w:rFonts w:ascii="Arial" w:hAnsi="Arial" w:cs="Arial"/>
          <w:sz w:val="20"/>
          <w:szCs w:val="20"/>
        </w:rPr>
        <w:t xml:space="preserve">De Offerte en daarin opgenomen prijscalculatie moeten voldoen aan, en mogen niet minder gunstig zijn dan de ingediende Inschrijving.  </w:t>
      </w:r>
    </w:p>
    <w:p w14:paraId="2121F166" w14:textId="77777777" w:rsidR="00D32112" w:rsidRPr="002047A5" w:rsidRDefault="00D32112" w:rsidP="001E389E">
      <w:pPr>
        <w:spacing w:before="240" w:after="240"/>
        <w:rPr>
          <w:rFonts w:ascii="Arial" w:hAnsi="Arial" w:cs="Arial"/>
          <w:sz w:val="20"/>
          <w:szCs w:val="20"/>
        </w:rPr>
      </w:pPr>
    </w:p>
    <w:p w14:paraId="2E36966B" w14:textId="77777777" w:rsidR="00027EAD" w:rsidRPr="00B67693" w:rsidRDefault="00AA3935" w:rsidP="001E389E">
      <w:pPr>
        <w:pStyle w:val="Geenafstand"/>
        <w:numPr>
          <w:ilvl w:val="0"/>
          <w:numId w:val="15"/>
        </w:numPr>
        <w:rPr>
          <w:rFonts w:cs="Arial"/>
          <w:b/>
          <w:color w:val="4472C4" w:themeColor="accent5"/>
          <w:u w:val="single"/>
        </w:rPr>
      </w:pPr>
      <w:r w:rsidRPr="00B67693">
        <w:rPr>
          <w:rFonts w:cs="Arial"/>
          <w:b/>
          <w:color w:val="4472C4" w:themeColor="accent5"/>
          <w:u w:val="single"/>
        </w:rPr>
        <w:t>F</w:t>
      </w:r>
      <w:r w:rsidR="00027EAD" w:rsidRPr="00B67693">
        <w:rPr>
          <w:rFonts w:cs="Arial"/>
          <w:b/>
          <w:color w:val="4472C4" w:themeColor="accent5"/>
          <w:u w:val="single"/>
        </w:rPr>
        <w:t>inanciële bepalingen</w:t>
      </w:r>
    </w:p>
    <w:p w14:paraId="3DF715D9" w14:textId="59F01D79" w:rsidR="003D30D3" w:rsidRPr="00B67693" w:rsidRDefault="00D952AC" w:rsidP="001E389E">
      <w:pPr>
        <w:pStyle w:val="Lijstalinea"/>
        <w:numPr>
          <w:ilvl w:val="1"/>
          <w:numId w:val="15"/>
        </w:numPr>
        <w:spacing w:after="240"/>
        <w:rPr>
          <w:rFonts w:ascii="Arial" w:hAnsi="Arial" w:cs="Arial"/>
          <w:sz w:val="20"/>
          <w:szCs w:val="20"/>
        </w:rPr>
      </w:pPr>
      <w:r w:rsidRPr="00B67693">
        <w:rPr>
          <w:rFonts w:ascii="Arial" w:hAnsi="Arial" w:cs="Arial"/>
          <w:sz w:val="20"/>
          <w:szCs w:val="20"/>
          <w:lang w:val="nl"/>
        </w:rPr>
        <w:t>De in artikel 5</w:t>
      </w:r>
      <w:r w:rsidR="003D30D3" w:rsidRPr="00B67693">
        <w:rPr>
          <w:rFonts w:ascii="Arial" w:hAnsi="Arial" w:cs="Arial"/>
          <w:sz w:val="20"/>
          <w:szCs w:val="20"/>
          <w:lang w:val="nl"/>
        </w:rPr>
        <w:t xml:space="preserve">.1 van deze </w:t>
      </w:r>
      <w:r w:rsidR="001133F6" w:rsidRPr="00B67693">
        <w:rPr>
          <w:rFonts w:ascii="Arial" w:hAnsi="Arial" w:cs="Arial"/>
          <w:sz w:val="20"/>
          <w:szCs w:val="20"/>
          <w:lang w:val="nl"/>
        </w:rPr>
        <w:t>Raamovereenkomst</w:t>
      </w:r>
      <w:r w:rsidR="003D30D3" w:rsidRPr="00B67693">
        <w:rPr>
          <w:rFonts w:ascii="Arial" w:hAnsi="Arial" w:cs="Arial"/>
          <w:sz w:val="20"/>
          <w:szCs w:val="20"/>
          <w:lang w:val="nl"/>
        </w:rPr>
        <w:t xml:space="preserve"> </w:t>
      </w:r>
      <w:r w:rsidR="00485FF4" w:rsidRPr="00B67693">
        <w:rPr>
          <w:rFonts w:ascii="Arial" w:hAnsi="Arial" w:cs="Arial"/>
          <w:sz w:val="20"/>
          <w:szCs w:val="20"/>
          <w:lang w:val="nl"/>
        </w:rPr>
        <w:t>bedoelde tarieven hebben</w:t>
      </w:r>
      <w:r w:rsidR="003D30D3" w:rsidRPr="00B67693">
        <w:rPr>
          <w:rFonts w:ascii="Arial" w:hAnsi="Arial" w:cs="Arial"/>
          <w:sz w:val="20"/>
          <w:szCs w:val="20"/>
          <w:lang w:val="nl"/>
        </w:rPr>
        <w:t xml:space="preserve"> betrekking op alle door Opdrachtnemer in het kader van de desbetreffende </w:t>
      </w:r>
      <w:r w:rsidR="004A25D1" w:rsidRPr="00B67693">
        <w:rPr>
          <w:rFonts w:ascii="Arial" w:hAnsi="Arial" w:cs="Arial"/>
          <w:sz w:val="20"/>
          <w:szCs w:val="20"/>
          <w:lang w:val="nl"/>
        </w:rPr>
        <w:t>Nadere Opdracht</w:t>
      </w:r>
      <w:r w:rsidR="003D30D3" w:rsidRPr="00B67693">
        <w:rPr>
          <w:rFonts w:ascii="Arial" w:hAnsi="Arial" w:cs="Arial"/>
          <w:sz w:val="20"/>
          <w:szCs w:val="20"/>
          <w:lang w:val="nl"/>
        </w:rPr>
        <w:t xml:space="preserve"> te verrichten Diensten en eventueel da</w:t>
      </w:r>
      <w:r w:rsidR="00485FF4" w:rsidRPr="00B67693">
        <w:rPr>
          <w:rFonts w:ascii="Arial" w:hAnsi="Arial" w:cs="Arial"/>
          <w:sz w:val="20"/>
          <w:szCs w:val="20"/>
          <w:lang w:val="nl"/>
        </w:rPr>
        <w:t>artoe benodigde materialen en zijn</w:t>
      </w:r>
      <w:r w:rsidR="003D30D3" w:rsidRPr="00B67693">
        <w:rPr>
          <w:rFonts w:ascii="Arial" w:hAnsi="Arial" w:cs="Arial"/>
          <w:sz w:val="20"/>
          <w:szCs w:val="20"/>
          <w:lang w:val="nl"/>
        </w:rPr>
        <w:t xml:space="preserve"> inclusief event</w:t>
      </w:r>
      <w:r w:rsidR="00F75A6F" w:rsidRPr="00B67693">
        <w:rPr>
          <w:rFonts w:ascii="Arial" w:hAnsi="Arial" w:cs="Arial"/>
          <w:sz w:val="20"/>
          <w:szCs w:val="20"/>
          <w:lang w:val="nl"/>
        </w:rPr>
        <w:t>uele reis- en verblijfskosten,</w:t>
      </w:r>
      <w:r w:rsidR="003D30D3" w:rsidRPr="00B67693">
        <w:rPr>
          <w:rFonts w:ascii="Arial" w:hAnsi="Arial" w:cs="Arial"/>
          <w:sz w:val="20"/>
          <w:szCs w:val="20"/>
          <w:lang w:val="nl"/>
        </w:rPr>
        <w:t xml:space="preserve"> alle eventueel bijkomende kosten</w:t>
      </w:r>
      <w:r w:rsidR="00F75A6F" w:rsidRPr="00B67693">
        <w:rPr>
          <w:rFonts w:ascii="Arial" w:hAnsi="Arial" w:cs="Arial"/>
          <w:sz w:val="20"/>
          <w:szCs w:val="20"/>
          <w:lang w:val="nl"/>
        </w:rPr>
        <w:t>, alle door Opdrachtnemer te betalen premies</w:t>
      </w:r>
      <w:r w:rsidR="003D30D3" w:rsidRPr="00B67693">
        <w:rPr>
          <w:rFonts w:ascii="Arial" w:hAnsi="Arial" w:cs="Arial"/>
          <w:sz w:val="20"/>
          <w:szCs w:val="20"/>
          <w:lang w:val="nl"/>
        </w:rPr>
        <w:t xml:space="preserve"> en exclusief BTW.</w:t>
      </w:r>
      <w:r w:rsidR="00E44C4E" w:rsidRPr="00B67693">
        <w:rPr>
          <w:rFonts w:ascii="Arial" w:hAnsi="Arial" w:cs="Arial"/>
          <w:sz w:val="20"/>
          <w:szCs w:val="20"/>
          <w:lang w:val="nl"/>
        </w:rPr>
        <w:br/>
      </w:r>
      <w:r w:rsidR="00E44C4E" w:rsidRPr="00B67693">
        <w:rPr>
          <w:rFonts w:ascii="Arial" w:hAnsi="Arial" w:cs="Arial"/>
          <w:sz w:val="20"/>
          <w:szCs w:val="20"/>
          <w:highlight w:val="green"/>
          <w:lang w:val="nl"/>
        </w:rPr>
        <w:t xml:space="preserve">Uitsluitend reiskosten mogen in rekening worden gebracht bovenop de tarieven indien sprake is van fysieke aanwezigheid op locatie van Opdrachtgever voor </w:t>
      </w:r>
      <w:r w:rsidR="000816D2">
        <w:rPr>
          <w:rFonts w:ascii="Arial" w:hAnsi="Arial" w:cs="Arial"/>
          <w:sz w:val="20"/>
          <w:szCs w:val="20"/>
          <w:highlight w:val="green"/>
          <w:lang w:val="nl"/>
        </w:rPr>
        <w:t>vier</w:t>
      </w:r>
      <w:r w:rsidR="00E44C4E" w:rsidRPr="00B67693">
        <w:rPr>
          <w:rFonts w:ascii="Arial" w:hAnsi="Arial" w:cs="Arial"/>
          <w:sz w:val="20"/>
          <w:szCs w:val="20"/>
          <w:highlight w:val="green"/>
          <w:lang w:val="nl"/>
        </w:rPr>
        <w:t xml:space="preserve"> (</w:t>
      </w:r>
      <w:r w:rsidR="000816D2">
        <w:rPr>
          <w:rFonts w:ascii="Arial" w:hAnsi="Arial" w:cs="Arial"/>
          <w:sz w:val="20"/>
          <w:szCs w:val="20"/>
          <w:highlight w:val="green"/>
          <w:lang w:val="nl"/>
        </w:rPr>
        <w:t>4</w:t>
      </w:r>
      <w:r w:rsidR="00E44C4E" w:rsidRPr="00B67693">
        <w:rPr>
          <w:rFonts w:ascii="Arial" w:hAnsi="Arial" w:cs="Arial"/>
          <w:sz w:val="20"/>
          <w:szCs w:val="20"/>
          <w:highlight w:val="green"/>
          <w:lang w:val="nl"/>
        </w:rPr>
        <w:t>) uren of minder.</w:t>
      </w:r>
      <w:r w:rsidR="00E44C4E" w:rsidRPr="00B67693">
        <w:rPr>
          <w:rFonts w:ascii="Arial" w:hAnsi="Arial" w:cs="Arial"/>
          <w:sz w:val="20"/>
          <w:szCs w:val="20"/>
          <w:lang w:val="nl"/>
        </w:rPr>
        <w:t xml:space="preserve"> </w:t>
      </w:r>
    </w:p>
    <w:p w14:paraId="4B0E0E35" w14:textId="77777777" w:rsidR="00E95582" w:rsidRPr="007B0BC0" w:rsidRDefault="00E95582" w:rsidP="001E389E">
      <w:pPr>
        <w:pStyle w:val="Lijstalinea"/>
        <w:numPr>
          <w:ilvl w:val="1"/>
          <w:numId w:val="15"/>
        </w:numPr>
        <w:spacing w:after="240"/>
        <w:rPr>
          <w:rFonts w:ascii="Arial" w:hAnsi="Arial" w:cs="Arial"/>
          <w:sz w:val="20"/>
          <w:szCs w:val="20"/>
        </w:rPr>
      </w:pPr>
      <w:r w:rsidRPr="00B67693">
        <w:rPr>
          <w:rFonts w:ascii="Arial" w:hAnsi="Arial" w:cs="Arial"/>
          <w:sz w:val="20"/>
          <w:szCs w:val="20"/>
        </w:rPr>
        <w:lastRenderedPageBreak/>
        <w:t>Uitdrukkelijk wordt bepaald dat indien Opdrachtnemer geen BTW in rekening brengt, maar</w:t>
      </w:r>
      <w:r w:rsidRPr="007B0BC0">
        <w:rPr>
          <w:rFonts w:ascii="Arial" w:hAnsi="Arial" w:cs="Arial"/>
          <w:sz w:val="20"/>
          <w:szCs w:val="20"/>
        </w:rPr>
        <w:t xml:space="preserve"> voor (een deel van) de Diensten geen vrijstelling van BTW blijkt te bestaan, deze niet ten laste komt van Opdrachtgever.</w:t>
      </w:r>
    </w:p>
    <w:p w14:paraId="353532DC" w14:textId="07216DC2" w:rsidR="00207030" w:rsidRPr="00847843" w:rsidRDefault="00207030" w:rsidP="00207030">
      <w:pPr>
        <w:pStyle w:val="Lijstalinea"/>
        <w:numPr>
          <w:ilvl w:val="1"/>
          <w:numId w:val="15"/>
        </w:numPr>
        <w:rPr>
          <w:rFonts w:ascii="Arial" w:hAnsi="Arial" w:cs="Arial"/>
          <w:sz w:val="20"/>
          <w:szCs w:val="20"/>
        </w:rPr>
      </w:pPr>
      <w:r w:rsidRPr="00BE5905">
        <w:rPr>
          <w:rFonts w:ascii="Arial" w:hAnsi="Arial" w:cs="Arial"/>
          <w:sz w:val="20"/>
          <w:szCs w:val="20"/>
        </w:rPr>
        <w:t xml:space="preserve">Opdrachtnemer heeft de mogelijkheid om </w:t>
      </w:r>
      <w:r>
        <w:rPr>
          <w:rFonts w:ascii="Arial" w:hAnsi="Arial" w:cs="Arial"/>
          <w:sz w:val="20"/>
          <w:szCs w:val="20"/>
        </w:rPr>
        <w:t>jaarlijks haar prijzen of tarieven te indexeren</w:t>
      </w:r>
      <w:r w:rsidRPr="00BE5905">
        <w:rPr>
          <w:rFonts w:ascii="Arial" w:hAnsi="Arial" w:cs="Arial"/>
          <w:sz w:val="20"/>
          <w:szCs w:val="20"/>
        </w:rPr>
        <w:t>. De eerste mogelijkheid om een prij</w:t>
      </w:r>
      <w:r>
        <w:rPr>
          <w:rFonts w:ascii="Arial" w:hAnsi="Arial" w:cs="Arial"/>
          <w:sz w:val="20"/>
          <w:szCs w:val="20"/>
        </w:rPr>
        <w:t>sindexering toe te passen is per 1 januari 2024</w:t>
      </w:r>
      <w:r w:rsidRPr="00BE5905">
        <w:rPr>
          <w:rFonts w:ascii="Arial" w:hAnsi="Arial" w:cs="Arial"/>
          <w:sz w:val="20"/>
          <w:szCs w:val="20"/>
        </w:rPr>
        <w:t xml:space="preserve">. Opdrachtnemer dient het indexeringsverzoek uiterlijk </w:t>
      </w:r>
      <w:r w:rsidR="00404C02">
        <w:rPr>
          <w:rFonts w:ascii="Arial" w:hAnsi="Arial" w:cs="Arial"/>
          <w:sz w:val="20"/>
          <w:szCs w:val="20"/>
        </w:rPr>
        <w:t xml:space="preserve">1 oktober van het jaar voorafgaande aan de voorgestelde </w:t>
      </w:r>
      <w:r w:rsidRPr="00BE5905">
        <w:rPr>
          <w:rFonts w:ascii="Arial" w:hAnsi="Arial" w:cs="Arial"/>
          <w:sz w:val="20"/>
          <w:szCs w:val="20"/>
        </w:rPr>
        <w:t xml:space="preserve">ingangsdatum van de prijsindexering schriftelijk in bij Opdrachtgever. Het verzoek kan ingediend worden </w:t>
      </w:r>
      <w:r>
        <w:rPr>
          <w:rFonts w:ascii="Arial" w:hAnsi="Arial" w:cs="Arial"/>
          <w:sz w:val="20"/>
          <w:szCs w:val="20"/>
        </w:rPr>
        <w:t>bij de contactpersoon van deze Raamovereenkomst</w:t>
      </w:r>
      <w:r w:rsidRPr="00BE5905">
        <w:rPr>
          <w:rFonts w:ascii="Arial" w:hAnsi="Arial" w:cs="Arial"/>
          <w:sz w:val="20"/>
          <w:szCs w:val="20"/>
        </w:rPr>
        <w:t xml:space="preserve">. Het indexeringsverzoek bestaat uit een </w:t>
      </w:r>
      <w:r w:rsidR="00EE14B9">
        <w:rPr>
          <w:rFonts w:ascii="Arial" w:hAnsi="Arial" w:cs="Arial"/>
          <w:sz w:val="20"/>
          <w:szCs w:val="20"/>
        </w:rPr>
        <w:t>overzicht</w:t>
      </w:r>
      <w:r w:rsidRPr="00BE5905">
        <w:rPr>
          <w:rFonts w:ascii="Arial" w:hAnsi="Arial" w:cs="Arial"/>
          <w:sz w:val="20"/>
          <w:szCs w:val="20"/>
        </w:rPr>
        <w:t xml:space="preserve"> van de huidige en de nieuwe prijzen of tarieven op basis van de definitieve indexcijfers</w:t>
      </w:r>
      <w:r w:rsidR="00EE14B9">
        <w:rPr>
          <w:rFonts w:ascii="Arial" w:hAnsi="Arial" w:cs="Arial"/>
          <w:sz w:val="20"/>
          <w:szCs w:val="20"/>
        </w:rPr>
        <w:t xml:space="preserve">. </w:t>
      </w:r>
    </w:p>
    <w:p w14:paraId="2F3B2308" w14:textId="5A855CF2" w:rsidR="00EE14B9" w:rsidRDefault="00EE14B9" w:rsidP="00EE14B9">
      <w:pPr>
        <w:pStyle w:val="Lijstalinea"/>
        <w:numPr>
          <w:ilvl w:val="1"/>
          <w:numId w:val="15"/>
        </w:numPr>
        <w:rPr>
          <w:rFonts w:ascii="Arial" w:hAnsi="Arial" w:cs="Arial"/>
          <w:sz w:val="20"/>
          <w:szCs w:val="20"/>
        </w:rPr>
      </w:pPr>
      <w:r w:rsidRPr="00BE5905">
        <w:rPr>
          <w:rFonts w:ascii="Arial" w:hAnsi="Arial" w:cs="Arial"/>
          <w:sz w:val="20"/>
          <w:szCs w:val="20"/>
        </w:rPr>
        <w:t>De prijsaanpassingen mogen pas geëffectueerd worden nadat Opdrachtgever</w:t>
      </w:r>
      <w:r>
        <w:rPr>
          <w:rFonts w:ascii="Arial" w:hAnsi="Arial" w:cs="Arial"/>
          <w:sz w:val="20"/>
          <w:szCs w:val="20"/>
        </w:rPr>
        <w:t xml:space="preserve"> deze</w:t>
      </w:r>
      <w:r w:rsidRPr="00BE5905">
        <w:rPr>
          <w:rFonts w:ascii="Arial" w:hAnsi="Arial" w:cs="Arial"/>
          <w:sz w:val="20"/>
          <w:szCs w:val="20"/>
        </w:rPr>
        <w:t xml:space="preserve"> </w:t>
      </w:r>
      <w:r>
        <w:rPr>
          <w:rFonts w:ascii="Arial" w:hAnsi="Arial" w:cs="Arial"/>
          <w:sz w:val="20"/>
          <w:szCs w:val="20"/>
        </w:rPr>
        <w:t xml:space="preserve">heeft </w:t>
      </w:r>
      <w:r w:rsidRPr="00404C02">
        <w:rPr>
          <w:rFonts w:ascii="Arial" w:hAnsi="Arial" w:cs="Arial"/>
          <w:sz w:val="20"/>
          <w:szCs w:val="20"/>
        </w:rPr>
        <w:t>goedgekeurd</w:t>
      </w:r>
      <w:r w:rsidRPr="00BE5905">
        <w:rPr>
          <w:rFonts w:ascii="Arial" w:hAnsi="Arial" w:cs="Arial"/>
          <w:sz w:val="20"/>
          <w:szCs w:val="20"/>
        </w:rPr>
        <w:t>. Prijsindexaties worden in geen enkel geval met terugwerkende kracht toegekend. Na de goedkeuring van Opdrachtgever levert Opdrachtnemer aan Opdrachtgever een actuele lijst met de geldende prijzen en tarieven.</w:t>
      </w:r>
    </w:p>
    <w:p w14:paraId="2CF0A17B" w14:textId="581C517F" w:rsidR="00EE14B9" w:rsidRPr="00EE14B9" w:rsidRDefault="00EE14B9" w:rsidP="00EE14B9">
      <w:pPr>
        <w:pStyle w:val="Lijstalinea"/>
        <w:numPr>
          <w:ilvl w:val="1"/>
          <w:numId w:val="15"/>
        </w:numPr>
        <w:rPr>
          <w:rFonts w:ascii="Arial" w:hAnsi="Arial" w:cs="Arial"/>
          <w:sz w:val="20"/>
          <w:szCs w:val="20"/>
        </w:rPr>
      </w:pPr>
      <w:r>
        <w:rPr>
          <w:rFonts w:ascii="Arial" w:hAnsi="Arial" w:cs="Arial"/>
          <w:sz w:val="20"/>
          <w:szCs w:val="20"/>
        </w:rPr>
        <w:t xml:space="preserve">Indien er sprake is van een negatief indexcijfer (“deflatie”) is Opdrachtnemer verplicht een prijsindexering toe te passen. </w:t>
      </w:r>
    </w:p>
    <w:p w14:paraId="0D4EAE4A" w14:textId="3C6F2091" w:rsidR="00A305E8" w:rsidRPr="00150E7E" w:rsidRDefault="00A305E8" w:rsidP="00150E7E">
      <w:pPr>
        <w:pStyle w:val="Geenafstand"/>
        <w:numPr>
          <w:ilvl w:val="1"/>
          <w:numId w:val="15"/>
        </w:numPr>
        <w:rPr>
          <w:rFonts w:cs="Arial"/>
        </w:rPr>
      </w:pPr>
      <w:bookmarkStart w:id="1" w:name="_Hlk95392245"/>
      <w:r w:rsidRPr="00150E7E">
        <w:rPr>
          <w:rFonts w:cs="Arial"/>
        </w:rPr>
        <w:t xml:space="preserve">De </w:t>
      </w:r>
      <w:r w:rsidR="00404C02">
        <w:rPr>
          <w:rFonts w:cs="Arial"/>
        </w:rPr>
        <w:t>indexering van tarieven geschiedt</w:t>
      </w:r>
      <w:r w:rsidRPr="00150E7E">
        <w:rPr>
          <w:rFonts w:cs="Arial"/>
        </w:rPr>
        <w:t xml:space="preserve"> op basis van de CBS index Cao-lonen per uur inclusief bijzondere beloningen, reeks 2010=100, volgens de daarvoor geldende categorie namelijk </w:t>
      </w:r>
      <w:r w:rsidR="00150E7E">
        <w:rPr>
          <w:rFonts w:cs="Arial"/>
        </w:rPr>
        <w:t>‘86 Gezondheidszorg’</w:t>
      </w:r>
      <w:r w:rsidRPr="00150E7E">
        <w:rPr>
          <w:rFonts w:cs="Arial"/>
        </w:rPr>
        <w:t xml:space="preserve"> en volgens de volgende rekenmethode: (indexcijfer nieuw jaar – indexcijfer oud jaar) / indexcijfer oud jaar x 100%.</w:t>
      </w:r>
    </w:p>
    <w:bookmarkEnd w:id="1"/>
    <w:p w14:paraId="1E80FCD7" w14:textId="77777777" w:rsidR="00027EAD" w:rsidRPr="002047A5" w:rsidRDefault="005977D7" w:rsidP="001E389E">
      <w:pPr>
        <w:pStyle w:val="Geenafstand"/>
        <w:numPr>
          <w:ilvl w:val="1"/>
          <w:numId w:val="15"/>
        </w:numPr>
        <w:rPr>
          <w:rFonts w:cs="Arial"/>
        </w:rPr>
      </w:pPr>
      <w:r w:rsidRPr="002047A5">
        <w:rPr>
          <w:rFonts w:cs="Arial"/>
        </w:rPr>
        <w:t>Opdrachtnemer dient zijn</w:t>
      </w:r>
      <w:r w:rsidR="00027EAD" w:rsidRPr="002047A5">
        <w:rPr>
          <w:rFonts w:cs="Arial"/>
        </w:rPr>
        <w:t xml:space="preserve"> f</w:t>
      </w:r>
      <w:r w:rsidRPr="002047A5">
        <w:rPr>
          <w:rFonts w:cs="Arial"/>
        </w:rPr>
        <w:t>acturen</w:t>
      </w:r>
      <w:r w:rsidR="006E1B24" w:rsidRPr="002047A5">
        <w:rPr>
          <w:rFonts w:cs="Arial"/>
        </w:rPr>
        <w:t xml:space="preserve"> eens per maand</w:t>
      </w:r>
      <w:r w:rsidRPr="002047A5">
        <w:rPr>
          <w:rFonts w:cs="Arial"/>
        </w:rPr>
        <w:t xml:space="preserve"> digitaal aan te leveren</w:t>
      </w:r>
      <w:r w:rsidR="00027EAD" w:rsidRPr="002047A5">
        <w:rPr>
          <w:rFonts w:cs="Arial"/>
        </w:rPr>
        <w:t xml:space="preserve"> in PDF of SI-UBL format</w:t>
      </w:r>
      <w:r w:rsidRPr="002047A5">
        <w:rPr>
          <w:rFonts w:cs="Arial"/>
        </w:rPr>
        <w:t xml:space="preserve"> en te versturen naar </w:t>
      </w:r>
      <w:hyperlink r:id="rId7" w:history="1">
        <w:r w:rsidR="00027EAD" w:rsidRPr="002047A5">
          <w:rPr>
            <w:rStyle w:val="Hyperlink"/>
            <w:rFonts w:cs="Arial"/>
          </w:rPr>
          <w:t>facturen@hdsr.nl</w:t>
        </w:r>
      </w:hyperlink>
      <w:r w:rsidR="00027EAD" w:rsidRPr="002047A5">
        <w:rPr>
          <w:rFonts w:cs="Arial"/>
        </w:rPr>
        <w:t xml:space="preserve"> </w:t>
      </w:r>
      <w:r w:rsidR="00990E6D" w:rsidRPr="002047A5">
        <w:rPr>
          <w:rFonts w:cs="Arial"/>
        </w:rPr>
        <w:t>respectievelijk</w:t>
      </w:r>
      <w:r w:rsidR="00027EAD" w:rsidRPr="002047A5">
        <w:rPr>
          <w:rFonts w:cs="Arial"/>
        </w:rPr>
        <w:t xml:space="preserve"> het netwerk http:/</w:t>
      </w:r>
      <w:r w:rsidR="00990E6D" w:rsidRPr="002047A5">
        <w:rPr>
          <w:rFonts w:cs="Arial"/>
        </w:rPr>
        <w:t>/iget.simplerinvoicing.org</w:t>
      </w:r>
      <w:r w:rsidR="00027EAD" w:rsidRPr="002047A5">
        <w:rPr>
          <w:rFonts w:cs="Arial"/>
        </w:rPr>
        <w:t xml:space="preserve">. Facturering in </w:t>
      </w:r>
      <w:proofErr w:type="spellStart"/>
      <w:r w:rsidR="00027EAD" w:rsidRPr="002047A5">
        <w:rPr>
          <w:rFonts w:cs="Arial"/>
        </w:rPr>
        <w:t>Sl</w:t>
      </w:r>
      <w:proofErr w:type="spellEnd"/>
      <w:r w:rsidR="00027EAD" w:rsidRPr="002047A5">
        <w:rPr>
          <w:rFonts w:cs="Arial"/>
        </w:rPr>
        <w:t xml:space="preserve">-UBL heeft </w:t>
      </w:r>
      <w:r w:rsidR="00990E6D" w:rsidRPr="002047A5">
        <w:rPr>
          <w:rFonts w:cs="Arial"/>
        </w:rPr>
        <w:t>de</w:t>
      </w:r>
      <w:r w:rsidR="00027EAD" w:rsidRPr="002047A5">
        <w:rPr>
          <w:rFonts w:cs="Arial"/>
        </w:rPr>
        <w:t xml:space="preserve"> voorkeur </w:t>
      </w:r>
      <w:r w:rsidR="00990E6D" w:rsidRPr="002047A5">
        <w:rPr>
          <w:rFonts w:cs="Arial"/>
        </w:rPr>
        <w:t xml:space="preserve">van HDSR </w:t>
      </w:r>
      <w:r w:rsidR="00027EAD" w:rsidRPr="002047A5">
        <w:rPr>
          <w:rFonts w:cs="Arial"/>
        </w:rPr>
        <w:t xml:space="preserve">en kan op een bepaald moment verplicht </w:t>
      </w:r>
      <w:r w:rsidR="00990E6D" w:rsidRPr="002047A5">
        <w:rPr>
          <w:rFonts w:cs="Arial"/>
        </w:rPr>
        <w:t>worden gesteld</w:t>
      </w:r>
      <w:r w:rsidR="00027EAD" w:rsidRPr="002047A5">
        <w:rPr>
          <w:rFonts w:cs="Arial"/>
        </w:rPr>
        <w:t>.</w:t>
      </w:r>
    </w:p>
    <w:p w14:paraId="5570812C" w14:textId="77777777" w:rsidR="00027EAD" w:rsidRPr="002047A5" w:rsidRDefault="00027EAD" w:rsidP="001E389E">
      <w:pPr>
        <w:pStyle w:val="Geenafstand"/>
        <w:numPr>
          <w:ilvl w:val="1"/>
          <w:numId w:val="15"/>
        </w:numPr>
        <w:rPr>
          <w:rFonts w:cs="Arial"/>
        </w:rPr>
      </w:pPr>
      <w:r w:rsidRPr="002047A5">
        <w:rPr>
          <w:rFonts w:cs="Arial"/>
        </w:rPr>
        <w:t xml:space="preserve">Facturen </w:t>
      </w:r>
      <w:r w:rsidR="00990E6D" w:rsidRPr="002047A5">
        <w:rPr>
          <w:rFonts w:cs="Arial"/>
        </w:rPr>
        <w:t>dienen te</w:t>
      </w:r>
      <w:r w:rsidRPr="002047A5">
        <w:rPr>
          <w:rFonts w:cs="Arial"/>
        </w:rPr>
        <w:t xml:space="preserve"> voldoen a</w:t>
      </w:r>
      <w:r w:rsidR="00D952AC" w:rsidRPr="002047A5">
        <w:rPr>
          <w:rFonts w:cs="Arial"/>
        </w:rPr>
        <w:t>an de wettelijke vereisten</w:t>
      </w:r>
      <w:r w:rsidR="002F1F58" w:rsidRPr="002047A5">
        <w:rPr>
          <w:rFonts w:cs="Arial"/>
        </w:rPr>
        <w:t>, artikel 15 van de AWVODI 2018</w:t>
      </w:r>
      <w:r w:rsidR="00D952AC" w:rsidRPr="002047A5">
        <w:rPr>
          <w:rFonts w:cs="Arial"/>
        </w:rPr>
        <w:t xml:space="preserve"> en eventuele in het Aanbestedingsdocument gestelde eisen.</w:t>
      </w:r>
    </w:p>
    <w:p w14:paraId="5818503F" w14:textId="77777777" w:rsidR="00DB7AC5" w:rsidRDefault="00DB7AC5" w:rsidP="001E389E">
      <w:pPr>
        <w:pStyle w:val="Geenafstand"/>
        <w:numPr>
          <w:ilvl w:val="1"/>
          <w:numId w:val="15"/>
        </w:numPr>
        <w:rPr>
          <w:rFonts w:cs="Arial"/>
        </w:rPr>
      </w:pPr>
      <w:r w:rsidRPr="002047A5">
        <w:rPr>
          <w:rFonts w:cs="Arial"/>
        </w:rPr>
        <w:t>Betaling zal plaatsvinden door HDSR binnen 30 dagen nadat een correcte factuur bij HDSR is ontvangen en goedgekeurd.</w:t>
      </w:r>
      <w:r w:rsidR="00D24530">
        <w:rPr>
          <w:rFonts w:cs="Arial"/>
        </w:rPr>
        <w:t xml:space="preserve"> </w:t>
      </w:r>
    </w:p>
    <w:p w14:paraId="37CB63DE" w14:textId="77777777" w:rsidR="00DB7AC5" w:rsidRPr="002047A5" w:rsidRDefault="00DB7AC5" w:rsidP="001E389E">
      <w:pPr>
        <w:pStyle w:val="Geenafstand"/>
        <w:numPr>
          <w:ilvl w:val="1"/>
          <w:numId w:val="15"/>
        </w:numPr>
        <w:rPr>
          <w:rFonts w:eastAsia="MS ??" w:cs="Arial"/>
        </w:rPr>
      </w:pPr>
      <w:r w:rsidRPr="002047A5">
        <w:rPr>
          <w:rFonts w:eastAsia="MS ??" w:cs="Arial"/>
        </w:rPr>
        <w:t xml:space="preserve">HDSR kan een factuur geheel of gedeeltelijk afwijzen, indien deze inhoudelijk niet juist is of niet voldoet aan de </w:t>
      </w:r>
      <w:r w:rsidR="00D952AC" w:rsidRPr="002047A5">
        <w:rPr>
          <w:rFonts w:eastAsia="MS ??" w:cs="Arial"/>
        </w:rPr>
        <w:t xml:space="preserve">in lid </w:t>
      </w:r>
      <w:r w:rsidR="00A305E8">
        <w:rPr>
          <w:rFonts w:eastAsia="MS ??" w:cs="Arial"/>
        </w:rPr>
        <w:t>8 en 9</w:t>
      </w:r>
      <w:r w:rsidR="00D952AC" w:rsidRPr="002047A5">
        <w:rPr>
          <w:rFonts w:eastAsia="MS ??" w:cs="Arial"/>
        </w:rPr>
        <w:t xml:space="preserve"> </w:t>
      </w:r>
      <w:r w:rsidRPr="002047A5">
        <w:rPr>
          <w:rFonts w:eastAsia="MS ??" w:cs="Arial"/>
        </w:rPr>
        <w:t xml:space="preserve">gestelde eisen. </w:t>
      </w:r>
      <w:r w:rsidR="00D24530">
        <w:rPr>
          <w:rFonts w:eastAsia="MS ??" w:cs="Arial"/>
        </w:rPr>
        <w:t>Uitgevoerde werkzaamheden</w:t>
      </w:r>
      <w:r w:rsidR="00D24530" w:rsidRPr="002047A5">
        <w:rPr>
          <w:rFonts w:eastAsia="MS ??" w:cs="Arial"/>
        </w:rPr>
        <w:t xml:space="preserve"> zonder voorafgaande schriftelijke toestemming van HDSR, worden niet vergoed</w:t>
      </w:r>
      <w:r w:rsidR="00D24530">
        <w:rPr>
          <w:rFonts w:eastAsia="MS ??" w:cs="Arial"/>
        </w:rPr>
        <w:t xml:space="preserve">. </w:t>
      </w:r>
      <w:r w:rsidRPr="002047A5">
        <w:rPr>
          <w:rFonts w:eastAsia="MS ??" w:cs="Arial"/>
        </w:rPr>
        <w:t>Het afwijzen van een factuur levert geen rechtsgrond op voor Opdrachtnemer om de dienstverlening op te schorten.</w:t>
      </w:r>
    </w:p>
    <w:p w14:paraId="10C31378" w14:textId="7F377B7B" w:rsidR="003B15D7" w:rsidRDefault="00027EAD" w:rsidP="001E389E">
      <w:pPr>
        <w:pStyle w:val="Geenafstand"/>
        <w:numPr>
          <w:ilvl w:val="1"/>
          <w:numId w:val="15"/>
        </w:numPr>
        <w:rPr>
          <w:rFonts w:cs="Arial"/>
        </w:rPr>
      </w:pPr>
      <w:r w:rsidRPr="002047A5">
        <w:rPr>
          <w:rFonts w:cs="Arial"/>
        </w:rPr>
        <w:t xml:space="preserve">Indien Opdrachtnemer zijn verbintenissen voortvloeiend uit de </w:t>
      </w:r>
      <w:r w:rsidR="001133F6">
        <w:rPr>
          <w:rFonts w:cs="Arial"/>
        </w:rPr>
        <w:t>Raamovereenkomst</w:t>
      </w:r>
      <w:r w:rsidRPr="002047A5">
        <w:rPr>
          <w:rFonts w:cs="Arial"/>
        </w:rPr>
        <w:t xml:space="preserve"> niet geheel of niet behoorlijk is nagekomen, heeft HDSR het recht de betaling op te schorten.</w:t>
      </w:r>
    </w:p>
    <w:p w14:paraId="5DB389F8" w14:textId="3DE7983A" w:rsidR="003B15D7" w:rsidRPr="003B15D7" w:rsidRDefault="003B15D7" w:rsidP="001E389E">
      <w:pPr>
        <w:pStyle w:val="Geenafstand"/>
        <w:numPr>
          <w:ilvl w:val="1"/>
          <w:numId w:val="15"/>
        </w:numPr>
        <w:rPr>
          <w:rFonts w:cs="Arial"/>
        </w:rPr>
      </w:pPr>
      <w:r w:rsidRPr="003B15D7">
        <w:rPr>
          <w:rFonts w:cs="Arial"/>
        </w:rPr>
        <w:t xml:space="preserve">Terstond na ondertekening van deze </w:t>
      </w:r>
      <w:r w:rsidR="001133F6">
        <w:rPr>
          <w:rFonts w:cs="Arial"/>
        </w:rPr>
        <w:t>Raamovereenkomst</w:t>
      </w:r>
      <w:r w:rsidRPr="003B15D7">
        <w:rPr>
          <w:rFonts w:cs="Arial"/>
        </w:rPr>
        <w:t xml:space="preserve"> en vervolgens elk kalenderjaar overlegt Opdrachtnemer op verzoek van </w:t>
      </w:r>
      <w:r>
        <w:rPr>
          <w:rFonts w:cs="Arial"/>
        </w:rPr>
        <w:t>HDSR</w:t>
      </w:r>
      <w:r w:rsidRPr="003B15D7">
        <w:rPr>
          <w:rFonts w:cs="Arial"/>
        </w:rPr>
        <w:t xml:space="preserve"> een verklaring van de Inspecteur der Directe Belastingen en van de Bedrijfsvereniging omtrent het betalingsgedrag, waarin wordt aangegeven dat ten aanzien van het Personeel van Opdrachtnemer afdracht van belastingen en sociale premies heeft plaatsgevonden.</w:t>
      </w:r>
    </w:p>
    <w:p w14:paraId="4BC0D991" w14:textId="77777777" w:rsidR="00A305E8" w:rsidRDefault="00A305E8" w:rsidP="001E389E">
      <w:pPr>
        <w:spacing w:after="240"/>
        <w:rPr>
          <w:rFonts w:ascii="Arial" w:hAnsi="Arial" w:cs="Arial"/>
          <w:sz w:val="20"/>
          <w:szCs w:val="20"/>
          <w:highlight w:val="green"/>
          <w:lang w:val="nl"/>
        </w:rPr>
      </w:pPr>
    </w:p>
    <w:p w14:paraId="5AEB9741" w14:textId="77777777" w:rsidR="00DB7AC5" w:rsidRPr="007B0BC0" w:rsidRDefault="00DB7AC5" w:rsidP="001E389E">
      <w:pPr>
        <w:pStyle w:val="Lijstalinea"/>
        <w:numPr>
          <w:ilvl w:val="0"/>
          <w:numId w:val="15"/>
        </w:numPr>
        <w:spacing w:after="240"/>
        <w:rPr>
          <w:rFonts w:ascii="Arial" w:hAnsi="Arial" w:cs="Arial"/>
          <w:b/>
          <w:color w:val="4472C4" w:themeColor="accent5"/>
          <w:sz w:val="20"/>
          <w:szCs w:val="20"/>
          <w:u w:val="single"/>
        </w:rPr>
      </w:pPr>
      <w:r w:rsidRPr="007B0BC0">
        <w:rPr>
          <w:rFonts w:ascii="Arial" w:hAnsi="Arial" w:cs="Arial"/>
          <w:b/>
          <w:color w:val="4472C4" w:themeColor="accent5"/>
          <w:sz w:val="20"/>
          <w:szCs w:val="20"/>
          <w:u w:val="single"/>
        </w:rPr>
        <w:t>Contactpersonen</w:t>
      </w:r>
    </w:p>
    <w:p w14:paraId="1B166D49" w14:textId="24AC7DE0" w:rsidR="00DB7AC5" w:rsidRPr="007B0BC0" w:rsidRDefault="00DB7AC5" w:rsidP="001E389E">
      <w:pPr>
        <w:pStyle w:val="Lijstalinea"/>
        <w:numPr>
          <w:ilvl w:val="1"/>
          <w:numId w:val="15"/>
        </w:numPr>
        <w:rPr>
          <w:rFonts w:ascii="Arial" w:hAnsi="Arial" w:cs="Arial"/>
          <w:sz w:val="20"/>
          <w:szCs w:val="20"/>
        </w:rPr>
      </w:pPr>
      <w:r w:rsidRPr="007B0BC0">
        <w:rPr>
          <w:rFonts w:ascii="Arial" w:hAnsi="Arial" w:cs="Arial"/>
          <w:sz w:val="20"/>
          <w:szCs w:val="20"/>
        </w:rPr>
        <w:t xml:space="preserve">De contactpersonen omtrent onderhavige </w:t>
      </w:r>
      <w:r w:rsidR="001133F6">
        <w:rPr>
          <w:rFonts w:ascii="Arial" w:hAnsi="Arial" w:cs="Arial"/>
          <w:sz w:val="20"/>
          <w:szCs w:val="20"/>
        </w:rPr>
        <w:t>Raamovereenkomst</w:t>
      </w:r>
      <w:r w:rsidRPr="007B0BC0">
        <w:rPr>
          <w:rFonts w:ascii="Arial" w:hAnsi="Arial" w:cs="Arial"/>
          <w:sz w:val="20"/>
          <w:szCs w:val="20"/>
        </w:rPr>
        <w:t xml:space="preserve"> bij HDSR zijn: </w:t>
      </w:r>
      <w:r w:rsidRPr="006D32D7">
        <w:rPr>
          <w:rFonts w:ascii="Arial" w:hAnsi="Arial" w:cs="Arial"/>
          <w:sz w:val="20"/>
          <w:szCs w:val="20"/>
          <w:highlight w:val="cyan"/>
        </w:rPr>
        <w:t>&lt;INVULLEN&gt;</w:t>
      </w:r>
      <w:r w:rsidRPr="007B0BC0">
        <w:rPr>
          <w:rFonts w:ascii="Arial" w:hAnsi="Arial" w:cs="Arial"/>
          <w:sz w:val="20"/>
          <w:szCs w:val="20"/>
        </w:rPr>
        <w:t xml:space="preserve"> bereikbaar via </w:t>
      </w:r>
      <w:r w:rsidRPr="006D32D7">
        <w:rPr>
          <w:rFonts w:ascii="Arial" w:hAnsi="Arial" w:cs="Arial"/>
          <w:sz w:val="20"/>
          <w:szCs w:val="20"/>
          <w:highlight w:val="cyan"/>
        </w:rPr>
        <w:t>&lt;INVULLEN&gt;</w:t>
      </w:r>
      <w:r w:rsidRPr="007B0BC0">
        <w:rPr>
          <w:rFonts w:ascii="Arial" w:hAnsi="Arial" w:cs="Arial"/>
          <w:sz w:val="20"/>
          <w:szCs w:val="20"/>
        </w:rPr>
        <w:t>.</w:t>
      </w:r>
    </w:p>
    <w:p w14:paraId="466B46BC" w14:textId="43BF2858" w:rsidR="00DB7AC5" w:rsidRDefault="00DB7AC5" w:rsidP="001E389E">
      <w:pPr>
        <w:pStyle w:val="Geenafstand"/>
        <w:numPr>
          <w:ilvl w:val="1"/>
          <w:numId w:val="15"/>
        </w:numPr>
        <w:rPr>
          <w:rFonts w:cs="Arial"/>
        </w:rPr>
      </w:pPr>
      <w:r w:rsidRPr="002047A5">
        <w:rPr>
          <w:rFonts w:cs="Arial"/>
        </w:rPr>
        <w:t xml:space="preserve">De contactpersonen omtrent onderhavige </w:t>
      </w:r>
      <w:r w:rsidR="001133F6">
        <w:rPr>
          <w:rFonts w:cs="Arial"/>
        </w:rPr>
        <w:t>Raamovereenkomst</w:t>
      </w:r>
      <w:r w:rsidRPr="002047A5">
        <w:rPr>
          <w:rFonts w:cs="Arial"/>
        </w:rPr>
        <w:t xml:space="preserve"> bij Opdrachtnemer zijn: </w:t>
      </w:r>
      <w:r w:rsidRPr="006D32D7">
        <w:rPr>
          <w:rFonts w:cs="Arial"/>
          <w:highlight w:val="cyan"/>
        </w:rPr>
        <w:t>&lt;INVULLEN&gt;</w:t>
      </w:r>
      <w:r w:rsidRPr="002047A5">
        <w:rPr>
          <w:rFonts w:cs="Arial"/>
        </w:rPr>
        <w:t xml:space="preserve"> bereikbaar via </w:t>
      </w:r>
      <w:r w:rsidRPr="006D32D7">
        <w:rPr>
          <w:rFonts w:cs="Arial"/>
          <w:highlight w:val="cyan"/>
        </w:rPr>
        <w:t>&lt;INVULLEN&gt;</w:t>
      </w:r>
      <w:r w:rsidRPr="002047A5">
        <w:rPr>
          <w:rFonts w:cs="Arial"/>
        </w:rPr>
        <w:t>.</w:t>
      </w:r>
    </w:p>
    <w:p w14:paraId="1C858380" w14:textId="77777777" w:rsidR="001356EC" w:rsidRPr="002047A5" w:rsidRDefault="001356EC" w:rsidP="001E389E">
      <w:pPr>
        <w:pStyle w:val="Geenafstand"/>
        <w:numPr>
          <w:ilvl w:val="1"/>
          <w:numId w:val="15"/>
        </w:numPr>
        <w:rPr>
          <w:rFonts w:cs="Arial"/>
        </w:rPr>
      </w:pPr>
      <w:r>
        <w:rPr>
          <w:rFonts w:cs="Arial"/>
        </w:rPr>
        <w:t xml:space="preserve">Bij wisseling van een contactpersoon stelt een Partij de andere Partij schriftelijk op de hoogte. </w:t>
      </w:r>
    </w:p>
    <w:p w14:paraId="491279E0" w14:textId="77777777" w:rsidR="00D32112" w:rsidRPr="002047A5" w:rsidRDefault="00D32112" w:rsidP="001E389E">
      <w:pPr>
        <w:spacing w:after="240"/>
        <w:rPr>
          <w:rFonts w:ascii="Arial" w:hAnsi="Arial" w:cs="Arial"/>
          <w:sz w:val="20"/>
          <w:szCs w:val="20"/>
        </w:rPr>
      </w:pPr>
    </w:p>
    <w:p w14:paraId="64DA5EF0" w14:textId="77777777" w:rsidR="00AB54BE" w:rsidRPr="007B0BC0" w:rsidRDefault="00AB54BE" w:rsidP="001E389E">
      <w:pPr>
        <w:pStyle w:val="Lijstalinea"/>
        <w:numPr>
          <w:ilvl w:val="0"/>
          <w:numId w:val="15"/>
        </w:numPr>
        <w:spacing w:after="240"/>
        <w:rPr>
          <w:rFonts w:ascii="Arial" w:eastAsia="MS ??" w:hAnsi="Arial" w:cs="Arial"/>
          <w:b/>
          <w:iCs/>
          <w:color w:val="4472C4" w:themeColor="accent5"/>
          <w:sz w:val="20"/>
          <w:szCs w:val="20"/>
          <w:u w:val="single"/>
        </w:rPr>
      </w:pPr>
      <w:r w:rsidRPr="007B0BC0">
        <w:rPr>
          <w:rFonts w:ascii="Arial" w:eastAsia="MS ??" w:hAnsi="Arial" w:cs="Arial"/>
          <w:b/>
          <w:iCs/>
          <w:color w:val="4472C4" w:themeColor="accent5"/>
          <w:sz w:val="20"/>
          <w:szCs w:val="20"/>
          <w:u w:val="single"/>
        </w:rPr>
        <w:t>Tijden en plaats werkzaamheden</w:t>
      </w:r>
    </w:p>
    <w:p w14:paraId="287911DA" w14:textId="2CCCE818" w:rsidR="00AB54BE" w:rsidRPr="007B0BC0" w:rsidRDefault="00E024D5" w:rsidP="001E389E">
      <w:pPr>
        <w:pStyle w:val="Lijstalinea"/>
        <w:numPr>
          <w:ilvl w:val="1"/>
          <w:numId w:val="15"/>
        </w:numPr>
        <w:spacing w:before="20" w:after="240"/>
        <w:rPr>
          <w:rFonts w:ascii="Arial" w:hAnsi="Arial" w:cs="Arial"/>
          <w:sz w:val="20"/>
          <w:szCs w:val="20"/>
        </w:rPr>
      </w:pPr>
      <w:r>
        <w:rPr>
          <w:rFonts w:ascii="Arial" w:hAnsi="Arial" w:cs="Arial"/>
          <w:sz w:val="20"/>
          <w:szCs w:val="20"/>
        </w:rPr>
        <w:t xml:space="preserve">In de </w:t>
      </w:r>
      <w:r w:rsidR="00356AAB">
        <w:rPr>
          <w:rFonts w:ascii="Arial" w:eastAsia="MS ??" w:hAnsi="Arial" w:cs="Arial"/>
          <w:sz w:val="20"/>
          <w:szCs w:val="20"/>
          <w:lang w:val="nl"/>
        </w:rPr>
        <w:t>Nadere Opdrachten en/of Opdrachtbevestigingen</w:t>
      </w:r>
      <w:r>
        <w:rPr>
          <w:rFonts w:ascii="Arial" w:hAnsi="Arial" w:cs="Arial"/>
          <w:sz w:val="20"/>
          <w:szCs w:val="20"/>
        </w:rPr>
        <w:t xml:space="preserve"> kunnen de tijden en plaatsen van de voor de </w:t>
      </w:r>
      <w:r w:rsidR="004A25D1">
        <w:rPr>
          <w:rFonts w:ascii="Arial" w:hAnsi="Arial" w:cs="Arial"/>
          <w:sz w:val="20"/>
          <w:szCs w:val="20"/>
        </w:rPr>
        <w:t>Nadere Opdracht</w:t>
      </w:r>
      <w:r>
        <w:rPr>
          <w:rFonts w:ascii="Arial" w:hAnsi="Arial" w:cs="Arial"/>
          <w:sz w:val="20"/>
          <w:szCs w:val="20"/>
        </w:rPr>
        <w:t xml:space="preserve"> gespecificeerde Diensten </w:t>
      </w:r>
      <w:r w:rsidR="00CF2275">
        <w:rPr>
          <w:rFonts w:ascii="Arial" w:hAnsi="Arial" w:cs="Arial"/>
          <w:sz w:val="20"/>
          <w:szCs w:val="20"/>
        </w:rPr>
        <w:t xml:space="preserve">worden vastgelegd. </w:t>
      </w:r>
    </w:p>
    <w:p w14:paraId="47AEAAEA" w14:textId="62F2D213" w:rsidR="00AB54BE" w:rsidRPr="007B0BC0" w:rsidRDefault="00AB54BE" w:rsidP="001E389E">
      <w:pPr>
        <w:pStyle w:val="Lijstalinea"/>
        <w:numPr>
          <w:ilvl w:val="1"/>
          <w:numId w:val="15"/>
        </w:numPr>
        <w:spacing w:before="20" w:after="240"/>
        <w:rPr>
          <w:rFonts w:ascii="Arial" w:hAnsi="Arial" w:cs="Arial"/>
          <w:sz w:val="20"/>
          <w:szCs w:val="20"/>
        </w:rPr>
      </w:pPr>
      <w:r w:rsidRPr="007B0BC0">
        <w:rPr>
          <w:rFonts w:ascii="Arial" w:hAnsi="Arial" w:cs="Arial"/>
          <w:sz w:val="20"/>
          <w:szCs w:val="20"/>
        </w:rPr>
        <w:t xml:space="preserve">Partijen verplichten zich het Personeel van de andere Partij toegang te verlenen tot de plaats waar de </w:t>
      </w:r>
      <w:r w:rsidR="00CF2275">
        <w:rPr>
          <w:rFonts w:ascii="Arial" w:hAnsi="Arial" w:cs="Arial"/>
          <w:sz w:val="20"/>
          <w:szCs w:val="20"/>
        </w:rPr>
        <w:t xml:space="preserve">voor de </w:t>
      </w:r>
      <w:r w:rsidR="004A25D1">
        <w:rPr>
          <w:rFonts w:ascii="Arial" w:hAnsi="Arial" w:cs="Arial"/>
          <w:sz w:val="20"/>
          <w:szCs w:val="20"/>
        </w:rPr>
        <w:t>Nadere Opdracht</w:t>
      </w:r>
      <w:r w:rsidRPr="007B0BC0">
        <w:rPr>
          <w:rFonts w:ascii="Arial" w:hAnsi="Arial" w:cs="Arial"/>
          <w:sz w:val="20"/>
          <w:szCs w:val="20"/>
        </w:rPr>
        <w:t xml:space="preserve"> gespecificeerde Diensten moeten worden verricht, alsmede dit Personeel in staat te stellen de werkzaamheden onder de bij die Partij gebruikelijke arbeidsomstandigheden te verrichten gedurende de regulier geldende kantoortijden. Partijen verplichten zich hun Personeel op te dragen de ter plekke van de uitvoering geldende huisregels na te leven.</w:t>
      </w:r>
    </w:p>
    <w:p w14:paraId="12DFC13B" w14:textId="77777777" w:rsidR="00B63BCF" w:rsidRPr="002047A5" w:rsidRDefault="00B63BCF" w:rsidP="001E389E">
      <w:pPr>
        <w:spacing w:after="240"/>
        <w:rPr>
          <w:rFonts w:ascii="Arial" w:eastAsia="MS ??" w:hAnsi="Arial" w:cs="Arial"/>
          <w:iCs/>
          <w:sz w:val="20"/>
          <w:szCs w:val="20"/>
          <w:u w:val="single"/>
        </w:rPr>
      </w:pPr>
    </w:p>
    <w:p w14:paraId="2D04AF54" w14:textId="77777777" w:rsidR="006D5385" w:rsidRPr="007B0BC0" w:rsidRDefault="006D5385" w:rsidP="001E389E">
      <w:pPr>
        <w:pStyle w:val="Lijstalinea"/>
        <w:numPr>
          <w:ilvl w:val="0"/>
          <w:numId w:val="15"/>
        </w:numPr>
        <w:spacing w:after="240"/>
        <w:rPr>
          <w:rFonts w:ascii="Arial" w:eastAsia="MS ??" w:hAnsi="Arial" w:cs="Arial"/>
          <w:b/>
          <w:color w:val="4472C4" w:themeColor="accent5"/>
          <w:sz w:val="20"/>
          <w:szCs w:val="20"/>
          <w:u w:val="single"/>
        </w:rPr>
      </w:pPr>
      <w:r w:rsidRPr="007B0BC0">
        <w:rPr>
          <w:rFonts w:ascii="Arial" w:eastAsia="MS ??" w:hAnsi="Arial" w:cs="Arial"/>
          <w:b/>
          <w:color w:val="4472C4" w:themeColor="accent5"/>
          <w:sz w:val="20"/>
          <w:szCs w:val="20"/>
          <w:u w:val="single"/>
        </w:rPr>
        <w:t>Toepasselijkheid algemene voorwaarden, wettelijke en andere voorschriften</w:t>
      </w:r>
    </w:p>
    <w:p w14:paraId="27C6FA84" w14:textId="51E4F8E3" w:rsidR="006D5385" w:rsidRPr="007B0BC0" w:rsidRDefault="006D5385" w:rsidP="001E389E">
      <w:pPr>
        <w:pStyle w:val="Lijstalinea"/>
        <w:numPr>
          <w:ilvl w:val="1"/>
          <w:numId w:val="15"/>
        </w:numPr>
        <w:spacing w:after="240"/>
        <w:rPr>
          <w:rFonts w:ascii="Arial" w:eastAsia="MS ??" w:hAnsi="Arial" w:cs="Arial"/>
          <w:sz w:val="20"/>
          <w:szCs w:val="20"/>
        </w:rPr>
      </w:pPr>
      <w:r w:rsidRPr="007B0BC0">
        <w:rPr>
          <w:rFonts w:ascii="Arial" w:hAnsi="Arial" w:cs="Arial"/>
          <w:sz w:val="20"/>
          <w:szCs w:val="20"/>
          <w:lang w:val="nl"/>
        </w:rPr>
        <w:t xml:space="preserve">Op deze </w:t>
      </w:r>
      <w:r w:rsidR="001133F6">
        <w:rPr>
          <w:rFonts w:ascii="Arial" w:hAnsi="Arial" w:cs="Arial"/>
          <w:sz w:val="20"/>
          <w:szCs w:val="20"/>
          <w:lang w:val="nl"/>
        </w:rPr>
        <w:t>Raamovereenkomst</w:t>
      </w:r>
      <w:r w:rsidRPr="007B0BC0">
        <w:rPr>
          <w:rFonts w:ascii="Arial" w:hAnsi="Arial" w:cs="Arial"/>
          <w:sz w:val="20"/>
          <w:szCs w:val="20"/>
          <w:lang w:val="nl"/>
        </w:rPr>
        <w:t xml:space="preserve">, alsmede op een </w:t>
      </w:r>
      <w:r w:rsidR="004A25D1">
        <w:rPr>
          <w:rFonts w:ascii="Arial" w:hAnsi="Arial" w:cs="Arial"/>
          <w:sz w:val="20"/>
          <w:szCs w:val="20"/>
          <w:lang w:val="nl"/>
        </w:rPr>
        <w:t>Nadere Opdracht</w:t>
      </w:r>
      <w:r w:rsidRPr="007B0BC0">
        <w:rPr>
          <w:rFonts w:ascii="Arial" w:hAnsi="Arial" w:cs="Arial"/>
          <w:sz w:val="20"/>
          <w:szCs w:val="20"/>
          <w:lang w:val="nl"/>
        </w:rPr>
        <w:t xml:space="preserve"> tot het verrichten van Diensten </w:t>
      </w:r>
      <w:r w:rsidR="001133F6">
        <w:rPr>
          <w:rFonts w:ascii="Arial" w:hAnsi="Arial" w:cs="Arial"/>
          <w:sz w:val="20"/>
          <w:szCs w:val="20"/>
          <w:lang w:val="nl"/>
        </w:rPr>
        <w:t>Overeenkomstig</w:t>
      </w:r>
      <w:r w:rsidRPr="007B0BC0">
        <w:rPr>
          <w:rFonts w:ascii="Arial" w:hAnsi="Arial" w:cs="Arial"/>
          <w:sz w:val="20"/>
          <w:szCs w:val="20"/>
          <w:lang w:val="nl"/>
        </w:rPr>
        <w:t xml:space="preserve"> een </w:t>
      </w:r>
      <w:r w:rsidR="00356AAB">
        <w:rPr>
          <w:rFonts w:ascii="Arial" w:eastAsia="MS ??" w:hAnsi="Arial" w:cs="Arial"/>
          <w:sz w:val="20"/>
          <w:szCs w:val="20"/>
          <w:lang w:val="nl"/>
        </w:rPr>
        <w:t>Nadere Opdrachten en/of Opdrachtbevestigingen</w:t>
      </w:r>
      <w:r w:rsidR="00C03862" w:rsidRPr="007B0BC0">
        <w:rPr>
          <w:rFonts w:ascii="Arial" w:hAnsi="Arial" w:cs="Arial"/>
          <w:sz w:val="20"/>
          <w:szCs w:val="20"/>
          <w:lang w:val="nl"/>
        </w:rPr>
        <w:t>,</w:t>
      </w:r>
      <w:r w:rsidRPr="007B0BC0">
        <w:rPr>
          <w:rFonts w:ascii="Arial" w:hAnsi="Arial" w:cs="Arial"/>
          <w:sz w:val="20"/>
          <w:szCs w:val="20"/>
          <w:lang w:val="nl"/>
        </w:rPr>
        <w:t xml:space="preserve"> zijn uitsl</w:t>
      </w:r>
      <w:r w:rsidR="00C03862" w:rsidRPr="007B0BC0">
        <w:rPr>
          <w:rFonts w:ascii="Arial" w:hAnsi="Arial" w:cs="Arial"/>
          <w:sz w:val="20"/>
          <w:szCs w:val="20"/>
          <w:lang w:val="nl"/>
        </w:rPr>
        <w:t xml:space="preserve">uitend van toepassing de AWVODI </w:t>
      </w:r>
      <w:r w:rsidRPr="007B0BC0">
        <w:rPr>
          <w:rFonts w:ascii="Arial" w:hAnsi="Arial" w:cs="Arial"/>
          <w:sz w:val="20"/>
          <w:szCs w:val="20"/>
          <w:lang w:val="nl"/>
        </w:rPr>
        <w:t xml:space="preserve">2018, reeds in het bezit van Partijen, voor zover daarvan in deze </w:t>
      </w:r>
      <w:r w:rsidR="001133F6">
        <w:rPr>
          <w:rFonts w:ascii="Arial" w:hAnsi="Arial" w:cs="Arial"/>
          <w:sz w:val="20"/>
          <w:szCs w:val="20"/>
          <w:lang w:val="nl"/>
        </w:rPr>
        <w:t>Raamovereenkomst</w:t>
      </w:r>
      <w:r w:rsidRPr="007B0BC0">
        <w:rPr>
          <w:rFonts w:ascii="Arial" w:hAnsi="Arial" w:cs="Arial"/>
          <w:sz w:val="20"/>
          <w:szCs w:val="20"/>
          <w:lang w:val="nl"/>
        </w:rPr>
        <w:t xml:space="preserve"> niet wordt afgeweken. </w:t>
      </w:r>
      <w:r w:rsidR="00B63BCF" w:rsidRPr="007B0BC0">
        <w:rPr>
          <w:rFonts w:ascii="Arial" w:hAnsi="Arial" w:cs="Arial"/>
          <w:sz w:val="20"/>
          <w:szCs w:val="20"/>
          <w:lang w:val="nl"/>
        </w:rPr>
        <w:t xml:space="preserve">Daar waar in de AWVODI </w:t>
      </w:r>
      <w:r w:rsidR="00C03862" w:rsidRPr="007B0BC0">
        <w:rPr>
          <w:rFonts w:ascii="Arial" w:hAnsi="Arial" w:cs="Arial"/>
          <w:sz w:val="20"/>
          <w:szCs w:val="20"/>
          <w:lang w:val="nl"/>
        </w:rPr>
        <w:t>2018 het begrip</w:t>
      </w:r>
      <w:r w:rsidR="00B63BCF" w:rsidRPr="007B0BC0">
        <w:rPr>
          <w:rFonts w:ascii="Arial" w:hAnsi="Arial" w:cs="Arial"/>
          <w:sz w:val="20"/>
          <w:szCs w:val="20"/>
          <w:lang w:val="nl"/>
        </w:rPr>
        <w:t xml:space="preserve"> “</w:t>
      </w:r>
      <w:r w:rsidR="001133F6">
        <w:rPr>
          <w:rFonts w:ascii="Arial" w:hAnsi="Arial" w:cs="Arial"/>
          <w:sz w:val="20"/>
          <w:szCs w:val="20"/>
          <w:lang w:val="nl"/>
        </w:rPr>
        <w:t>Overeenkomst</w:t>
      </w:r>
      <w:r w:rsidR="00B63BCF" w:rsidRPr="007B0BC0">
        <w:rPr>
          <w:rFonts w:ascii="Arial" w:hAnsi="Arial" w:cs="Arial"/>
          <w:sz w:val="20"/>
          <w:szCs w:val="20"/>
          <w:lang w:val="nl"/>
        </w:rPr>
        <w:t xml:space="preserve">” staat vermeld wordt voor de doeleinden van deze </w:t>
      </w:r>
      <w:r w:rsidR="001133F6">
        <w:rPr>
          <w:rFonts w:ascii="Arial" w:hAnsi="Arial" w:cs="Arial"/>
          <w:sz w:val="20"/>
          <w:szCs w:val="20"/>
          <w:lang w:val="nl"/>
        </w:rPr>
        <w:t>Raamovereenkomst</w:t>
      </w:r>
      <w:r w:rsidR="00C03862" w:rsidRPr="007B0BC0">
        <w:rPr>
          <w:rFonts w:ascii="Arial" w:hAnsi="Arial" w:cs="Arial"/>
          <w:sz w:val="20"/>
          <w:szCs w:val="20"/>
          <w:lang w:val="nl"/>
        </w:rPr>
        <w:t xml:space="preserve">, dan wel een </w:t>
      </w:r>
      <w:r w:rsidR="00356AAB">
        <w:rPr>
          <w:rFonts w:ascii="Arial" w:eastAsia="MS ??" w:hAnsi="Arial" w:cs="Arial"/>
          <w:sz w:val="20"/>
          <w:szCs w:val="20"/>
          <w:lang w:val="nl"/>
        </w:rPr>
        <w:t>Nadere Opdrachten en/of Opdrachtbevestigingen</w:t>
      </w:r>
      <w:r w:rsidR="00C03862" w:rsidRPr="007B0BC0">
        <w:rPr>
          <w:rFonts w:ascii="Arial" w:hAnsi="Arial" w:cs="Arial"/>
          <w:sz w:val="20"/>
          <w:szCs w:val="20"/>
          <w:lang w:val="nl"/>
        </w:rPr>
        <w:t>,</w:t>
      </w:r>
      <w:r w:rsidR="00B63BCF" w:rsidRPr="007B0BC0">
        <w:rPr>
          <w:rFonts w:ascii="Arial" w:hAnsi="Arial" w:cs="Arial"/>
          <w:sz w:val="20"/>
          <w:szCs w:val="20"/>
          <w:lang w:val="nl"/>
        </w:rPr>
        <w:t xml:space="preserve"> dat begrip vervangen door “</w:t>
      </w:r>
      <w:r w:rsidR="001133F6">
        <w:rPr>
          <w:rFonts w:ascii="Arial" w:hAnsi="Arial" w:cs="Arial"/>
          <w:sz w:val="20"/>
          <w:szCs w:val="20"/>
          <w:lang w:val="nl"/>
        </w:rPr>
        <w:t>Raamovereenkomst</w:t>
      </w:r>
      <w:r w:rsidR="00B63BCF" w:rsidRPr="007B0BC0">
        <w:rPr>
          <w:rFonts w:ascii="Arial" w:hAnsi="Arial" w:cs="Arial"/>
          <w:sz w:val="20"/>
          <w:szCs w:val="20"/>
          <w:lang w:val="nl"/>
        </w:rPr>
        <w:t>”</w:t>
      </w:r>
      <w:r w:rsidR="00C03862" w:rsidRPr="007B0BC0">
        <w:rPr>
          <w:rFonts w:ascii="Arial" w:hAnsi="Arial" w:cs="Arial"/>
          <w:sz w:val="20"/>
          <w:szCs w:val="20"/>
          <w:lang w:val="nl"/>
        </w:rPr>
        <w:t xml:space="preserve"> respectievelijk “</w:t>
      </w:r>
      <w:r w:rsidR="00356AAB">
        <w:rPr>
          <w:rFonts w:ascii="Arial" w:eastAsia="MS ??" w:hAnsi="Arial" w:cs="Arial"/>
          <w:sz w:val="20"/>
          <w:szCs w:val="20"/>
          <w:lang w:val="nl"/>
        </w:rPr>
        <w:t>Nadere Opdrachten en/of Opdrachtbevestigingen</w:t>
      </w:r>
      <w:r w:rsidR="00C03862" w:rsidRPr="007B0BC0">
        <w:rPr>
          <w:rFonts w:ascii="Arial" w:hAnsi="Arial" w:cs="Arial"/>
          <w:sz w:val="20"/>
          <w:szCs w:val="20"/>
          <w:lang w:val="nl"/>
        </w:rPr>
        <w:t>”</w:t>
      </w:r>
      <w:r w:rsidR="00B63BCF" w:rsidRPr="007B0BC0">
        <w:rPr>
          <w:rFonts w:ascii="Arial" w:hAnsi="Arial" w:cs="Arial"/>
          <w:sz w:val="20"/>
          <w:szCs w:val="20"/>
          <w:lang w:val="nl"/>
        </w:rPr>
        <w:t>.</w:t>
      </w:r>
    </w:p>
    <w:p w14:paraId="17855AFE" w14:textId="508711B1" w:rsidR="006D5385" w:rsidRPr="007B0BC0" w:rsidRDefault="006D5385" w:rsidP="001E389E">
      <w:pPr>
        <w:pStyle w:val="Lijstalinea"/>
        <w:numPr>
          <w:ilvl w:val="1"/>
          <w:numId w:val="15"/>
        </w:numPr>
        <w:spacing w:after="240"/>
        <w:rPr>
          <w:rFonts w:ascii="Arial" w:eastAsia="MS ??" w:hAnsi="Arial" w:cs="Arial"/>
          <w:sz w:val="20"/>
          <w:szCs w:val="20"/>
        </w:rPr>
      </w:pPr>
      <w:r w:rsidRPr="007B0BC0">
        <w:rPr>
          <w:rFonts w:ascii="Arial" w:eastAsia="MS ??" w:hAnsi="Arial" w:cs="Arial"/>
          <w:sz w:val="20"/>
          <w:szCs w:val="20"/>
        </w:rPr>
        <w:t>Partijen zullen alle wettelijke voorschriften e</w:t>
      </w:r>
      <w:r w:rsidR="001356EC" w:rsidRPr="007B0BC0">
        <w:rPr>
          <w:rFonts w:ascii="Arial" w:eastAsia="MS ??" w:hAnsi="Arial" w:cs="Arial"/>
          <w:sz w:val="20"/>
          <w:szCs w:val="20"/>
        </w:rPr>
        <w:t xml:space="preserve">n alle andere op de </w:t>
      </w:r>
      <w:r w:rsidR="001133F6">
        <w:rPr>
          <w:rFonts w:ascii="Arial" w:eastAsia="MS ??" w:hAnsi="Arial" w:cs="Arial"/>
          <w:sz w:val="20"/>
          <w:szCs w:val="20"/>
        </w:rPr>
        <w:t>Raamovereenkomst</w:t>
      </w:r>
      <w:r w:rsidRPr="007B0BC0">
        <w:rPr>
          <w:rFonts w:ascii="Arial" w:eastAsia="MS ??" w:hAnsi="Arial" w:cs="Arial"/>
          <w:sz w:val="20"/>
          <w:szCs w:val="20"/>
        </w:rPr>
        <w:t xml:space="preserve"> van toepassing zijnde voorschriften naleven.</w:t>
      </w:r>
    </w:p>
    <w:p w14:paraId="5D7FD779" w14:textId="77777777" w:rsidR="004014DE" w:rsidRPr="002047A5" w:rsidRDefault="004014DE" w:rsidP="004014DE">
      <w:pPr>
        <w:spacing w:after="240"/>
        <w:rPr>
          <w:rFonts w:ascii="Arial" w:eastAsia="MS ??" w:hAnsi="Arial" w:cs="Arial"/>
          <w:iCs/>
          <w:sz w:val="20"/>
          <w:szCs w:val="20"/>
          <w:u w:val="single"/>
        </w:rPr>
      </w:pPr>
    </w:p>
    <w:p w14:paraId="0C7A2722" w14:textId="09E831E1" w:rsidR="004014DE" w:rsidRPr="0010742C" w:rsidRDefault="004014DE" w:rsidP="004014DE">
      <w:pPr>
        <w:pStyle w:val="Lijstalinea"/>
        <w:numPr>
          <w:ilvl w:val="0"/>
          <w:numId w:val="15"/>
        </w:numPr>
        <w:autoSpaceDE w:val="0"/>
        <w:autoSpaceDN w:val="0"/>
        <w:adjustRightInd w:val="0"/>
        <w:spacing w:after="240"/>
        <w:rPr>
          <w:rFonts w:ascii="Arial" w:eastAsia="MS ??" w:hAnsi="Arial" w:cs="Arial"/>
          <w:b/>
          <w:iCs/>
          <w:color w:val="4472C4" w:themeColor="accent5"/>
          <w:sz w:val="20"/>
          <w:szCs w:val="20"/>
          <w:highlight w:val="green"/>
          <w:u w:val="single"/>
        </w:rPr>
      </w:pPr>
      <w:r w:rsidRPr="0010742C">
        <w:rPr>
          <w:rFonts w:ascii="Arial" w:eastAsia="MS ??" w:hAnsi="Arial" w:cs="Arial"/>
          <w:b/>
          <w:iCs/>
          <w:color w:val="4472C4" w:themeColor="accent5"/>
          <w:sz w:val="20"/>
          <w:szCs w:val="20"/>
          <w:highlight w:val="green"/>
          <w:u w:val="single"/>
        </w:rPr>
        <w:t>Afwijkingen</w:t>
      </w:r>
      <w:r w:rsidR="00A658B0">
        <w:rPr>
          <w:rFonts w:ascii="Arial" w:eastAsia="MS ??" w:hAnsi="Arial" w:cs="Arial"/>
          <w:b/>
          <w:iCs/>
          <w:color w:val="4472C4" w:themeColor="accent5"/>
          <w:sz w:val="20"/>
          <w:szCs w:val="20"/>
          <w:highlight w:val="green"/>
          <w:u w:val="single"/>
        </w:rPr>
        <w:t xml:space="preserve"> en aanvullingen</w:t>
      </w:r>
      <w:r w:rsidRPr="0010742C">
        <w:rPr>
          <w:rFonts w:ascii="Arial" w:eastAsia="MS ??" w:hAnsi="Arial" w:cs="Arial"/>
          <w:b/>
          <w:iCs/>
          <w:color w:val="4472C4" w:themeColor="accent5"/>
          <w:sz w:val="20"/>
          <w:szCs w:val="20"/>
          <w:highlight w:val="green"/>
          <w:u w:val="single"/>
        </w:rPr>
        <w:t xml:space="preserve"> op de AWVODI 2018</w:t>
      </w:r>
    </w:p>
    <w:p w14:paraId="700CFF70" w14:textId="77777777" w:rsidR="00A658B0" w:rsidRPr="00A43845" w:rsidRDefault="00A658B0" w:rsidP="00A658B0">
      <w:pPr>
        <w:pStyle w:val="Lijstalinea"/>
        <w:numPr>
          <w:ilvl w:val="1"/>
          <w:numId w:val="15"/>
        </w:numPr>
        <w:autoSpaceDE w:val="0"/>
        <w:autoSpaceDN w:val="0"/>
        <w:adjustRightInd w:val="0"/>
        <w:spacing w:after="240"/>
        <w:rPr>
          <w:rFonts w:ascii="Arial" w:eastAsia="MS ??" w:hAnsi="Arial" w:cs="Arial"/>
          <w:iCs/>
          <w:sz w:val="20"/>
          <w:szCs w:val="20"/>
          <w:highlight w:val="green"/>
        </w:rPr>
      </w:pPr>
      <w:r>
        <w:rPr>
          <w:rFonts w:ascii="Arial" w:eastAsia="MS ??" w:hAnsi="Arial" w:cs="Arial"/>
          <w:iCs/>
          <w:sz w:val="20"/>
          <w:szCs w:val="20"/>
          <w:highlight w:val="green"/>
        </w:rPr>
        <w:t xml:space="preserve">Artikel 4 AWVODI 2018 is niet van toepassing. </w:t>
      </w:r>
    </w:p>
    <w:p w14:paraId="2D115A23" w14:textId="4FDF98D1" w:rsidR="00A658B0" w:rsidRDefault="00A658B0" w:rsidP="004014DE">
      <w:pPr>
        <w:pStyle w:val="Lijstalinea"/>
        <w:numPr>
          <w:ilvl w:val="1"/>
          <w:numId w:val="15"/>
        </w:numPr>
        <w:autoSpaceDE w:val="0"/>
        <w:autoSpaceDN w:val="0"/>
        <w:adjustRightInd w:val="0"/>
        <w:spacing w:after="240"/>
        <w:rPr>
          <w:rFonts w:ascii="Arial" w:eastAsia="MS ??" w:hAnsi="Arial" w:cs="Arial"/>
          <w:iCs/>
          <w:sz w:val="20"/>
          <w:szCs w:val="20"/>
          <w:highlight w:val="green"/>
        </w:rPr>
      </w:pPr>
      <w:r w:rsidRPr="00A43845">
        <w:rPr>
          <w:rFonts w:ascii="Arial" w:eastAsia="MS ??" w:hAnsi="Arial" w:cs="Arial"/>
          <w:iCs/>
          <w:sz w:val="20"/>
          <w:szCs w:val="20"/>
          <w:highlight w:val="green"/>
        </w:rPr>
        <w:t xml:space="preserve">In aanvulling op hetgeen gesteld in artikel 16.3 AWVODI 2018 geldt dat alvorens Opdrachtgever overgaat tot het inzetten van een accountant Partijen altijd eerst in overleg treden. </w:t>
      </w:r>
    </w:p>
    <w:p w14:paraId="4FF665DD" w14:textId="6617E950" w:rsidR="001D6C04" w:rsidRDefault="001D6C04" w:rsidP="004014DE">
      <w:pPr>
        <w:pStyle w:val="Lijstalinea"/>
        <w:numPr>
          <w:ilvl w:val="1"/>
          <w:numId w:val="15"/>
        </w:numPr>
        <w:autoSpaceDE w:val="0"/>
        <w:autoSpaceDN w:val="0"/>
        <w:adjustRightInd w:val="0"/>
        <w:spacing w:after="240"/>
        <w:rPr>
          <w:rFonts w:ascii="Arial" w:eastAsia="MS ??" w:hAnsi="Arial" w:cs="Arial"/>
          <w:iCs/>
          <w:sz w:val="20"/>
          <w:szCs w:val="20"/>
          <w:highlight w:val="green"/>
        </w:rPr>
      </w:pPr>
      <w:r>
        <w:rPr>
          <w:rFonts w:ascii="Arial" w:eastAsia="MS ??" w:hAnsi="Arial" w:cs="Arial"/>
          <w:iCs/>
          <w:sz w:val="20"/>
          <w:szCs w:val="20"/>
          <w:highlight w:val="green"/>
        </w:rPr>
        <w:t xml:space="preserve">In afwijking van artikel 19.3 AWVODI 2018 is de aansprakelijkheid beperkt tot € 1.000.000 (zegge: één miljoen euro) per gebeurtenis zoals in het artikel opgenomen. </w:t>
      </w:r>
    </w:p>
    <w:p w14:paraId="3E5E869E" w14:textId="17555DD5" w:rsidR="00254F92" w:rsidRPr="00242174" w:rsidRDefault="00254F92" w:rsidP="004014DE">
      <w:pPr>
        <w:pStyle w:val="Lijstalinea"/>
        <w:numPr>
          <w:ilvl w:val="1"/>
          <w:numId w:val="15"/>
        </w:numPr>
        <w:autoSpaceDE w:val="0"/>
        <w:autoSpaceDN w:val="0"/>
        <w:adjustRightInd w:val="0"/>
        <w:spacing w:after="240"/>
        <w:rPr>
          <w:rFonts w:ascii="Arial" w:eastAsia="MS ??" w:hAnsi="Arial" w:cs="Arial"/>
          <w:iCs/>
          <w:sz w:val="20"/>
          <w:szCs w:val="20"/>
          <w:highlight w:val="green"/>
        </w:rPr>
      </w:pPr>
      <w:r w:rsidRPr="00242174">
        <w:rPr>
          <w:rFonts w:ascii="Arial" w:eastAsia="MS ??" w:hAnsi="Arial" w:cs="Arial"/>
          <w:iCs/>
          <w:sz w:val="20"/>
          <w:szCs w:val="20"/>
          <w:highlight w:val="green"/>
        </w:rPr>
        <w:t xml:space="preserve">In afwijking van artikel 19.3 AWVODI 2018 geldt als verjaringstermijn </w:t>
      </w:r>
      <w:r w:rsidR="00242174" w:rsidRPr="00242174">
        <w:rPr>
          <w:rFonts w:ascii="Arial" w:eastAsia="MS ??" w:hAnsi="Arial" w:cs="Arial"/>
          <w:iCs/>
          <w:sz w:val="20"/>
          <w:szCs w:val="20"/>
          <w:highlight w:val="green"/>
        </w:rPr>
        <w:t>twee (2) jaren na het moment waarop Opdrachtgever bekend werd of redelijkerwijs bekend had kunnen zijn.</w:t>
      </w:r>
    </w:p>
    <w:p w14:paraId="7D7342FF" w14:textId="146AE8A5" w:rsidR="001D6C04" w:rsidRDefault="001D6C04" w:rsidP="004014DE">
      <w:pPr>
        <w:pStyle w:val="Lijstalinea"/>
        <w:numPr>
          <w:ilvl w:val="1"/>
          <w:numId w:val="15"/>
        </w:numPr>
        <w:autoSpaceDE w:val="0"/>
        <w:autoSpaceDN w:val="0"/>
        <w:adjustRightInd w:val="0"/>
        <w:spacing w:after="240"/>
        <w:rPr>
          <w:rFonts w:ascii="Arial" w:eastAsia="MS ??" w:hAnsi="Arial" w:cs="Arial"/>
          <w:iCs/>
          <w:sz w:val="20"/>
          <w:szCs w:val="20"/>
          <w:highlight w:val="green"/>
        </w:rPr>
      </w:pPr>
      <w:r>
        <w:rPr>
          <w:rFonts w:ascii="Arial" w:eastAsia="MS ??" w:hAnsi="Arial" w:cs="Arial"/>
          <w:iCs/>
          <w:sz w:val="20"/>
          <w:szCs w:val="20"/>
          <w:highlight w:val="green"/>
        </w:rPr>
        <w:t xml:space="preserve">In afwijking van artikel 19.3 AWVODI 2018 geldt de beperking van aansprakelijkheid ook voor hetgeen is opgenomen onder c </w:t>
      </w:r>
      <w:r w:rsidRPr="001D6C04">
        <w:rPr>
          <w:rFonts w:ascii="Arial" w:eastAsia="MS ??" w:hAnsi="Arial" w:cs="Arial"/>
          <w:iCs/>
          <w:sz w:val="20"/>
          <w:szCs w:val="20"/>
          <w:highlight w:val="green"/>
        </w:rPr>
        <w:t>(in geval van schending van intellectuele eigendomsrechten als bedoeld in artikel 22.3 van de Inkoopvoorwaarden.)</w:t>
      </w:r>
      <w:r>
        <w:rPr>
          <w:rFonts w:ascii="Arial" w:eastAsia="MS ??" w:hAnsi="Arial" w:cs="Arial"/>
          <w:iCs/>
          <w:sz w:val="20"/>
          <w:szCs w:val="20"/>
          <w:highlight w:val="green"/>
        </w:rPr>
        <w:t xml:space="preserve">. </w:t>
      </w:r>
    </w:p>
    <w:p w14:paraId="646BADEC" w14:textId="2FF02C25" w:rsidR="00916C46" w:rsidRDefault="00916C46" w:rsidP="004014DE">
      <w:pPr>
        <w:pStyle w:val="Lijstalinea"/>
        <w:numPr>
          <w:ilvl w:val="1"/>
          <w:numId w:val="15"/>
        </w:numPr>
        <w:autoSpaceDE w:val="0"/>
        <w:autoSpaceDN w:val="0"/>
        <w:adjustRightInd w:val="0"/>
        <w:spacing w:after="240"/>
        <w:rPr>
          <w:rFonts w:ascii="Arial" w:eastAsia="MS ??" w:hAnsi="Arial" w:cs="Arial"/>
          <w:iCs/>
          <w:sz w:val="20"/>
          <w:szCs w:val="20"/>
          <w:highlight w:val="green"/>
        </w:rPr>
      </w:pPr>
      <w:r w:rsidRPr="00254F92">
        <w:rPr>
          <w:rFonts w:ascii="Arial" w:eastAsia="MS ??" w:hAnsi="Arial" w:cs="Arial"/>
          <w:iCs/>
          <w:sz w:val="20"/>
          <w:szCs w:val="20"/>
          <w:highlight w:val="green"/>
        </w:rPr>
        <w:t>In afwijking van artikel 19.5 AWVODI 2018 geldt deze vrijwaring niet “ten gevolge van de gebrekkige uitvoering door Opdrachtnemer van de overeenkomst” maar “</w:t>
      </w:r>
      <w:r w:rsidR="00254F92" w:rsidRPr="00254F92">
        <w:rPr>
          <w:rFonts w:ascii="Arial" w:eastAsia="MS ??" w:hAnsi="Arial" w:cs="Arial"/>
          <w:iCs/>
          <w:sz w:val="20"/>
          <w:szCs w:val="20"/>
          <w:highlight w:val="green"/>
        </w:rPr>
        <w:t>ten gevolge van een toerekenbare tekortkoming van Opdrachtnemer in de nakoming van de verplichtingen uit de Overeenkomst</w:t>
      </w:r>
      <w:r w:rsidRPr="00254F92">
        <w:rPr>
          <w:rFonts w:ascii="Arial" w:eastAsia="MS ??" w:hAnsi="Arial" w:cs="Arial"/>
          <w:iCs/>
          <w:sz w:val="20"/>
          <w:szCs w:val="20"/>
          <w:highlight w:val="green"/>
        </w:rPr>
        <w:t xml:space="preserve">”. </w:t>
      </w:r>
    </w:p>
    <w:p w14:paraId="2BDA5BE3" w14:textId="7FC3723F" w:rsidR="00254F92" w:rsidRPr="00254F92" w:rsidRDefault="00254F92" w:rsidP="004014DE">
      <w:pPr>
        <w:pStyle w:val="Lijstalinea"/>
        <w:numPr>
          <w:ilvl w:val="1"/>
          <w:numId w:val="15"/>
        </w:numPr>
        <w:autoSpaceDE w:val="0"/>
        <w:autoSpaceDN w:val="0"/>
        <w:adjustRightInd w:val="0"/>
        <w:spacing w:after="240"/>
        <w:rPr>
          <w:rFonts w:ascii="Arial" w:eastAsia="MS ??" w:hAnsi="Arial" w:cs="Arial"/>
          <w:iCs/>
          <w:sz w:val="20"/>
          <w:szCs w:val="20"/>
          <w:highlight w:val="green"/>
        </w:rPr>
      </w:pPr>
      <w:r w:rsidRPr="00254F92">
        <w:rPr>
          <w:rFonts w:ascii="Arial" w:eastAsia="MS ??" w:hAnsi="Arial" w:cs="Arial"/>
          <w:iCs/>
          <w:sz w:val="20"/>
          <w:szCs w:val="20"/>
          <w:highlight w:val="green"/>
        </w:rPr>
        <w:t xml:space="preserve">In aanvulling op artikel 19.5 AWVODI 2018 geldt voor de vrijwaring dat Opdrachtgever Opdrachtnemer zo snel mogelijk op de hoogte stelt van de aanspraak van een derde en haar zoveel mogelijk in kennis zal stellen van documentatie en andere informatie ten aanzien van de aanspraak. </w:t>
      </w:r>
    </w:p>
    <w:p w14:paraId="37810BB9" w14:textId="785E859C" w:rsidR="004014DE" w:rsidRPr="0014315D" w:rsidRDefault="0014315D" w:rsidP="004014DE">
      <w:pPr>
        <w:pStyle w:val="Lijstalinea"/>
        <w:numPr>
          <w:ilvl w:val="1"/>
          <w:numId w:val="15"/>
        </w:numPr>
        <w:autoSpaceDE w:val="0"/>
        <w:autoSpaceDN w:val="0"/>
        <w:adjustRightInd w:val="0"/>
        <w:spacing w:after="240"/>
        <w:rPr>
          <w:rFonts w:ascii="Arial" w:eastAsia="MS ??" w:hAnsi="Arial" w:cs="Arial"/>
          <w:iCs/>
          <w:sz w:val="20"/>
          <w:szCs w:val="20"/>
          <w:highlight w:val="green"/>
        </w:rPr>
      </w:pPr>
      <w:r w:rsidRPr="0014315D">
        <w:rPr>
          <w:rFonts w:ascii="Arial" w:eastAsia="MS ??" w:hAnsi="Arial" w:cs="Arial"/>
          <w:iCs/>
          <w:sz w:val="20"/>
          <w:szCs w:val="20"/>
          <w:highlight w:val="green"/>
        </w:rPr>
        <w:t xml:space="preserve">In afwijking van artikel 20.3 AWVODI 2018 geldt ziekte van personeel van vijf (5) dagen of minder als overmacht. </w:t>
      </w:r>
    </w:p>
    <w:p w14:paraId="301FE9EE" w14:textId="77777777" w:rsidR="00A658B0" w:rsidRPr="0014315D" w:rsidRDefault="00A658B0" w:rsidP="00A658B0">
      <w:pPr>
        <w:pStyle w:val="Lijstalinea"/>
        <w:numPr>
          <w:ilvl w:val="1"/>
          <w:numId w:val="15"/>
        </w:numPr>
        <w:autoSpaceDE w:val="0"/>
        <w:autoSpaceDN w:val="0"/>
        <w:adjustRightInd w:val="0"/>
        <w:spacing w:after="240"/>
        <w:rPr>
          <w:rFonts w:ascii="Arial" w:eastAsia="MS ??" w:hAnsi="Arial" w:cs="Arial"/>
          <w:iCs/>
          <w:sz w:val="20"/>
          <w:szCs w:val="20"/>
          <w:highlight w:val="green"/>
        </w:rPr>
      </w:pPr>
      <w:r w:rsidRPr="0014315D">
        <w:rPr>
          <w:rFonts w:ascii="Arial" w:eastAsia="MS ??" w:hAnsi="Arial" w:cs="Arial"/>
          <w:iCs/>
          <w:sz w:val="20"/>
          <w:szCs w:val="20"/>
          <w:highlight w:val="green"/>
        </w:rPr>
        <w:t>In afwijking van artikel 20.4 AWVODI 2018 geldt dat artikel niet als grond voor ontbinding in geval van een fusie of splitsing tussen groepsmaatschappijen van Opdrachtgever.</w:t>
      </w:r>
    </w:p>
    <w:p w14:paraId="6CAB9291" w14:textId="1A94F1AB" w:rsidR="004014DE" w:rsidRPr="001C3454" w:rsidRDefault="001C3454" w:rsidP="004014DE">
      <w:pPr>
        <w:pStyle w:val="Lijstalinea"/>
        <w:numPr>
          <w:ilvl w:val="1"/>
          <w:numId w:val="15"/>
        </w:numPr>
        <w:autoSpaceDE w:val="0"/>
        <w:autoSpaceDN w:val="0"/>
        <w:adjustRightInd w:val="0"/>
        <w:spacing w:after="240"/>
        <w:rPr>
          <w:rFonts w:ascii="Arial" w:eastAsia="MS ??" w:hAnsi="Arial" w:cs="Arial"/>
          <w:iCs/>
          <w:sz w:val="20"/>
          <w:szCs w:val="20"/>
          <w:highlight w:val="green"/>
        </w:rPr>
      </w:pPr>
      <w:r w:rsidRPr="001C3454">
        <w:rPr>
          <w:rFonts w:ascii="Arial" w:eastAsia="MS ??" w:hAnsi="Arial" w:cs="Arial"/>
          <w:iCs/>
          <w:sz w:val="20"/>
          <w:szCs w:val="20"/>
          <w:highlight w:val="green"/>
        </w:rPr>
        <w:t xml:space="preserve">Artikel 20.6 AWVODI 2018 is niet van toepassing. </w:t>
      </w:r>
    </w:p>
    <w:p w14:paraId="0D22C721" w14:textId="74971F28" w:rsidR="004014DE" w:rsidRPr="00A658B0" w:rsidRDefault="00A658B0" w:rsidP="00A658B0">
      <w:pPr>
        <w:pStyle w:val="Lijstalinea"/>
        <w:numPr>
          <w:ilvl w:val="1"/>
          <w:numId w:val="15"/>
        </w:numPr>
        <w:autoSpaceDE w:val="0"/>
        <w:autoSpaceDN w:val="0"/>
        <w:adjustRightInd w:val="0"/>
        <w:spacing w:after="240"/>
        <w:rPr>
          <w:rFonts w:ascii="Arial" w:eastAsia="MS ??" w:hAnsi="Arial" w:cs="Arial"/>
          <w:iCs/>
          <w:sz w:val="20"/>
          <w:szCs w:val="20"/>
          <w:highlight w:val="green"/>
        </w:rPr>
      </w:pPr>
      <w:r w:rsidRPr="0010742C">
        <w:rPr>
          <w:rFonts w:ascii="Arial" w:eastAsia="MS ??" w:hAnsi="Arial" w:cs="Arial"/>
          <w:iCs/>
          <w:sz w:val="20"/>
          <w:szCs w:val="20"/>
          <w:highlight w:val="green"/>
        </w:rPr>
        <w:t xml:space="preserve">In afwijking van artikel 22.1 AWVODI 2018 geldt het niet-exclusief en niet opzegbaar gebruiksrecht voor de duur van de onderhavige Raamovereenkomst. </w:t>
      </w:r>
    </w:p>
    <w:p w14:paraId="72008F39" w14:textId="77777777" w:rsidR="00B63BCF" w:rsidRPr="002047A5" w:rsidRDefault="00B63BCF" w:rsidP="001E389E">
      <w:pPr>
        <w:spacing w:after="240"/>
        <w:rPr>
          <w:rFonts w:ascii="Arial" w:eastAsia="MS ??" w:hAnsi="Arial" w:cs="Arial"/>
          <w:iCs/>
          <w:sz w:val="20"/>
          <w:szCs w:val="20"/>
          <w:u w:val="single"/>
        </w:rPr>
      </w:pPr>
    </w:p>
    <w:p w14:paraId="5F1B6B3F" w14:textId="77777777" w:rsidR="00F4056B" w:rsidRPr="007C7874" w:rsidRDefault="00F4056B" w:rsidP="00F4056B">
      <w:pPr>
        <w:pStyle w:val="Lijstalinea"/>
        <w:numPr>
          <w:ilvl w:val="0"/>
          <w:numId w:val="15"/>
        </w:numPr>
        <w:autoSpaceDE w:val="0"/>
        <w:autoSpaceDN w:val="0"/>
        <w:adjustRightInd w:val="0"/>
        <w:spacing w:after="240"/>
        <w:rPr>
          <w:rFonts w:ascii="Arial" w:eastAsia="MS ??" w:hAnsi="Arial" w:cs="Arial"/>
          <w:b/>
          <w:iCs/>
          <w:color w:val="4472C4" w:themeColor="accent5"/>
          <w:sz w:val="20"/>
          <w:szCs w:val="20"/>
          <w:u w:val="single"/>
        </w:rPr>
      </w:pPr>
      <w:proofErr w:type="spellStart"/>
      <w:r w:rsidRPr="007C7874">
        <w:rPr>
          <w:rFonts w:ascii="Arial" w:eastAsia="MS ??" w:hAnsi="Arial" w:cs="Arial"/>
          <w:b/>
          <w:iCs/>
          <w:color w:val="4472C4" w:themeColor="accent5"/>
          <w:sz w:val="20"/>
          <w:szCs w:val="20"/>
          <w:u w:val="single"/>
        </w:rPr>
        <w:t>Social</w:t>
      </w:r>
      <w:proofErr w:type="spellEnd"/>
      <w:r w:rsidRPr="007C7874">
        <w:rPr>
          <w:rFonts w:ascii="Arial" w:eastAsia="MS ??" w:hAnsi="Arial" w:cs="Arial"/>
          <w:b/>
          <w:iCs/>
          <w:color w:val="4472C4" w:themeColor="accent5"/>
          <w:sz w:val="20"/>
          <w:szCs w:val="20"/>
          <w:u w:val="single"/>
        </w:rPr>
        <w:t xml:space="preserve"> Return on Investment</w:t>
      </w:r>
    </w:p>
    <w:p w14:paraId="39EE45D3" w14:textId="190CCA3C" w:rsidR="00F4056B" w:rsidRDefault="00F4056B" w:rsidP="00F4056B">
      <w:pPr>
        <w:pStyle w:val="Lijstalinea"/>
        <w:numPr>
          <w:ilvl w:val="1"/>
          <w:numId w:val="15"/>
        </w:numPr>
        <w:autoSpaceDE w:val="0"/>
        <w:autoSpaceDN w:val="0"/>
        <w:adjustRightInd w:val="0"/>
        <w:spacing w:after="240"/>
        <w:rPr>
          <w:rFonts w:ascii="Arial" w:eastAsia="MS ??" w:hAnsi="Arial" w:cs="Arial"/>
          <w:iCs/>
          <w:sz w:val="20"/>
          <w:szCs w:val="20"/>
        </w:rPr>
      </w:pPr>
      <w:r w:rsidRPr="007C7874">
        <w:rPr>
          <w:rFonts w:ascii="Arial" w:eastAsia="MS ??" w:hAnsi="Arial" w:cs="Arial"/>
          <w:iCs/>
          <w:sz w:val="20"/>
          <w:szCs w:val="20"/>
        </w:rPr>
        <w:t xml:space="preserve">Opdrachtnemer dient gedurende de looptijd van de </w:t>
      </w:r>
      <w:r w:rsidR="001133F6">
        <w:rPr>
          <w:rFonts w:ascii="Arial" w:eastAsia="MS ??" w:hAnsi="Arial" w:cs="Arial"/>
          <w:iCs/>
          <w:sz w:val="20"/>
          <w:szCs w:val="20"/>
        </w:rPr>
        <w:t>Raamovereenkomst</w:t>
      </w:r>
      <w:r w:rsidRPr="007C7874">
        <w:rPr>
          <w:rFonts w:ascii="Arial" w:eastAsia="MS ??" w:hAnsi="Arial" w:cs="Arial"/>
          <w:iCs/>
          <w:sz w:val="20"/>
          <w:szCs w:val="20"/>
        </w:rPr>
        <w:t xml:space="preserve"> </w:t>
      </w:r>
      <w:r>
        <w:rPr>
          <w:rFonts w:ascii="Arial" w:eastAsia="MS ??" w:hAnsi="Arial" w:cs="Arial"/>
          <w:iCs/>
          <w:sz w:val="20"/>
          <w:szCs w:val="20"/>
        </w:rPr>
        <w:t xml:space="preserve">minimaal </w:t>
      </w:r>
      <w:r w:rsidR="00EA76D2">
        <w:rPr>
          <w:rFonts w:ascii="Arial" w:eastAsia="MS ??" w:hAnsi="Arial" w:cs="Arial"/>
          <w:iCs/>
          <w:sz w:val="20"/>
          <w:szCs w:val="20"/>
        </w:rPr>
        <w:t>5%</w:t>
      </w:r>
      <w:r>
        <w:rPr>
          <w:rFonts w:ascii="Arial" w:eastAsia="MS ??" w:hAnsi="Arial" w:cs="Arial"/>
          <w:iCs/>
          <w:sz w:val="20"/>
          <w:szCs w:val="20"/>
        </w:rPr>
        <w:t xml:space="preserve"> van het gefactureerde bedrag exclusief BTW in te zetten aan </w:t>
      </w:r>
      <w:proofErr w:type="spellStart"/>
      <w:r>
        <w:rPr>
          <w:rFonts w:ascii="Arial" w:eastAsia="MS ??" w:hAnsi="Arial" w:cs="Arial"/>
          <w:iCs/>
          <w:sz w:val="20"/>
          <w:szCs w:val="20"/>
        </w:rPr>
        <w:t>Social</w:t>
      </w:r>
      <w:proofErr w:type="spellEnd"/>
      <w:r>
        <w:rPr>
          <w:rFonts w:ascii="Arial" w:eastAsia="MS ??" w:hAnsi="Arial" w:cs="Arial"/>
          <w:iCs/>
          <w:sz w:val="20"/>
          <w:szCs w:val="20"/>
        </w:rPr>
        <w:t xml:space="preserve"> Return on Investment, zoals beschreven in Bijlage </w:t>
      </w:r>
      <w:r w:rsidRPr="006D32D7">
        <w:rPr>
          <w:rFonts w:ascii="Arial" w:eastAsia="MS ??" w:hAnsi="Arial" w:cs="Arial"/>
          <w:iCs/>
          <w:sz w:val="20"/>
          <w:szCs w:val="20"/>
          <w:highlight w:val="cyan"/>
        </w:rPr>
        <w:t>&lt;XX&gt;</w:t>
      </w:r>
      <w:r w:rsidRPr="007C7874">
        <w:rPr>
          <w:rFonts w:ascii="Arial" w:eastAsia="MS ??" w:hAnsi="Arial" w:cs="Arial"/>
          <w:iCs/>
          <w:sz w:val="20"/>
          <w:szCs w:val="20"/>
        </w:rPr>
        <w:t xml:space="preserve"> b</w:t>
      </w:r>
      <w:r>
        <w:rPr>
          <w:rFonts w:ascii="Arial" w:eastAsia="MS ??" w:hAnsi="Arial" w:cs="Arial"/>
          <w:iCs/>
          <w:sz w:val="20"/>
          <w:szCs w:val="20"/>
        </w:rPr>
        <w:t xml:space="preserve">ij deze </w:t>
      </w:r>
      <w:r w:rsidR="001133F6">
        <w:rPr>
          <w:rFonts w:ascii="Arial" w:eastAsia="MS ??" w:hAnsi="Arial" w:cs="Arial"/>
          <w:iCs/>
          <w:sz w:val="20"/>
          <w:szCs w:val="20"/>
        </w:rPr>
        <w:t>Raamovereenkomst</w:t>
      </w:r>
      <w:r w:rsidRPr="007C7874">
        <w:rPr>
          <w:rFonts w:ascii="Arial" w:eastAsia="MS ??" w:hAnsi="Arial" w:cs="Arial"/>
          <w:iCs/>
          <w:sz w:val="20"/>
          <w:szCs w:val="20"/>
        </w:rPr>
        <w:t>.</w:t>
      </w:r>
    </w:p>
    <w:p w14:paraId="04F985C0" w14:textId="28CC00DF" w:rsidR="00F4056B" w:rsidRPr="0082794F" w:rsidRDefault="00F4056B" w:rsidP="00F4056B">
      <w:pPr>
        <w:autoSpaceDE w:val="0"/>
        <w:autoSpaceDN w:val="0"/>
        <w:adjustRightInd w:val="0"/>
        <w:spacing w:after="240"/>
        <w:rPr>
          <w:rFonts w:ascii="Arial" w:eastAsia="MS ??" w:hAnsi="Arial" w:cs="Arial"/>
          <w:iCs/>
          <w:sz w:val="20"/>
          <w:szCs w:val="20"/>
        </w:rPr>
      </w:pPr>
    </w:p>
    <w:p w14:paraId="7984D844" w14:textId="6D7418F7" w:rsidR="002C160A" w:rsidRPr="007B0BC0" w:rsidRDefault="00E10525" w:rsidP="001E389E">
      <w:pPr>
        <w:pStyle w:val="Lijstalinea"/>
        <w:numPr>
          <w:ilvl w:val="0"/>
          <w:numId w:val="15"/>
        </w:numPr>
        <w:autoSpaceDE w:val="0"/>
        <w:autoSpaceDN w:val="0"/>
        <w:adjustRightInd w:val="0"/>
        <w:spacing w:after="240"/>
        <w:rPr>
          <w:rFonts w:ascii="Arial" w:eastAsia="MS ??" w:hAnsi="Arial" w:cs="Arial"/>
          <w:b/>
          <w:iCs/>
          <w:color w:val="4472C4" w:themeColor="accent5"/>
          <w:sz w:val="20"/>
          <w:szCs w:val="20"/>
          <w:u w:val="single"/>
        </w:rPr>
      </w:pPr>
      <w:r w:rsidRPr="007B0BC0">
        <w:rPr>
          <w:rFonts w:ascii="Arial" w:eastAsia="MS ??" w:hAnsi="Arial" w:cs="Arial"/>
          <w:b/>
          <w:iCs/>
          <w:color w:val="4472C4" w:themeColor="accent5"/>
          <w:sz w:val="20"/>
          <w:szCs w:val="20"/>
          <w:u w:val="single"/>
        </w:rPr>
        <w:t>Tekort</w:t>
      </w:r>
      <w:r w:rsidR="00325013" w:rsidRPr="007B0BC0">
        <w:rPr>
          <w:rFonts w:ascii="Arial" w:eastAsia="MS ??" w:hAnsi="Arial" w:cs="Arial"/>
          <w:b/>
          <w:iCs/>
          <w:color w:val="4472C4" w:themeColor="accent5"/>
          <w:sz w:val="20"/>
          <w:szCs w:val="20"/>
          <w:u w:val="single"/>
        </w:rPr>
        <w:t xml:space="preserve">koming in de nakoming van de </w:t>
      </w:r>
      <w:r w:rsidR="001133F6">
        <w:rPr>
          <w:rFonts w:ascii="Arial" w:eastAsia="MS ??" w:hAnsi="Arial" w:cs="Arial"/>
          <w:b/>
          <w:iCs/>
          <w:color w:val="4472C4" w:themeColor="accent5"/>
          <w:sz w:val="20"/>
          <w:szCs w:val="20"/>
          <w:u w:val="single"/>
        </w:rPr>
        <w:t>Raamovereenkomst</w:t>
      </w:r>
    </w:p>
    <w:p w14:paraId="7869B0FF" w14:textId="1C5A1C0C" w:rsidR="002C160A" w:rsidRPr="007B0BC0" w:rsidRDefault="001356EC" w:rsidP="001E389E">
      <w:pPr>
        <w:pStyle w:val="Lijstalinea"/>
        <w:numPr>
          <w:ilvl w:val="1"/>
          <w:numId w:val="15"/>
        </w:numPr>
        <w:autoSpaceDE w:val="0"/>
        <w:autoSpaceDN w:val="0"/>
        <w:adjustRightInd w:val="0"/>
        <w:spacing w:after="240"/>
        <w:rPr>
          <w:rFonts w:ascii="Arial" w:eastAsia="MS ??" w:hAnsi="Arial" w:cs="Arial"/>
          <w:iCs/>
          <w:sz w:val="20"/>
          <w:szCs w:val="20"/>
        </w:rPr>
      </w:pPr>
      <w:r w:rsidRPr="007B0BC0">
        <w:rPr>
          <w:rFonts w:ascii="Arial" w:eastAsia="MS ??" w:hAnsi="Arial" w:cs="Arial"/>
          <w:iCs/>
          <w:sz w:val="20"/>
          <w:szCs w:val="20"/>
        </w:rPr>
        <w:t xml:space="preserve">Indien Opdrachtnemer de </w:t>
      </w:r>
      <w:r w:rsidR="001133F6">
        <w:rPr>
          <w:rFonts w:ascii="Arial" w:eastAsia="MS ??" w:hAnsi="Arial" w:cs="Arial"/>
          <w:iCs/>
          <w:sz w:val="20"/>
          <w:szCs w:val="20"/>
        </w:rPr>
        <w:t>Raamovereenkomst</w:t>
      </w:r>
      <w:r w:rsidR="002C160A" w:rsidRPr="007B0BC0">
        <w:rPr>
          <w:rFonts w:ascii="Arial" w:eastAsia="MS ??" w:hAnsi="Arial" w:cs="Arial"/>
          <w:iCs/>
          <w:sz w:val="20"/>
          <w:szCs w:val="20"/>
        </w:rPr>
        <w:t xml:space="preserve"> heeft gesloten als combinatie, zijn alle leden van de combinatie hoofdelijk verbonden en hoofdelijk aansprakelijk voor de nakomin</w:t>
      </w:r>
      <w:r w:rsidRPr="007B0BC0">
        <w:rPr>
          <w:rFonts w:ascii="Arial" w:eastAsia="MS ??" w:hAnsi="Arial" w:cs="Arial"/>
          <w:iCs/>
          <w:sz w:val="20"/>
          <w:szCs w:val="20"/>
        </w:rPr>
        <w:t xml:space="preserve">g van de verbintenissen uit de </w:t>
      </w:r>
      <w:r w:rsidR="001133F6">
        <w:rPr>
          <w:rFonts w:ascii="Arial" w:eastAsia="MS ??" w:hAnsi="Arial" w:cs="Arial"/>
          <w:iCs/>
          <w:sz w:val="20"/>
          <w:szCs w:val="20"/>
        </w:rPr>
        <w:t>Raamovereenkomst</w:t>
      </w:r>
      <w:r w:rsidR="002C160A" w:rsidRPr="007B0BC0">
        <w:rPr>
          <w:rFonts w:ascii="Arial" w:eastAsia="MS ??" w:hAnsi="Arial" w:cs="Arial"/>
          <w:iCs/>
          <w:sz w:val="20"/>
          <w:szCs w:val="20"/>
        </w:rPr>
        <w:t>. Indien Opdrachtn</w:t>
      </w:r>
      <w:r w:rsidRPr="007B0BC0">
        <w:rPr>
          <w:rFonts w:ascii="Arial" w:eastAsia="MS ??" w:hAnsi="Arial" w:cs="Arial"/>
          <w:iCs/>
          <w:sz w:val="20"/>
          <w:szCs w:val="20"/>
        </w:rPr>
        <w:t xml:space="preserve">emer voor de uitvoering van de </w:t>
      </w:r>
      <w:r w:rsidR="001133F6">
        <w:rPr>
          <w:rFonts w:ascii="Arial" w:eastAsia="MS ??" w:hAnsi="Arial" w:cs="Arial"/>
          <w:iCs/>
          <w:sz w:val="20"/>
          <w:szCs w:val="20"/>
        </w:rPr>
        <w:t>Raamovereenkomst</w:t>
      </w:r>
      <w:r w:rsidR="002C160A" w:rsidRPr="007B0BC0">
        <w:rPr>
          <w:rFonts w:ascii="Arial" w:eastAsia="MS ??" w:hAnsi="Arial" w:cs="Arial"/>
          <w:iCs/>
          <w:sz w:val="20"/>
          <w:szCs w:val="20"/>
        </w:rPr>
        <w:t xml:space="preserve"> gebruik maakt van een Onderaannemer blijft Opdrachtnemer volledig verbonden en aansprakelijk voor de nakomin</w:t>
      </w:r>
      <w:r w:rsidRPr="007B0BC0">
        <w:rPr>
          <w:rFonts w:ascii="Arial" w:eastAsia="MS ??" w:hAnsi="Arial" w:cs="Arial"/>
          <w:iCs/>
          <w:sz w:val="20"/>
          <w:szCs w:val="20"/>
        </w:rPr>
        <w:t xml:space="preserve">g van de verbintenissen uit de </w:t>
      </w:r>
      <w:r w:rsidR="001133F6">
        <w:rPr>
          <w:rFonts w:ascii="Arial" w:eastAsia="MS ??" w:hAnsi="Arial" w:cs="Arial"/>
          <w:iCs/>
          <w:sz w:val="20"/>
          <w:szCs w:val="20"/>
        </w:rPr>
        <w:t>Raamovereenkomst</w:t>
      </w:r>
      <w:r w:rsidR="002C160A" w:rsidRPr="007B0BC0">
        <w:rPr>
          <w:rFonts w:ascii="Arial" w:eastAsia="MS ??" w:hAnsi="Arial" w:cs="Arial"/>
          <w:iCs/>
          <w:sz w:val="20"/>
          <w:szCs w:val="20"/>
        </w:rPr>
        <w:t>.</w:t>
      </w:r>
    </w:p>
    <w:p w14:paraId="09B81011" w14:textId="48826B31" w:rsidR="00F70808" w:rsidRPr="007B0BC0" w:rsidRDefault="002C160A" w:rsidP="001E389E">
      <w:pPr>
        <w:pStyle w:val="Lijstalinea"/>
        <w:numPr>
          <w:ilvl w:val="1"/>
          <w:numId w:val="15"/>
        </w:numPr>
        <w:autoSpaceDE w:val="0"/>
        <w:autoSpaceDN w:val="0"/>
        <w:adjustRightInd w:val="0"/>
        <w:spacing w:after="240"/>
        <w:rPr>
          <w:rFonts w:ascii="Arial" w:eastAsia="MS ??" w:hAnsi="Arial" w:cs="Arial"/>
          <w:i/>
          <w:iCs/>
          <w:sz w:val="20"/>
          <w:szCs w:val="20"/>
        </w:rPr>
      </w:pPr>
      <w:r w:rsidRPr="007B0BC0">
        <w:rPr>
          <w:rFonts w:ascii="Arial" w:eastAsia="MS ??" w:hAnsi="Arial" w:cs="Arial"/>
          <w:iCs/>
          <w:sz w:val="20"/>
          <w:szCs w:val="20"/>
        </w:rPr>
        <w:lastRenderedPageBreak/>
        <w:t xml:space="preserve">In </w:t>
      </w:r>
      <w:r w:rsidR="001D0FF0" w:rsidRPr="007B0BC0">
        <w:rPr>
          <w:rFonts w:ascii="Arial" w:eastAsia="MS ??" w:hAnsi="Arial" w:cs="Arial"/>
          <w:iCs/>
          <w:sz w:val="20"/>
          <w:szCs w:val="20"/>
        </w:rPr>
        <w:t xml:space="preserve">aanvulling op artikel 20.2 AWVODI 2018 wordt, in </w:t>
      </w:r>
      <w:r w:rsidRPr="007B0BC0">
        <w:rPr>
          <w:rFonts w:ascii="Arial" w:eastAsia="MS ??" w:hAnsi="Arial" w:cs="Arial"/>
          <w:iCs/>
          <w:sz w:val="20"/>
          <w:szCs w:val="20"/>
        </w:rPr>
        <w:t xml:space="preserve">geval een tekortkoming in de nakoming niet kan worden toegerekend aan </w:t>
      </w:r>
      <w:r w:rsidR="001D0FF0" w:rsidRPr="007B0BC0">
        <w:rPr>
          <w:rFonts w:ascii="Arial" w:eastAsia="MS ??" w:hAnsi="Arial" w:cs="Arial"/>
          <w:iCs/>
          <w:sz w:val="20"/>
          <w:szCs w:val="20"/>
        </w:rPr>
        <w:t>een der Partijen als gevolg van overmacht,</w:t>
      </w:r>
      <w:r w:rsidRPr="007B0BC0">
        <w:rPr>
          <w:rFonts w:ascii="Arial" w:eastAsia="MS ??" w:hAnsi="Arial" w:cs="Arial"/>
          <w:iCs/>
          <w:sz w:val="20"/>
          <w:szCs w:val="20"/>
        </w:rPr>
        <w:t xml:space="preserve"> de nakoming door de betref</w:t>
      </w:r>
      <w:r w:rsidR="001356EC" w:rsidRPr="007B0BC0">
        <w:rPr>
          <w:rFonts w:ascii="Arial" w:eastAsia="MS ??" w:hAnsi="Arial" w:cs="Arial"/>
          <w:iCs/>
          <w:sz w:val="20"/>
          <w:szCs w:val="20"/>
        </w:rPr>
        <w:t xml:space="preserve">fende Partijen van de uit deze </w:t>
      </w:r>
      <w:r w:rsidR="001133F6">
        <w:rPr>
          <w:rFonts w:ascii="Arial" w:eastAsia="MS ??" w:hAnsi="Arial" w:cs="Arial"/>
          <w:iCs/>
          <w:sz w:val="20"/>
          <w:szCs w:val="20"/>
        </w:rPr>
        <w:t>Raamovereenkomst</w:t>
      </w:r>
      <w:r w:rsidRPr="007B0BC0">
        <w:rPr>
          <w:rFonts w:ascii="Arial" w:eastAsia="MS ??" w:hAnsi="Arial" w:cs="Arial"/>
          <w:iCs/>
          <w:sz w:val="20"/>
          <w:szCs w:val="20"/>
        </w:rPr>
        <w:t xml:space="preserve"> en voortvloeiende verplichtingen geheel of gedeeltelijk opgeschort voor de duur van zodanige tekortkoming, zonder dat Partijen over en weer tot enige schadevergoeding ter zake zullen zijn gehouden. Van een geval van niet toerekenbare tekortkoming zal onder overlegging van de nodige bewijsstukken, schriftelijk aan de andere Partij mededeling worden gedaan. Deze mededeling dient terstond na constatering van de niet toerekenbare tekortkoming te worden gedaan.</w:t>
      </w:r>
      <w:r w:rsidR="00F70808" w:rsidRPr="007B0BC0">
        <w:rPr>
          <w:rFonts w:ascii="Arial" w:eastAsia="MS ??" w:hAnsi="Arial" w:cs="Arial"/>
          <w:iCs/>
          <w:sz w:val="20"/>
          <w:szCs w:val="20"/>
        </w:rPr>
        <w:t xml:space="preserve"> </w:t>
      </w:r>
      <w:r w:rsidR="00C94BCB" w:rsidRPr="007B0BC0">
        <w:rPr>
          <w:rFonts w:ascii="Arial" w:eastAsia="MS ??" w:hAnsi="Arial" w:cs="Arial"/>
          <w:iCs/>
          <w:sz w:val="20"/>
          <w:szCs w:val="20"/>
        </w:rPr>
        <w:t>Een beroep op overmacht kan maximaal 5 werkdagen duren.</w:t>
      </w:r>
    </w:p>
    <w:p w14:paraId="754CFF2A" w14:textId="77777777" w:rsidR="001D0FF0" w:rsidRPr="007B0BC0" w:rsidRDefault="002C160A" w:rsidP="001E389E">
      <w:pPr>
        <w:pStyle w:val="Lijstalinea"/>
        <w:numPr>
          <w:ilvl w:val="1"/>
          <w:numId w:val="15"/>
        </w:numPr>
        <w:autoSpaceDE w:val="0"/>
        <w:autoSpaceDN w:val="0"/>
        <w:adjustRightInd w:val="0"/>
        <w:spacing w:after="240"/>
        <w:rPr>
          <w:rFonts w:ascii="Arial" w:eastAsia="MS ??" w:hAnsi="Arial" w:cs="Arial"/>
          <w:iCs/>
          <w:sz w:val="20"/>
          <w:szCs w:val="20"/>
        </w:rPr>
      </w:pPr>
      <w:r w:rsidRPr="007B0BC0">
        <w:rPr>
          <w:rFonts w:ascii="Arial" w:eastAsia="MS ??" w:hAnsi="Arial" w:cs="Arial"/>
          <w:iCs/>
          <w:sz w:val="20"/>
          <w:szCs w:val="20"/>
        </w:rPr>
        <w:t xml:space="preserve">In aanvulling op artikel 20.3 AWVODI 2018 geldt dat onder overmacht in ieder geval niet wordt verstaan: ongeschiktheid van materialen of van programmatuur. </w:t>
      </w:r>
    </w:p>
    <w:p w14:paraId="25E5E7CB" w14:textId="77777777" w:rsidR="00B63BCF" w:rsidRPr="002047A5" w:rsidRDefault="00B63BCF" w:rsidP="001E389E">
      <w:pPr>
        <w:pStyle w:val="Geenafstand"/>
        <w:spacing w:after="240"/>
        <w:rPr>
          <w:rFonts w:cs="Arial"/>
          <w:u w:val="single"/>
        </w:rPr>
      </w:pPr>
    </w:p>
    <w:p w14:paraId="7FFA2232" w14:textId="77777777" w:rsidR="002C160A" w:rsidRPr="007B0BC0" w:rsidRDefault="002C160A" w:rsidP="001E389E">
      <w:pPr>
        <w:pStyle w:val="Lijstalinea"/>
        <w:numPr>
          <w:ilvl w:val="0"/>
          <w:numId w:val="15"/>
        </w:numPr>
        <w:spacing w:after="240"/>
        <w:rPr>
          <w:rFonts w:ascii="Arial" w:hAnsi="Arial" w:cs="Arial"/>
          <w:b/>
          <w:color w:val="4472C4" w:themeColor="accent5"/>
          <w:sz w:val="20"/>
          <w:szCs w:val="20"/>
          <w:u w:val="single"/>
        </w:rPr>
      </w:pPr>
      <w:r w:rsidRPr="007B0BC0">
        <w:rPr>
          <w:rFonts w:ascii="Arial" w:hAnsi="Arial" w:cs="Arial"/>
          <w:b/>
          <w:color w:val="4472C4" w:themeColor="accent5"/>
          <w:sz w:val="20"/>
          <w:szCs w:val="20"/>
          <w:u w:val="single"/>
        </w:rPr>
        <w:t>Geschillenregeling</w:t>
      </w:r>
    </w:p>
    <w:p w14:paraId="39FED4FF" w14:textId="7DD58D5C" w:rsidR="002C160A" w:rsidRPr="007B0BC0" w:rsidRDefault="002C160A" w:rsidP="001E389E">
      <w:pPr>
        <w:pStyle w:val="Lijstalinea"/>
        <w:numPr>
          <w:ilvl w:val="1"/>
          <w:numId w:val="15"/>
        </w:numPr>
        <w:spacing w:after="240"/>
        <w:rPr>
          <w:rFonts w:ascii="Arial" w:hAnsi="Arial" w:cs="Arial"/>
          <w:sz w:val="20"/>
          <w:szCs w:val="20"/>
        </w:rPr>
      </w:pPr>
      <w:r w:rsidRPr="007B0BC0">
        <w:rPr>
          <w:rFonts w:ascii="Arial" w:hAnsi="Arial" w:cs="Arial"/>
          <w:sz w:val="20"/>
          <w:szCs w:val="20"/>
        </w:rPr>
        <w:t>Partijen komen overeen dat zij</w:t>
      </w:r>
      <w:r w:rsidR="008A4464" w:rsidRPr="007B0BC0">
        <w:rPr>
          <w:rFonts w:ascii="Arial" w:hAnsi="Arial" w:cs="Arial"/>
          <w:sz w:val="20"/>
          <w:szCs w:val="20"/>
        </w:rPr>
        <w:t xml:space="preserve"> bij het ontstaan van conflicten of geschillen bij de uitvoering van deze </w:t>
      </w:r>
      <w:r w:rsidR="001133F6">
        <w:rPr>
          <w:rFonts w:ascii="Arial" w:hAnsi="Arial" w:cs="Arial"/>
          <w:sz w:val="20"/>
          <w:szCs w:val="20"/>
        </w:rPr>
        <w:t>Raamovereenkomst</w:t>
      </w:r>
      <w:r w:rsidR="008A4464" w:rsidRPr="007B0BC0">
        <w:rPr>
          <w:rFonts w:ascii="Arial" w:hAnsi="Arial" w:cs="Arial"/>
          <w:sz w:val="20"/>
          <w:szCs w:val="20"/>
        </w:rPr>
        <w:t>,</w:t>
      </w:r>
      <w:r w:rsidRPr="007B0BC0">
        <w:rPr>
          <w:rFonts w:ascii="Arial" w:hAnsi="Arial" w:cs="Arial"/>
          <w:sz w:val="20"/>
          <w:szCs w:val="20"/>
        </w:rPr>
        <w:t xml:space="preserve"> alvorens gebruik te maken va</w:t>
      </w:r>
      <w:r w:rsidR="008A4464" w:rsidRPr="007B0BC0">
        <w:rPr>
          <w:rFonts w:ascii="Arial" w:hAnsi="Arial" w:cs="Arial"/>
          <w:sz w:val="20"/>
          <w:szCs w:val="20"/>
        </w:rPr>
        <w:t>n een gang naar de rechter</w:t>
      </w:r>
      <w:r w:rsidRPr="007B0BC0">
        <w:rPr>
          <w:rFonts w:ascii="Arial" w:hAnsi="Arial" w:cs="Arial"/>
          <w:sz w:val="20"/>
          <w:szCs w:val="20"/>
        </w:rPr>
        <w:t xml:space="preserve"> eerst onderling in overleg zullen treden om deze conflicten en geschillen op te lossen. </w:t>
      </w:r>
      <w:r w:rsidRPr="00F4039D">
        <w:rPr>
          <w:rFonts w:ascii="Arial" w:hAnsi="Arial" w:cs="Arial"/>
          <w:strike/>
          <w:color w:val="FF0000"/>
          <w:sz w:val="20"/>
          <w:szCs w:val="20"/>
        </w:rPr>
        <w:t xml:space="preserve">Partijen </w:t>
      </w:r>
      <w:r w:rsidR="008A4464" w:rsidRPr="00F4039D">
        <w:rPr>
          <w:rFonts w:ascii="Arial" w:hAnsi="Arial" w:cs="Arial"/>
          <w:strike/>
          <w:color w:val="FF0000"/>
          <w:sz w:val="20"/>
          <w:szCs w:val="20"/>
        </w:rPr>
        <w:t>dienen</w:t>
      </w:r>
      <w:r w:rsidRPr="00F4039D">
        <w:rPr>
          <w:rFonts w:ascii="Arial" w:hAnsi="Arial" w:cs="Arial"/>
          <w:strike/>
          <w:color w:val="FF0000"/>
          <w:sz w:val="20"/>
          <w:szCs w:val="20"/>
        </w:rPr>
        <w:t xml:space="preserve"> vervolgens gebruik </w:t>
      </w:r>
      <w:r w:rsidR="008A4464" w:rsidRPr="00F4039D">
        <w:rPr>
          <w:rFonts w:ascii="Arial" w:hAnsi="Arial" w:cs="Arial"/>
          <w:strike/>
          <w:color w:val="FF0000"/>
          <w:sz w:val="20"/>
          <w:szCs w:val="20"/>
        </w:rPr>
        <w:t xml:space="preserve">te </w:t>
      </w:r>
      <w:r w:rsidRPr="00F4039D">
        <w:rPr>
          <w:rFonts w:ascii="Arial" w:hAnsi="Arial" w:cs="Arial"/>
          <w:strike/>
          <w:color w:val="FF0000"/>
          <w:sz w:val="20"/>
          <w:szCs w:val="20"/>
        </w:rPr>
        <w:t xml:space="preserve">maken van </w:t>
      </w:r>
      <w:proofErr w:type="spellStart"/>
      <w:r w:rsidRPr="00F4039D">
        <w:rPr>
          <w:rFonts w:ascii="Arial" w:hAnsi="Arial" w:cs="Arial"/>
          <w:strike/>
          <w:color w:val="FF0000"/>
          <w:sz w:val="20"/>
          <w:szCs w:val="20"/>
        </w:rPr>
        <w:t>mediation</w:t>
      </w:r>
      <w:proofErr w:type="spellEnd"/>
      <w:r w:rsidRPr="00F4039D">
        <w:rPr>
          <w:rFonts w:ascii="Arial" w:hAnsi="Arial" w:cs="Arial"/>
          <w:strike/>
          <w:color w:val="FF0000"/>
          <w:sz w:val="20"/>
          <w:szCs w:val="20"/>
        </w:rPr>
        <w:t xml:space="preserve">, waarbij zij de kosten in gelijke delen dragen. Leiden onderling overleg en </w:t>
      </w:r>
      <w:proofErr w:type="spellStart"/>
      <w:r w:rsidRPr="00F4039D">
        <w:rPr>
          <w:rFonts w:ascii="Arial" w:hAnsi="Arial" w:cs="Arial"/>
          <w:strike/>
          <w:color w:val="FF0000"/>
          <w:sz w:val="20"/>
          <w:szCs w:val="20"/>
        </w:rPr>
        <w:t>mediation</w:t>
      </w:r>
      <w:proofErr w:type="spellEnd"/>
      <w:r w:rsidRPr="00F4039D">
        <w:rPr>
          <w:rFonts w:ascii="Arial" w:hAnsi="Arial" w:cs="Arial"/>
          <w:strike/>
          <w:color w:val="FF0000"/>
          <w:sz w:val="20"/>
          <w:szCs w:val="20"/>
        </w:rPr>
        <w:t xml:space="preserve"> niet binnen 2 maanden tot een oplossing van het conflict of geschil, dan staat een gang naar de rechter open.</w:t>
      </w:r>
    </w:p>
    <w:p w14:paraId="003E05CB" w14:textId="77777777" w:rsidR="002C160A" w:rsidRPr="007B0BC0" w:rsidRDefault="002C160A" w:rsidP="001E389E">
      <w:pPr>
        <w:pStyle w:val="Lijstalinea"/>
        <w:numPr>
          <w:ilvl w:val="1"/>
          <w:numId w:val="15"/>
        </w:numPr>
        <w:spacing w:after="240"/>
        <w:rPr>
          <w:rFonts w:ascii="Arial" w:hAnsi="Arial" w:cs="Arial"/>
          <w:sz w:val="20"/>
          <w:szCs w:val="20"/>
        </w:rPr>
      </w:pPr>
      <w:r w:rsidRPr="007B0BC0">
        <w:rPr>
          <w:rFonts w:ascii="Arial" w:hAnsi="Arial" w:cs="Arial"/>
          <w:sz w:val="20"/>
          <w:szCs w:val="20"/>
        </w:rPr>
        <w:t>Partijen leggen, als een gang naar de rechter openstaat, geschillen voor aan de bevoegde rechter in Midden-Nederland.</w:t>
      </w:r>
    </w:p>
    <w:p w14:paraId="6670F757" w14:textId="77777777" w:rsidR="00B63BCF" w:rsidRPr="002047A5" w:rsidRDefault="00B63BCF" w:rsidP="001E389E">
      <w:pPr>
        <w:spacing w:after="240"/>
        <w:rPr>
          <w:rFonts w:ascii="Arial" w:hAnsi="Arial" w:cs="Arial"/>
          <w:sz w:val="20"/>
          <w:szCs w:val="20"/>
        </w:rPr>
      </w:pPr>
    </w:p>
    <w:p w14:paraId="16CDA019" w14:textId="77777777" w:rsidR="002C160A" w:rsidRPr="007B0BC0" w:rsidRDefault="002C160A" w:rsidP="001E389E">
      <w:pPr>
        <w:pStyle w:val="Lijstalinea"/>
        <w:numPr>
          <w:ilvl w:val="0"/>
          <w:numId w:val="15"/>
        </w:numPr>
        <w:spacing w:after="240"/>
        <w:rPr>
          <w:rFonts w:ascii="Arial" w:eastAsia="MS ??" w:hAnsi="Arial" w:cs="Arial"/>
          <w:b/>
          <w:color w:val="4472C4" w:themeColor="accent5"/>
          <w:sz w:val="20"/>
          <w:szCs w:val="20"/>
          <w:u w:val="single"/>
        </w:rPr>
      </w:pPr>
      <w:r w:rsidRPr="007B0BC0">
        <w:rPr>
          <w:rFonts w:ascii="Arial" w:eastAsia="MS ??" w:hAnsi="Arial" w:cs="Arial"/>
          <w:b/>
          <w:color w:val="4472C4" w:themeColor="accent5"/>
          <w:sz w:val="20"/>
          <w:szCs w:val="20"/>
          <w:u w:val="single"/>
        </w:rPr>
        <w:t>Overige bepalingen</w:t>
      </w:r>
    </w:p>
    <w:p w14:paraId="3F1AB3A2" w14:textId="16050F21" w:rsidR="00C25732" w:rsidRPr="00C25732" w:rsidRDefault="00C25732" w:rsidP="00C25732">
      <w:pPr>
        <w:pStyle w:val="Lijstalinea"/>
        <w:numPr>
          <w:ilvl w:val="1"/>
          <w:numId w:val="15"/>
        </w:numPr>
        <w:spacing w:after="240"/>
        <w:rPr>
          <w:rFonts w:ascii="Arial" w:eastAsia="MS ??" w:hAnsi="Arial" w:cs="Arial"/>
          <w:sz w:val="20"/>
          <w:szCs w:val="20"/>
        </w:rPr>
      </w:pPr>
      <w:r>
        <w:rPr>
          <w:rFonts w:ascii="Arial" w:eastAsia="MS ??" w:hAnsi="Arial" w:cs="Arial"/>
          <w:sz w:val="20"/>
          <w:szCs w:val="20"/>
        </w:rPr>
        <w:t>Opdrachtnemer is verplicht gedurende de looptijd van de Overeenkomst te blijven voldoen aan de bij de aanbesteding gestelde geschiktheidseisen.</w:t>
      </w:r>
    </w:p>
    <w:p w14:paraId="698398A0" w14:textId="519AEA48" w:rsidR="00733296" w:rsidRPr="007B0BC0" w:rsidRDefault="002C160A" w:rsidP="001E389E">
      <w:pPr>
        <w:pStyle w:val="Lijstalinea"/>
        <w:numPr>
          <w:ilvl w:val="1"/>
          <w:numId w:val="15"/>
        </w:numPr>
        <w:spacing w:after="240"/>
        <w:rPr>
          <w:rFonts w:ascii="Arial" w:eastAsia="MS ??" w:hAnsi="Arial" w:cs="Arial"/>
          <w:sz w:val="20"/>
          <w:szCs w:val="20"/>
        </w:rPr>
      </w:pPr>
      <w:r w:rsidRPr="007B0BC0">
        <w:rPr>
          <w:rFonts w:ascii="Arial" w:eastAsia="MS ??" w:hAnsi="Arial" w:cs="Arial"/>
          <w:sz w:val="20"/>
          <w:szCs w:val="20"/>
        </w:rPr>
        <w:t xml:space="preserve">Alle in redelijkheid door HDSR gemaakte en te maken kosten als gevolg van de in </w:t>
      </w:r>
      <w:r w:rsidR="002A1924" w:rsidRPr="007B0BC0">
        <w:rPr>
          <w:rFonts w:ascii="Arial" w:eastAsia="MS ??" w:hAnsi="Arial" w:cs="Arial"/>
          <w:sz w:val="20"/>
          <w:szCs w:val="20"/>
        </w:rPr>
        <w:t>artikel 23.1 AWVODI 2018</w:t>
      </w:r>
      <w:r w:rsidRPr="007B0BC0">
        <w:rPr>
          <w:rFonts w:ascii="Arial" w:eastAsia="MS ??" w:hAnsi="Arial" w:cs="Arial"/>
          <w:sz w:val="20"/>
          <w:szCs w:val="20"/>
        </w:rPr>
        <w:t xml:space="preserve"> bedoelde overdracht komen volledig </w:t>
      </w:r>
      <w:r w:rsidR="00750498" w:rsidRPr="007B0BC0">
        <w:rPr>
          <w:rFonts w:ascii="Arial" w:eastAsia="MS ??" w:hAnsi="Arial" w:cs="Arial"/>
          <w:sz w:val="20"/>
          <w:szCs w:val="20"/>
        </w:rPr>
        <w:t>voor rekening van Opdrachtnemer.</w:t>
      </w:r>
    </w:p>
    <w:p w14:paraId="78831F24" w14:textId="79CF2B3E" w:rsidR="008D176F" w:rsidRPr="007B0BC0" w:rsidRDefault="008471C0" w:rsidP="001E389E">
      <w:pPr>
        <w:pStyle w:val="Lijstalinea"/>
        <w:numPr>
          <w:ilvl w:val="1"/>
          <w:numId w:val="15"/>
        </w:numPr>
        <w:spacing w:after="240"/>
        <w:rPr>
          <w:rFonts w:ascii="Arial" w:eastAsia="MS ??" w:hAnsi="Arial" w:cs="Arial"/>
          <w:sz w:val="20"/>
          <w:szCs w:val="20"/>
        </w:rPr>
      </w:pPr>
      <w:r w:rsidRPr="007B0BC0">
        <w:rPr>
          <w:rFonts w:ascii="Arial" w:hAnsi="Arial" w:cs="Arial"/>
          <w:sz w:val="20"/>
          <w:szCs w:val="20"/>
          <w:lang w:val="nl"/>
        </w:rPr>
        <w:t xml:space="preserve">Opdrachtnemer verklaart dat hij </w:t>
      </w:r>
      <w:r w:rsidR="008D176F" w:rsidRPr="007B0BC0">
        <w:rPr>
          <w:rFonts w:ascii="Arial" w:hAnsi="Arial" w:cs="Arial"/>
          <w:sz w:val="20"/>
          <w:szCs w:val="20"/>
          <w:lang w:val="nl"/>
        </w:rPr>
        <w:t xml:space="preserve">noch </w:t>
      </w:r>
      <w:r w:rsidRPr="007B0BC0">
        <w:rPr>
          <w:rFonts w:ascii="Arial" w:hAnsi="Arial" w:cs="Arial"/>
          <w:sz w:val="20"/>
          <w:szCs w:val="20"/>
          <w:lang w:val="nl"/>
        </w:rPr>
        <w:t xml:space="preserve">in het kader van de gunning van deze </w:t>
      </w:r>
      <w:r w:rsidR="001133F6">
        <w:rPr>
          <w:rFonts w:ascii="Arial" w:hAnsi="Arial" w:cs="Arial"/>
          <w:sz w:val="20"/>
          <w:szCs w:val="20"/>
          <w:lang w:val="nl"/>
        </w:rPr>
        <w:t>Raamovereenkomst</w:t>
      </w:r>
      <w:r w:rsidR="008D176F" w:rsidRPr="007B0BC0">
        <w:rPr>
          <w:rFonts w:ascii="Arial" w:hAnsi="Arial" w:cs="Arial"/>
          <w:sz w:val="20"/>
          <w:szCs w:val="20"/>
          <w:lang w:val="nl"/>
        </w:rPr>
        <w:t xml:space="preserve">, noch </w:t>
      </w:r>
      <w:r w:rsidRPr="007B0BC0">
        <w:rPr>
          <w:rFonts w:ascii="Arial" w:hAnsi="Arial" w:cs="Arial"/>
          <w:sz w:val="20"/>
          <w:szCs w:val="20"/>
          <w:lang w:val="nl"/>
        </w:rPr>
        <w:t xml:space="preserve">ter verkrijging van </w:t>
      </w:r>
      <w:r w:rsidR="004A25D1">
        <w:rPr>
          <w:rFonts w:ascii="Arial" w:hAnsi="Arial" w:cs="Arial"/>
          <w:sz w:val="20"/>
          <w:szCs w:val="20"/>
          <w:lang w:val="nl"/>
        </w:rPr>
        <w:t>Nadere Opdracht</w:t>
      </w:r>
      <w:r w:rsidRPr="007B0BC0">
        <w:rPr>
          <w:rFonts w:ascii="Arial" w:hAnsi="Arial" w:cs="Arial"/>
          <w:sz w:val="20"/>
          <w:szCs w:val="20"/>
          <w:lang w:val="nl"/>
        </w:rPr>
        <w:t xml:space="preserve">en tot het verrichten van Diensten, Personeel van </w:t>
      </w:r>
      <w:r w:rsidR="008D176F" w:rsidRPr="007B0BC0">
        <w:rPr>
          <w:rFonts w:ascii="Arial" w:hAnsi="Arial" w:cs="Arial"/>
          <w:sz w:val="20"/>
          <w:szCs w:val="20"/>
          <w:lang w:val="nl"/>
        </w:rPr>
        <w:t>HDSR</w:t>
      </w:r>
      <w:r w:rsidRPr="007B0BC0">
        <w:rPr>
          <w:rFonts w:ascii="Arial" w:hAnsi="Arial" w:cs="Arial"/>
          <w:sz w:val="20"/>
          <w:szCs w:val="20"/>
          <w:lang w:val="nl"/>
        </w:rPr>
        <w:t xml:space="preserve"> </w:t>
      </w:r>
      <w:r w:rsidR="008D176F" w:rsidRPr="007B0BC0">
        <w:rPr>
          <w:rFonts w:ascii="Arial" w:hAnsi="Arial" w:cs="Arial"/>
          <w:sz w:val="20"/>
          <w:szCs w:val="20"/>
          <w:lang w:val="nl"/>
        </w:rPr>
        <w:t>eni</w:t>
      </w:r>
      <w:r w:rsidRPr="007B0BC0">
        <w:rPr>
          <w:rFonts w:ascii="Arial" w:hAnsi="Arial" w:cs="Arial"/>
          <w:sz w:val="20"/>
          <w:szCs w:val="20"/>
          <w:lang w:val="nl"/>
        </w:rPr>
        <w:t>generlei voordeel heeft geboden, gegeve</w:t>
      </w:r>
      <w:r w:rsidR="00E913CE" w:rsidRPr="007B0BC0">
        <w:rPr>
          <w:rFonts w:ascii="Arial" w:hAnsi="Arial" w:cs="Arial"/>
          <w:sz w:val="20"/>
          <w:szCs w:val="20"/>
          <w:lang w:val="nl"/>
        </w:rPr>
        <w:t>n, doen aanbieden of doen geven</w:t>
      </w:r>
      <w:r w:rsidRPr="007B0BC0">
        <w:rPr>
          <w:rFonts w:ascii="Arial" w:hAnsi="Arial" w:cs="Arial"/>
          <w:sz w:val="20"/>
          <w:szCs w:val="20"/>
          <w:lang w:val="nl"/>
        </w:rPr>
        <w:t xml:space="preserve">. Hij zal dat ook niet alsnog doen teneinde personen in dienst van </w:t>
      </w:r>
      <w:r w:rsidR="008D176F" w:rsidRPr="007B0BC0">
        <w:rPr>
          <w:rFonts w:ascii="Arial" w:hAnsi="Arial" w:cs="Arial"/>
          <w:sz w:val="20"/>
          <w:szCs w:val="20"/>
          <w:lang w:val="nl"/>
        </w:rPr>
        <w:t>HDSR</w:t>
      </w:r>
      <w:r w:rsidRPr="007B0BC0">
        <w:rPr>
          <w:rFonts w:ascii="Arial" w:hAnsi="Arial" w:cs="Arial"/>
          <w:sz w:val="20"/>
          <w:szCs w:val="20"/>
          <w:lang w:val="nl"/>
        </w:rPr>
        <w:t xml:space="preserve"> te bewegen enige handeling te verrichten of na te laten.</w:t>
      </w:r>
    </w:p>
    <w:p w14:paraId="25DC85E3" w14:textId="51F89895" w:rsidR="00E35D28" w:rsidRPr="006449B3" w:rsidRDefault="00E35D28" w:rsidP="00E35D28">
      <w:pPr>
        <w:pStyle w:val="Lijstalinea"/>
        <w:numPr>
          <w:ilvl w:val="1"/>
          <w:numId w:val="15"/>
        </w:numPr>
        <w:spacing w:after="240"/>
        <w:rPr>
          <w:rFonts w:ascii="Arial" w:hAnsi="Arial" w:cs="Arial"/>
          <w:sz w:val="20"/>
          <w:szCs w:val="20"/>
          <w:highlight w:val="green"/>
        </w:rPr>
      </w:pPr>
      <w:r w:rsidRPr="006449B3">
        <w:rPr>
          <w:rFonts w:ascii="Arial" w:hAnsi="Arial" w:cs="Arial"/>
          <w:sz w:val="20"/>
          <w:szCs w:val="20"/>
          <w:highlight w:val="green"/>
        </w:rPr>
        <w:t xml:space="preserve">Indien er sprake is van directe dreiging voor een professional van Opdrachtnemer gedurende de uitvoering van de </w:t>
      </w:r>
      <w:r w:rsidR="006449B3">
        <w:rPr>
          <w:rFonts w:ascii="Arial" w:hAnsi="Arial" w:cs="Arial"/>
          <w:sz w:val="20"/>
          <w:szCs w:val="20"/>
          <w:highlight w:val="green"/>
        </w:rPr>
        <w:t>Diensten</w:t>
      </w:r>
      <w:r w:rsidRPr="006449B3">
        <w:rPr>
          <w:rFonts w:ascii="Arial" w:hAnsi="Arial" w:cs="Arial"/>
          <w:sz w:val="20"/>
          <w:szCs w:val="20"/>
          <w:highlight w:val="green"/>
        </w:rPr>
        <w:t>, is Opdrachtnemer gerechtigd per direct de dienstverlening op te schorten tot het moment waarop Opdrachtgever in overleg met en met goedkeuring van Opdrachtnemer de benodigde maatregelen heeft genomen om de dreiging weg te halen en in de toekomst te voorkomen. Tevens is het Opdrachtnemer in een dergelijk geval toegestaan om de desbetreffende professional te vervangen, indien dit met het oog op het wegnemen van de dreiging door Opdrachtnemer nodig wordt geacht. Opdrachtnemer behoudt zich het recht voor om de dienstverlening te beëindigen indien de dreiging na de genomen maatregelen blijft voortbestaan of dusdanig ernstig is dat een verdere voortzetting van de dienstverlening niet van haar verlangd kan worden.</w:t>
      </w:r>
    </w:p>
    <w:p w14:paraId="180910D0" w14:textId="77777777" w:rsidR="00E35D28" w:rsidRPr="006449B3" w:rsidRDefault="00E35D28" w:rsidP="00E35D28">
      <w:pPr>
        <w:pStyle w:val="Lijstalinea"/>
        <w:numPr>
          <w:ilvl w:val="1"/>
          <w:numId w:val="15"/>
        </w:numPr>
        <w:spacing w:after="240"/>
        <w:rPr>
          <w:rFonts w:ascii="Arial" w:hAnsi="Arial" w:cs="Arial"/>
          <w:sz w:val="20"/>
          <w:szCs w:val="20"/>
          <w:highlight w:val="green"/>
        </w:rPr>
      </w:pPr>
      <w:r w:rsidRPr="006449B3">
        <w:rPr>
          <w:rFonts w:ascii="Arial" w:hAnsi="Arial" w:cs="Arial"/>
          <w:sz w:val="20"/>
          <w:szCs w:val="20"/>
          <w:highlight w:val="green"/>
        </w:rPr>
        <w:t xml:space="preserve">Interventie(s) kan/kunnen onderdeel uitmaken van de dienstverlening. Interventie vindt alleen plaats met instemming van Opdrachtgever en de desbetreffende medewerker. Tevens zal daar waar nodig overleg met medische instanties en de verzekeringsmaatschappij plaatsvinden. Opdrachtnemer kan niet garanderen dat de interventie slaagt, doch zal zich ter zake binnen het kader van de feitelijke mogelijkheden zoveel mogelijk inspannen. </w:t>
      </w:r>
    </w:p>
    <w:p w14:paraId="2ED6A9A5" w14:textId="64102D8C" w:rsidR="00E35D28" w:rsidRPr="006449B3" w:rsidRDefault="00E35D28" w:rsidP="00E35D28">
      <w:pPr>
        <w:pStyle w:val="Lijstalinea"/>
        <w:numPr>
          <w:ilvl w:val="1"/>
          <w:numId w:val="15"/>
        </w:numPr>
        <w:spacing w:after="240"/>
        <w:rPr>
          <w:rFonts w:ascii="Arial" w:hAnsi="Arial" w:cs="Arial"/>
          <w:sz w:val="20"/>
          <w:szCs w:val="20"/>
          <w:highlight w:val="green"/>
        </w:rPr>
      </w:pPr>
      <w:r w:rsidRPr="006449B3">
        <w:rPr>
          <w:rFonts w:ascii="Arial" w:hAnsi="Arial" w:cs="Arial"/>
          <w:sz w:val="20"/>
          <w:szCs w:val="20"/>
          <w:highlight w:val="green"/>
        </w:rPr>
        <w:t>Het is Opdrachtnemer toegestaan om bij de uitvoering van de Overeenkomst gebruik te maken van taakdelegatie</w:t>
      </w:r>
      <w:r w:rsidR="006449B3">
        <w:rPr>
          <w:rFonts w:ascii="Arial" w:hAnsi="Arial" w:cs="Arial"/>
          <w:sz w:val="20"/>
          <w:szCs w:val="20"/>
          <w:highlight w:val="green"/>
        </w:rPr>
        <w:t xml:space="preserve"> voor Medische Professionals </w:t>
      </w:r>
      <w:r w:rsidRPr="006449B3">
        <w:rPr>
          <w:rFonts w:ascii="Arial" w:hAnsi="Arial" w:cs="Arial"/>
          <w:sz w:val="20"/>
          <w:szCs w:val="20"/>
          <w:highlight w:val="green"/>
        </w:rPr>
        <w:t>, waarbij Opdrachtnemer handelt in overeenstemming met de toepasselijke wet- en regelgeving omtrent taakdelegatie, waaronder de richtlijnen van de NVAB en KNMG.</w:t>
      </w:r>
    </w:p>
    <w:p w14:paraId="594EB34B" w14:textId="04893670" w:rsidR="002C160A" w:rsidRPr="006449B3" w:rsidRDefault="00160435" w:rsidP="001E389E">
      <w:pPr>
        <w:pStyle w:val="Lijstalinea"/>
        <w:numPr>
          <w:ilvl w:val="1"/>
          <w:numId w:val="15"/>
        </w:numPr>
        <w:spacing w:after="240"/>
        <w:rPr>
          <w:rFonts w:ascii="Arial" w:hAnsi="Arial" w:cs="Arial"/>
          <w:sz w:val="20"/>
          <w:szCs w:val="20"/>
          <w:highlight w:val="yellow"/>
        </w:rPr>
      </w:pPr>
      <w:r w:rsidRPr="006449B3">
        <w:rPr>
          <w:rFonts w:ascii="Arial" w:hAnsi="Arial" w:cs="Arial"/>
          <w:sz w:val="20"/>
          <w:szCs w:val="20"/>
        </w:rPr>
        <w:t xml:space="preserve">Door ondertekening van deze </w:t>
      </w:r>
      <w:r w:rsidR="001133F6" w:rsidRPr="006449B3">
        <w:rPr>
          <w:rFonts w:ascii="Arial" w:hAnsi="Arial" w:cs="Arial"/>
          <w:sz w:val="20"/>
          <w:szCs w:val="20"/>
        </w:rPr>
        <w:t>Raamovereenkomst</w:t>
      </w:r>
      <w:r w:rsidR="002C160A" w:rsidRPr="006449B3">
        <w:rPr>
          <w:rFonts w:ascii="Arial" w:hAnsi="Arial" w:cs="Arial"/>
          <w:sz w:val="20"/>
          <w:szCs w:val="20"/>
        </w:rPr>
        <w:t xml:space="preserve"> vervallen alle eventueel eerder door Partijen gemaakte mondelinge, dan wel schriftelijke afspraken omtrent de hierbij overeengekomen verrichtingen van diensten.</w:t>
      </w:r>
    </w:p>
    <w:p w14:paraId="3B4130F8" w14:textId="77777777" w:rsidR="002C160A" w:rsidRPr="002047A5" w:rsidRDefault="002C160A" w:rsidP="001E389E">
      <w:pPr>
        <w:pStyle w:val="Geenafstand"/>
        <w:tabs>
          <w:tab w:val="left" w:pos="4962"/>
        </w:tabs>
        <w:spacing w:after="240"/>
        <w:rPr>
          <w:rFonts w:cs="Arial"/>
        </w:rPr>
      </w:pPr>
    </w:p>
    <w:p w14:paraId="4F006313" w14:textId="77777777" w:rsidR="002C160A" w:rsidRPr="002047A5" w:rsidRDefault="002C160A" w:rsidP="000E4C66">
      <w:pPr>
        <w:pStyle w:val="Geenafstand"/>
        <w:tabs>
          <w:tab w:val="left" w:pos="4820"/>
        </w:tabs>
        <w:rPr>
          <w:rFonts w:cs="Arial"/>
        </w:rPr>
      </w:pPr>
      <w:r w:rsidRPr="002047A5">
        <w:rPr>
          <w:rFonts w:cs="Arial"/>
        </w:rPr>
        <w:t>Hoogheemraadschap De Stichtse Rijnlanden</w:t>
      </w:r>
      <w:r w:rsidRPr="002047A5">
        <w:rPr>
          <w:rFonts w:cs="Arial"/>
        </w:rPr>
        <w:tab/>
      </w:r>
      <w:r w:rsidR="00D248B3" w:rsidRPr="006D32D7">
        <w:rPr>
          <w:rFonts w:cs="Arial"/>
          <w:highlight w:val="cyan"/>
        </w:rPr>
        <w:t>&lt;NAAM&gt;</w:t>
      </w:r>
    </w:p>
    <w:p w14:paraId="5CE5A698" w14:textId="77777777" w:rsidR="00D248B3" w:rsidRDefault="00D248B3" w:rsidP="000E4C66">
      <w:pPr>
        <w:pStyle w:val="Geenafstand"/>
        <w:rPr>
          <w:rFonts w:cs="Arial"/>
        </w:rPr>
      </w:pPr>
      <w:r w:rsidRPr="002047A5">
        <w:rPr>
          <w:rFonts w:cs="Arial"/>
        </w:rPr>
        <w:t xml:space="preserve">Dijkgraaf en </w:t>
      </w:r>
      <w:r>
        <w:rPr>
          <w:rFonts w:cs="Arial"/>
        </w:rPr>
        <w:t>h</w:t>
      </w:r>
      <w:r w:rsidRPr="002047A5">
        <w:rPr>
          <w:rFonts w:cs="Arial"/>
        </w:rPr>
        <w:t>oogheemraden</w:t>
      </w:r>
    </w:p>
    <w:p w14:paraId="7134F520" w14:textId="77777777" w:rsidR="002C160A" w:rsidRPr="002047A5" w:rsidRDefault="002C160A" w:rsidP="000E4C66">
      <w:pPr>
        <w:pStyle w:val="Geenafstand"/>
        <w:rPr>
          <w:rFonts w:cs="Arial"/>
        </w:rPr>
      </w:pPr>
      <w:r w:rsidRPr="002047A5">
        <w:rPr>
          <w:rFonts w:cs="Arial"/>
        </w:rPr>
        <w:t>namens hen,</w:t>
      </w:r>
    </w:p>
    <w:p w14:paraId="17ACB9A6" w14:textId="77777777" w:rsidR="002C160A" w:rsidRDefault="002C160A" w:rsidP="000E4C66">
      <w:pPr>
        <w:pStyle w:val="Geenafstand"/>
        <w:rPr>
          <w:rFonts w:cs="Arial"/>
        </w:rPr>
      </w:pPr>
    </w:p>
    <w:p w14:paraId="585AD3DE" w14:textId="77777777" w:rsidR="00D248B3" w:rsidRPr="002047A5" w:rsidRDefault="00D248B3" w:rsidP="000E4C66">
      <w:pPr>
        <w:pStyle w:val="Geenafstand"/>
        <w:rPr>
          <w:rFonts w:cs="Arial"/>
        </w:rPr>
      </w:pPr>
    </w:p>
    <w:p w14:paraId="2F7EDF30" w14:textId="77777777" w:rsidR="002C160A" w:rsidRPr="002047A5" w:rsidRDefault="002C160A" w:rsidP="000E4C66">
      <w:pPr>
        <w:pStyle w:val="Geenafstand"/>
        <w:rPr>
          <w:rFonts w:cs="Arial"/>
        </w:rPr>
      </w:pPr>
    </w:p>
    <w:p w14:paraId="314511B9" w14:textId="77777777" w:rsidR="002C160A" w:rsidRPr="002047A5" w:rsidRDefault="002C160A" w:rsidP="000E4C66">
      <w:pPr>
        <w:pStyle w:val="Geenafstand"/>
        <w:rPr>
          <w:rFonts w:cs="Arial"/>
        </w:rPr>
      </w:pPr>
    </w:p>
    <w:p w14:paraId="41C5C584" w14:textId="77777777" w:rsidR="002C160A" w:rsidRPr="006D32D7" w:rsidRDefault="002C160A" w:rsidP="000E4C66">
      <w:pPr>
        <w:pStyle w:val="Geenafstand"/>
        <w:tabs>
          <w:tab w:val="left" w:pos="4962"/>
        </w:tabs>
        <w:rPr>
          <w:rFonts w:cs="Arial"/>
          <w:highlight w:val="cyan"/>
        </w:rPr>
      </w:pPr>
      <w:r w:rsidRPr="006D32D7">
        <w:rPr>
          <w:rFonts w:cs="Arial"/>
          <w:highlight w:val="cyan"/>
        </w:rPr>
        <w:t>&lt;NAAM&gt;</w:t>
      </w:r>
      <w:r w:rsidR="00D248B3" w:rsidRPr="006D32D7">
        <w:rPr>
          <w:rFonts w:cs="Arial"/>
          <w:highlight w:val="cyan"/>
        </w:rPr>
        <w:tab/>
      </w:r>
      <w:r w:rsidRPr="006D32D7">
        <w:rPr>
          <w:rFonts w:cs="Arial"/>
          <w:highlight w:val="cyan"/>
        </w:rPr>
        <w:t>&lt;NAAM&gt;</w:t>
      </w:r>
    </w:p>
    <w:p w14:paraId="5B373497" w14:textId="77777777" w:rsidR="002C160A" w:rsidRPr="002047A5" w:rsidRDefault="002C160A" w:rsidP="000E4C66">
      <w:pPr>
        <w:pStyle w:val="Geenafstand"/>
        <w:tabs>
          <w:tab w:val="left" w:pos="4962"/>
        </w:tabs>
        <w:rPr>
          <w:rFonts w:cs="Arial"/>
        </w:rPr>
      </w:pPr>
      <w:r w:rsidRPr="006D32D7">
        <w:rPr>
          <w:rFonts w:cs="Arial"/>
          <w:highlight w:val="cyan"/>
        </w:rPr>
        <w:t>&lt;FUNCTIE&gt;</w:t>
      </w:r>
      <w:r w:rsidR="00D248B3" w:rsidRPr="006D32D7">
        <w:rPr>
          <w:rFonts w:cs="Arial"/>
          <w:highlight w:val="cyan"/>
        </w:rPr>
        <w:tab/>
      </w:r>
      <w:r w:rsidRPr="006D32D7">
        <w:rPr>
          <w:rFonts w:cs="Arial"/>
          <w:highlight w:val="cyan"/>
        </w:rPr>
        <w:t>&lt;FUNCTIE&gt;</w:t>
      </w:r>
    </w:p>
    <w:p w14:paraId="6FE96450" w14:textId="77777777" w:rsidR="002C160A" w:rsidRPr="002047A5" w:rsidRDefault="002C160A" w:rsidP="000E4C66">
      <w:pPr>
        <w:pStyle w:val="Geenafstand"/>
        <w:tabs>
          <w:tab w:val="left" w:pos="4962"/>
        </w:tabs>
        <w:rPr>
          <w:rFonts w:cs="Arial"/>
        </w:rPr>
      </w:pPr>
      <w:r w:rsidRPr="002047A5">
        <w:rPr>
          <w:rFonts w:cs="Arial"/>
        </w:rPr>
        <w:t>Datum:</w:t>
      </w:r>
      <w:r w:rsidRPr="002047A5">
        <w:rPr>
          <w:rFonts w:cs="Arial"/>
        </w:rPr>
        <w:tab/>
        <w:t xml:space="preserve">Datum: </w:t>
      </w:r>
      <w:r w:rsidRPr="002047A5">
        <w:rPr>
          <w:rFonts w:cs="Arial"/>
        </w:rPr>
        <w:tab/>
      </w:r>
    </w:p>
    <w:sectPr w:rsidR="002C160A" w:rsidRPr="002047A5" w:rsidSect="00102D3B">
      <w:headerReference w:type="default" r:id="rId8"/>
      <w:footerReference w:type="default" r:id="rId9"/>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41FB" w14:textId="77777777" w:rsidR="00102D3B" w:rsidRDefault="00102D3B" w:rsidP="00102D3B">
      <w:r>
        <w:separator/>
      </w:r>
    </w:p>
  </w:endnote>
  <w:endnote w:type="continuationSeparator" w:id="0">
    <w:p w14:paraId="2D4BCC26" w14:textId="77777777" w:rsidR="00102D3B" w:rsidRDefault="00102D3B" w:rsidP="0010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rPr>
      <w:id w:val="1935089583"/>
      <w:docPartObj>
        <w:docPartGallery w:val="Page Numbers (Bottom of Page)"/>
        <w:docPartUnique/>
      </w:docPartObj>
    </w:sdtPr>
    <w:sdtEndPr/>
    <w:sdtContent>
      <w:sdt>
        <w:sdtPr>
          <w:rPr>
            <w:rFonts w:ascii="Arial" w:hAnsi="Arial" w:cs="Arial"/>
            <w:sz w:val="18"/>
          </w:rPr>
          <w:id w:val="-1769616900"/>
          <w:docPartObj>
            <w:docPartGallery w:val="Page Numbers (Top of Page)"/>
            <w:docPartUnique/>
          </w:docPartObj>
        </w:sdtPr>
        <w:sdtEndPr/>
        <w:sdtContent>
          <w:p w14:paraId="04DAF85A" w14:textId="77777777" w:rsidR="00B63BCF" w:rsidRPr="00B63BCF" w:rsidRDefault="00371F5E" w:rsidP="00371F5E">
            <w:pPr>
              <w:pStyle w:val="Voettekst"/>
              <w:jc w:val="right"/>
              <w:rPr>
                <w:rFonts w:ascii="Arial" w:hAnsi="Arial" w:cs="Arial"/>
                <w:sz w:val="18"/>
              </w:rPr>
            </w:pPr>
            <w:r>
              <w:rPr>
                <w:rFonts w:ascii="Arial" w:hAnsi="Arial" w:cs="Arial"/>
                <w:sz w:val="18"/>
              </w:rPr>
              <w:t xml:space="preserve">HDSR                         </w:t>
            </w:r>
            <w:r>
              <w:rPr>
                <w:rFonts w:ascii="Arial" w:hAnsi="Arial" w:cs="Arial"/>
                <w:sz w:val="18"/>
              </w:rPr>
              <w:tab/>
              <w:t>Raamovereenkomst diensten</w:t>
            </w:r>
            <w:r>
              <w:rPr>
                <w:rFonts w:ascii="Arial" w:hAnsi="Arial" w:cs="Arial"/>
                <w:sz w:val="18"/>
              </w:rPr>
              <w:tab/>
            </w:r>
            <w:r w:rsidR="00B63BCF" w:rsidRPr="00B63BCF">
              <w:rPr>
                <w:rFonts w:ascii="Arial" w:hAnsi="Arial" w:cs="Arial"/>
                <w:sz w:val="18"/>
              </w:rPr>
              <w:t xml:space="preserve">Pagina </w:t>
            </w:r>
            <w:r w:rsidR="00B63BCF" w:rsidRPr="00B63BCF">
              <w:rPr>
                <w:rFonts w:ascii="Arial" w:hAnsi="Arial" w:cs="Arial"/>
                <w:bCs/>
                <w:sz w:val="18"/>
              </w:rPr>
              <w:fldChar w:fldCharType="begin"/>
            </w:r>
            <w:r w:rsidR="00B63BCF" w:rsidRPr="00B63BCF">
              <w:rPr>
                <w:rFonts w:ascii="Arial" w:hAnsi="Arial" w:cs="Arial"/>
                <w:bCs/>
                <w:sz w:val="18"/>
              </w:rPr>
              <w:instrText>PAGE</w:instrText>
            </w:r>
            <w:r w:rsidR="00B63BCF" w:rsidRPr="00B63BCF">
              <w:rPr>
                <w:rFonts w:ascii="Arial" w:hAnsi="Arial" w:cs="Arial"/>
                <w:bCs/>
                <w:sz w:val="18"/>
              </w:rPr>
              <w:fldChar w:fldCharType="separate"/>
            </w:r>
            <w:r w:rsidR="00FF6C8F">
              <w:rPr>
                <w:rFonts w:ascii="Arial" w:hAnsi="Arial" w:cs="Arial"/>
                <w:bCs/>
                <w:noProof/>
                <w:sz w:val="18"/>
              </w:rPr>
              <w:t>7</w:t>
            </w:r>
            <w:r w:rsidR="00B63BCF" w:rsidRPr="00B63BCF">
              <w:rPr>
                <w:rFonts w:ascii="Arial" w:hAnsi="Arial" w:cs="Arial"/>
                <w:bCs/>
                <w:sz w:val="18"/>
              </w:rPr>
              <w:fldChar w:fldCharType="end"/>
            </w:r>
            <w:r w:rsidR="00B63BCF" w:rsidRPr="00B63BCF">
              <w:rPr>
                <w:rFonts w:ascii="Arial" w:hAnsi="Arial" w:cs="Arial"/>
                <w:sz w:val="18"/>
              </w:rPr>
              <w:t xml:space="preserve"> van </w:t>
            </w:r>
            <w:r w:rsidR="00B63BCF" w:rsidRPr="00B63BCF">
              <w:rPr>
                <w:rFonts w:ascii="Arial" w:hAnsi="Arial" w:cs="Arial"/>
                <w:bCs/>
                <w:sz w:val="18"/>
              </w:rPr>
              <w:fldChar w:fldCharType="begin"/>
            </w:r>
            <w:r w:rsidR="00B63BCF" w:rsidRPr="00B63BCF">
              <w:rPr>
                <w:rFonts w:ascii="Arial" w:hAnsi="Arial" w:cs="Arial"/>
                <w:bCs/>
                <w:sz w:val="18"/>
              </w:rPr>
              <w:instrText>NUMPAGES</w:instrText>
            </w:r>
            <w:r w:rsidR="00B63BCF" w:rsidRPr="00B63BCF">
              <w:rPr>
                <w:rFonts w:ascii="Arial" w:hAnsi="Arial" w:cs="Arial"/>
                <w:bCs/>
                <w:sz w:val="18"/>
              </w:rPr>
              <w:fldChar w:fldCharType="separate"/>
            </w:r>
            <w:r w:rsidR="00FF6C8F">
              <w:rPr>
                <w:rFonts w:ascii="Arial" w:hAnsi="Arial" w:cs="Arial"/>
                <w:bCs/>
                <w:noProof/>
                <w:sz w:val="18"/>
              </w:rPr>
              <w:t>7</w:t>
            </w:r>
            <w:r w:rsidR="00B63BCF" w:rsidRPr="00B63BCF">
              <w:rPr>
                <w:rFonts w:ascii="Arial" w:hAnsi="Arial" w:cs="Arial"/>
                <w:bCs/>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A3AA2" w14:textId="77777777" w:rsidR="00102D3B" w:rsidRDefault="00102D3B" w:rsidP="00102D3B">
      <w:r>
        <w:separator/>
      </w:r>
    </w:p>
  </w:footnote>
  <w:footnote w:type="continuationSeparator" w:id="0">
    <w:p w14:paraId="33CB8428" w14:textId="77777777" w:rsidR="00102D3B" w:rsidRDefault="00102D3B" w:rsidP="0010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D62B" w14:textId="77777777" w:rsidR="00102D3B" w:rsidRDefault="00102D3B" w:rsidP="00102D3B">
    <w:pPr>
      <w:pStyle w:val="Koptekst"/>
      <w:jc w:val="right"/>
    </w:pPr>
    <w:r>
      <w:rPr>
        <w:noProof/>
        <w:sz w:val="18"/>
        <w:szCs w:val="18"/>
      </w:rPr>
      <w:drawing>
        <wp:inline distT="0" distB="0" distL="0" distR="0" wp14:anchorId="363651AC" wp14:editId="46ED3FAA">
          <wp:extent cx="866775" cy="419100"/>
          <wp:effectExtent l="0" t="0" r="9525" b="0"/>
          <wp:docPr id="2" name="Afbeelding 2" descr="HD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S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6FC2"/>
    <w:multiLevelType w:val="multilevel"/>
    <w:tmpl w:val="0E38E634"/>
    <w:lvl w:ilvl="0">
      <w:start w:val="1"/>
      <w:numFmt w:val="decimal"/>
      <w:lvlText w:val="%1."/>
      <w:lvlJc w:val="left"/>
      <w:pPr>
        <w:ind w:left="720" w:hanging="360"/>
      </w:pPr>
      <w:rPr>
        <w:rFonts w:eastAsia="Times New Roman" w:hint="default"/>
        <w:b/>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D80F0C"/>
    <w:multiLevelType w:val="multilevel"/>
    <w:tmpl w:val="3564A16E"/>
    <w:numStyleLink w:val="Overeenkomsten"/>
  </w:abstractNum>
  <w:abstractNum w:abstractNumId="2"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3A1D82"/>
    <w:multiLevelType w:val="multilevel"/>
    <w:tmpl w:val="3564A16E"/>
    <w:numStyleLink w:val="Overeenkomsten"/>
  </w:abstractNum>
  <w:abstractNum w:abstractNumId="4" w15:restartNumberingAfterBreak="0">
    <w:nsid w:val="251F6107"/>
    <w:multiLevelType w:val="multilevel"/>
    <w:tmpl w:val="0846CE3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2E8D0CBC"/>
    <w:multiLevelType w:val="multilevel"/>
    <w:tmpl w:val="8DE61F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DE10EB"/>
    <w:multiLevelType w:val="multilevel"/>
    <w:tmpl w:val="584CF3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Arial" w:eastAsia="MS ??"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051719"/>
    <w:multiLevelType w:val="multilevel"/>
    <w:tmpl w:val="748EC55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8" w15:restartNumberingAfterBreak="0">
    <w:nsid w:val="3F78130F"/>
    <w:multiLevelType w:val="hybridMultilevel"/>
    <w:tmpl w:val="B53A17C4"/>
    <w:lvl w:ilvl="0" w:tplc="4D10D4D4">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8727C98">
      <w:start w:val="2"/>
      <w:numFmt w:val="bullet"/>
      <w:lvlText w:val="-"/>
      <w:lvlJc w:val="left"/>
      <w:pPr>
        <w:ind w:left="2880" w:hanging="360"/>
      </w:pPr>
      <w:rPr>
        <w:rFonts w:ascii="Arial" w:eastAsia="MS ??" w:hAnsi="Arial" w:cs="Aria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47C0E5B"/>
    <w:multiLevelType w:val="multilevel"/>
    <w:tmpl w:val="3564A16E"/>
    <w:styleLink w:val="Overeenkomsten"/>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624"/>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526B06FE"/>
    <w:multiLevelType w:val="multilevel"/>
    <w:tmpl w:val="F70ACD96"/>
    <w:lvl w:ilvl="0">
      <w:start w:val="1"/>
      <w:numFmt w:val="decimal"/>
      <w:lvlText w:val="Artikel %1:"/>
      <w:lvlJc w:val="left"/>
      <w:pPr>
        <w:ind w:left="0" w:firstLine="72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58754CB2"/>
    <w:multiLevelType w:val="multilevel"/>
    <w:tmpl w:val="F70ACD96"/>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593175E8"/>
    <w:multiLevelType w:val="hybridMultilevel"/>
    <w:tmpl w:val="BBF42D36"/>
    <w:lvl w:ilvl="0" w:tplc="576C65F4">
      <w:start w:val="1"/>
      <w:numFmt w:val="bullet"/>
      <w:lvlText w:val="-"/>
      <w:lvlJc w:val="left"/>
      <w:pPr>
        <w:ind w:left="720" w:hanging="360"/>
      </w:pPr>
      <w:rPr>
        <w:rFonts w:ascii="Arial" w:eastAsia="MS ??"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97A7319"/>
    <w:multiLevelType w:val="multilevel"/>
    <w:tmpl w:val="F70ACD96"/>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64FA0F68"/>
    <w:multiLevelType w:val="multilevel"/>
    <w:tmpl w:val="FBCEB24E"/>
    <w:lvl w:ilvl="0">
      <w:start w:val="1"/>
      <w:numFmt w:val="decimal"/>
      <w:lvlText w:val="%1"/>
      <w:lvlJc w:val="left"/>
      <w:pPr>
        <w:ind w:left="1140" w:hanging="1140"/>
      </w:pPr>
      <w:rPr>
        <w:rFonts w:hint="default"/>
      </w:rPr>
    </w:lvl>
    <w:lvl w:ilvl="1">
      <w:start w:val="1"/>
      <w:numFmt w:val="decimal"/>
      <w:lvlText w:val="%1.%2"/>
      <w:lvlJc w:val="left"/>
      <w:pPr>
        <w:ind w:left="2133" w:hanging="1140"/>
      </w:pPr>
      <w:rPr>
        <w:rFonts w:hint="default"/>
      </w:rPr>
    </w:lvl>
    <w:lvl w:ilvl="2">
      <w:start w:val="1"/>
      <w:numFmt w:val="bullet"/>
      <w:lvlText w:val=""/>
      <w:lvlJc w:val="left"/>
      <w:pPr>
        <w:ind w:left="3126" w:hanging="1140"/>
      </w:pPr>
      <w:rPr>
        <w:rFonts w:ascii="Symbol" w:hAnsi="Symbol" w:hint="default"/>
      </w:rPr>
    </w:lvl>
    <w:lvl w:ilvl="3">
      <w:start w:val="1"/>
      <w:numFmt w:val="decimal"/>
      <w:lvlText w:val="%1.%2.%3.%4"/>
      <w:lvlJc w:val="left"/>
      <w:pPr>
        <w:ind w:left="4119" w:hanging="1140"/>
      </w:pPr>
      <w:rPr>
        <w:rFonts w:hint="default"/>
      </w:rPr>
    </w:lvl>
    <w:lvl w:ilvl="4">
      <w:start w:val="1"/>
      <w:numFmt w:val="decimal"/>
      <w:lvlText w:val="%1.%2.%3.%4.%5"/>
      <w:lvlJc w:val="left"/>
      <w:pPr>
        <w:ind w:left="5112" w:hanging="1140"/>
      </w:pPr>
      <w:rPr>
        <w:rFonts w:hint="default"/>
      </w:rPr>
    </w:lvl>
    <w:lvl w:ilvl="5">
      <w:start w:val="1"/>
      <w:numFmt w:val="decimal"/>
      <w:lvlText w:val="%1.%2.%3.%4.%5.%6"/>
      <w:lvlJc w:val="left"/>
      <w:pPr>
        <w:ind w:left="6105" w:hanging="11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651D50C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D44D47"/>
    <w:multiLevelType w:val="multilevel"/>
    <w:tmpl w:val="D812B1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9F251F"/>
    <w:multiLevelType w:val="multilevel"/>
    <w:tmpl w:val="8B2A76BC"/>
    <w:lvl w:ilvl="0">
      <w:start w:val="1"/>
      <w:numFmt w:val="decimal"/>
      <w:lvlText w:val="%1"/>
      <w:lvlJc w:val="left"/>
      <w:pPr>
        <w:ind w:left="1140" w:hanging="1140"/>
      </w:pPr>
      <w:rPr>
        <w:rFonts w:hint="default"/>
      </w:rPr>
    </w:lvl>
    <w:lvl w:ilvl="1">
      <w:start w:val="1"/>
      <w:numFmt w:val="decimal"/>
      <w:lvlText w:val="%1.%2"/>
      <w:lvlJc w:val="left"/>
      <w:pPr>
        <w:ind w:left="2133" w:hanging="1140"/>
      </w:pPr>
      <w:rPr>
        <w:rFonts w:hint="default"/>
      </w:rPr>
    </w:lvl>
    <w:lvl w:ilvl="2">
      <w:start w:val="1"/>
      <w:numFmt w:val="bullet"/>
      <w:lvlText w:val=""/>
      <w:lvlJc w:val="left"/>
      <w:pPr>
        <w:ind w:left="3126" w:hanging="1140"/>
      </w:pPr>
      <w:rPr>
        <w:rFonts w:ascii="Symbol" w:hAnsi="Symbol" w:hint="default"/>
      </w:rPr>
    </w:lvl>
    <w:lvl w:ilvl="3">
      <w:start w:val="1"/>
      <w:numFmt w:val="decimal"/>
      <w:lvlText w:val="%1.%2.%3.%4"/>
      <w:lvlJc w:val="left"/>
      <w:pPr>
        <w:ind w:left="4119" w:hanging="1140"/>
      </w:pPr>
      <w:rPr>
        <w:rFonts w:hint="default"/>
      </w:rPr>
    </w:lvl>
    <w:lvl w:ilvl="4">
      <w:start w:val="1"/>
      <w:numFmt w:val="decimal"/>
      <w:lvlText w:val="%1.%2.%3.%4.%5"/>
      <w:lvlJc w:val="left"/>
      <w:pPr>
        <w:ind w:left="5112" w:hanging="1140"/>
      </w:pPr>
      <w:rPr>
        <w:rFonts w:hint="default"/>
      </w:rPr>
    </w:lvl>
    <w:lvl w:ilvl="5">
      <w:start w:val="1"/>
      <w:numFmt w:val="decimal"/>
      <w:lvlText w:val="%1.%2.%3.%4.%5.%6"/>
      <w:lvlJc w:val="left"/>
      <w:pPr>
        <w:ind w:left="6105" w:hanging="11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76003A49"/>
    <w:multiLevelType w:val="multilevel"/>
    <w:tmpl w:val="F70ACD96"/>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15:restartNumberingAfterBreak="0">
    <w:nsid w:val="7C093210"/>
    <w:multiLevelType w:val="hybridMultilevel"/>
    <w:tmpl w:val="AB08C1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8"/>
  </w:num>
  <w:num w:numId="3">
    <w:abstractNumId w:val="14"/>
  </w:num>
  <w:num w:numId="4">
    <w:abstractNumId w:val="17"/>
  </w:num>
  <w:num w:numId="5">
    <w:abstractNumId w:val="12"/>
  </w:num>
  <w:num w:numId="6">
    <w:abstractNumId w:val="2"/>
  </w:num>
  <w:num w:numId="7">
    <w:abstractNumId w:val="4"/>
  </w:num>
  <w:num w:numId="8">
    <w:abstractNumId w:val="19"/>
  </w:num>
  <w:num w:numId="9">
    <w:abstractNumId w:val="16"/>
  </w:num>
  <w:num w:numId="10">
    <w:abstractNumId w:val="5"/>
  </w:num>
  <w:num w:numId="11">
    <w:abstractNumId w:val="6"/>
  </w:num>
  <w:num w:numId="12">
    <w:abstractNumId w:val="0"/>
  </w:num>
  <w:num w:numId="13">
    <w:abstractNumId w:val="15"/>
  </w:num>
  <w:num w:numId="14">
    <w:abstractNumId w:val="9"/>
  </w:num>
  <w:num w:numId="15">
    <w:abstractNumId w:val="3"/>
    <w:lvlOverride w:ilvl="0">
      <w:lvl w:ilvl="0">
        <w:start w:val="1"/>
        <w:numFmt w:val="decimal"/>
        <w:lvlText w:val="Artikel %1:"/>
        <w:lvlJc w:val="left"/>
        <w:pPr>
          <w:ind w:left="0" w:firstLine="0"/>
        </w:pPr>
        <w:rPr>
          <w:rFonts w:ascii="Arial" w:hAnsi="Arial" w:hint="default"/>
          <w:b/>
          <w:color w:val="4472C4" w:themeColor="accent5"/>
          <w:sz w:val="20"/>
          <w:u w:val="single"/>
        </w:rPr>
      </w:lvl>
    </w:lvlOverride>
    <w:lvlOverride w:ilvl="1">
      <w:lvl w:ilvl="1">
        <w:start w:val="1"/>
        <w:numFmt w:val="decimal"/>
        <w:lvlText w:val="%1.%2"/>
        <w:lvlJc w:val="left"/>
        <w:pPr>
          <w:tabs>
            <w:tab w:val="num" w:pos="1021"/>
          </w:tabs>
          <w:ind w:left="964" w:hanging="624"/>
        </w:pPr>
        <w:rPr>
          <w:rFonts w:ascii="Arial" w:hAnsi="Arial" w:hint="default"/>
          <w:b w:val="0"/>
          <w:i w:val="0"/>
          <w:color w:val="auto"/>
          <w:sz w:val="20"/>
        </w:rPr>
      </w:lvl>
    </w:lvlOverride>
    <w:lvlOverride w:ilvl="2">
      <w:lvl w:ilvl="2">
        <w:start w:val="1"/>
        <w:numFmt w:val="lowerLetter"/>
        <w:lvlText w:val="%3)"/>
        <w:lvlJc w:val="left"/>
        <w:pPr>
          <w:ind w:left="1418" w:hanging="454"/>
        </w:pPr>
        <w:rPr>
          <w:rFonts w:ascii="Arial" w:hAnsi="Arial" w:hint="default"/>
          <w:sz w:val="20"/>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16">
    <w:abstractNumId w:val="1"/>
  </w:num>
  <w:num w:numId="17">
    <w:abstractNumId w:val="10"/>
  </w:num>
  <w:num w:numId="18">
    <w:abstractNumId w:val="13"/>
  </w:num>
  <w:num w:numId="19">
    <w:abstractNumId w:val="1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0A"/>
    <w:rsid w:val="00027EAD"/>
    <w:rsid w:val="00036277"/>
    <w:rsid w:val="00037140"/>
    <w:rsid w:val="00064397"/>
    <w:rsid w:val="000803CA"/>
    <w:rsid w:val="000816D2"/>
    <w:rsid w:val="000B03D4"/>
    <w:rsid w:val="000D1A27"/>
    <w:rsid w:val="000D46E6"/>
    <w:rsid w:val="000E4C66"/>
    <w:rsid w:val="000F1269"/>
    <w:rsid w:val="00101819"/>
    <w:rsid w:val="00102D3B"/>
    <w:rsid w:val="0010742C"/>
    <w:rsid w:val="001133F6"/>
    <w:rsid w:val="00132743"/>
    <w:rsid w:val="001356EC"/>
    <w:rsid w:val="0014315D"/>
    <w:rsid w:val="00150E7E"/>
    <w:rsid w:val="001548DE"/>
    <w:rsid w:val="00160337"/>
    <w:rsid w:val="00160435"/>
    <w:rsid w:val="00193086"/>
    <w:rsid w:val="001C3454"/>
    <w:rsid w:val="001D0FF0"/>
    <w:rsid w:val="001D3910"/>
    <w:rsid w:val="001D6C04"/>
    <w:rsid w:val="001D7137"/>
    <w:rsid w:val="001E1DE0"/>
    <w:rsid w:val="001E389E"/>
    <w:rsid w:val="002047A5"/>
    <w:rsid w:val="00207030"/>
    <w:rsid w:val="00234456"/>
    <w:rsid w:val="00242174"/>
    <w:rsid w:val="00254F92"/>
    <w:rsid w:val="00273E79"/>
    <w:rsid w:val="00294A07"/>
    <w:rsid w:val="002A1924"/>
    <w:rsid w:val="002C160A"/>
    <w:rsid w:val="002C29D3"/>
    <w:rsid w:val="002D7209"/>
    <w:rsid w:val="002E4D03"/>
    <w:rsid w:val="002F1F58"/>
    <w:rsid w:val="00325013"/>
    <w:rsid w:val="00344568"/>
    <w:rsid w:val="00356AAB"/>
    <w:rsid w:val="00362A28"/>
    <w:rsid w:val="00371F5E"/>
    <w:rsid w:val="003B15D7"/>
    <w:rsid w:val="003D30D3"/>
    <w:rsid w:val="003D5608"/>
    <w:rsid w:val="004014DE"/>
    <w:rsid w:val="00404C02"/>
    <w:rsid w:val="004461B6"/>
    <w:rsid w:val="00485FF4"/>
    <w:rsid w:val="004A25D1"/>
    <w:rsid w:val="004A3CC9"/>
    <w:rsid w:val="004E27AD"/>
    <w:rsid w:val="00512928"/>
    <w:rsid w:val="005977D7"/>
    <w:rsid w:val="005D190D"/>
    <w:rsid w:val="00634BF9"/>
    <w:rsid w:val="006417EC"/>
    <w:rsid w:val="006449B3"/>
    <w:rsid w:val="00646068"/>
    <w:rsid w:val="00652E04"/>
    <w:rsid w:val="006740A1"/>
    <w:rsid w:val="006943B3"/>
    <w:rsid w:val="006B5439"/>
    <w:rsid w:val="006C79CD"/>
    <w:rsid w:val="006D32D7"/>
    <w:rsid w:val="006D5385"/>
    <w:rsid w:val="006E1B24"/>
    <w:rsid w:val="006F118F"/>
    <w:rsid w:val="00733296"/>
    <w:rsid w:val="0073697E"/>
    <w:rsid w:val="00750498"/>
    <w:rsid w:val="00751334"/>
    <w:rsid w:val="00756A72"/>
    <w:rsid w:val="0076184A"/>
    <w:rsid w:val="00775D70"/>
    <w:rsid w:val="007B0BC0"/>
    <w:rsid w:val="007B5930"/>
    <w:rsid w:val="007C304E"/>
    <w:rsid w:val="007D3547"/>
    <w:rsid w:val="0082119D"/>
    <w:rsid w:val="00845C81"/>
    <w:rsid w:val="008471C0"/>
    <w:rsid w:val="00847843"/>
    <w:rsid w:val="00862A38"/>
    <w:rsid w:val="00881A92"/>
    <w:rsid w:val="00882322"/>
    <w:rsid w:val="008905E5"/>
    <w:rsid w:val="00890EC4"/>
    <w:rsid w:val="008A4464"/>
    <w:rsid w:val="008D176F"/>
    <w:rsid w:val="008F01B3"/>
    <w:rsid w:val="00916C46"/>
    <w:rsid w:val="00920719"/>
    <w:rsid w:val="009340FC"/>
    <w:rsid w:val="00946332"/>
    <w:rsid w:val="00950481"/>
    <w:rsid w:val="009509FA"/>
    <w:rsid w:val="00990CFE"/>
    <w:rsid w:val="00990E6D"/>
    <w:rsid w:val="009B75C9"/>
    <w:rsid w:val="009C6DB1"/>
    <w:rsid w:val="009F3338"/>
    <w:rsid w:val="009F79A3"/>
    <w:rsid w:val="00A305E8"/>
    <w:rsid w:val="00A43845"/>
    <w:rsid w:val="00A53F2D"/>
    <w:rsid w:val="00A63738"/>
    <w:rsid w:val="00A658B0"/>
    <w:rsid w:val="00A716A2"/>
    <w:rsid w:val="00A932CE"/>
    <w:rsid w:val="00A966FE"/>
    <w:rsid w:val="00AA3935"/>
    <w:rsid w:val="00AA3FB7"/>
    <w:rsid w:val="00AB54BE"/>
    <w:rsid w:val="00AD1DCD"/>
    <w:rsid w:val="00AE2C67"/>
    <w:rsid w:val="00B4313A"/>
    <w:rsid w:val="00B47B52"/>
    <w:rsid w:val="00B47EB6"/>
    <w:rsid w:val="00B61C5A"/>
    <w:rsid w:val="00B63BCF"/>
    <w:rsid w:val="00B67669"/>
    <w:rsid w:val="00B67693"/>
    <w:rsid w:val="00B8260A"/>
    <w:rsid w:val="00B94290"/>
    <w:rsid w:val="00BC6099"/>
    <w:rsid w:val="00BE4972"/>
    <w:rsid w:val="00BF4BCD"/>
    <w:rsid w:val="00C03862"/>
    <w:rsid w:val="00C10FA4"/>
    <w:rsid w:val="00C144B4"/>
    <w:rsid w:val="00C14E28"/>
    <w:rsid w:val="00C25732"/>
    <w:rsid w:val="00C30B18"/>
    <w:rsid w:val="00C462DF"/>
    <w:rsid w:val="00C57E97"/>
    <w:rsid w:val="00C62C99"/>
    <w:rsid w:val="00C63F65"/>
    <w:rsid w:val="00C641E9"/>
    <w:rsid w:val="00C80ACF"/>
    <w:rsid w:val="00C91D78"/>
    <w:rsid w:val="00C94BCB"/>
    <w:rsid w:val="00CC3032"/>
    <w:rsid w:val="00CF2275"/>
    <w:rsid w:val="00D02EA3"/>
    <w:rsid w:val="00D24530"/>
    <w:rsid w:val="00D248B3"/>
    <w:rsid w:val="00D32112"/>
    <w:rsid w:val="00D434FC"/>
    <w:rsid w:val="00D43E95"/>
    <w:rsid w:val="00D76732"/>
    <w:rsid w:val="00D80D72"/>
    <w:rsid w:val="00D952AC"/>
    <w:rsid w:val="00DA1C31"/>
    <w:rsid w:val="00DB3D10"/>
    <w:rsid w:val="00DB7AC5"/>
    <w:rsid w:val="00DC4AC9"/>
    <w:rsid w:val="00DF1EBF"/>
    <w:rsid w:val="00DF5AA1"/>
    <w:rsid w:val="00E024D5"/>
    <w:rsid w:val="00E05501"/>
    <w:rsid w:val="00E0786E"/>
    <w:rsid w:val="00E10525"/>
    <w:rsid w:val="00E150E0"/>
    <w:rsid w:val="00E3197C"/>
    <w:rsid w:val="00E32EB2"/>
    <w:rsid w:val="00E35D28"/>
    <w:rsid w:val="00E44C4E"/>
    <w:rsid w:val="00E500D0"/>
    <w:rsid w:val="00E56CB3"/>
    <w:rsid w:val="00E62100"/>
    <w:rsid w:val="00E636E3"/>
    <w:rsid w:val="00E71016"/>
    <w:rsid w:val="00E913CE"/>
    <w:rsid w:val="00E95582"/>
    <w:rsid w:val="00EA76D2"/>
    <w:rsid w:val="00EB3913"/>
    <w:rsid w:val="00EC24CB"/>
    <w:rsid w:val="00ED6DB3"/>
    <w:rsid w:val="00EE14B9"/>
    <w:rsid w:val="00EF3023"/>
    <w:rsid w:val="00F0312D"/>
    <w:rsid w:val="00F4039D"/>
    <w:rsid w:val="00F4056B"/>
    <w:rsid w:val="00F42AF6"/>
    <w:rsid w:val="00F62A24"/>
    <w:rsid w:val="00F70808"/>
    <w:rsid w:val="00F75A6F"/>
    <w:rsid w:val="00F85CFC"/>
    <w:rsid w:val="00F9092E"/>
    <w:rsid w:val="00F91244"/>
    <w:rsid w:val="00FB4A3A"/>
    <w:rsid w:val="00FE5715"/>
    <w:rsid w:val="00FF6C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B29443E"/>
  <w15:chartTrackingRefBased/>
  <w15:docId w15:val="{BD2DC904-97B5-4D9C-9335-66007B94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160A"/>
    <w:pPr>
      <w:spacing w:after="0" w:line="240" w:lineRule="auto"/>
    </w:pPr>
    <w:rPr>
      <w:rFonts w:ascii="Times New Roman" w:eastAsia="Times New Roman" w:hAnsi="Times New Roman" w:cs="Times New Roman"/>
      <w:sz w:val="24"/>
      <w:szCs w:val="24"/>
      <w:lang w:eastAsia="nl-NL"/>
    </w:rPr>
  </w:style>
  <w:style w:type="paragraph" w:styleId="Kop1">
    <w:name w:val="heading 1"/>
    <w:aliases w:val="hoofdstuk,Nota hoofdstuk,Hoofdstuk,Section Heading"/>
    <w:basedOn w:val="Standaard"/>
    <w:next w:val="Standaard"/>
    <w:link w:val="Kop1Char"/>
    <w:qFormat/>
    <w:rsid w:val="002C160A"/>
    <w:pPr>
      <w:keepNext/>
      <w:numPr>
        <w:numId w:val="1"/>
      </w:numPr>
      <w:spacing w:line="480" w:lineRule="auto"/>
      <w:ind w:left="431" w:hanging="431"/>
      <w:outlineLvl w:val="0"/>
    </w:pPr>
    <w:rPr>
      <w:rFonts w:ascii="Arial" w:hAnsi="Arial"/>
      <w:b/>
      <w:color w:val="0064BE"/>
      <w:sz w:val="28"/>
      <w:szCs w:val="20"/>
    </w:rPr>
  </w:style>
  <w:style w:type="paragraph" w:styleId="Kop2">
    <w:name w:val="heading 2"/>
    <w:aliases w:val="Reset numbering,Nota paragraaf"/>
    <w:basedOn w:val="Standaard"/>
    <w:next w:val="Standaard"/>
    <w:link w:val="Kop2Char"/>
    <w:qFormat/>
    <w:rsid w:val="002C160A"/>
    <w:pPr>
      <w:keepNext/>
      <w:numPr>
        <w:ilvl w:val="1"/>
        <w:numId w:val="1"/>
      </w:numPr>
      <w:spacing w:line="360" w:lineRule="auto"/>
      <w:ind w:left="578" w:hanging="578"/>
      <w:outlineLvl w:val="1"/>
    </w:pPr>
    <w:rPr>
      <w:rFonts w:ascii="Arial" w:hAnsi="Arial"/>
      <w:b/>
      <w:color w:val="0064BE"/>
      <w:sz w:val="22"/>
      <w:szCs w:val="22"/>
    </w:rPr>
  </w:style>
  <w:style w:type="paragraph" w:styleId="Kop3">
    <w:name w:val="heading 3"/>
    <w:aliases w:val="Voorwoord,Level 1 - 1,3scr,Nota sub-paragraaf,subparagraaf"/>
    <w:basedOn w:val="Standaard"/>
    <w:next w:val="Standaard"/>
    <w:link w:val="Kop3Char"/>
    <w:qFormat/>
    <w:rsid w:val="002C160A"/>
    <w:pPr>
      <w:keepNext/>
      <w:numPr>
        <w:ilvl w:val="2"/>
        <w:numId w:val="1"/>
      </w:numPr>
      <w:outlineLvl w:val="2"/>
    </w:pPr>
    <w:rPr>
      <w:rFonts w:ascii="Arial" w:hAnsi="Arial"/>
      <w:b/>
      <w:color w:val="F42737"/>
      <w:sz w:val="20"/>
      <w:szCs w:val="20"/>
    </w:rPr>
  </w:style>
  <w:style w:type="paragraph" w:styleId="Kop4">
    <w:name w:val="heading 4"/>
    <w:aliases w:val="Level 2 - a"/>
    <w:basedOn w:val="Standaard"/>
    <w:next w:val="Standaard"/>
    <w:link w:val="Kop4Char"/>
    <w:qFormat/>
    <w:rsid w:val="002C160A"/>
    <w:pPr>
      <w:keepNext/>
      <w:numPr>
        <w:ilvl w:val="3"/>
        <w:numId w:val="1"/>
      </w:numPr>
      <w:outlineLvl w:val="3"/>
    </w:pPr>
    <w:rPr>
      <w:rFonts w:ascii="Arial" w:hAnsi="Arial"/>
      <w:b/>
      <w:color w:val="7B6856"/>
      <w:sz w:val="20"/>
      <w:szCs w:val="20"/>
    </w:rPr>
  </w:style>
  <w:style w:type="paragraph" w:styleId="Kop5">
    <w:name w:val="heading 5"/>
    <w:aliases w:val="Level 3 - i"/>
    <w:basedOn w:val="Standaard"/>
    <w:next w:val="Standaard"/>
    <w:link w:val="Kop5Char"/>
    <w:qFormat/>
    <w:rsid w:val="002C160A"/>
    <w:pPr>
      <w:keepNext/>
      <w:numPr>
        <w:ilvl w:val="4"/>
        <w:numId w:val="1"/>
      </w:numPr>
      <w:suppressAutoHyphens/>
      <w:outlineLvl w:val="4"/>
    </w:pPr>
    <w:rPr>
      <w:rFonts w:ascii="Trebuchet MS" w:hAnsi="Trebuchet MS"/>
      <w:b/>
      <w:kern w:val="1"/>
      <w:sz w:val="22"/>
      <w:szCs w:val="20"/>
    </w:rPr>
  </w:style>
  <w:style w:type="paragraph" w:styleId="Kop6">
    <w:name w:val="heading 6"/>
    <w:aliases w:val="Legal Level 1."/>
    <w:basedOn w:val="Standaard"/>
    <w:next w:val="Standaard"/>
    <w:link w:val="Kop6Char"/>
    <w:qFormat/>
    <w:rsid w:val="002C160A"/>
    <w:pPr>
      <w:keepNext/>
      <w:numPr>
        <w:ilvl w:val="5"/>
        <w:numId w:val="1"/>
      </w:numPr>
      <w:outlineLvl w:val="5"/>
    </w:pPr>
    <w:rPr>
      <w:rFonts w:ascii="Trebuchet MS" w:hAnsi="Trebuchet MS"/>
      <w:i/>
      <w:sz w:val="22"/>
      <w:szCs w:val="20"/>
    </w:rPr>
  </w:style>
  <w:style w:type="paragraph" w:styleId="Kop7">
    <w:name w:val="heading 7"/>
    <w:aliases w:val="Legal Level 1.1."/>
    <w:basedOn w:val="Standaard"/>
    <w:next w:val="Standaard"/>
    <w:link w:val="Kop7Char"/>
    <w:qFormat/>
    <w:rsid w:val="002C160A"/>
    <w:pPr>
      <w:numPr>
        <w:ilvl w:val="6"/>
        <w:numId w:val="1"/>
      </w:numPr>
      <w:spacing w:before="240" w:after="60"/>
      <w:outlineLvl w:val="6"/>
    </w:pPr>
    <w:rPr>
      <w:rFonts w:ascii="Trebuchet MS" w:hAnsi="Trebuchet MS"/>
    </w:rPr>
  </w:style>
  <w:style w:type="paragraph" w:styleId="Kop8">
    <w:name w:val="heading 8"/>
    <w:aliases w:val="Legal Level 1.1.1."/>
    <w:basedOn w:val="Standaard"/>
    <w:next w:val="Standaard"/>
    <w:link w:val="Kop8Char"/>
    <w:qFormat/>
    <w:rsid w:val="002C160A"/>
    <w:pPr>
      <w:numPr>
        <w:ilvl w:val="7"/>
        <w:numId w:val="1"/>
      </w:numPr>
      <w:spacing w:before="240" w:after="60"/>
      <w:outlineLvl w:val="7"/>
    </w:pPr>
    <w:rPr>
      <w:rFonts w:ascii="Trebuchet MS" w:hAnsi="Trebuchet MS"/>
      <w:i/>
      <w:iCs/>
    </w:rPr>
  </w:style>
  <w:style w:type="paragraph" w:styleId="Kop9">
    <w:name w:val="heading 9"/>
    <w:aliases w:val="Legal Level 1.1.1.1.,Reference Appendix"/>
    <w:basedOn w:val="Standaard"/>
    <w:next w:val="Standaard"/>
    <w:link w:val="Kop9Char"/>
    <w:qFormat/>
    <w:rsid w:val="002C160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Nota hoofdstuk Char,Hoofdstuk Char,Section Heading Char"/>
    <w:basedOn w:val="Standaardalinea-lettertype"/>
    <w:link w:val="Kop1"/>
    <w:rsid w:val="002C160A"/>
    <w:rPr>
      <w:rFonts w:ascii="Arial" w:eastAsia="Times New Roman" w:hAnsi="Arial" w:cs="Times New Roman"/>
      <w:b/>
      <w:color w:val="0064BE"/>
      <w:sz w:val="28"/>
      <w:szCs w:val="20"/>
      <w:lang w:eastAsia="nl-NL"/>
    </w:rPr>
  </w:style>
  <w:style w:type="character" w:customStyle="1" w:styleId="Kop2Char">
    <w:name w:val="Kop 2 Char"/>
    <w:aliases w:val="Reset numbering Char,Nota paragraaf Char"/>
    <w:basedOn w:val="Standaardalinea-lettertype"/>
    <w:link w:val="Kop2"/>
    <w:rsid w:val="002C160A"/>
    <w:rPr>
      <w:rFonts w:ascii="Arial" w:eastAsia="Times New Roman" w:hAnsi="Arial" w:cs="Times New Roman"/>
      <w:b/>
      <w:color w:val="0064BE"/>
      <w:lang w:eastAsia="nl-NL"/>
    </w:rPr>
  </w:style>
  <w:style w:type="character" w:customStyle="1" w:styleId="Kop3Char">
    <w:name w:val="Kop 3 Char"/>
    <w:aliases w:val="Voorwoord Char,Level 1 - 1 Char,3scr Char,Nota sub-paragraaf Char,subparagraaf Char"/>
    <w:basedOn w:val="Standaardalinea-lettertype"/>
    <w:link w:val="Kop3"/>
    <w:rsid w:val="002C160A"/>
    <w:rPr>
      <w:rFonts w:ascii="Arial" w:eastAsia="Times New Roman" w:hAnsi="Arial" w:cs="Times New Roman"/>
      <w:b/>
      <w:color w:val="F42737"/>
      <w:sz w:val="20"/>
      <w:szCs w:val="20"/>
      <w:lang w:eastAsia="nl-NL"/>
    </w:rPr>
  </w:style>
  <w:style w:type="character" w:customStyle="1" w:styleId="Kop4Char">
    <w:name w:val="Kop 4 Char"/>
    <w:aliases w:val="Level 2 - a Char"/>
    <w:basedOn w:val="Standaardalinea-lettertype"/>
    <w:link w:val="Kop4"/>
    <w:rsid w:val="002C160A"/>
    <w:rPr>
      <w:rFonts w:ascii="Arial" w:eastAsia="Times New Roman" w:hAnsi="Arial" w:cs="Times New Roman"/>
      <w:b/>
      <w:color w:val="7B6856"/>
      <w:sz w:val="20"/>
      <w:szCs w:val="20"/>
      <w:lang w:eastAsia="nl-NL"/>
    </w:rPr>
  </w:style>
  <w:style w:type="character" w:customStyle="1" w:styleId="Kop5Char">
    <w:name w:val="Kop 5 Char"/>
    <w:aliases w:val="Level 3 - i Char"/>
    <w:basedOn w:val="Standaardalinea-lettertype"/>
    <w:link w:val="Kop5"/>
    <w:rsid w:val="002C160A"/>
    <w:rPr>
      <w:rFonts w:ascii="Trebuchet MS" w:eastAsia="Times New Roman" w:hAnsi="Trebuchet MS" w:cs="Times New Roman"/>
      <w:b/>
      <w:kern w:val="1"/>
      <w:szCs w:val="20"/>
      <w:lang w:eastAsia="nl-NL"/>
    </w:rPr>
  </w:style>
  <w:style w:type="character" w:customStyle="1" w:styleId="Kop6Char">
    <w:name w:val="Kop 6 Char"/>
    <w:aliases w:val="Legal Level 1. Char"/>
    <w:basedOn w:val="Standaardalinea-lettertype"/>
    <w:link w:val="Kop6"/>
    <w:rsid w:val="002C160A"/>
    <w:rPr>
      <w:rFonts w:ascii="Trebuchet MS" w:eastAsia="Times New Roman" w:hAnsi="Trebuchet MS" w:cs="Times New Roman"/>
      <w:i/>
      <w:szCs w:val="20"/>
      <w:lang w:eastAsia="nl-NL"/>
    </w:rPr>
  </w:style>
  <w:style w:type="character" w:customStyle="1" w:styleId="Kop7Char">
    <w:name w:val="Kop 7 Char"/>
    <w:aliases w:val="Legal Level 1.1. Char"/>
    <w:basedOn w:val="Standaardalinea-lettertype"/>
    <w:link w:val="Kop7"/>
    <w:rsid w:val="002C160A"/>
    <w:rPr>
      <w:rFonts w:ascii="Trebuchet MS" w:eastAsia="Times New Roman" w:hAnsi="Trebuchet MS" w:cs="Times New Roman"/>
      <w:sz w:val="24"/>
      <w:szCs w:val="24"/>
      <w:lang w:eastAsia="nl-NL"/>
    </w:rPr>
  </w:style>
  <w:style w:type="character" w:customStyle="1" w:styleId="Kop8Char">
    <w:name w:val="Kop 8 Char"/>
    <w:aliases w:val="Legal Level 1.1.1. Char"/>
    <w:basedOn w:val="Standaardalinea-lettertype"/>
    <w:link w:val="Kop8"/>
    <w:rsid w:val="002C160A"/>
    <w:rPr>
      <w:rFonts w:ascii="Trebuchet MS" w:eastAsia="Times New Roman" w:hAnsi="Trebuchet MS" w:cs="Times New Roman"/>
      <w:i/>
      <w:iCs/>
      <w:sz w:val="24"/>
      <w:szCs w:val="24"/>
      <w:lang w:eastAsia="nl-NL"/>
    </w:rPr>
  </w:style>
  <w:style w:type="character" w:customStyle="1" w:styleId="Kop9Char">
    <w:name w:val="Kop 9 Char"/>
    <w:aliases w:val="Legal Level 1.1.1.1. Char,Reference Appendix Char"/>
    <w:basedOn w:val="Standaardalinea-lettertype"/>
    <w:link w:val="Kop9"/>
    <w:rsid w:val="002C160A"/>
    <w:rPr>
      <w:rFonts w:ascii="Arial" w:eastAsia="Times New Roman" w:hAnsi="Arial" w:cs="Arial"/>
      <w:lang w:eastAsia="nl-NL"/>
    </w:rPr>
  </w:style>
  <w:style w:type="character" w:styleId="Hyperlink">
    <w:name w:val="Hyperlink"/>
    <w:uiPriority w:val="99"/>
    <w:rsid w:val="002C160A"/>
    <w:rPr>
      <w:color w:val="0000FF"/>
      <w:u w:val="single"/>
    </w:rPr>
  </w:style>
  <w:style w:type="paragraph" w:styleId="Geenafstand">
    <w:name w:val="No Spacing"/>
    <w:uiPriority w:val="1"/>
    <w:qFormat/>
    <w:rsid w:val="002C160A"/>
    <w:pPr>
      <w:spacing w:after="0" w:line="240" w:lineRule="auto"/>
    </w:pPr>
    <w:rPr>
      <w:rFonts w:ascii="Arial" w:eastAsia="Calibri" w:hAnsi="Arial" w:cs="Times New Roman"/>
      <w:sz w:val="20"/>
      <w:szCs w:val="20"/>
      <w:lang w:eastAsia="nl-NL"/>
    </w:rPr>
  </w:style>
  <w:style w:type="paragraph" w:styleId="Koptekst">
    <w:name w:val="header"/>
    <w:basedOn w:val="Standaard"/>
    <w:link w:val="KoptekstChar"/>
    <w:uiPriority w:val="99"/>
    <w:unhideWhenUsed/>
    <w:rsid w:val="00102D3B"/>
    <w:pPr>
      <w:tabs>
        <w:tab w:val="center" w:pos="4536"/>
        <w:tab w:val="right" w:pos="9072"/>
      </w:tabs>
    </w:pPr>
  </w:style>
  <w:style w:type="character" w:customStyle="1" w:styleId="KoptekstChar">
    <w:name w:val="Koptekst Char"/>
    <w:basedOn w:val="Standaardalinea-lettertype"/>
    <w:link w:val="Koptekst"/>
    <w:uiPriority w:val="99"/>
    <w:rsid w:val="00102D3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02D3B"/>
    <w:pPr>
      <w:tabs>
        <w:tab w:val="center" w:pos="4536"/>
        <w:tab w:val="right" w:pos="9072"/>
      </w:tabs>
    </w:pPr>
  </w:style>
  <w:style w:type="character" w:customStyle="1" w:styleId="VoettekstChar">
    <w:name w:val="Voettekst Char"/>
    <w:basedOn w:val="Standaardalinea-lettertype"/>
    <w:link w:val="Voettekst"/>
    <w:uiPriority w:val="99"/>
    <w:rsid w:val="00102D3B"/>
    <w:rPr>
      <w:rFonts w:ascii="Times New Roman" w:eastAsia="Times New Roman" w:hAnsi="Times New Roman" w:cs="Times New Roman"/>
      <w:sz w:val="24"/>
      <w:szCs w:val="24"/>
      <w:lang w:eastAsia="nl-NL"/>
    </w:rPr>
  </w:style>
  <w:style w:type="paragraph" w:styleId="Lijstalinea">
    <w:name w:val="List Paragraph"/>
    <w:aliases w:val="Opsomblokjes en substreepjes,Lijst paragraaf,-_BOMW"/>
    <w:basedOn w:val="Standaard"/>
    <w:link w:val="LijstalineaChar"/>
    <w:uiPriority w:val="34"/>
    <w:qFormat/>
    <w:rsid w:val="00DF1EBF"/>
    <w:pPr>
      <w:ind w:left="720"/>
      <w:contextualSpacing/>
    </w:pPr>
  </w:style>
  <w:style w:type="character" w:styleId="Verwijzingopmerking">
    <w:name w:val="annotation reference"/>
    <w:basedOn w:val="Standaardalinea-lettertype"/>
    <w:uiPriority w:val="99"/>
    <w:semiHidden/>
    <w:unhideWhenUsed/>
    <w:rsid w:val="00273E79"/>
    <w:rPr>
      <w:sz w:val="16"/>
      <w:szCs w:val="16"/>
    </w:rPr>
  </w:style>
  <w:style w:type="paragraph" w:styleId="Tekstopmerking">
    <w:name w:val="annotation text"/>
    <w:basedOn w:val="Standaard"/>
    <w:link w:val="TekstopmerkingChar"/>
    <w:uiPriority w:val="99"/>
    <w:semiHidden/>
    <w:unhideWhenUsed/>
    <w:rsid w:val="00273E79"/>
    <w:rPr>
      <w:sz w:val="20"/>
      <w:szCs w:val="20"/>
    </w:rPr>
  </w:style>
  <w:style w:type="character" w:customStyle="1" w:styleId="TekstopmerkingChar">
    <w:name w:val="Tekst opmerking Char"/>
    <w:basedOn w:val="Standaardalinea-lettertype"/>
    <w:link w:val="Tekstopmerking"/>
    <w:uiPriority w:val="99"/>
    <w:semiHidden/>
    <w:rsid w:val="00273E79"/>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73E79"/>
    <w:rPr>
      <w:b/>
      <w:bCs/>
    </w:rPr>
  </w:style>
  <w:style w:type="character" w:customStyle="1" w:styleId="OnderwerpvanopmerkingChar">
    <w:name w:val="Onderwerp van opmerking Char"/>
    <w:basedOn w:val="TekstopmerkingChar"/>
    <w:link w:val="Onderwerpvanopmerking"/>
    <w:uiPriority w:val="99"/>
    <w:semiHidden/>
    <w:rsid w:val="00273E79"/>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273E7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3E79"/>
    <w:rPr>
      <w:rFonts w:ascii="Segoe UI" w:eastAsia="Times New Roman" w:hAnsi="Segoe UI" w:cs="Segoe UI"/>
      <w:sz w:val="18"/>
      <w:szCs w:val="18"/>
      <w:lang w:eastAsia="nl-NL"/>
    </w:rPr>
  </w:style>
  <w:style w:type="numbering" w:customStyle="1" w:styleId="Overeenkomsten">
    <w:name w:val="Overeenkomsten"/>
    <w:uiPriority w:val="99"/>
    <w:rsid w:val="00C462DF"/>
    <w:pPr>
      <w:numPr>
        <w:numId w:val="14"/>
      </w:numPr>
    </w:pPr>
  </w:style>
  <w:style w:type="character" w:customStyle="1" w:styleId="LijstalineaChar">
    <w:name w:val="Lijstalinea Char"/>
    <w:aliases w:val="Opsomblokjes en substreepjes Char,Lijst paragraaf Char,-_BOMW Char"/>
    <w:link w:val="Lijstalinea"/>
    <w:uiPriority w:val="34"/>
    <w:locked/>
    <w:rsid w:val="00DB3D10"/>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cturen@hds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7</Pages>
  <Words>3316</Words>
  <Characters>18241</Characters>
  <Application>Microsoft Office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HDSR</Company>
  <LinksUpToDate>false</LinksUpToDate>
  <CharactersWithSpaces>21514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Troost</dc:creator>
  <cp:keywords/>
  <dc:description/>
  <cp:lastModifiedBy>Dennis van Leuverden</cp:lastModifiedBy>
  <cp:revision>24</cp:revision>
  <dcterms:created xsi:type="dcterms:W3CDTF">2022-08-16T08:08:00Z</dcterms:created>
  <dcterms:modified xsi:type="dcterms:W3CDTF">2022-10-10T11:32:00Z</dcterms:modified>
</cp:coreProperties>
</file>