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B679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b/>
          <w:sz w:val="24"/>
        </w:rPr>
      </w:pPr>
      <w:bookmarkStart w:id="0" w:name="_GoBack"/>
      <w:bookmarkEnd w:id="0"/>
      <w:r w:rsidRPr="00795211">
        <w:rPr>
          <w:rFonts w:ascii="Calibri" w:eastAsia="Calibri" w:hAnsi="Calibri" w:cs="Arial"/>
          <w:b/>
          <w:sz w:val="24"/>
        </w:rPr>
        <w:t>Bijlage 2 Verklaring Russische partij</w:t>
      </w:r>
    </w:p>
    <w:p w14:paraId="7F490809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 xml:space="preserve">NB deze verklaring moet worden ingevuld, rechtsgeldig worden ondertekend en bij inschrijving  worden ingediend door de inschrijver en alle </w:t>
      </w:r>
      <w:proofErr w:type="spellStart"/>
      <w:r w:rsidRPr="00795211">
        <w:rPr>
          <w:rFonts w:ascii="Calibri" w:eastAsia="Calibri" w:hAnsi="Calibri" w:cs="Arial"/>
          <w:sz w:val="22"/>
        </w:rPr>
        <w:t>combinanten</w:t>
      </w:r>
      <w:proofErr w:type="spellEnd"/>
      <w:r w:rsidRPr="00795211">
        <w:rPr>
          <w:rFonts w:ascii="Calibri" w:eastAsia="Calibri" w:hAnsi="Calibri" w:cs="Arial"/>
          <w:sz w:val="22"/>
        </w:rPr>
        <w:t xml:space="preserve"> van een combinatie. </w:t>
      </w:r>
    </w:p>
    <w:p w14:paraId="2FC6376F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 xml:space="preserve">Naam en adres van de onderneming: </w:t>
      </w:r>
    </w:p>
    <w:p w14:paraId="62496208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………………………………………………………………………………………………………………………</w:t>
      </w:r>
    </w:p>
    <w:p w14:paraId="3442BC67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 xml:space="preserve">Inschrijvingsnummer Handelsregister Kamer van Koophandel (of inschrijvingsnummer van een overeenkomstig register van het land van vestiging van de onderneming): ……………………………………………………………………………………………………………………… </w:t>
      </w:r>
    </w:p>
    <w:p w14:paraId="7F4279AE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Contactpersoon van de onderneming (naam, email, telefoon):</w:t>
      </w:r>
    </w:p>
    <w:p w14:paraId="3443063E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………………………………………………………………………………………………………………………</w:t>
      </w:r>
    </w:p>
    <w:p w14:paraId="0A534015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</w:p>
    <w:p w14:paraId="36CE2B03" w14:textId="77777777" w:rsidR="00795211" w:rsidRPr="00795211" w:rsidRDefault="00795211" w:rsidP="00795211">
      <w:pPr>
        <w:spacing w:after="160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Verklaart dat:</w:t>
      </w:r>
    </w:p>
    <w:p w14:paraId="1E54F393" w14:textId="77777777" w:rsidR="00795211" w:rsidRPr="00795211" w:rsidRDefault="00795211" w:rsidP="00795211">
      <w:pPr>
        <w:numPr>
          <w:ilvl w:val="0"/>
          <w:numId w:val="5"/>
        </w:numPr>
        <w:spacing w:after="200" w:line="259" w:lineRule="auto"/>
        <w:contextualSpacing/>
        <w:rPr>
          <w:rFonts w:ascii="Calibri" w:eastAsia="Calibri" w:hAnsi="Calibri" w:cs="Times New Roman"/>
          <w:sz w:val="22"/>
        </w:rPr>
      </w:pPr>
      <w:r w:rsidRPr="00795211">
        <w:rPr>
          <w:rFonts w:ascii="Calibri" w:eastAsia="Calibri" w:hAnsi="Calibri" w:cs="Times New Roman"/>
          <w:sz w:val="22"/>
        </w:rPr>
        <w:t xml:space="preserve">haar onderneming geen Russische partij is in de zin van artikel 5 </w:t>
      </w:r>
      <w:proofErr w:type="spellStart"/>
      <w:r w:rsidRPr="00795211">
        <w:rPr>
          <w:rFonts w:ascii="Calibri" w:eastAsia="Calibri" w:hAnsi="Calibri" w:cs="Times New Roman"/>
          <w:sz w:val="22"/>
        </w:rPr>
        <w:t>duodecies</w:t>
      </w:r>
      <w:proofErr w:type="spellEnd"/>
      <w:r w:rsidRPr="00795211">
        <w:rPr>
          <w:rFonts w:ascii="Calibri" w:eastAsia="Calibri" w:hAnsi="Calibri" w:cs="Times New Roman"/>
          <w:sz w:val="22"/>
        </w:rPr>
        <w:t xml:space="preserve"> lid 1 Verordening 2022/576; en </w:t>
      </w:r>
    </w:p>
    <w:p w14:paraId="3C110DF1" w14:textId="77777777" w:rsidR="00795211" w:rsidRPr="00795211" w:rsidRDefault="00795211" w:rsidP="00795211">
      <w:pPr>
        <w:numPr>
          <w:ilvl w:val="0"/>
          <w:numId w:val="5"/>
        </w:numPr>
        <w:spacing w:after="200" w:line="259" w:lineRule="auto"/>
        <w:contextualSpacing/>
        <w:rPr>
          <w:rFonts w:ascii="Calibri" w:eastAsia="Calibri" w:hAnsi="Calibri" w:cs="Times New Roman"/>
          <w:sz w:val="22"/>
        </w:rPr>
      </w:pPr>
      <w:r w:rsidRPr="00795211">
        <w:rPr>
          <w:rFonts w:ascii="Calibri" w:eastAsia="Calibri" w:hAnsi="Calibri" w:cs="Times New Roman"/>
          <w:sz w:val="22"/>
        </w:rPr>
        <w:t xml:space="preserve">haar onderneming voor de uitvoering van de overheidsopdracht geen onderaannemer, leverancier of dienstverlener inzet die kwalificeert als een Russische partij in de zin van artikel 5 </w:t>
      </w:r>
      <w:proofErr w:type="spellStart"/>
      <w:r w:rsidRPr="00795211">
        <w:rPr>
          <w:rFonts w:ascii="Calibri" w:eastAsia="Calibri" w:hAnsi="Calibri" w:cs="Times New Roman"/>
          <w:sz w:val="22"/>
        </w:rPr>
        <w:t>duodecies</w:t>
      </w:r>
      <w:proofErr w:type="spellEnd"/>
      <w:r w:rsidRPr="00795211">
        <w:rPr>
          <w:rFonts w:ascii="Calibri" w:eastAsia="Calibri" w:hAnsi="Calibri" w:cs="Times New Roman"/>
          <w:sz w:val="22"/>
        </w:rPr>
        <w:t xml:space="preserve"> lid 1 Verordening 2022/576 en meer dan 10% van de waarde van de overheidsopdracht vertegenwoordigt.</w:t>
      </w:r>
    </w:p>
    <w:p w14:paraId="7550B196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 xml:space="preserve">Met een Russische partij in de zijn van artikel 5 </w:t>
      </w:r>
      <w:proofErr w:type="spellStart"/>
      <w:r w:rsidRPr="00795211">
        <w:rPr>
          <w:rFonts w:ascii="Calibri" w:eastAsia="Calibri" w:hAnsi="Calibri" w:cs="Arial"/>
          <w:sz w:val="22"/>
        </w:rPr>
        <w:t>duodecies</w:t>
      </w:r>
      <w:proofErr w:type="spellEnd"/>
      <w:r w:rsidRPr="00795211">
        <w:rPr>
          <w:rFonts w:ascii="Calibri" w:eastAsia="Calibri" w:hAnsi="Calibri" w:cs="Arial"/>
          <w:sz w:val="22"/>
        </w:rPr>
        <w:t xml:space="preserve"> lid 1 Verordening</w:t>
      </w:r>
    </w:p>
    <w:p w14:paraId="33B9BBEF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2022/576 wordt bedoeld:</w:t>
      </w:r>
    </w:p>
    <w:p w14:paraId="776B7DC9" w14:textId="77777777" w:rsidR="00795211" w:rsidRPr="00795211" w:rsidRDefault="00795211" w:rsidP="00795211">
      <w:pPr>
        <w:numPr>
          <w:ilvl w:val="0"/>
          <w:numId w:val="4"/>
        </w:numPr>
        <w:spacing w:after="200" w:line="259" w:lineRule="auto"/>
        <w:contextualSpacing/>
        <w:rPr>
          <w:rFonts w:ascii="Calibri" w:eastAsia="Calibri" w:hAnsi="Calibri" w:cs="Times New Roman"/>
          <w:sz w:val="22"/>
        </w:rPr>
      </w:pPr>
      <w:r w:rsidRPr="00795211">
        <w:rPr>
          <w:rFonts w:ascii="Calibri" w:eastAsia="Calibri" w:hAnsi="Calibri" w:cs="Times New Roman"/>
          <w:sz w:val="22"/>
        </w:rPr>
        <w:t>personen met een Russische nationaliteit en personen of rechtspersonen (bedrijven, entiteiten of organen) die gevestigd zijn in Rusland;</w:t>
      </w:r>
    </w:p>
    <w:p w14:paraId="71C59089" w14:textId="77777777" w:rsidR="00795211" w:rsidRPr="00795211" w:rsidRDefault="00795211" w:rsidP="00795211">
      <w:pPr>
        <w:numPr>
          <w:ilvl w:val="0"/>
          <w:numId w:val="4"/>
        </w:numPr>
        <w:spacing w:after="200" w:line="259" w:lineRule="auto"/>
        <w:contextualSpacing/>
        <w:rPr>
          <w:rFonts w:ascii="Calibri" w:eastAsia="Calibri" w:hAnsi="Calibri" w:cs="Times New Roman"/>
          <w:sz w:val="22"/>
        </w:rPr>
      </w:pPr>
      <w:r w:rsidRPr="00795211">
        <w:rPr>
          <w:rFonts w:ascii="Calibri" w:eastAsia="Calibri" w:hAnsi="Calibri" w:cs="Times New Roman"/>
          <w:sz w:val="22"/>
        </w:rPr>
        <w:t>rechtspersonen die voor meer dan 50% eigendom zijn van een Russische partij zoals hierboven genoemd; en</w:t>
      </w:r>
    </w:p>
    <w:p w14:paraId="4346D62C" w14:textId="77777777" w:rsidR="00795211" w:rsidRPr="00795211" w:rsidRDefault="00795211" w:rsidP="00795211">
      <w:pPr>
        <w:numPr>
          <w:ilvl w:val="0"/>
          <w:numId w:val="4"/>
        </w:numPr>
        <w:spacing w:after="200" w:line="259" w:lineRule="auto"/>
        <w:contextualSpacing/>
        <w:rPr>
          <w:rFonts w:ascii="Calibri" w:eastAsia="Calibri" w:hAnsi="Calibri" w:cs="Times New Roman"/>
          <w:sz w:val="22"/>
        </w:rPr>
      </w:pPr>
      <w:r w:rsidRPr="00795211">
        <w:rPr>
          <w:rFonts w:ascii="Calibri" w:eastAsia="Calibri" w:hAnsi="Calibri" w:cs="Times New Roman"/>
          <w:sz w:val="22"/>
        </w:rPr>
        <w:t>personen of rechtspersonen die handelen in belang van of op aanwijzing van een bovengenoemde Russische partij.</w:t>
      </w:r>
    </w:p>
    <w:p w14:paraId="0F934050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</w:p>
    <w:p w14:paraId="1F16E6E0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Na(a)m(en) vertegenwoordigingsbevoegde ondertekenaar(s):</w:t>
      </w:r>
    </w:p>
    <w:p w14:paraId="4CA3E07D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………………………………………………………………………………………………………………………</w:t>
      </w:r>
    </w:p>
    <w:p w14:paraId="45E7EF54" w14:textId="77777777" w:rsidR="00795211" w:rsidRPr="00795211" w:rsidRDefault="00795211" w:rsidP="00795211">
      <w:pPr>
        <w:spacing w:after="160" w:line="259" w:lineRule="auto"/>
        <w:rPr>
          <w:rFonts w:ascii="Calibri" w:eastAsia="Calibri" w:hAnsi="Calibri" w:cs="Arial"/>
          <w:sz w:val="22"/>
        </w:rPr>
      </w:pPr>
      <w:r w:rsidRPr="00795211">
        <w:rPr>
          <w:rFonts w:ascii="Calibri" w:eastAsia="Calibri" w:hAnsi="Calibri" w:cs="Arial"/>
          <w:sz w:val="22"/>
        </w:rPr>
        <w:t>Datum:</w:t>
      </w:r>
    </w:p>
    <w:p w14:paraId="7238F230" w14:textId="6DD55423" w:rsidR="00080A60" w:rsidRPr="006A64E2" w:rsidRDefault="00795211" w:rsidP="00795211">
      <w:r w:rsidRPr="00795211">
        <w:rPr>
          <w:rFonts w:ascii="Calibri" w:eastAsia="Calibri" w:hAnsi="Calibri" w:cs="Arial"/>
          <w:sz w:val="22"/>
        </w:rPr>
        <w:t>Handtekening(en):</w:t>
      </w:r>
    </w:p>
    <w:sectPr w:rsidR="00080A60" w:rsidRPr="006A6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865D1"/>
    <w:multiLevelType w:val="hybridMultilevel"/>
    <w:tmpl w:val="A0FED7E4"/>
    <w:lvl w:ilvl="0" w:tplc="6CD8F230">
      <w:start w:val="730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442AD"/>
    <w:multiLevelType w:val="hybridMultilevel"/>
    <w:tmpl w:val="702E2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747192">
    <w:abstractNumId w:val="3"/>
  </w:num>
  <w:num w:numId="2" w16cid:durableId="126973523">
    <w:abstractNumId w:val="4"/>
  </w:num>
  <w:num w:numId="3" w16cid:durableId="1774472712">
    <w:abstractNumId w:val="2"/>
  </w:num>
  <w:num w:numId="4" w16cid:durableId="555775181">
    <w:abstractNumId w:val="1"/>
  </w:num>
  <w:num w:numId="5" w16cid:durableId="96404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11"/>
    <w:rsid w:val="00080A60"/>
    <w:rsid w:val="006A64E2"/>
    <w:rsid w:val="006F0F5B"/>
    <w:rsid w:val="00795211"/>
    <w:rsid w:val="008E1A6B"/>
    <w:rsid w:val="00912CB8"/>
    <w:rsid w:val="00B04AA3"/>
    <w:rsid w:val="00E25A2A"/>
    <w:rsid w:val="00EC58E9"/>
    <w:rsid w:val="00F1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FC5D"/>
  <w15:chartTrackingRefBased/>
  <w15:docId w15:val="{1A4767A8-F44F-44F7-BCC7-CE4CAF70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Ralf Roodenburg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TaxCatchAllLabel xmlns="7f0aadc6-46e8-4245-be10-95730d27b06b" xsi:nil="true"/>
    <TaxCatchAll xmlns="7f0aadc6-46e8-4245-be10-95730d27b06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Damwand De Keen V3RK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INK-738</ZSDMS_Zaakidentificatie>
    <_dlc_DocId xmlns="7f0aadc6-46e8-4245-be10-95730d27b06b">INK738-1699042060-38</_dlc_DocId>
    <_dlc_DocIdUrl xmlns="7f0aadc6-46e8-4245-be10-95730d27b06b">
      <Url>https://waterschaphd.sharepoint.com/teams/ink-738/_layouts/15/DocIdRedir.aspx?ID=INK738-1699042060-38</Url>
      <Description>INK738-1699042060-38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D164F6AA3FEFE04AB6364AB00E7E45E2" ma:contentTypeVersion="132" ma:contentTypeDescription="" ma:contentTypeScope="" ma:versionID="74b5da16a8649871f197059a554b836d">
  <xsd:schema xmlns:xsd="http://www.w3.org/2001/XMLSchema" xmlns:xs="http://www.w3.org/2001/XMLSchema" xmlns:p="http://schemas.microsoft.com/office/2006/metadata/properties" xmlns:ns2="20f53c3d-ece6-4625-8bee-cc380ae6fc2b" xmlns:ns3="7f0aadc6-46e8-4245-be10-95730d27b06b" xmlns:ns4="ca00f6c1-d8c8-4197-8b46-de1c2a05106a" targetNamespace="http://schemas.microsoft.com/office/2006/metadata/properties" ma:root="true" ma:fieldsID="b14c03cf89818bbe796cb94adcaf3a26" ns2:_="" ns3:_="" ns4:_="">
    <xsd:import namespace="20f53c3d-ece6-4625-8bee-cc380ae6fc2b"/>
    <xsd:import namespace="7f0aadc6-46e8-4245-be10-95730d27b06b"/>
    <xsd:import namespace="ca00f6c1-d8c8-4197-8b46-de1c2a05106a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ZSDMS_Zaakomschrijving" minOccurs="0"/>
                <xsd:element ref="ns2:ZSDMS_ZaaktypeOmschrijving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3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Ralf Roodenburg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70" nillable="true" ma:displayName="Zaakomschrijving" ma:default="Damwand De Keen V3RK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1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aadc6-46e8-4245-be10-95730d27b06b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b6369e02-129f-4051-8f9e-4e8abedddbbe}" ma:internalName="TaxCatchAllLabel" ma:readOnly="false" ma:showField="CatchAllDataLabel" ma:web="7f0aadc6-46e8-4245-be10-95730d27b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b6369e02-129f-4051-8f9e-4e8abedddbbe}" ma:internalName="TaxCatchAll" ma:readOnly="false" ma:showField="CatchAllData" ma:web="7f0aadc6-46e8-4245-be10-95730d27b0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0f6c1-d8c8-4197-8b46-de1c2a051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9AEF9-3315-48FA-87D9-EADD6FF81306}">
  <ds:schemaRefs>
    <ds:schemaRef ds:uri="http://purl.org/dc/elements/1.1/"/>
    <ds:schemaRef ds:uri="http://schemas.microsoft.com/office/2006/metadata/properties"/>
    <ds:schemaRef ds:uri="20f53c3d-ece6-4625-8bee-cc380ae6fc2b"/>
    <ds:schemaRef ds:uri="7f0aadc6-46e8-4245-be10-95730d27b06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a00f6c1-d8c8-4197-8b46-de1c2a05106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85F4FA-C41C-4DFE-BDEA-CD1DA1312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7f0aadc6-46e8-4245-be10-95730d27b06b"/>
    <ds:schemaRef ds:uri="ca00f6c1-d8c8-4197-8b46-de1c2a051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B49BE-7AC3-4B79-BB3E-2C54EA9B745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1358</Characters>
  <Application>Microsoft Office Word</Application>
  <DocSecurity>0</DocSecurity>
  <Lines>11</Lines>
  <Paragraphs>3</Paragraphs>
  <ScaleCrop>false</ScaleCrop>
  <Company>Waterschap Hollandse Delta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van Duuren</dc:creator>
  <cp:keywords/>
  <dc:description/>
  <cp:lastModifiedBy>Michel van Duuren</cp:lastModifiedBy>
  <cp:revision>1</cp:revision>
  <dcterms:created xsi:type="dcterms:W3CDTF">2022-06-13T14:28:00Z</dcterms:created>
  <dcterms:modified xsi:type="dcterms:W3CDTF">2022-06-13T14:28:00Z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0x01010066FF7E11BF67704C8F8F36C238C38E7D00D164F6AA3FEFE04AB6364AB00E7E45E2</vt:lpwstr>
  </property>
  <property fmtid="{D5CDD505-2E9C-101B-9397-08002B2CF9AE}" pid="3" name="Fase">
    <vt:lpwstr/>
  </property>
  <property fmtid="{D5CDD505-2E9C-101B-9397-08002B2CF9AE}" pid="4" name="_dlc_DocIdItemGuid">
    <vt:lpwstr>35acdb08-c803-4669-b5d1-02f9bf5641c7</vt:lpwstr>
  </property>
</Properties>
</file>