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8BDE5" w14:textId="5BF1E9E5" w:rsidR="007C12BF" w:rsidRPr="007C12BF" w:rsidRDefault="007C12BF" w:rsidP="007C12BF">
      <w:pPr>
        <w:rPr>
          <w:b/>
          <w:bCs/>
        </w:rPr>
      </w:pPr>
      <w:r w:rsidRPr="007C12BF">
        <w:rPr>
          <w:b/>
          <w:bCs/>
        </w:rPr>
        <w:t xml:space="preserve">Bijlage </w:t>
      </w:r>
      <w:r w:rsidR="006A22F1">
        <w:rPr>
          <w:b/>
          <w:bCs/>
        </w:rPr>
        <w:t>9</w:t>
      </w:r>
      <w:r w:rsidRPr="007C12BF">
        <w:rPr>
          <w:b/>
          <w:bCs/>
        </w:rPr>
        <w:t xml:space="preserve"> Aard van de Inschrijving</w:t>
      </w:r>
    </w:p>
    <w:p w14:paraId="66D15503" w14:textId="77777777" w:rsidR="007C12BF" w:rsidRDefault="007C12BF" w:rsidP="007C12BF"/>
    <w:p w14:paraId="5C5CA8FA" w14:textId="07B748F9" w:rsidR="00684777" w:rsidRDefault="007C12BF" w:rsidP="007C12BF">
      <w:r>
        <w:t>Ondergetekende schrijft in:</w:t>
      </w:r>
    </w:p>
    <w:p w14:paraId="1D772A70" w14:textId="7FA3C414" w:rsidR="007C12BF" w:rsidRDefault="007C12BF" w:rsidP="007C12BF"/>
    <w:p w14:paraId="48A638B6" w14:textId="0895771B" w:rsidR="007C12BF" w:rsidRDefault="007C12BF" w:rsidP="007C12BF">
      <w:pPr>
        <w:pStyle w:val="Lijstalinea"/>
        <w:numPr>
          <w:ilvl w:val="0"/>
          <w:numId w:val="4"/>
        </w:numPr>
      </w:pPr>
      <w:r>
        <w:t>Namens de eigen maatschappij</w:t>
      </w:r>
    </w:p>
    <w:p w14:paraId="2B1C26FD" w14:textId="77777777" w:rsidR="007C12BF" w:rsidRDefault="007C12BF" w:rsidP="007C12BF">
      <w:pPr>
        <w:pStyle w:val="Lijstalinea"/>
        <w:numPr>
          <w:ilvl w:val="0"/>
          <w:numId w:val="4"/>
        </w:numPr>
      </w:pPr>
      <w:r>
        <w:t>Als gevolmachtigde van in de in onderstaande tabel vermelde verzekeraar(s):</w:t>
      </w:r>
    </w:p>
    <w:p w14:paraId="29995CB9" w14:textId="77777777" w:rsidR="007C12BF" w:rsidRDefault="007C12BF" w:rsidP="007C12BF">
      <w:pPr>
        <w:pStyle w:val="Lijstalinea"/>
      </w:pPr>
    </w:p>
    <w:p w14:paraId="420ABF23" w14:textId="15616631" w:rsidR="007C12BF" w:rsidRDefault="007C12BF" w:rsidP="007C12BF">
      <w:pPr>
        <w:pStyle w:val="Lijstalinea"/>
      </w:pPr>
      <w:r>
        <w:t>In onderstaand overzicht dient in geval van één of meerdere volmachten een opgave te worden verstrekt van volmachtgevers.</w:t>
      </w:r>
      <w:r>
        <w:cr/>
      </w:r>
    </w:p>
    <w:tbl>
      <w:tblPr>
        <w:tblStyle w:val="Tabelraster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221"/>
        <w:gridCol w:w="1418"/>
      </w:tblGrid>
      <w:tr w:rsidR="007C12BF" w14:paraId="2094ECE4" w14:textId="77777777" w:rsidTr="007C12BF">
        <w:tc>
          <w:tcPr>
            <w:tcW w:w="6221" w:type="dxa"/>
            <w:shd w:val="clear" w:color="auto" w:fill="D9D9D9" w:themeFill="background1" w:themeFillShade="D9"/>
          </w:tcPr>
          <w:p w14:paraId="1AD98D12" w14:textId="2FA4B984" w:rsidR="007C12BF" w:rsidRDefault="007C12BF" w:rsidP="007C12BF">
            <w:pPr>
              <w:pStyle w:val="Lijstalinea"/>
              <w:ind w:left="0"/>
            </w:pPr>
            <w:r>
              <w:t xml:space="preserve">                   Verzekeraar                 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705B246" w14:textId="322CACBF" w:rsidR="007C12BF" w:rsidRDefault="007C12BF" w:rsidP="007C12BF">
            <w:pPr>
              <w:pStyle w:val="Lijstalinea"/>
              <w:ind w:left="0"/>
            </w:pPr>
            <w:r>
              <w:t>Aandeel</w:t>
            </w:r>
          </w:p>
        </w:tc>
      </w:tr>
      <w:tr w:rsidR="007C12BF" w14:paraId="28DDF2CC" w14:textId="77777777" w:rsidTr="007C12BF">
        <w:tc>
          <w:tcPr>
            <w:tcW w:w="6221" w:type="dxa"/>
          </w:tcPr>
          <w:p w14:paraId="0C50A8EB" w14:textId="77777777" w:rsidR="007C12BF" w:rsidRDefault="007C12BF" w:rsidP="007C12BF">
            <w:pPr>
              <w:pStyle w:val="Lijstalinea"/>
              <w:ind w:left="0"/>
            </w:pPr>
          </w:p>
        </w:tc>
        <w:tc>
          <w:tcPr>
            <w:tcW w:w="1418" w:type="dxa"/>
          </w:tcPr>
          <w:p w14:paraId="0D6CFACB" w14:textId="77777777" w:rsidR="007C12BF" w:rsidRDefault="007C12BF" w:rsidP="007C12BF">
            <w:pPr>
              <w:pStyle w:val="Lijstalinea"/>
              <w:ind w:left="0"/>
            </w:pPr>
          </w:p>
        </w:tc>
      </w:tr>
      <w:tr w:rsidR="007C12BF" w14:paraId="4A350DF9" w14:textId="77777777" w:rsidTr="007C12BF">
        <w:tc>
          <w:tcPr>
            <w:tcW w:w="6221" w:type="dxa"/>
          </w:tcPr>
          <w:p w14:paraId="65B846A9" w14:textId="77777777" w:rsidR="007C12BF" w:rsidRDefault="007C12BF" w:rsidP="007C12BF">
            <w:pPr>
              <w:pStyle w:val="Lijstalinea"/>
              <w:ind w:left="0"/>
            </w:pPr>
          </w:p>
        </w:tc>
        <w:tc>
          <w:tcPr>
            <w:tcW w:w="1418" w:type="dxa"/>
          </w:tcPr>
          <w:p w14:paraId="697BB754" w14:textId="77777777" w:rsidR="007C12BF" w:rsidRDefault="007C12BF" w:rsidP="007C12BF">
            <w:pPr>
              <w:pStyle w:val="Lijstalinea"/>
              <w:ind w:left="0"/>
            </w:pPr>
          </w:p>
        </w:tc>
      </w:tr>
      <w:tr w:rsidR="007C12BF" w14:paraId="54CEAA21" w14:textId="77777777" w:rsidTr="007C12BF">
        <w:tc>
          <w:tcPr>
            <w:tcW w:w="6221" w:type="dxa"/>
          </w:tcPr>
          <w:p w14:paraId="7065D7FB" w14:textId="77777777" w:rsidR="007C12BF" w:rsidRDefault="007C12BF" w:rsidP="007C12BF">
            <w:pPr>
              <w:pStyle w:val="Lijstalinea"/>
              <w:ind w:left="0"/>
            </w:pPr>
          </w:p>
        </w:tc>
        <w:tc>
          <w:tcPr>
            <w:tcW w:w="1418" w:type="dxa"/>
          </w:tcPr>
          <w:p w14:paraId="0E1B9FD0" w14:textId="77777777" w:rsidR="007C12BF" w:rsidRDefault="007C12BF" w:rsidP="007C12BF">
            <w:pPr>
              <w:pStyle w:val="Lijstalinea"/>
              <w:ind w:left="0"/>
            </w:pPr>
          </w:p>
        </w:tc>
      </w:tr>
      <w:tr w:rsidR="007C12BF" w14:paraId="573E0BB1" w14:textId="77777777" w:rsidTr="007C12BF">
        <w:tc>
          <w:tcPr>
            <w:tcW w:w="6221" w:type="dxa"/>
          </w:tcPr>
          <w:p w14:paraId="17619D57" w14:textId="77777777" w:rsidR="007C12BF" w:rsidRDefault="007C12BF" w:rsidP="007C12BF">
            <w:pPr>
              <w:pStyle w:val="Lijstalinea"/>
              <w:ind w:left="0"/>
            </w:pPr>
          </w:p>
        </w:tc>
        <w:tc>
          <w:tcPr>
            <w:tcW w:w="1418" w:type="dxa"/>
          </w:tcPr>
          <w:p w14:paraId="16DDD4EB" w14:textId="77777777" w:rsidR="007C12BF" w:rsidRDefault="007C12BF" w:rsidP="007C12BF">
            <w:pPr>
              <w:pStyle w:val="Lijstalinea"/>
              <w:ind w:left="0"/>
            </w:pPr>
          </w:p>
        </w:tc>
      </w:tr>
      <w:tr w:rsidR="007C12BF" w14:paraId="6B9C0BE7" w14:textId="77777777" w:rsidTr="007C12BF">
        <w:tc>
          <w:tcPr>
            <w:tcW w:w="6221" w:type="dxa"/>
          </w:tcPr>
          <w:p w14:paraId="02537AB8" w14:textId="77777777" w:rsidR="007C12BF" w:rsidRDefault="007C12BF" w:rsidP="007C12BF">
            <w:pPr>
              <w:pStyle w:val="Lijstalinea"/>
              <w:ind w:left="0"/>
            </w:pPr>
          </w:p>
        </w:tc>
        <w:tc>
          <w:tcPr>
            <w:tcW w:w="1418" w:type="dxa"/>
          </w:tcPr>
          <w:p w14:paraId="57978A28" w14:textId="77777777" w:rsidR="007C12BF" w:rsidRDefault="007C12BF" w:rsidP="007C12BF">
            <w:pPr>
              <w:pStyle w:val="Lijstalinea"/>
              <w:ind w:left="0"/>
            </w:pPr>
          </w:p>
        </w:tc>
      </w:tr>
      <w:tr w:rsidR="007C12BF" w14:paraId="5E558335" w14:textId="77777777" w:rsidTr="007C12BF">
        <w:tc>
          <w:tcPr>
            <w:tcW w:w="6221" w:type="dxa"/>
          </w:tcPr>
          <w:p w14:paraId="5C8198EC" w14:textId="77777777" w:rsidR="007C12BF" w:rsidRDefault="007C12BF" w:rsidP="007C12BF">
            <w:pPr>
              <w:pStyle w:val="Lijstalinea"/>
              <w:ind w:left="0"/>
            </w:pPr>
          </w:p>
        </w:tc>
        <w:tc>
          <w:tcPr>
            <w:tcW w:w="1418" w:type="dxa"/>
          </w:tcPr>
          <w:p w14:paraId="72D4873F" w14:textId="77777777" w:rsidR="007C12BF" w:rsidRDefault="007C12BF" w:rsidP="007C12BF">
            <w:pPr>
              <w:pStyle w:val="Lijstalinea"/>
              <w:ind w:left="0"/>
            </w:pPr>
          </w:p>
        </w:tc>
      </w:tr>
    </w:tbl>
    <w:p w14:paraId="549A12C2" w14:textId="1F29CDA6" w:rsidR="007C12BF" w:rsidRDefault="007C12BF" w:rsidP="007C12BF">
      <w:pPr>
        <w:pStyle w:val="Lijstalinea"/>
      </w:pPr>
    </w:p>
    <w:p w14:paraId="0A1E7A72" w14:textId="6FD367F3" w:rsidR="007C12BF" w:rsidRDefault="007C12BF" w:rsidP="007C12BF">
      <w:pPr>
        <w:pStyle w:val="Lijstalinea"/>
      </w:pPr>
      <w:r>
        <w:t>Ondergetekende zal in plaats van bovenstaand overzicht een aparte bijlage toevoegen.</w:t>
      </w:r>
    </w:p>
    <w:p w14:paraId="1C47D52F" w14:textId="0ACA21F4" w:rsidR="007C12BF" w:rsidRDefault="007C12BF" w:rsidP="007C12BF">
      <w:pPr>
        <w:pStyle w:val="Lijstalinea"/>
      </w:pPr>
    </w:p>
    <w:p w14:paraId="078531C3" w14:textId="5C44C545" w:rsidR="007C12BF" w:rsidRDefault="007C12BF" w:rsidP="007C12BF">
      <w:pPr>
        <w:pStyle w:val="Lijstalinea"/>
        <w:numPr>
          <w:ilvl w:val="0"/>
          <w:numId w:val="5"/>
        </w:numPr>
      </w:pPr>
      <w:r>
        <w:t>Ja, bijlage nummer …..</w:t>
      </w:r>
    </w:p>
    <w:p w14:paraId="1E621ADF" w14:textId="0E576572" w:rsidR="007C12BF" w:rsidRDefault="007C12BF" w:rsidP="007C12BF">
      <w:pPr>
        <w:pStyle w:val="Lijstalinea"/>
        <w:numPr>
          <w:ilvl w:val="0"/>
          <w:numId w:val="5"/>
        </w:numPr>
      </w:pPr>
      <w:r>
        <w:t>Nee</w:t>
      </w:r>
    </w:p>
    <w:p w14:paraId="49DB8D85" w14:textId="2FFBD7FB" w:rsidR="007C12BF" w:rsidRDefault="007C12BF" w:rsidP="007C12BF"/>
    <w:p w14:paraId="6B9982F6" w14:textId="7B41FBD8" w:rsidR="007C12BF" w:rsidRDefault="007C12BF" w:rsidP="007C12BF"/>
    <w:p w14:paraId="2D677DA3" w14:textId="764BACE7" w:rsidR="007C12BF" w:rsidRDefault="007C12BF" w:rsidP="007C12BF"/>
    <w:p w14:paraId="50352030" w14:textId="2120BE76" w:rsidR="007C12BF" w:rsidRDefault="007C12BF" w:rsidP="007C12BF"/>
    <w:p w14:paraId="098FC617" w14:textId="6BAF0F2F" w:rsidR="007C12BF" w:rsidRDefault="007C12BF" w:rsidP="007C12BF"/>
    <w:p w14:paraId="35E66C12" w14:textId="39D72E2A" w:rsidR="007C12BF" w:rsidRPr="007C12BF" w:rsidRDefault="007C12BF" w:rsidP="007C12BF">
      <w:pPr>
        <w:rPr>
          <w:b/>
          <w:bCs/>
        </w:rPr>
      </w:pPr>
      <w:r w:rsidRPr="007C12BF">
        <w:rPr>
          <w:b/>
          <w:bCs/>
        </w:rPr>
        <w:t>Ondergetekende schrijft in op basis van minimumverzekeringsvoorwaarden zoals opgenomen in bijgevoegde Sluitnota (Bijlage 2)</w:t>
      </w:r>
    </w:p>
    <w:p w14:paraId="0F12E092" w14:textId="623DF650" w:rsidR="007C12BF" w:rsidRDefault="007C12BF" w:rsidP="007C12B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69"/>
        <w:gridCol w:w="4857"/>
      </w:tblGrid>
      <w:tr w:rsidR="007C12BF" w14:paraId="63A5B006" w14:textId="77777777" w:rsidTr="007C12BF">
        <w:tc>
          <w:tcPr>
            <w:tcW w:w="0" w:type="auto"/>
          </w:tcPr>
          <w:p w14:paraId="4F708432" w14:textId="3A99E692" w:rsidR="007C12BF" w:rsidRDefault="007C12BF" w:rsidP="007C12BF">
            <w:r>
              <w:t>Inschrijver</w:t>
            </w:r>
          </w:p>
        </w:tc>
        <w:tc>
          <w:tcPr>
            <w:tcW w:w="4857" w:type="dxa"/>
            <w:shd w:val="clear" w:color="auto" w:fill="D9D9D9" w:themeFill="background1" w:themeFillShade="D9"/>
          </w:tcPr>
          <w:p w14:paraId="2A8C4E54" w14:textId="7729B322" w:rsidR="007C12BF" w:rsidRDefault="007C12BF" w:rsidP="007C12BF"/>
        </w:tc>
      </w:tr>
      <w:tr w:rsidR="007C12BF" w14:paraId="358CD6F4" w14:textId="77777777" w:rsidTr="007C12BF">
        <w:tc>
          <w:tcPr>
            <w:tcW w:w="0" w:type="auto"/>
          </w:tcPr>
          <w:p w14:paraId="0474B213" w14:textId="77777777" w:rsidR="007C12BF" w:rsidRDefault="007C12BF" w:rsidP="007C12BF">
            <w:r>
              <w:t>Naam rechtsgeldig vertegenwoordiger</w:t>
            </w:r>
          </w:p>
          <w:p w14:paraId="665EC944" w14:textId="0BE022D3" w:rsidR="007C12BF" w:rsidRDefault="007C12BF" w:rsidP="007C12BF">
            <w:r>
              <w:t>Inschrijver</w:t>
            </w:r>
          </w:p>
        </w:tc>
        <w:tc>
          <w:tcPr>
            <w:tcW w:w="4857" w:type="dxa"/>
            <w:shd w:val="clear" w:color="auto" w:fill="D9D9D9" w:themeFill="background1" w:themeFillShade="D9"/>
          </w:tcPr>
          <w:p w14:paraId="5D5C35E7" w14:textId="77777777" w:rsidR="007C12BF" w:rsidRDefault="007C12BF" w:rsidP="007C12BF"/>
        </w:tc>
      </w:tr>
      <w:tr w:rsidR="007C12BF" w14:paraId="634CA91A" w14:textId="77777777" w:rsidTr="007C12BF">
        <w:tc>
          <w:tcPr>
            <w:tcW w:w="0" w:type="auto"/>
          </w:tcPr>
          <w:p w14:paraId="7CFA7D3A" w14:textId="77777777" w:rsidR="007C12BF" w:rsidRDefault="007C12BF" w:rsidP="007C12BF">
            <w:r>
              <w:t>Functie rechtsgeldig vertegenwoordiger</w:t>
            </w:r>
          </w:p>
          <w:p w14:paraId="771F2807" w14:textId="30A30F1C" w:rsidR="007C12BF" w:rsidRDefault="007C12BF" w:rsidP="007C12BF">
            <w:r>
              <w:t>Inschrijver</w:t>
            </w:r>
          </w:p>
        </w:tc>
        <w:tc>
          <w:tcPr>
            <w:tcW w:w="4857" w:type="dxa"/>
            <w:shd w:val="clear" w:color="auto" w:fill="D9D9D9" w:themeFill="background1" w:themeFillShade="D9"/>
          </w:tcPr>
          <w:p w14:paraId="014F8923" w14:textId="77777777" w:rsidR="007C12BF" w:rsidRDefault="007C12BF" w:rsidP="007C12BF"/>
        </w:tc>
      </w:tr>
      <w:tr w:rsidR="007C12BF" w14:paraId="14DAFDA7" w14:textId="77777777" w:rsidTr="007C12BF">
        <w:tc>
          <w:tcPr>
            <w:tcW w:w="0" w:type="auto"/>
          </w:tcPr>
          <w:p w14:paraId="0F003CCA" w14:textId="5C50BB16" w:rsidR="007C12BF" w:rsidRDefault="007C12BF" w:rsidP="007C12BF">
            <w:r w:rsidRPr="007C12BF">
              <w:t>Datum</w:t>
            </w:r>
          </w:p>
        </w:tc>
        <w:tc>
          <w:tcPr>
            <w:tcW w:w="4857" w:type="dxa"/>
            <w:shd w:val="clear" w:color="auto" w:fill="D9D9D9" w:themeFill="background1" w:themeFillShade="D9"/>
          </w:tcPr>
          <w:p w14:paraId="1728D75E" w14:textId="77777777" w:rsidR="007C12BF" w:rsidRDefault="007C12BF" w:rsidP="007C12BF"/>
        </w:tc>
      </w:tr>
      <w:tr w:rsidR="007C12BF" w14:paraId="7E815672" w14:textId="77777777" w:rsidTr="007C12BF">
        <w:tc>
          <w:tcPr>
            <w:tcW w:w="0" w:type="auto"/>
          </w:tcPr>
          <w:p w14:paraId="6B9F60AC" w14:textId="77777777" w:rsidR="007C12BF" w:rsidRDefault="007C12BF" w:rsidP="007C12BF">
            <w:r>
              <w:t>Handtekening rechtsgeldig</w:t>
            </w:r>
          </w:p>
          <w:p w14:paraId="3041B49A" w14:textId="5C4C8A10" w:rsidR="007C12BF" w:rsidRDefault="007C12BF" w:rsidP="007C12BF">
            <w:r>
              <w:t>vertegenwoordiger Inschrijver</w:t>
            </w:r>
          </w:p>
        </w:tc>
        <w:tc>
          <w:tcPr>
            <w:tcW w:w="4857" w:type="dxa"/>
            <w:shd w:val="clear" w:color="auto" w:fill="D9D9D9" w:themeFill="background1" w:themeFillShade="D9"/>
          </w:tcPr>
          <w:p w14:paraId="63BA55FA" w14:textId="77777777" w:rsidR="007C12BF" w:rsidRDefault="007C12BF" w:rsidP="007C12BF"/>
        </w:tc>
      </w:tr>
    </w:tbl>
    <w:p w14:paraId="7E1F3A85" w14:textId="0F14E9E5" w:rsidR="007C12BF" w:rsidRDefault="007C12BF" w:rsidP="007C12BF"/>
    <w:p w14:paraId="305DA71F" w14:textId="77777777" w:rsidR="007C12BF" w:rsidRPr="008337F6" w:rsidRDefault="007C12BF" w:rsidP="007C12BF"/>
    <w:sectPr w:rsidR="007C12BF" w:rsidRPr="008337F6" w:rsidSect="005606C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0FF8"/>
    <w:multiLevelType w:val="multilevel"/>
    <w:tmpl w:val="6E38C9F2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1" w15:restartNumberingAfterBreak="0">
    <w:nsid w:val="3360302D"/>
    <w:multiLevelType w:val="hybridMultilevel"/>
    <w:tmpl w:val="EAAC7E62"/>
    <w:lvl w:ilvl="0" w:tplc="7B04C3CE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B702F"/>
    <w:multiLevelType w:val="multilevel"/>
    <w:tmpl w:val="FCAA956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5BB46174"/>
    <w:multiLevelType w:val="hybridMultilevel"/>
    <w:tmpl w:val="B60A43C0"/>
    <w:lvl w:ilvl="0" w:tplc="7B04C3CE">
      <w:start w:val="1"/>
      <w:numFmt w:val="bullet"/>
      <w:lvlText w:val="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2D019B"/>
    <w:multiLevelType w:val="multilevel"/>
    <w:tmpl w:val="52EEFDC0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5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tentType" w:val="AfdelingGeneriek"/>
    <w:docVar w:name="DmsName" w:val="SHAREPOINT"/>
    <w:docVar w:name="DocAuthor" w:val="Hélène Kiesbrink - Geenen"/>
    <w:docVar w:name="DocDuplex" w:val="DUPLEX_DEFAULT"/>
    <w:docVar w:name="DocIndex" w:val="0000"/>
    <w:docVar w:name="DocPrinter" w:val="NOPRINTER"/>
    <w:docVar w:name="DocReg" w:val="0"/>
    <w:docVar w:name="DocType" w:val="0x01010063C8722E7D97C54694165A94A24FE7D701"/>
    <w:docVar w:name="KingAsync" w:val="none"/>
    <w:docVar w:name="KingWizard" w:val="0"/>
    <w:docVar w:name="mitStyleTemplates" w:val="Stijl algemeen|"/>
    <w:docVar w:name="tblDef" w:val="&lt;?xml version=&quot;1.0&quot; encoding=&quot;utf-16&quot;?&gt;&lt;ArrayOfQuestionGroup xmlns:xsi=&quot;http://www.w3.org/2001/XMLSchema-instance&quot; xmlns:xsd=&quot;http://www.w3.org/2001/XMLSchema&quot; /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 /&gt;_x000d__x000a_  &lt;FORMS /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7161"/>
  </w:docVars>
  <w:rsids>
    <w:rsidRoot w:val="007C12BF"/>
    <w:rsid w:val="000A3E60"/>
    <w:rsid w:val="000B5656"/>
    <w:rsid w:val="000D1752"/>
    <w:rsid w:val="002E5EFF"/>
    <w:rsid w:val="004A4B12"/>
    <w:rsid w:val="005606CA"/>
    <w:rsid w:val="00684777"/>
    <w:rsid w:val="006A22F1"/>
    <w:rsid w:val="007C12BF"/>
    <w:rsid w:val="008337F6"/>
    <w:rsid w:val="00DA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19F7"/>
  <w15:chartTrackingRefBased/>
  <w15:docId w15:val="{6F5E638F-DABA-4184-A906-4964D52E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37F6"/>
    <w:pPr>
      <w:spacing w:after="0" w:line="240" w:lineRule="auto"/>
    </w:pPr>
    <w:rPr>
      <w:rFonts w:ascii="Arial" w:hAnsi="Arial" w:cs="Times New Roman"/>
      <w:szCs w:val="24"/>
    </w:rPr>
  </w:style>
  <w:style w:type="paragraph" w:styleId="Kop1">
    <w:name w:val="heading 1"/>
    <w:basedOn w:val="Standaard"/>
    <w:next w:val="Standaard"/>
    <w:link w:val="Kop1Char"/>
    <w:qFormat/>
    <w:rsid w:val="00684777"/>
    <w:pPr>
      <w:keepNext/>
      <w:spacing w:after="240"/>
      <w:outlineLvl w:val="0"/>
    </w:pPr>
    <w:rPr>
      <w:rFonts w:ascii="Arial Narrow" w:hAnsi="Arial Narrow" w:cs="Arial"/>
      <w:b/>
      <w:bCs/>
      <w:sz w:val="24"/>
    </w:rPr>
  </w:style>
  <w:style w:type="paragraph" w:styleId="Kop2">
    <w:name w:val="heading 2"/>
    <w:basedOn w:val="Kop1"/>
    <w:next w:val="Standaard"/>
    <w:link w:val="Kop2Char"/>
    <w:qFormat/>
    <w:rsid w:val="00684777"/>
    <w:pPr>
      <w:spacing w:after="120"/>
      <w:outlineLvl w:val="1"/>
    </w:pPr>
    <w:rPr>
      <w:bCs w:val="0"/>
      <w:iCs/>
    </w:rPr>
  </w:style>
  <w:style w:type="paragraph" w:styleId="Kop3">
    <w:name w:val="heading 3"/>
    <w:basedOn w:val="Kop2"/>
    <w:next w:val="Standaard"/>
    <w:link w:val="Kop3Char"/>
    <w:qFormat/>
    <w:rsid w:val="00684777"/>
    <w:pPr>
      <w:spacing w:after="60"/>
      <w:outlineLvl w:val="2"/>
    </w:pPr>
    <w:rPr>
      <w:bCs/>
    </w:rPr>
  </w:style>
  <w:style w:type="paragraph" w:styleId="Kop4">
    <w:name w:val="heading 4"/>
    <w:basedOn w:val="Kop3"/>
    <w:next w:val="Standaard"/>
    <w:link w:val="Kop4Char"/>
    <w:uiPriority w:val="9"/>
    <w:semiHidden/>
    <w:unhideWhenUsed/>
    <w:rsid w:val="008337F6"/>
    <w:pPr>
      <w:keepLines/>
      <w:spacing w:before="40"/>
      <w:outlineLvl w:val="3"/>
    </w:pPr>
    <w:rPr>
      <w:rFonts w:eastAsiaTheme="majorEastAsia" w:cstheme="majorBidi"/>
      <w:iCs w:val="0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84777"/>
    <w:rPr>
      <w:rFonts w:ascii="Arial Narrow" w:eastAsia="Times New Roman" w:hAnsi="Arial Narrow" w:cs="Arial"/>
      <w:b/>
      <w:bCs/>
      <w:sz w:val="24"/>
      <w:szCs w:val="24"/>
    </w:rPr>
  </w:style>
  <w:style w:type="character" w:customStyle="1" w:styleId="Kop2Char">
    <w:name w:val="Kop 2 Char"/>
    <w:basedOn w:val="Standaardalinea-lettertype"/>
    <w:link w:val="Kop2"/>
    <w:rsid w:val="00684777"/>
    <w:rPr>
      <w:rFonts w:ascii="Arial Narrow" w:eastAsia="Times New Roman" w:hAnsi="Arial Narrow" w:cs="Arial"/>
      <w:b/>
      <w:iCs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684777"/>
    <w:rPr>
      <w:rFonts w:ascii="Arial Narrow" w:eastAsia="Times New Roman" w:hAnsi="Arial Narrow" w:cs="Arial"/>
      <w:b/>
      <w:bCs/>
      <w:iCs/>
      <w:sz w:val="24"/>
      <w:szCs w:val="24"/>
    </w:rPr>
  </w:style>
  <w:style w:type="paragraph" w:customStyle="1" w:styleId="OpsomBullit1">
    <w:name w:val="OpsomBullit1"/>
    <w:basedOn w:val="Standaard"/>
    <w:rsid w:val="00684777"/>
    <w:pPr>
      <w:numPr>
        <w:numId w:val="1"/>
      </w:numPr>
    </w:pPr>
    <w:rPr>
      <w:szCs w:val="20"/>
    </w:rPr>
  </w:style>
  <w:style w:type="paragraph" w:customStyle="1" w:styleId="OpsomCijfer1">
    <w:name w:val="OpsomCijfer1"/>
    <w:basedOn w:val="Standaard"/>
    <w:rsid w:val="00684777"/>
    <w:pPr>
      <w:numPr>
        <w:numId w:val="2"/>
      </w:numPr>
      <w:tabs>
        <w:tab w:val="clear" w:pos="425"/>
      </w:tabs>
    </w:pPr>
    <w:rPr>
      <w:szCs w:val="20"/>
    </w:rPr>
  </w:style>
  <w:style w:type="paragraph" w:customStyle="1" w:styleId="OpsomLetter1">
    <w:name w:val="OpsomLetter1"/>
    <w:basedOn w:val="Standaard"/>
    <w:rsid w:val="00684777"/>
    <w:pPr>
      <w:numPr>
        <w:numId w:val="3"/>
      </w:numPr>
      <w:tabs>
        <w:tab w:val="clear" w:pos="425"/>
      </w:tabs>
    </w:pPr>
    <w:rPr>
      <w:szCs w:val="20"/>
    </w:rPr>
  </w:style>
  <w:style w:type="paragraph" w:customStyle="1" w:styleId="Standaard1">
    <w:name w:val="Standaard1"/>
    <w:basedOn w:val="Standaard"/>
    <w:next w:val="Standaard"/>
    <w:rsid w:val="00684777"/>
    <w:rPr>
      <w:rFonts w:ascii="Arial Narrow" w:hAnsi="Arial Narrow"/>
      <w:b/>
      <w:sz w:val="24"/>
      <w:szCs w:val="20"/>
    </w:rPr>
  </w:style>
  <w:style w:type="paragraph" w:styleId="Voettekst">
    <w:name w:val="footer"/>
    <w:basedOn w:val="Standaard"/>
    <w:link w:val="VoettekstChar"/>
    <w:rsid w:val="00684777"/>
    <w:pPr>
      <w:tabs>
        <w:tab w:val="center" w:pos="4536"/>
        <w:tab w:val="right" w:pos="9072"/>
      </w:tabs>
    </w:pPr>
    <w:rPr>
      <w:szCs w:val="20"/>
    </w:rPr>
  </w:style>
  <w:style w:type="character" w:customStyle="1" w:styleId="VoettekstChar">
    <w:name w:val="Voettekst Char"/>
    <w:basedOn w:val="Standaardalinea-lettertype"/>
    <w:link w:val="Voettekst"/>
    <w:rsid w:val="00684777"/>
    <w:rPr>
      <w:rFonts w:ascii="Arial" w:eastAsia="Times New Roman" w:hAnsi="Arial" w:cs="Times New Roman"/>
      <w:szCs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1752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</w:rPr>
  </w:style>
  <w:style w:type="paragraph" w:styleId="Lijstalinea">
    <w:name w:val="List Paragraph"/>
    <w:basedOn w:val="Standaard"/>
    <w:uiPriority w:val="34"/>
    <w:rsid w:val="007C12BF"/>
    <w:pPr>
      <w:ind w:left="720"/>
      <w:contextualSpacing/>
    </w:pPr>
  </w:style>
  <w:style w:type="table" w:styleId="Tabelraster">
    <w:name w:val="Table Grid"/>
    <w:basedOn w:val="Standaardtabel"/>
    <w:uiPriority w:val="39"/>
    <w:rsid w:val="007C1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>Inkomend</qnh_Richting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>1256896</qnh_RegistratieNummer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1718632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Vertrouwelijkheid xmlns="53e03589-35d4-4a45-a49d-0ea6bf1af4b3">Openbaar</qnh_Vertrouwelijkheid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TaxCatchAll xmlns="c774dfb6-a45d-4726-8970-554c124004a3">
      <Value>131</Value>
    </TaxCatchAll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  <_dlc_DocId xmlns="1ac1c52f-12bd-4579-b768-2bbe27d3d2d8">VENLOZAAK-457-713-351</_dlc_DocId>
    <_dlc_DocIdUrl xmlns="1ac1c52f-12bd-4579-b768-2bbe27d3d2d8">
      <Url>https://dms16.venlo.lan/_layouts/15/DocIdRedir.aspx?ID=VENLOZAAK-457-713-351</Url>
      <Description>VENLOZAAK-457-713-351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30" ma:contentTypeDescription="Een nieuw document maken." ma:contentTypeScope="" ma:versionID="637081cef9a75dfbf6f6439991946fde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c2726a0a71e86b2cf269a0a8c048ce68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  <xsd:element ref="ns3:qnh_Vertrouwelijkhe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  <xsd:element name="qnh_Vertrouwelijkheid" ma:index="94" nillable="true" ma:displayName="Vertrouwelijkheid" ma:default="Openbaar" ma:internalName="qnh_Vertrouwelijkheid" ma:readOnly="false">
      <xsd:simpleType>
        <xsd:restriction base="dms:Choice">
          <xsd:enumeration value="Openbaar"/>
          <xsd:enumeration value="Niet openbaar"/>
          <xsd:enumeration value="Vertrouwelij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  <xsd:element name="SharedWithUsers" ma:index="9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A3C46A-C7CB-4384-8353-2D9640B99560}">
  <ds:schemaRefs>
    <ds:schemaRef ds:uri="d10cd6cb-9711-40de-8da4-c1daa204fbb3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1ac1c52f-12bd-4579-b768-2bbe27d3d2d8"/>
    <ds:schemaRef ds:uri="http://schemas.openxmlformats.org/package/2006/metadata/core-properties"/>
    <ds:schemaRef ds:uri="c774dfb6-a45d-4726-8970-554c124004a3"/>
    <ds:schemaRef ds:uri="fce754d3-67a6-4a1d-9c43-d451af98d6ad"/>
    <ds:schemaRef ds:uri="http://purl.org/dc/terms/"/>
    <ds:schemaRef ds:uri="53e03589-35d4-4a45-a49d-0ea6bf1af4b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A22931-952D-4A67-8F97-07934BC7A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84E54-0A4B-485F-9D0A-9064CA33BBB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A4DCAD-31C7-4EEC-AABE-432AF9D55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9 Aard van de Inschrijving</dc:title>
  <dc:subject/>
  <dc:creator>Kessels, Luc (LWJ)</dc:creator>
  <cp:keywords/>
  <dc:description/>
  <cp:lastModifiedBy>Kessels, Luc (LWJ)</cp:lastModifiedBy>
  <cp:revision>2</cp:revision>
  <dcterms:created xsi:type="dcterms:W3CDTF">2022-02-18T10:50:00Z</dcterms:created>
  <dcterms:modified xsi:type="dcterms:W3CDTF">2022-05-23T15:12:00Z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0x0101000C027DCF91ACF243BBE72380D1996B1F01006F4E3840F884AD40BA442A668FD0A416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955ddd0f-04cc-44af-8230-45f389f08742</vt:lpwstr>
  </property>
  <property fmtid="{D5CDD505-2E9C-101B-9397-08002B2CF9AE}" pid="6" name="_docset_NoMedatataSyncRequired">
    <vt:lpwstr>False</vt:lpwstr>
  </property>
</Properties>
</file>