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C76D0" w14:textId="0526808F" w:rsidR="00994ED7" w:rsidRPr="0034362B" w:rsidRDefault="00D76D91" w:rsidP="00D47D14">
      <w:pPr>
        <w:pStyle w:val="INKBijlage"/>
        <w:numPr>
          <w:ilvl w:val="0"/>
          <w:numId w:val="0"/>
        </w:numPr>
        <w:spacing w:before="0"/>
        <w:ind w:left="357" w:hanging="357"/>
        <w:rPr>
          <w:rFonts w:ascii="RijksoverheidSansText" w:hAnsi="RijksoverheidSansText" w:cs="Arial"/>
          <w:sz w:val="22"/>
          <w:szCs w:val="22"/>
        </w:rPr>
      </w:pPr>
      <w:bookmarkStart w:id="0" w:name="_Ref428276996"/>
      <w:bookmarkStart w:id="1" w:name="_Toc428898298"/>
      <w:bookmarkStart w:id="2" w:name="_Toc475545244"/>
      <w:r>
        <w:rPr>
          <w:rFonts w:ascii="RijksoverheidSansText" w:hAnsi="RijksoverheidSansText" w:cs="Arial"/>
          <w:sz w:val="22"/>
          <w:szCs w:val="22"/>
        </w:rPr>
        <w:t>Beantwoording W</w:t>
      </w:r>
      <w:r w:rsidR="00994ED7" w:rsidRPr="0034362B">
        <w:rPr>
          <w:rFonts w:ascii="RijksoverheidSansText" w:hAnsi="RijksoverheidSansText" w:cs="Arial"/>
          <w:sz w:val="22"/>
          <w:szCs w:val="22"/>
        </w:rPr>
        <w:t>ens</w:t>
      </w:r>
      <w:bookmarkEnd w:id="0"/>
      <w:bookmarkEnd w:id="1"/>
      <w:bookmarkEnd w:id="2"/>
      <w:r w:rsidR="0034362B">
        <w:rPr>
          <w:rFonts w:ascii="RijksoverheidSansText" w:hAnsi="RijksoverheidSansText" w:cs="Arial"/>
          <w:sz w:val="22"/>
          <w:szCs w:val="22"/>
        </w:rPr>
        <w:t xml:space="preserve"> </w:t>
      </w:r>
      <w:r w:rsidR="00B04470">
        <w:rPr>
          <w:rFonts w:ascii="RijksoverheidSansText" w:hAnsi="RijksoverheidSansText" w:cs="Arial"/>
          <w:sz w:val="22"/>
          <w:szCs w:val="22"/>
        </w:rPr>
        <w:t>3</w:t>
      </w:r>
    </w:p>
    <w:p w14:paraId="4966E520" w14:textId="380D5322" w:rsidR="00994ED7" w:rsidRPr="0034362B" w:rsidRDefault="00994ED7" w:rsidP="00C14FB7">
      <w:pPr>
        <w:pStyle w:val="INKStandaard"/>
        <w:rPr>
          <w:rFonts w:ascii="RijksoverheidSansText" w:hAnsi="RijksoverheidSansText"/>
          <w:szCs w:val="19"/>
        </w:rPr>
      </w:pPr>
      <w:r w:rsidRPr="0034362B">
        <w:rPr>
          <w:rFonts w:ascii="RijksoverheidSansText" w:hAnsi="RijksoverheidSansText"/>
          <w:szCs w:val="19"/>
        </w:rPr>
        <w:t xml:space="preserve">Dit formulier dient gebruikt te worden voor de beantwoording van </w:t>
      </w:r>
      <w:r w:rsidR="0034362B">
        <w:rPr>
          <w:rFonts w:ascii="RijksoverheidSansText" w:hAnsi="RijksoverheidSansText"/>
          <w:szCs w:val="19"/>
        </w:rPr>
        <w:t xml:space="preserve">Wens </w:t>
      </w:r>
      <w:r w:rsidR="00B04470">
        <w:rPr>
          <w:rFonts w:ascii="RijksoverheidSansText" w:hAnsi="RijksoverheidSansText"/>
          <w:szCs w:val="19"/>
        </w:rPr>
        <w:t>3</w:t>
      </w:r>
      <w:r w:rsidRPr="0034362B">
        <w:rPr>
          <w:rFonts w:ascii="RijksoverheidSansText" w:hAnsi="RijksoverheidSansText"/>
          <w:szCs w:val="19"/>
        </w:rPr>
        <w:t xml:space="preserve">. Houdt bij het beantwoorden van de </w:t>
      </w:r>
      <w:r w:rsidR="0025359A" w:rsidRPr="0034362B">
        <w:rPr>
          <w:rFonts w:ascii="RijksoverheidSansText" w:hAnsi="RijksoverheidSansText"/>
          <w:szCs w:val="19"/>
        </w:rPr>
        <w:t>W</w:t>
      </w:r>
      <w:r w:rsidRPr="0034362B">
        <w:rPr>
          <w:rFonts w:ascii="RijksoverheidSansText" w:hAnsi="RijksoverheidSansText"/>
          <w:szCs w:val="19"/>
        </w:rPr>
        <w:t xml:space="preserve">ensen rekening met de </w:t>
      </w:r>
      <w:r w:rsidR="00D47D14">
        <w:rPr>
          <w:rFonts w:ascii="RijksoverheidSansText" w:hAnsi="RijksoverheidSansText"/>
          <w:szCs w:val="19"/>
        </w:rPr>
        <w:t>Vormver</w:t>
      </w:r>
      <w:r w:rsidRPr="0034362B">
        <w:rPr>
          <w:rFonts w:ascii="RijksoverheidSansText" w:hAnsi="RijksoverheidSansText"/>
          <w:szCs w:val="19"/>
        </w:rPr>
        <w:t>eis</w:t>
      </w:r>
      <w:r w:rsidR="00D47D14">
        <w:rPr>
          <w:rFonts w:ascii="RijksoverheidSansText" w:hAnsi="RijksoverheidSansText"/>
          <w:szCs w:val="19"/>
        </w:rPr>
        <w:t>t</w:t>
      </w:r>
      <w:r w:rsidRPr="0034362B">
        <w:rPr>
          <w:rFonts w:ascii="RijksoverheidSansText" w:hAnsi="RijksoverheidSansText"/>
          <w:szCs w:val="19"/>
        </w:rPr>
        <w:t>en zoals benoemd in VE</w:t>
      </w:r>
      <w:r w:rsidR="0025359A" w:rsidRPr="0034362B">
        <w:rPr>
          <w:rFonts w:ascii="RijksoverheidSansText" w:hAnsi="RijksoverheidSansText"/>
          <w:szCs w:val="19"/>
        </w:rPr>
        <w:t>1</w:t>
      </w:r>
      <w:r w:rsidR="00E52F91">
        <w:rPr>
          <w:rFonts w:ascii="RijksoverheidSansText" w:hAnsi="RijksoverheidSansText"/>
          <w:szCs w:val="19"/>
        </w:rPr>
        <w:t xml:space="preserve"> en VE</w:t>
      </w:r>
      <w:r w:rsidR="00D76D91">
        <w:rPr>
          <w:rFonts w:ascii="RijksoverheidSansText" w:hAnsi="RijksoverheidSansText"/>
          <w:szCs w:val="19"/>
        </w:rPr>
        <w:t>8</w:t>
      </w:r>
      <w:r w:rsidRPr="0034362B">
        <w:rPr>
          <w:rFonts w:ascii="RijksoverheidSansText" w:hAnsi="RijksoverheidSansText"/>
          <w:szCs w:val="19"/>
        </w:rPr>
        <w:t>.</w:t>
      </w:r>
    </w:p>
    <w:p w14:paraId="0B70D51E" w14:textId="77777777" w:rsidR="00994ED7" w:rsidRPr="0034362B" w:rsidRDefault="00994ED7" w:rsidP="00C14FB7">
      <w:pPr>
        <w:pStyle w:val="INKStandaard"/>
        <w:rPr>
          <w:rFonts w:ascii="RijksoverheidSansText" w:hAnsi="RijksoverheidSansText"/>
          <w:szCs w:val="19"/>
        </w:rPr>
      </w:pPr>
    </w:p>
    <w:p w14:paraId="02ACA73C" w14:textId="64BEB32E" w:rsidR="00994ED7" w:rsidRPr="0034362B" w:rsidRDefault="00994ED7" w:rsidP="00C14FB7">
      <w:pPr>
        <w:pStyle w:val="INKStandaard"/>
        <w:rPr>
          <w:rFonts w:ascii="RijksoverheidSansText" w:hAnsi="RijksoverheidSansText"/>
          <w:szCs w:val="19"/>
        </w:rPr>
      </w:pPr>
      <w:r w:rsidRPr="0034362B">
        <w:rPr>
          <w:rFonts w:ascii="RijksoverheidSansText" w:hAnsi="RijksoverheidSansText"/>
          <w:szCs w:val="19"/>
        </w:rPr>
        <w:t xml:space="preserve">De beantwoording op de </w:t>
      </w:r>
      <w:r w:rsidR="005944FF" w:rsidRPr="0034362B">
        <w:rPr>
          <w:rFonts w:ascii="RijksoverheidSansText" w:hAnsi="RijksoverheidSansText"/>
          <w:szCs w:val="19"/>
        </w:rPr>
        <w:t>W</w:t>
      </w:r>
      <w:r w:rsidRPr="0034362B">
        <w:rPr>
          <w:rFonts w:ascii="RijksoverheidSansText" w:hAnsi="RijksoverheidSansText"/>
          <w:szCs w:val="19"/>
        </w:rPr>
        <w:t xml:space="preserve">ens dient in te gaan op de vraagstelling en de daarbij behorende beoordelingsaspecten. </w:t>
      </w:r>
    </w:p>
    <w:p w14:paraId="34985947" w14:textId="77777777" w:rsidR="008C1ACA" w:rsidRPr="0034362B" w:rsidRDefault="008C1ACA" w:rsidP="00C14FB7">
      <w:pPr>
        <w:pStyle w:val="INKStandaard"/>
        <w:rPr>
          <w:rFonts w:ascii="RijksoverheidSansText" w:hAnsi="RijksoverheidSansText"/>
          <w:szCs w:val="19"/>
        </w:rPr>
      </w:pPr>
    </w:p>
    <w:p w14:paraId="53A5C047" w14:textId="77777777" w:rsidR="008C1ACA" w:rsidRPr="0034362B" w:rsidRDefault="008C1ACA" w:rsidP="00C14FB7">
      <w:pPr>
        <w:pStyle w:val="INKStandaard"/>
        <w:rPr>
          <w:rFonts w:ascii="RijksoverheidSansText" w:hAnsi="RijksoverheidSansText"/>
          <w:b/>
          <w:szCs w:val="19"/>
        </w:rPr>
      </w:pPr>
      <w:r w:rsidRPr="0034362B">
        <w:rPr>
          <w:rFonts w:ascii="RijksoverheidSansText" w:hAnsi="RijksoverheidSansText"/>
          <w:b/>
          <w:szCs w:val="19"/>
        </w:rPr>
        <w:t>Let op ! In de beantwoording zijn hyperlinks niet toegestaan.</w:t>
      </w:r>
    </w:p>
    <w:p w14:paraId="67C18138" w14:textId="77777777" w:rsidR="00702A21" w:rsidRPr="0034362B" w:rsidRDefault="00702A21" w:rsidP="00C14FB7">
      <w:pPr>
        <w:pStyle w:val="INKStandaard"/>
        <w:rPr>
          <w:rFonts w:ascii="RijksoverheidSansText" w:hAnsi="RijksoverheidSansText" w:cs="Arial"/>
          <w:szCs w:val="19"/>
        </w:rPr>
      </w:pPr>
    </w:p>
    <w:tbl>
      <w:tblPr>
        <w:tblStyle w:val="Tabelraster2"/>
        <w:tblW w:w="9214" w:type="dxa"/>
        <w:tblInd w:w="108" w:type="dxa"/>
        <w:shd w:val="clear" w:color="auto" w:fill="D9D9D9" w:themeFill="background1" w:themeFillShade="D9"/>
        <w:tblLook w:val="04A0" w:firstRow="1" w:lastRow="0" w:firstColumn="1" w:lastColumn="0" w:noHBand="0" w:noVBand="1"/>
        <w:tblCaption w:val="VE"/>
        <w:tblDescription w:val="Vormvereiste"/>
      </w:tblPr>
      <w:tblGrid>
        <w:gridCol w:w="851"/>
        <w:gridCol w:w="8363"/>
      </w:tblGrid>
      <w:tr w:rsidR="00E52F91" w:rsidRPr="00683A6F" w14:paraId="6315007A" w14:textId="77777777" w:rsidTr="004D121F">
        <w:tc>
          <w:tcPr>
            <w:tcW w:w="851" w:type="dxa"/>
            <w:shd w:val="clear" w:color="auto" w:fill="92D050"/>
          </w:tcPr>
          <w:p w14:paraId="4430F67E" w14:textId="5F67C84D" w:rsidR="00E52F91" w:rsidRPr="00683A6F" w:rsidRDefault="00B04470" w:rsidP="00700AF9">
            <w:pPr>
              <w:autoSpaceDE w:val="0"/>
              <w:autoSpaceDN w:val="0"/>
              <w:adjustRightInd w:val="0"/>
              <w:spacing w:line="240" w:lineRule="auto"/>
              <w:rPr>
                <w:rFonts w:ascii="RijksoverheidSansText" w:hAnsi="RijksoverheidSansText" w:cs="Arial"/>
                <w:color w:val="000000"/>
                <w:spacing w:val="5"/>
                <w:szCs w:val="19"/>
              </w:rPr>
            </w:pPr>
            <w:r>
              <w:rPr>
                <w:rFonts w:ascii="RijksoverheidSansText" w:hAnsi="RijksoverheidSansText" w:cs="Arial"/>
                <w:color w:val="000000"/>
                <w:spacing w:val="5"/>
                <w:szCs w:val="19"/>
              </w:rPr>
              <w:t>W 3</w:t>
            </w:r>
          </w:p>
        </w:tc>
        <w:tc>
          <w:tcPr>
            <w:tcW w:w="8363" w:type="dxa"/>
            <w:shd w:val="clear" w:color="auto" w:fill="D9D9D9" w:themeFill="background1" w:themeFillShade="D9"/>
          </w:tcPr>
          <w:p w14:paraId="512F3099" w14:textId="77777777" w:rsidR="00B04470" w:rsidRPr="00550712" w:rsidRDefault="00B04470" w:rsidP="00B04470">
            <w:pPr>
              <w:spacing w:line="240" w:lineRule="auto"/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</w:pPr>
            <w:r w:rsidRPr="00550712"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 xml:space="preserve">In uw antwoord op deze Wens dient u de Opdrachtgever volledig te informeren over de mogelijke oplossingen en door middel van een analyse tot een technisch inhoudelijk advies te komen met betrekking tot de top 3 geselecteerde producten van 3 gerenommeerde fabrikanten, met hun eigen voor- en nadelen. </w:t>
            </w:r>
            <w:bookmarkStart w:id="3" w:name="_GoBack"/>
            <w:bookmarkEnd w:id="3"/>
          </w:p>
          <w:p w14:paraId="1A68467C" w14:textId="77777777" w:rsidR="00B04470" w:rsidRPr="00550712" w:rsidRDefault="00B04470" w:rsidP="00B04470">
            <w:pPr>
              <w:spacing w:line="240" w:lineRule="auto"/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</w:pPr>
            <w:r w:rsidRPr="00550712"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>Dit advies helpt de Opdrachtgever bij het opstellen van haar Nadere offerteaanvraag en de daarin op te nemen specificaties van de te verwerven 19”racks.</w:t>
            </w:r>
          </w:p>
          <w:p w14:paraId="2D64C1EA" w14:textId="77777777" w:rsidR="00B04470" w:rsidRPr="00550712" w:rsidRDefault="00B04470" w:rsidP="00B04470">
            <w:pPr>
              <w:spacing w:line="240" w:lineRule="auto"/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</w:pPr>
          </w:p>
          <w:p w14:paraId="0D6FF0B3" w14:textId="77777777" w:rsidR="00B04470" w:rsidRPr="00550712" w:rsidRDefault="00B04470" w:rsidP="00B04470">
            <w:pPr>
              <w:spacing w:line="240" w:lineRule="auto"/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</w:pPr>
            <w:r w:rsidRPr="00550712"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>NB: Het gaat er dus niet om dat het advies resulteert in één oplossing die aanbevolen wordt.</w:t>
            </w:r>
          </w:p>
          <w:p w14:paraId="1A71A978" w14:textId="77777777" w:rsidR="00B04470" w:rsidRPr="00550712" w:rsidRDefault="00B04470" w:rsidP="00B04470">
            <w:pPr>
              <w:spacing w:line="240" w:lineRule="auto"/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</w:pPr>
          </w:p>
          <w:p w14:paraId="157F1B0A" w14:textId="77777777" w:rsidR="00B04470" w:rsidRPr="00550712" w:rsidRDefault="00B04470" w:rsidP="00B04470">
            <w:pPr>
              <w:spacing w:line="240" w:lineRule="auto"/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</w:pPr>
            <w:r w:rsidRPr="00550712"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>In uw advies dient u de genoemde uitgangspunten en de te bereiken resultaten te behandelen.</w:t>
            </w:r>
          </w:p>
          <w:p w14:paraId="483D1C2F" w14:textId="77777777" w:rsidR="00B04470" w:rsidRPr="00550712" w:rsidRDefault="00B04470" w:rsidP="00B04470">
            <w:pPr>
              <w:spacing w:line="240" w:lineRule="auto"/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</w:pPr>
          </w:p>
          <w:p w14:paraId="1CA78E91" w14:textId="6B6F10D6" w:rsidR="00E52F91" w:rsidRPr="00683A6F" w:rsidRDefault="00B04470" w:rsidP="00B04470">
            <w:pPr>
              <w:tabs>
                <w:tab w:val="right" w:pos="6725"/>
              </w:tabs>
              <w:autoSpaceDE w:val="0"/>
              <w:autoSpaceDN w:val="0"/>
              <w:adjustRightInd w:val="0"/>
              <w:rPr>
                <w:rFonts w:ascii="RijksoverheidSansText" w:hAnsi="RijksoverheidSansText" w:cs="Arial"/>
                <w:szCs w:val="19"/>
              </w:rPr>
            </w:pPr>
            <w:r w:rsidRPr="00550712"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 xml:space="preserve">Voor deze Wens kunt u maximaal </w:t>
            </w:r>
            <w:r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>40</w:t>
            </w:r>
            <w:r w:rsidRPr="00550712"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 xml:space="preserve">punten </w:t>
            </w:r>
            <w:r w:rsidRPr="00550712"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>verdienen.</w:t>
            </w:r>
          </w:p>
        </w:tc>
      </w:tr>
    </w:tbl>
    <w:p w14:paraId="05872201" w14:textId="77777777" w:rsidR="00702A21" w:rsidRDefault="00702A21" w:rsidP="005944FF">
      <w:pPr>
        <w:pStyle w:val="INKStandaard"/>
        <w:spacing w:line="360" w:lineRule="auto"/>
        <w:rPr>
          <w:rFonts w:ascii="RijksoverheidSansText" w:hAnsi="RijksoverheidSansText" w:cs="Arial"/>
          <w:szCs w:val="19"/>
        </w:rPr>
      </w:pPr>
    </w:p>
    <w:p w14:paraId="64CCA2B1" w14:textId="68D0B6BF" w:rsidR="00E52F91" w:rsidRPr="00E52F91" w:rsidRDefault="00E52F91" w:rsidP="005944FF">
      <w:pPr>
        <w:pStyle w:val="INKStandaard"/>
        <w:spacing w:line="360" w:lineRule="auto"/>
        <w:rPr>
          <w:rFonts w:ascii="RijksoverheidSansText" w:hAnsi="RijksoverheidSansText" w:cs="Arial"/>
          <w:b/>
          <w:szCs w:val="19"/>
        </w:rPr>
      </w:pPr>
      <w:r w:rsidRPr="00E52F91">
        <w:rPr>
          <w:rFonts w:ascii="RijksoverheidSansText" w:hAnsi="RijksoverheidSansText" w:cs="Arial"/>
          <w:b/>
          <w:szCs w:val="19"/>
        </w:rPr>
        <w:t>Antwoord</w:t>
      </w:r>
    </w:p>
    <w:p w14:paraId="2C303FFB" w14:textId="77777777" w:rsidR="00702A21" w:rsidRPr="0034362B" w:rsidRDefault="00702A21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52133BD3" w14:textId="77777777" w:rsidR="00702A21" w:rsidRDefault="00702A21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2FF77CD9" w14:textId="77777777" w:rsidR="00D47D14" w:rsidRDefault="00D47D14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1145853" w14:textId="77777777" w:rsidR="00D47D14" w:rsidRDefault="00D47D14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548D25D1" w14:textId="77777777" w:rsidR="00D47D14" w:rsidRDefault="00D47D14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47D5DB5" w14:textId="77777777" w:rsidR="00D47D14" w:rsidRDefault="00D47D14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880D088" w14:textId="77777777" w:rsidR="00D47D14" w:rsidRPr="0034362B" w:rsidRDefault="00D47D14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FE62DE4" w14:textId="77777777" w:rsidR="00702A21" w:rsidRPr="0034362B" w:rsidRDefault="00702A21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FD0E6FE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C3A8B26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0CF8E15D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2EA54DF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32C6CFAC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019B91A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5DED617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0C7FA50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62DA8D40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7569C74F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76101396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61CC654A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7956B533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0E726642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55C9A7D9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343920AD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0EA75575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4861D5B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EE5D2D0" w14:textId="77777777" w:rsidR="00B04470" w:rsidRDefault="00B04470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71D52CC8" w14:textId="77777777" w:rsidR="00B04470" w:rsidRDefault="00B04470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A23EFD7" w14:textId="77777777" w:rsidR="00B04470" w:rsidRDefault="00B04470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6FB4D642" w14:textId="77777777" w:rsidR="00B04470" w:rsidRDefault="00B04470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078C82F0" w14:textId="77777777" w:rsidR="00B04470" w:rsidRDefault="00B04470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3487E676" w14:textId="77777777" w:rsidR="00B04470" w:rsidRDefault="00B04470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5CA11C53" w14:textId="77777777" w:rsidR="00B04470" w:rsidRDefault="00B04470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2BC885BA" w14:textId="77777777" w:rsidR="00B04470" w:rsidRDefault="00B04470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6BF07C9" w14:textId="77777777" w:rsidR="00B04470" w:rsidRDefault="00B04470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299A9458" w14:textId="77777777" w:rsidR="00B04470" w:rsidRDefault="00B04470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335D1594" w14:textId="77777777" w:rsidR="005944FF" w:rsidRPr="0034362B" w:rsidRDefault="005944FF" w:rsidP="00D47D14">
      <w:pPr>
        <w:pStyle w:val="INKStandaard"/>
        <w:rPr>
          <w:rFonts w:ascii="RijksoverheidSansText" w:hAnsi="RijksoverheidSansText" w:cs="Arial"/>
          <w:szCs w:val="19"/>
        </w:rPr>
      </w:pPr>
      <w:r w:rsidRPr="0034362B">
        <w:rPr>
          <w:rFonts w:ascii="RijksoverheidSansText" w:hAnsi="RijksoverheidSansText" w:cs="Arial"/>
          <w:szCs w:val="19"/>
        </w:rPr>
        <w:lastRenderedPageBreak/>
        <w:t xml:space="preserve">Inschrijver verklaart, dat hij deze verklaring volledig en naar waarheid heeft ondertekend en dat hij bereid is op eerste verzoek van de </w:t>
      </w:r>
      <w:r w:rsidR="00724E14" w:rsidRPr="0034362B">
        <w:rPr>
          <w:rFonts w:ascii="RijksoverheidSansText" w:hAnsi="RijksoverheidSansText" w:cs="Arial"/>
          <w:szCs w:val="19"/>
        </w:rPr>
        <w:t>Aanbestedende dienst</w:t>
      </w:r>
      <w:r w:rsidRPr="0034362B">
        <w:rPr>
          <w:rFonts w:ascii="RijksoverheidSansText" w:hAnsi="RijksoverheidSansText" w:cs="Arial"/>
          <w:szCs w:val="19"/>
        </w:rPr>
        <w:t xml:space="preserve"> bewijzen dienaangaande te overleggen en het besef dat het verstrekken van onjuiste gegevens, ook als dit niet opzettelijk gebeurt, tot uitsluiting van de Aanbesteding kan leiden. </w:t>
      </w:r>
    </w:p>
    <w:p w14:paraId="1511AF6D" w14:textId="77777777" w:rsidR="005944FF" w:rsidRPr="0034362B" w:rsidRDefault="005944FF" w:rsidP="00D47D14">
      <w:pPr>
        <w:pStyle w:val="INKStandaard"/>
        <w:rPr>
          <w:rFonts w:ascii="RijksoverheidSansText" w:hAnsi="RijksoverheidSansText" w:cs="Arial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9"/>
        <w:gridCol w:w="4219"/>
      </w:tblGrid>
      <w:tr w:rsidR="005944FF" w:rsidRPr="0034362B" w14:paraId="73202114" w14:textId="77777777" w:rsidTr="00BD289C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A836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>Naam onderneming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9019F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</w:tr>
      <w:tr w:rsidR="005944FF" w:rsidRPr="0034362B" w14:paraId="5EBB0733" w14:textId="77777777" w:rsidTr="00BD289C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1E0E5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>Naam rechtsgeldige vertegenwoordiger</w:t>
            </w: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D88F0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</w:tr>
      <w:tr w:rsidR="005944FF" w:rsidRPr="0034362B" w14:paraId="37EB79E6" w14:textId="77777777" w:rsidTr="00BD289C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00937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>Datum</w:t>
            </w: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E6D15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</w:tr>
      <w:tr w:rsidR="005944FF" w:rsidRPr="0034362B" w14:paraId="062D2338" w14:textId="77777777" w:rsidTr="00BD289C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03A07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>Plaats</w:t>
            </w: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F17B5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</w:tr>
      <w:tr w:rsidR="005944FF" w:rsidRPr="0034362B" w14:paraId="436BC16C" w14:textId="77777777" w:rsidTr="00BD289C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CD21F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  <w:p w14:paraId="5D059A45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  <w:p w14:paraId="3AFC2CF2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>Handtekening rechtsgeldige vertegenwoordiger</w:t>
            </w: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ab/>
            </w:r>
          </w:p>
          <w:p w14:paraId="77551E9F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  <w:p w14:paraId="1784AA62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92560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</w:tr>
    </w:tbl>
    <w:p w14:paraId="17E81524" w14:textId="77777777" w:rsidR="005944FF" w:rsidRPr="0034362B" w:rsidRDefault="005944FF" w:rsidP="00D47D14">
      <w:pPr>
        <w:rPr>
          <w:rFonts w:ascii="RijksoverheidSansText" w:hAnsi="RijksoverheidSansText"/>
          <w:szCs w:val="19"/>
        </w:rPr>
      </w:pPr>
    </w:p>
    <w:sectPr w:rsidR="005944FF" w:rsidRPr="0034362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028BA" w14:textId="77777777" w:rsidR="00B66175" w:rsidRDefault="00B66175" w:rsidP="00994ED7">
      <w:pPr>
        <w:spacing w:line="240" w:lineRule="auto"/>
      </w:pPr>
      <w:r>
        <w:separator/>
      </w:r>
    </w:p>
  </w:endnote>
  <w:endnote w:type="continuationSeparator" w:id="0">
    <w:p w14:paraId="08F1B7F1" w14:textId="77777777" w:rsidR="00B66175" w:rsidRDefault="00B66175" w:rsidP="00994E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ijksoverheidSansHeading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F5D8BB" w14:textId="2A9C5FEB" w:rsidR="00B66175" w:rsidRPr="00E52F91" w:rsidRDefault="00E52F91" w:rsidP="00994ED7">
    <w:pPr>
      <w:pBdr>
        <w:top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RijksoverheidSansHeading" w:hAnsi="RijksoverheidSansHeading" w:cs="Arial"/>
        <w:sz w:val="16"/>
        <w:szCs w:val="16"/>
      </w:rPr>
    </w:pPr>
    <w:r>
      <w:rPr>
        <w:rFonts w:ascii="RijksoverheidSansHeading" w:hAnsi="RijksoverheidSansHeading" w:cs="Arial"/>
        <w:sz w:val="16"/>
        <w:szCs w:val="16"/>
      </w:rPr>
      <w:t>7</w:t>
    </w:r>
    <w:r w:rsidR="00D47D14">
      <w:rPr>
        <w:rFonts w:ascii="RijksoverheidSansHeading" w:hAnsi="RijksoverheidSansHeading" w:cs="Arial"/>
        <w:sz w:val="16"/>
        <w:szCs w:val="16"/>
      </w:rPr>
      <w:t>-2-2022</w:t>
    </w:r>
    <w:r w:rsidR="00B66175" w:rsidRPr="00E52F91">
      <w:rPr>
        <w:rFonts w:ascii="RijksoverheidSansHeading" w:hAnsi="RijksoverheidSansHeading" w:cs="Arial"/>
        <w:sz w:val="16"/>
        <w:szCs w:val="16"/>
      </w:rPr>
      <w:tab/>
    </w:r>
    <w:r w:rsidR="00B66175" w:rsidRPr="00E52F91">
      <w:rPr>
        <w:rFonts w:ascii="RijksoverheidSansHeading" w:hAnsi="RijksoverheidSansHeading" w:cs="Arial"/>
        <w:sz w:val="16"/>
        <w:szCs w:val="16"/>
      </w:rPr>
      <w:tab/>
      <w:t xml:space="preserve">pagina </w: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begin"/>
    </w:r>
    <w:r w:rsidR="00B66175" w:rsidRPr="00E52F91">
      <w:rPr>
        <w:rFonts w:ascii="RijksoverheidSansHeading" w:hAnsi="RijksoverheidSansHeading" w:cs="Arial"/>
        <w:sz w:val="16"/>
        <w:szCs w:val="16"/>
      </w:rPr>
      <w:instrText>PAGE   \* MERGEFORMAT</w:instrTex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separate"/>
    </w:r>
    <w:r w:rsidR="00B04470">
      <w:rPr>
        <w:rFonts w:ascii="RijksoverheidSansHeading" w:hAnsi="RijksoverheidSansHeading" w:cs="Arial"/>
        <w:noProof/>
        <w:sz w:val="16"/>
        <w:szCs w:val="16"/>
      </w:rPr>
      <w:t>1</w: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end"/>
    </w:r>
    <w:r w:rsidR="00B66175" w:rsidRPr="00E52F91">
      <w:rPr>
        <w:rFonts w:ascii="RijksoverheidSansHeading" w:hAnsi="RijksoverheidSansHeading" w:cs="Arial"/>
        <w:sz w:val="16"/>
        <w:szCs w:val="16"/>
      </w:rPr>
      <w:t xml:space="preserve"> van </w: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begin"/>
    </w:r>
    <w:r w:rsidR="00B66175" w:rsidRPr="00E52F91">
      <w:rPr>
        <w:rFonts w:ascii="RijksoverheidSansHeading" w:hAnsi="RijksoverheidSansHeading" w:cs="Arial"/>
        <w:sz w:val="16"/>
        <w:szCs w:val="16"/>
      </w:rPr>
      <w:instrText xml:space="preserve"> NUMPAGES  \# "0"  \* MERGEFORMAT </w:instrTex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separate"/>
    </w:r>
    <w:r w:rsidR="00B04470">
      <w:rPr>
        <w:rFonts w:ascii="RijksoverheidSansHeading" w:hAnsi="RijksoverheidSansHeading" w:cs="Arial"/>
        <w:noProof/>
        <w:sz w:val="16"/>
        <w:szCs w:val="16"/>
      </w:rPr>
      <w:t>2</w: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end"/>
    </w:r>
    <w:bookmarkStart w:id="4" w:name="_Toc327276299"/>
    <w:bookmarkEnd w:id="4"/>
  </w:p>
  <w:p w14:paraId="4F88360E" w14:textId="77777777" w:rsidR="00B66175" w:rsidRDefault="00B66175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9AB0FE" w14:textId="77777777" w:rsidR="00B66175" w:rsidRDefault="00B66175" w:rsidP="00994ED7">
      <w:pPr>
        <w:spacing w:line="240" w:lineRule="auto"/>
      </w:pPr>
      <w:r>
        <w:separator/>
      </w:r>
    </w:p>
  </w:footnote>
  <w:footnote w:type="continuationSeparator" w:id="0">
    <w:p w14:paraId="24087324" w14:textId="77777777" w:rsidR="00B66175" w:rsidRDefault="00B66175" w:rsidP="00994E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0BB43" w14:textId="7F79B648" w:rsidR="00B66175" w:rsidRPr="0034362B" w:rsidRDefault="00B66175" w:rsidP="0034362B">
    <w:pPr>
      <w:pBdr>
        <w:bottom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RijksoverheidSansHeading" w:hAnsi="RijksoverheidSansHeading"/>
      </w:rPr>
    </w:pPr>
    <w:r w:rsidRPr="0034362B">
      <w:rPr>
        <w:rFonts w:ascii="RijksoverheidSansHeading" w:hAnsi="RijksoverheidSansHeading" w:cs="Arial"/>
        <w:color w:val="000000"/>
        <w:sz w:val="16"/>
        <w:szCs w:val="16"/>
        <w:lang w:eastAsia="nl-NL"/>
      </w:rPr>
      <w:t>B</w:t>
    </w:r>
    <w:r w:rsidR="00B04470">
      <w:rPr>
        <w:rFonts w:ascii="RijksoverheidSansHeading" w:hAnsi="RijksoverheidSansHeading" w:cs="Arial"/>
        <w:color w:val="000000"/>
        <w:sz w:val="16"/>
        <w:szCs w:val="16"/>
        <w:lang w:eastAsia="nl-NL"/>
      </w:rPr>
      <w:t>IJLAGE 21C</w:t>
    </w:r>
    <w:r w:rsidRPr="0034362B">
      <w:rPr>
        <w:rFonts w:ascii="RijksoverheidSansHeading" w:hAnsi="RijksoverheidSansHeading" w:cs="Arial"/>
        <w:color w:val="000000"/>
        <w:sz w:val="16"/>
        <w:szCs w:val="16"/>
        <w:lang w:eastAsia="nl-NL"/>
      </w:rPr>
      <w:t xml:space="preserve"> </w:t>
    </w:r>
    <w:r w:rsidR="00B04470">
      <w:rPr>
        <w:rFonts w:ascii="RijksoverheidSansHeading" w:hAnsi="RijksoverheidSansHeading" w:cs="Arial"/>
        <w:color w:val="000000"/>
        <w:sz w:val="16"/>
        <w:szCs w:val="16"/>
        <w:lang w:eastAsia="nl-NL"/>
      </w:rPr>
      <w:t>- Beantwoording Wens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E2350"/>
    <w:multiLevelType w:val="hybridMultilevel"/>
    <w:tmpl w:val="F1525C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A44B0"/>
    <w:multiLevelType w:val="hybridMultilevel"/>
    <w:tmpl w:val="909C4D64"/>
    <w:lvl w:ilvl="0" w:tplc="0413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4E86DFD"/>
    <w:multiLevelType w:val="multilevel"/>
    <w:tmpl w:val="23B2EDC6"/>
    <w:styleLink w:val="Hoofdstuknummeringstijl"/>
    <w:lvl w:ilvl="0">
      <w:start w:val="1"/>
      <w:numFmt w:val="decimal"/>
      <w:lvlText w:val="Hoofdstuk %1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4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3" w15:restartNumberingAfterBreak="0">
    <w:nsid w:val="117B401C"/>
    <w:multiLevelType w:val="hybridMultilevel"/>
    <w:tmpl w:val="7FE016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93F2A"/>
    <w:multiLevelType w:val="multilevel"/>
    <w:tmpl w:val="A6B28514"/>
    <w:styleLink w:val="INKWens"/>
    <w:lvl w:ilvl="0">
      <w:start w:val="1"/>
      <w:numFmt w:val="decimal"/>
      <w:lvlText w:val="Wens 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3026E78"/>
    <w:multiLevelType w:val="hybridMultilevel"/>
    <w:tmpl w:val="927633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1552D"/>
    <w:multiLevelType w:val="hybridMultilevel"/>
    <w:tmpl w:val="C63EEC44"/>
    <w:lvl w:ilvl="0" w:tplc="61767C66">
      <w:start w:val="3845"/>
      <w:numFmt w:val="bullet"/>
      <w:pStyle w:val="Lijstalinea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374F7"/>
    <w:multiLevelType w:val="hybridMultilevel"/>
    <w:tmpl w:val="BF4A2016"/>
    <w:lvl w:ilvl="0" w:tplc="6CB2621C">
      <w:start w:val="1"/>
      <w:numFmt w:val="decimal"/>
      <w:pStyle w:val="INKVormvereisten"/>
      <w:lvlText w:val="VE 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43146"/>
    <w:multiLevelType w:val="hybridMultilevel"/>
    <w:tmpl w:val="FEF227D4"/>
    <w:lvl w:ilvl="0" w:tplc="D92C192A">
      <w:start w:val="1"/>
      <w:numFmt w:val="decimal"/>
      <w:lvlText w:val="W %1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623E6"/>
    <w:multiLevelType w:val="hybridMultilevel"/>
    <w:tmpl w:val="BFA0CE9C"/>
    <w:lvl w:ilvl="0" w:tplc="9394FBB0">
      <w:start w:val="1"/>
      <w:numFmt w:val="decimal"/>
      <w:pStyle w:val="INKSelectie-eis"/>
      <w:lvlText w:val="SE 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kern w:val="0"/>
        <w:position w:val="0"/>
        <w:sz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860B6"/>
    <w:multiLevelType w:val="hybridMultilevel"/>
    <w:tmpl w:val="E58E1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928F2"/>
    <w:multiLevelType w:val="hybridMultilevel"/>
    <w:tmpl w:val="22EE6E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2306B"/>
    <w:multiLevelType w:val="hybridMultilevel"/>
    <w:tmpl w:val="555C1D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B1AB1"/>
    <w:multiLevelType w:val="hybridMultilevel"/>
    <w:tmpl w:val="B64E8440"/>
    <w:lvl w:ilvl="0" w:tplc="0120869A">
      <w:start w:val="1"/>
      <w:numFmt w:val="decimal"/>
      <w:pStyle w:val="INKBijlage"/>
      <w:lvlText w:val="Bijlage %1."/>
      <w:lvlJc w:val="left"/>
      <w:pPr>
        <w:ind w:left="4046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4C2BF3"/>
    <w:multiLevelType w:val="hybridMultilevel"/>
    <w:tmpl w:val="995288EC"/>
    <w:lvl w:ilvl="0" w:tplc="05C2426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2B658E0">
      <w:start w:val="1"/>
      <w:numFmt w:val="bullet"/>
      <w:lvlText w:val="-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1B0181A">
      <w:start w:val="1"/>
      <w:numFmt w:val="bullet"/>
      <w:lvlText w:val="▪"/>
      <w:lvlJc w:val="left"/>
      <w:pPr>
        <w:ind w:left="1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506444">
      <w:start w:val="1"/>
      <w:numFmt w:val="bullet"/>
      <w:lvlText w:val="•"/>
      <w:lvlJc w:val="left"/>
      <w:pPr>
        <w:ind w:left="2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A21DD6">
      <w:start w:val="1"/>
      <w:numFmt w:val="bullet"/>
      <w:lvlText w:val="o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0341318">
      <w:start w:val="1"/>
      <w:numFmt w:val="bullet"/>
      <w:lvlText w:val="▪"/>
      <w:lvlJc w:val="left"/>
      <w:pPr>
        <w:ind w:left="40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AA05F8">
      <w:start w:val="1"/>
      <w:numFmt w:val="bullet"/>
      <w:lvlText w:val="•"/>
      <w:lvlJc w:val="left"/>
      <w:pPr>
        <w:ind w:left="47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012E91E">
      <w:start w:val="1"/>
      <w:numFmt w:val="bullet"/>
      <w:lvlText w:val="o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020590">
      <w:start w:val="1"/>
      <w:numFmt w:val="bullet"/>
      <w:lvlText w:val="▪"/>
      <w:lvlJc w:val="left"/>
      <w:pPr>
        <w:ind w:left="6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2371141"/>
    <w:multiLevelType w:val="hybridMultilevel"/>
    <w:tmpl w:val="41E8F6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05B65"/>
    <w:multiLevelType w:val="multilevel"/>
    <w:tmpl w:val="23B2EDC6"/>
    <w:lvl w:ilvl="0">
      <w:start w:val="1"/>
      <w:numFmt w:val="decimal"/>
      <w:lvlText w:val="Hoofdstuk %1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4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7" w15:restartNumberingAfterBreak="0">
    <w:nsid w:val="74BA4C45"/>
    <w:multiLevelType w:val="multilevel"/>
    <w:tmpl w:val="258E0A08"/>
    <w:lvl w:ilvl="0">
      <w:start w:val="1"/>
      <w:numFmt w:val="decimal"/>
      <w:pStyle w:val="Nivo1"/>
      <w:lvlText w:val="%1."/>
      <w:lvlJc w:val="left"/>
      <w:pPr>
        <w:ind w:left="360" w:hanging="360"/>
      </w:pPr>
    </w:lvl>
    <w:lvl w:ilvl="1">
      <w:start w:val="1"/>
      <w:numFmt w:val="decimal"/>
      <w:pStyle w:val="Nivo2"/>
      <w:lvlText w:val="%1.%2."/>
      <w:lvlJc w:val="left"/>
      <w:pPr>
        <w:ind w:left="792" w:hanging="432"/>
      </w:pPr>
    </w:lvl>
    <w:lvl w:ilvl="2">
      <w:start w:val="1"/>
      <w:numFmt w:val="decimal"/>
      <w:pStyle w:val="Niv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12"/>
  </w:num>
  <w:num w:numId="5">
    <w:abstractNumId w:val="5"/>
  </w:num>
  <w:num w:numId="6">
    <w:abstractNumId w:val="0"/>
  </w:num>
  <w:num w:numId="7">
    <w:abstractNumId w:val="1"/>
  </w:num>
  <w:num w:numId="8">
    <w:abstractNumId w:val="15"/>
  </w:num>
  <w:num w:numId="9">
    <w:abstractNumId w:val="17"/>
  </w:num>
  <w:num w:numId="10">
    <w:abstractNumId w:val="4"/>
  </w:num>
  <w:num w:numId="11">
    <w:abstractNumId w:val="10"/>
  </w:num>
  <w:num w:numId="12">
    <w:abstractNumId w:val="3"/>
  </w:num>
  <w:num w:numId="13">
    <w:abstractNumId w:val="7"/>
  </w:num>
  <w:num w:numId="14">
    <w:abstractNumId w:val="9"/>
  </w:num>
  <w:num w:numId="15">
    <w:abstractNumId w:val="11"/>
  </w:num>
  <w:num w:numId="16">
    <w:abstractNumId w:val="2"/>
  </w:num>
  <w:num w:numId="17">
    <w:abstractNumId w:val="16"/>
    <w:lvlOverride w:ilvl="0">
      <w:lvl w:ilvl="0">
        <w:start w:val="1"/>
        <w:numFmt w:val="decimal"/>
        <w:lvlText w:val="Hoofdstuk %1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851" w:hanging="851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851" w:hanging="851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851" w:hanging="851"/>
        </w:pPr>
        <w:rPr>
          <w:rFonts w:hint="default"/>
        </w:rPr>
      </w:lvl>
    </w:lvlOverride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D7"/>
    <w:rsid w:val="001D7F7C"/>
    <w:rsid w:val="002343CD"/>
    <w:rsid w:val="00252EF9"/>
    <w:rsid w:val="0025359A"/>
    <w:rsid w:val="0034362B"/>
    <w:rsid w:val="00590AAC"/>
    <w:rsid w:val="005944FF"/>
    <w:rsid w:val="006C25D1"/>
    <w:rsid w:val="006F5B3B"/>
    <w:rsid w:val="00700AF9"/>
    <w:rsid w:val="00702A21"/>
    <w:rsid w:val="00724E14"/>
    <w:rsid w:val="00726BE6"/>
    <w:rsid w:val="00776A7A"/>
    <w:rsid w:val="00864E14"/>
    <w:rsid w:val="008C1ACA"/>
    <w:rsid w:val="008C67F0"/>
    <w:rsid w:val="008D3A11"/>
    <w:rsid w:val="0093740A"/>
    <w:rsid w:val="00994ED7"/>
    <w:rsid w:val="00B04470"/>
    <w:rsid w:val="00B51248"/>
    <w:rsid w:val="00B66175"/>
    <w:rsid w:val="00BA581C"/>
    <w:rsid w:val="00BD289C"/>
    <w:rsid w:val="00BE7E4A"/>
    <w:rsid w:val="00C06FC8"/>
    <w:rsid w:val="00C14FB7"/>
    <w:rsid w:val="00C81ED8"/>
    <w:rsid w:val="00C94A4A"/>
    <w:rsid w:val="00D07AE9"/>
    <w:rsid w:val="00D47D14"/>
    <w:rsid w:val="00D76D91"/>
    <w:rsid w:val="00E52F91"/>
    <w:rsid w:val="00EA766B"/>
    <w:rsid w:val="00F7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BA5F4CB"/>
  <w15:chartTrackingRefBased/>
  <w15:docId w15:val="{51569556-E0A4-4129-BAA6-74971F5B3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994ED7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qFormat/>
    <w:rsid w:val="00994E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Kop1"/>
    <w:next w:val="Standaard"/>
    <w:link w:val="Kop2Char"/>
    <w:uiPriority w:val="99"/>
    <w:unhideWhenUsed/>
    <w:qFormat/>
    <w:rsid w:val="00864E14"/>
    <w:pPr>
      <w:spacing w:before="200" w:line="240" w:lineRule="auto"/>
      <w:ind w:left="851" w:hanging="851"/>
      <w:outlineLvl w:val="1"/>
    </w:pPr>
    <w:rPr>
      <w:rFonts w:ascii="RijksoverheidSansHeading" w:hAnsi="RijksoverheidSansHeading"/>
      <w:b/>
      <w:color w:val="01689B"/>
      <w:sz w:val="26"/>
      <w:szCs w:val="26"/>
    </w:rPr>
  </w:style>
  <w:style w:type="paragraph" w:styleId="Kop3">
    <w:name w:val="heading 3"/>
    <w:basedOn w:val="Kop2"/>
    <w:next w:val="Standaard"/>
    <w:link w:val="Kop3Char"/>
    <w:unhideWhenUsed/>
    <w:qFormat/>
    <w:rsid w:val="00864E14"/>
    <w:pPr>
      <w:outlineLvl w:val="2"/>
    </w:pPr>
    <w:rPr>
      <w:bCs/>
    </w:rPr>
  </w:style>
  <w:style w:type="paragraph" w:styleId="Kop4">
    <w:name w:val="heading 4"/>
    <w:basedOn w:val="Kop3"/>
    <w:next w:val="Standaard"/>
    <w:link w:val="Kop4Char"/>
    <w:unhideWhenUsed/>
    <w:qFormat/>
    <w:rsid w:val="00864E14"/>
    <w:pPr>
      <w:outlineLvl w:val="3"/>
    </w:pPr>
    <w:rPr>
      <w:bCs w:val="0"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994ED7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994ED7"/>
    <w:rPr>
      <w:rFonts w:ascii="Arial" w:eastAsia="Calibri" w:hAnsi="Arial" w:cs="BAFCC A+ Univers"/>
      <w:color w:val="000000"/>
      <w:spacing w:val="5"/>
      <w:sz w:val="19"/>
    </w:rPr>
  </w:style>
  <w:style w:type="table" w:styleId="Tabelraster">
    <w:name w:val="Table Grid"/>
    <w:basedOn w:val="Standaardtabel"/>
    <w:uiPriority w:val="59"/>
    <w:rsid w:val="00994ED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KBijlage">
    <w:name w:val="INK Bijlage"/>
    <w:basedOn w:val="Kop1"/>
    <w:next w:val="INKStandaard"/>
    <w:link w:val="INKBijlageChar"/>
    <w:qFormat/>
    <w:rsid w:val="00994ED7"/>
    <w:pPr>
      <w:pageBreakBefore/>
      <w:numPr>
        <w:numId w:val="1"/>
      </w:numPr>
      <w:spacing w:before="480" w:after="240" w:line="240" w:lineRule="auto"/>
      <w:ind w:left="360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994ED7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paragraph" w:customStyle="1" w:styleId="INKtabeltekst">
    <w:name w:val="INK tabel tekst"/>
    <w:basedOn w:val="INKStandaard"/>
    <w:link w:val="INKtabeltekstChar"/>
    <w:qFormat/>
    <w:rsid w:val="00994ED7"/>
    <w:rPr>
      <w:rFonts w:cs="Arial"/>
      <w:sz w:val="18"/>
      <w:szCs w:val="18"/>
    </w:rPr>
  </w:style>
  <w:style w:type="character" w:customStyle="1" w:styleId="INKtabeltekstChar">
    <w:name w:val="INK tabel tekst Char"/>
    <w:basedOn w:val="INKStandaardChar"/>
    <w:link w:val="INKtabeltekst"/>
    <w:rsid w:val="00994ED7"/>
    <w:rPr>
      <w:rFonts w:ascii="Arial" w:eastAsia="Calibri" w:hAnsi="Arial" w:cs="Arial"/>
      <w:color w:val="000000"/>
      <w:spacing w:val="5"/>
      <w:sz w:val="18"/>
      <w:szCs w:val="18"/>
    </w:rPr>
  </w:style>
  <w:style w:type="paragraph" w:styleId="Lijstalinea">
    <w:name w:val="List Paragraph"/>
    <w:basedOn w:val="Standaard"/>
    <w:uiPriority w:val="34"/>
    <w:qFormat/>
    <w:rsid w:val="00994ED7"/>
    <w:pPr>
      <w:numPr>
        <w:numId w:val="3"/>
      </w:numPr>
      <w:contextualSpacing/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994E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994E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94ED7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994E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94ED7"/>
    <w:rPr>
      <w:rFonts w:ascii="Arial" w:eastAsia="Calibri" w:hAnsi="Arial" w:cs="Times New Roman"/>
      <w:sz w:val="19"/>
    </w:rPr>
  </w:style>
  <w:style w:type="paragraph" w:customStyle="1" w:styleId="Nivo1">
    <w:name w:val="Nivo 1"/>
    <w:basedOn w:val="Lijstalinea"/>
    <w:rsid w:val="001D7F7C"/>
    <w:pPr>
      <w:numPr>
        <w:numId w:val="9"/>
      </w:numPr>
    </w:pPr>
    <w:rPr>
      <w:rFonts w:ascii="Tahoma" w:hAnsi="Tahoma" w:cs="Tahoma"/>
      <w:i/>
      <w:spacing w:val="5"/>
      <w:sz w:val="28"/>
      <w:szCs w:val="28"/>
    </w:rPr>
  </w:style>
  <w:style w:type="paragraph" w:customStyle="1" w:styleId="Nivo2">
    <w:name w:val="Nivo 2"/>
    <w:basedOn w:val="Lijstalinea"/>
    <w:rsid w:val="001D7F7C"/>
    <w:pPr>
      <w:numPr>
        <w:ilvl w:val="1"/>
        <w:numId w:val="9"/>
      </w:numPr>
    </w:pPr>
    <w:rPr>
      <w:b/>
      <w:spacing w:val="5"/>
    </w:rPr>
  </w:style>
  <w:style w:type="paragraph" w:customStyle="1" w:styleId="Nivo3">
    <w:name w:val="Nivo 3"/>
    <w:basedOn w:val="Lijstalinea"/>
    <w:rsid w:val="001D7F7C"/>
    <w:pPr>
      <w:numPr>
        <w:ilvl w:val="2"/>
        <w:numId w:val="9"/>
      </w:numPr>
    </w:pPr>
    <w:rPr>
      <w:i/>
      <w:spacing w:val="5"/>
    </w:rPr>
  </w:style>
  <w:style w:type="numbering" w:customStyle="1" w:styleId="INKWens">
    <w:name w:val="INK Wens"/>
    <w:basedOn w:val="Geenlijst"/>
    <w:uiPriority w:val="99"/>
    <w:rsid w:val="001D7F7C"/>
    <w:pPr>
      <w:numPr>
        <w:numId w:val="10"/>
      </w:numPr>
    </w:pPr>
  </w:style>
  <w:style w:type="paragraph" w:customStyle="1" w:styleId="INKVormvereisten">
    <w:name w:val="INK Vormvereisten"/>
    <w:basedOn w:val="Standaard"/>
    <w:qFormat/>
    <w:rsid w:val="001D7F7C"/>
    <w:pPr>
      <w:numPr>
        <w:numId w:val="13"/>
      </w:numPr>
      <w:spacing w:line="240" w:lineRule="auto"/>
      <w:ind w:left="0" w:firstLine="0"/>
    </w:pPr>
    <w:rPr>
      <w:spacing w:val="5"/>
      <w:sz w:val="18"/>
      <w:szCs w:val="18"/>
    </w:rPr>
  </w:style>
  <w:style w:type="paragraph" w:customStyle="1" w:styleId="INKSelectie-eis">
    <w:name w:val="INK Selectie-eis"/>
    <w:basedOn w:val="INKtabeltekst"/>
    <w:rsid w:val="001D7F7C"/>
    <w:pPr>
      <w:numPr>
        <w:numId w:val="14"/>
      </w:numPr>
      <w:ind w:left="0" w:firstLine="0"/>
    </w:pPr>
  </w:style>
  <w:style w:type="character" w:customStyle="1" w:styleId="Kop2Char">
    <w:name w:val="Kop 2 Char"/>
    <w:basedOn w:val="Standaardalinea-lettertype"/>
    <w:link w:val="Kop2"/>
    <w:uiPriority w:val="99"/>
    <w:rsid w:val="00864E14"/>
    <w:rPr>
      <w:rFonts w:ascii="RijksoverheidSansHeading" w:eastAsiaTheme="majorEastAsia" w:hAnsi="RijksoverheidSansHeading" w:cstheme="majorBidi"/>
      <w:b/>
      <w:color w:val="01689B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864E14"/>
    <w:rPr>
      <w:rFonts w:ascii="RijksoverheidSansHeading" w:eastAsiaTheme="majorEastAsia" w:hAnsi="RijksoverheidSansHeading" w:cstheme="majorBidi"/>
      <w:b/>
      <w:bCs/>
      <w:color w:val="01689B"/>
      <w:sz w:val="26"/>
      <w:szCs w:val="26"/>
    </w:rPr>
  </w:style>
  <w:style w:type="character" w:customStyle="1" w:styleId="Kop4Char">
    <w:name w:val="Kop 4 Char"/>
    <w:basedOn w:val="Standaardalinea-lettertype"/>
    <w:link w:val="Kop4"/>
    <w:rsid w:val="00864E14"/>
    <w:rPr>
      <w:rFonts w:ascii="RijksoverheidSansHeading" w:eastAsiaTheme="majorEastAsia" w:hAnsi="RijksoverheidSansHeading" w:cstheme="majorBidi"/>
      <w:b/>
      <w:iCs/>
      <w:color w:val="01689B"/>
      <w:sz w:val="24"/>
      <w:szCs w:val="26"/>
    </w:rPr>
  </w:style>
  <w:style w:type="numbering" w:customStyle="1" w:styleId="Hoofdstuknummeringstijl">
    <w:name w:val="Hoofdstuknummering stijl"/>
    <w:uiPriority w:val="99"/>
    <w:rsid w:val="00864E14"/>
    <w:pPr>
      <w:numPr>
        <w:numId w:val="16"/>
      </w:numPr>
    </w:pPr>
  </w:style>
  <w:style w:type="table" w:customStyle="1" w:styleId="Tabelraster2">
    <w:name w:val="Tabelraster2"/>
    <w:basedOn w:val="Standaardtabel"/>
    <w:next w:val="Tabelraster"/>
    <w:rsid w:val="00864E1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C81ED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81ED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81ED8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81ED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81ED8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81E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81ED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244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Ton A. LAMMERS</cp:lastModifiedBy>
  <cp:revision>29</cp:revision>
  <dcterms:created xsi:type="dcterms:W3CDTF">2017-10-05T21:21:00Z</dcterms:created>
  <dcterms:modified xsi:type="dcterms:W3CDTF">2022-02-07T12:18:00Z</dcterms:modified>
</cp:coreProperties>
</file>